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338" w:rsidRDefault="003A202F" w:rsidP="006D3ADA">
      <w:pPr>
        <w:pStyle w:val="Title"/>
        <w:spacing w:before="0" w:after="120"/>
      </w:pPr>
      <w:r>
        <w:t>Examing the Central Limit Theorem Using an Exponential Distribution</w:t>
      </w:r>
    </w:p>
    <w:p w:rsidR="00E31338" w:rsidRDefault="003A202F" w:rsidP="006D3ADA">
      <w:pPr>
        <w:pStyle w:val="Heading2"/>
        <w:spacing w:before="120"/>
      </w:pPr>
      <w:bookmarkStart w:id="0" w:name="overview"/>
      <w:bookmarkEnd w:id="0"/>
      <w:r>
        <w:t>Overview</w:t>
      </w:r>
    </w:p>
    <w:p w:rsidR="00E31338" w:rsidRPr="006D3ADA" w:rsidRDefault="003A202F" w:rsidP="006D3ADA">
      <w:pPr>
        <w:spacing w:before="0" w:after="120"/>
        <w:rPr>
          <w:sz w:val="22"/>
          <w:szCs w:val="22"/>
        </w:rPr>
      </w:pPr>
      <w:r w:rsidRPr="006D3ADA">
        <w:rPr>
          <w:sz w:val="22"/>
          <w:szCs w:val="22"/>
        </w:rPr>
        <w:t>According to the CLT, the sample mean</w:t>
      </w:r>
      <w:proofErr w:type="gramStart"/>
      <w:r w:rsidRPr="006D3ADA">
        <w:rPr>
          <w:sz w:val="22"/>
          <w:szCs w:val="22"/>
        </w:rPr>
        <w:t>,</w:t>
      </w:r>
      <w:r>
        <w:rPr>
          <w:sz w:val="22"/>
          <w:szCs w:val="22"/>
        </w:rPr>
        <w:t xml:space="preserve"> </w:t>
      </w:r>
      <w:proofErr w:type="gramEnd"/>
      <m:oMath>
        <m:bar>
          <m:barPr>
            <m:pos m:val="top"/>
            <m:ctrlPr>
              <w:rPr>
                <w:rFonts w:ascii="Cambria Math" w:hAnsi="Cambria Math"/>
                <w:sz w:val="22"/>
                <w:szCs w:val="22"/>
              </w:rPr>
            </m:ctrlPr>
          </m:barPr>
          <m:e>
            <m:r>
              <m:rPr>
                <m:sty m:val="p"/>
              </m:rPr>
              <w:rPr>
                <w:rFonts w:ascii="Cambria Math" w:hAnsi="Cambria Math"/>
                <w:sz w:val="22"/>
                <w:szCs w:val="22"/>
              </w:rPr>
              <m:t>X</m:t>
            </m:r>
          </m:e>
        </m:bar>
      </m:oMath>
      <w:r w:rsidRPr="006D3ADA">
        <w:rPr>
          <w:sz w:val="22"/>
          <w:szCs w:val="22"/>
        </w:rPr>
        <w:t xml:space="preserve">, is approximately normal with mean </w:t>
      </w:r>
      <m:oMath>
        <m:r>
          <m:rPr>
            <m:sty m:val="p"/>
          </m:rPr>
          <w:rPr>
            <w:rFonts w:ascii="Cambria Math" w:hAnsi="Cambria Math"/>
            <w:sz w:val="22"/>
            <w:szCs w:val="22"/>
          </w:rPr>
          <m:t>μ</m:t>
        </m:r>
      </m:oMath>
      <w:r w:rsidRPr="006D3ADA">
        <w:rPr>
          <w:sz w:val="22"/>
          <w:szCs w:val="22"/>
        </w:rPr>
        <w:t xml:space="preserve"> and variance </w:t>
      </w:r>
      <m:oMath>
        <m:f>
          <m:fPr>
            <m:ctrlPr>
              <w:rPr>
                <w:rFonts w:ascii="Cambria Math" w:hAnsi="Cambria Math"/>
                <w:sz w:val="22"/>
                <w:szCs w:val="22"/>
              </w:rPr>
            </m:ctrlPr>
          </m:fPr>
          <m:num>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num>
          <m:den>
            <m:r>
              <m:rPr>
                <m:sty m:val="p"/>
              </m:rPr>
              <w:rPr>
                <w:rFonts w:ascii="Cambria Math" w:hAnsi="Cambria Math"/>
                <w:sz w:val="22"/>
                <w:szCs w:val="22"/>
              </w:rPr>
              <m:t>n</m:t>
            </m:r>
          </m:den>
        </m:f>
      </m:oMath>
      <w:r w:rsidRPr="006D3ADA">
        <w:rPr>
          <w:sz w:val="22"/>
          <w:szCs w:val="22"/>
        </w:rPr>
        <w:t xml:space="preserve">. In this report, I will use a simulation to demonstrate these characteristics of the CLT. Additionally, I will use another simulation to focus on the difference between the distribution of a large collection of random exponentials and the distribution of </w:t>
      </w:r>
      <w:r w:rsidRPr="006D3ADA">
        <w:rPr>
          <w:sz w:val="22"/>
          <w:szCs w:val="22"/>
        </w:rPr>
        <w:t>a large collection of averages of 40 exponentials.</w:t>
      </w:r>
    </w:p>
    <w:p w:rsidR="00E31338" w:rsidRDefault="003A202F" w:rsidP="006D3ADA">
      <w:pPr>
        <w:pStyle w:val="Heading2"/>
        <w:spacing w:before="120"/>
      </w:pPr>
      <w:bookmarkStart w:id="1" w:name="simulations"/>
      <w:bookmarkEnd w:id="1"/>
      <w:r>
        <w:t>Simulations</w:t>
      </w:r>
    </w:p>
    <w:p w:rsidR="00E31338" w:rsidRPr="006D3ADA" w:rsidRDefault="003A202F" w:rsidP="006D3ADA">
      <w:pPr>
        <w:spacing w:before="0" w:after="120"/>
        <w:rPr>
          <w:sz w:val="22"/>
          <w:szCs w:val="22"/>
        </w:rPr>
      </w:pPr>
      <w:r w:rsidRPr="006D3ADA">
        <w:rPr>
          <w:sz w:val="22"/>
          <w:szCs w:val="22"/>
        </w:rPr>
        <w:t xml:space="preserve">The code below creates a data frame with two variables: </w:t>
      </w:r>
      <w:r w:rsidRPr="006D3ADA">
        <w:rPr>
          <w:rStyle w:val="VerbatimChar"/>
          <w:szCs w:val="22"/>
        </w:rPr>
        <w:t>sampleMeans</w:t>
      </w:r>
      <w:r w:rsidRPr="006D3ADA">
        <w:rPr>
          <w:sz w:val="22"/>
          <w:szCs w:val="22"/>
        </w:rPr>
        <w:t>, which contains the results of Simulation #1 (1,000 averages of 40 random variables selected from an exponential distribution</w:t>
      </w:r>
      <w:r w:rsidRPr="006D3ADA">
        <w:rPr>
          <w:sz w:val="22"/>
          <w:szCs w:val="22"/>
        </w:rPr>
        <w:t xml:space="preserve"> (</w:t>
      </w:r>
      <m:oMath>
        <m:r>
          <m:rPr>
            <m:sty m:val="p"/>
          </m:rPr>
          <w:rPr>
            <w:rFonts w:ascii="Cambria Math" w:hAnsi="Cambria Math"/>
            <w:sz w:val="22"/>
            <w:szCs w:val="22"/>
          </w:rPr>
          <m:t>λ</m:t>
        </m:r>
      </m:oMath>
      <w:r w:rsidRPr="006D3ADA">
        <w:rPr>
          <w:sz w:val="22"/>
          <w:szCs w:val="22"/>
        </w:rPr>
        <w:t xml:space="preserve"> = .2)), and </w:t>
      </w:r>
      <w:r w:rsidRPr="006D3ADA">
        <w:rPr>
          <w:rStyle w:val="VerbatimChar"/>
          <w:szCs w:val="22"/>
        </w:rPr>
        <w:t>largeSample</w:t>
      </w:r>
      <w:r w:rsidRPr="006D3ADA">
        <w:rPr>
          <w:sz w:val="22"/>
          <w:szCs w:val="22"/>
        </w:rPr>
        <w:t>, which contains the results from Simulation #2 (1,000 samples from the same exponential distribution).</w:t>
      </w:r>
    </w:p>
    <w:p w:rsidR="00E31338" w:rsidRDefault="003A202F" w:rsidP="006D3ADA">
      <w:pPr>
        <w:pStyle w:val="SourceCode"/>
        <w:spacing w:before="0" w:after="120"/>
      </w:pPr>
      <w:r>
        <w:rPr>
          <w:rStyle w:val="NormalTok0"/>
        </w:rPr>
        <w:t>noSim &lt;-</w:t>
      </w:r>
      <w:r>
        <w:rPr>
          <w:rStyle w:val="StringTok0"/>
        </w:rPr>
        <w:t xml:space="preserve"> </w:t>
      </w:r>
      <w:r>
        <w:rPr>
          <w:rStyle w:val="DecValTok0"/>
        </w:rPr>
        <w:t>1000</w:t>
      </w:r>
      <w:r>
        <w:rPr>
          <w:rStyle w:val="NormalTok0"/>
        </w:rPr>
        <w:t>; sampleSize &lt;-</w:t>
      </w:r>
      <w:r>
        <w:rPr>
          <w:rStyle w:val="StringTok0"/>
        </w:rPr>
        <w:t xml:space="preserve"> </w:t>
      </w:r>
      <w:r>
        <w:rPr>
          <w:rStyle w:val="DecValTok0"/>
        </w:rPr>
        <w:t>40</w:t>
      </w:r>
      <w:r>
        <w:rPr>
          <w:rStyle w:val="NormalTok0"/>
        </w:rPr>
        <w:t>; lambda &lt;-</w:t>
      </w:r>
      <w:r>
        <w:rPr>
          <w:rStyle w:val="StringTok0"/>
        </w:rPr>
        <w:t xml:space="preserve"> </w:t>
      </w:r>
      <w:r>
        <w:rPr>
          <w:rStyle w:val="NormalTok0"/>
        </w:rPr>
        <w:t>.</w:t>
      </w:r>
      <w:r>
        <w:rPr>
          <w:rStyle w:val="DecValTok0"/>
        </w:rPr>
        <w:t>2</w:t>
      </w:r>
      <w:r>
        <w:br/>
      </w:r>
      <w:r>
        <w:rPr>
          <w:rStyle w:val="NormalTok0"/>
        </w:rPr>
        <w:t>rv &lt;-</w:t>
      </w:r>
      <w:r>
        <w:rPr>
          <w:rStyle w:val="StringTok0"/>
        </w:rPr>
        <w:t xml:space="preserve"> </w:t>
      </w:r>
      <w:r>
        <w:rPr>
          <w:rStyle w:val="KeywordTok0"/>
        </w:rPr>
        <w:t>rexp</w:t>
      </w:r>
      <w:r>
        <w:rPr>
          <w:rStyle w:val="NormalTok0"/>
        </w:rPr>
        <w:t>(noSim *</w:t>
      </w:r>
      <w:r>
        <w:rPr>
          <w:rStyle w:val="StringTok0"/>
        </w:rPr>
        <w:t xml:space="preserve"> </w:t>
      </w:r>
      <w:r>
        <w:rPr>
          <w:rStyle w:val="NormalTok0"/>
        </w:rPr>
        <w:t>sampleSize, lambda)</w:t>
      </w:r>
      <w:r>
        <w:br/>
      </w:r>
      <w:r>
        <w:rPr>
          <w:rStyle w:val="NormalTok0"/>
        </w:rPr>
        <w:t>randomExps &lt;-</w:t>
      </w:r>
      <w:r>
        <w:rPr>
          <w:rStyle w:val="StringTok0"/>
        </w:rPr>
        <w:t xml:space="preserve"> </w:t>
      </w:r>
      <w:proofErr w:type="spellStart"/>
      <w:r>
        <w:rPr>
          <w:rStyle w:val="KeywordTok0"/>
        </w:rPr>
        <w:t>data.frame</w:t>
      </w:r>
      <w:proofErr w:type="spellEnd"/>
      <w:r>
        <w:rPr>
          <w:rStyle w:val="NormalTok0"/>
        </w:rPr>
        <w:t>(</w:t>
      </w:r>
      <w:r>
        <w:br/>
      </w:r>
      <w:r>
        <w:rPr>
          <w:rStyle w:val="NormalTok0"/>
        </w:rPr>
        <w:t xml:space="preserve">  </w:t>
      </w:r>
      <w:proofErr w:type="spellStart"/>
      <w:r>
        <w:rPr>
          <w:rStyle w:val="DataTypeTok0"/>
        </w:rPr>
        <w:t>sampleMeans</w:t>
      </w:r>
      <w:proofErr w:type="spellEnd"/>
      <w:r>
        <w:rPr>
          <w:rStyle w:val="DataTypeTok0"/>
        </w:rPr>
        <w:t xml:space="preserve"> </w:t>
      </w:r>
      <w:r>
        <w:rPr>
          <w:rStyle w:val="DataTypeTok0"/>
        </w:rPr>
        <w:t>=</w:t>
      </w:r>
      <w:r>
        <w:rPr>
          <w:rStyle w:val="NormalTok0"/>
        </w:rPr>
        <w:t xml:space="preserve"> </w:t>
      </w:r>
      <w:r>
        <w:rPr>
          <w:rStyle w:val="KeywordTok0"/>
        </w:rPr>
        <w:t>rowMeans</w:t>
      </w:r>
      <w:r>
        <w:rPr>
          <w:rStyle w:val="NormalTok0"/>
        </w:rPr>
        <w:t>(</w:t>
      </w:r>
      <w:r>
        <w:rPr>
          <w:rStyle w:val="KeywordTok0"/>
        </w:rPr>
        <w:t>matrix</w:t>
      </w:r>
      <w:r>
        <w:rPr>
          <w:rStyle w:val="NormalTok0"/>
        </w:rPr>
        <w:t xml:space="preserve">(rv, noSim)), </w:t>
      </w:r>
      <w:r>
        <w:br/>
      </w:r>
      <w:r>
        <w:rPr>
          <w:rStyle w:val="NormalTok0"/>
        </w:rPr>
        <w:t xml:space="preserve">  </w:t>
      </w:r>
      <w:r>
        <w:rPr>
          <w:rStyle w:val="DataTypeTok0"/>
        </w:rPr>
        <w:t>largeSample =</w:t>
      </w:r>
      <w:r>
        <w:rPr>
          <w:rStyle w:val="NormalTok0"/>
        </w:rPr>
        <w:t xml:space="preserve"> </w:t>
      </w:r>
      <w:r>
        <w:rPr>
          <w:rStyle w:val="KeywordTok0"/>
        </w:rPr>
        <w:t>sample</w:t>
      </w:r>
      <w:r>
        <w:rPr>
          <w:rStyle w:val="NormalTok0"/>
        </w:rPr>
        <w:t xml:space="preserve">(rv, noSim) </w:t>
      </w:r>
      <w:r>
        <w:br/>
      </w:r>
      <w:r>
        <w:rPr>
          <w:rStyle w:val="NormalTok0"/>
        </w:rPr>
        <w:t>)</w:t>
      </w:r>
    </w:p>
    <w:p w:rsidR="00E31338" w:rsidRDefault="003A202F" w:rsidP="006D3ADA">
      <w:pPr>
        <w:pStyle w:val="Heading2"/>
        <w:spacing w:before="120"/>
      </w:pPr>
      <w:bookmarkStart w:id="2" w:name="sample-mean-vs.-theoretical-mean"/>
      <w:bookmarkEnd w:id="2"/>
      <w:r>
        <w:t>Sample Mean vs. Theoretical Mean</w:t>
      </w:r>
    </w:p>
    <w:p w:rsidR="00E31338" w:rsidRDefault="003A202F" w:rsidP="006D3ADA">
      <w:pPr>
        <w:pStyle w:val="SourceCode"/>
        <w:spacing w:before="0" w:after="120"/>
      </w:pPr>
      <w:r>
        <w:rPr>
          <w:rStyle w:val="NormalTok0"/>
        </w:rPr>
        <w:t>xbar &lt;-</w:t>
      </w:r>
      <w:r>
        <w:rPr>
          <w:rStyle w:val="StringTok0"/>
        </w:rPr>
        <w:t xml:space="preserve"> </w:t>
      </w:r>
      <w:r>
        <w:rPr>
          <w:rStyle w:val="KeywordTok0"/>
        </w:rPr>
        <w:t>mean</w:t>
      </w:r>
      <w:r>
        <w:rPr>
          <w:rStyle w:val="NormalTok0"/>
        </w:rPr>
        <w:t>(randomExps$sampleMeans)</w:t>
      </w:r>
      <w:r>
        <w:br/>
      </w:r>
      <w:r>
        <w:rPr>
          <w:rStyle w:val="NormalTok0"/>
        </w:rPr>
        <w:t>mu &lt;-</w:t>
      </w:r>
      <w:r>
        <w:rPr>
          <w:rStyle w:val="StringTok0"/>
        </w:rPr>
        <w:t xml:space="preserve"> </w:t>
      </w:r>
      <w:r>
        <w:rPr>
          <w:rStyle w:val="DecValTok0"/>
        </w:rPr>
        <w:t>1</w:t>
      </w:r>
      <w:r>
        <w:rPr>
          <w:rStyle w:val="NormalTok0"/>
        </w:rPr>
        <w:t>/lambda</w:t>
      </w:r>
    </w:p>
    <w:p w:rsidR="00E31338" w:rsidRPr="003A202F" w:rsidRDefault="003A202F" w:rsidP="006D3ADA">
      <w:pPr>
        <w:spacing w:before="0" w:after="120"/>
        <w:rPr>
          <w:sz w:val="22"/>
          <w:szCs w:val="22"/>
        </w:rPr>
      </w:pPr>
      <w:r w:rsidRPr="003A202F">
        <w:rPr>
          <w:sz w:val="22"/>
          <w:szCs w:val="22"/>
        </w:rPr>
        <w:t xml:space="preserve">The code above </w:t>
      </w:r>
      <w:proofErr w:type="gramStart"/>
      <w:r w:rsidRPr="003A202F">
        <w:rPr>
          <w:sz w:val="22"/>
          <w:szCs w:val="22"/>
        </w:rPr>
        <w:t>calculates</w:t>
      </w:r>
      <w:r>
        <w:rPr>
          <w:sz w:val="22"/>
          <w:szCs w:val="22"/>
        </w:rPr>
        <w:t xml:space="preserve"> </w:t>
      </w:r>
      <w:proofErr w:type="gramEnd"/>
      <m:oMath>
        <m:bar>
          <m:barPr>
            <m:pos m:val="top"/>
            <m:ctrlPr>
              <w:rPr>
                <w:rFonts w:ascii="Cambria Math" w:hAnsi="Cambria Math"/>
                <w:sz w:val="22"/>
                <w:szCs w:val="22"/>
              </w:rPr>
            </m:ctrlPr>
          </m:barPr>
          <m:e>
            <m:r>
              <m:rPr>
                <m:sty m:val="p"/>
              </m:rPr>
              <w:rPr>
                <w:rFonts w:ascii="Cambria Math" w:hAnsi="Cambria Math"/>
                <w:sz w:val="22"/>
                <w:szCs w:val="22"/>
              </w:rPr>
              <m:t>X</m:t>
            </m:r>
          </m:e>
        </m:bar>
      </m:oMath>
      <w:r w:rsidRPr="003A202F">
        <w:rPr>
          <w:sz w:val="22"/>
          <w:szCs w:val="22"/>
        </w:rPr>
        <w:t xml:space="preserve">, the sample mean, and </w:t>
      </w:r>
      <m:oMath>
        <m:r>
          <m:rPr>
            <m:sty m:val="p"/>
          </m:rPr>
          <w:rPr>
            <w:rFonts w:ascii="Cambria Math" w:hAnsi="Cambria Math"/>
            <w:sz w:val="22"/>
            <w:szCs w:val="22"/>
          </w:rPr>
          <m:t>μ</m:t>
        </m:r>
      </m:oMath>
      <w:r w:rsidRPr="003A202F">
        <w:rPr>
          <w:sz w:val="22"/>
          <w:szCs w:val="22"/>
        </w:rPr>
        <w:t xml:space="preserve">, the theoretical mean. </w:t>
      </w:r>
      <m:oMath>
        <m:bar>
          <m:barPr>
            <m:pos m:val="top"/>
            <m:ctrlPr>
              <w:rPr>
                <w:rFonts w:ascii="Cambria Math" w:hAnsi="Cambria Math"/>
                <w:sz w:val="22"/>
                <w:szCs w:val="22"/>
              </w:rPr>
            </m:ctrlPr>
          </m:barPr>
          <m:e>
            <m:r>
              <m:rPr>
                <m:sty m:val="p"/>
              </m:rPr>
              <w:rPr>
                <w:rFonts w:ascii="Cambria Math" w:hAnsi="Cambria Math"/>
                <w:sz w:val="22"/>
                <w:szCs w:val="22"/>
              </w:rPr>
              <m:t>X</m:t>
            </m:r>
          </m:e>
        </m:bar>
      </m:oMath>
      <w:r w:rsidRPr="003A202F">
        <w:rPr>
          <w:sz w:val="22"/>
          <w:szCs w:val="22"/>
        </w:rPr>
        <w:t xml:space="preserve"> (5.02) is a good approxim</w:t>
      </w:r>
      <w:r w:rsidRPr="003A202F">
        <w:rPr>
          <w:sz w:val="22"/>
          <w:szCs w:val="22"/>
        </w:rPr>
        <w:t xml:space="preserve">ation of </w:t>
      </w:r>
      <m:oMath>
        <m:r>
          <m:rPr>
            <m:sty m:val="p"/>
          </m:rPr>
          <w:rPr>
            <w:rFonts w:ascii="Cambria Math" w:hAnsi="Cambria Math"/>
            <w:sz w:val="22"/>
            <w:szCs w:val="22"/>
          </w:rPr>
          <m:t>μ</m:t>
        </m:r>
      </m:oMath>
      <w:r w:rsidRPr="003A202F">
        <w:rPr>
          <w:sz w:val="22"/>
          <w:szCs w:val="22"/>
        </w:rPr>
        <w:t xml:space="preserve"> (5).</w:t>
      </w:r>
      <w:bookmarkStart w:id="3" w:name="_GoBack"/>
      <w:bookmarkEnd w:id="3"/>
    </w:p>
    <w:p w:rsidR="00E31338" w:rsidRDefault="003A202F" w:rsidP="006D3ADA">
      <w:pPr>
        <w:pStyle w:val="Heading3"/>
        <w:spacing w:before="120"/>
      </w:pPr>
      <w:bookmarkStart w:id="4" w:name="sample-mean-converging-on-theoretic-mean"/>
      <w:bookmarkEnd w:id="4"/>
      <w:r>
        <w:t>Sample mean converging on theoretic mean as sample size increases</w:t>
      </w:r>
    </w:p>
    <w:p w:rsidR="00E31338" w:rsidRPr="003A202F" w:rsidRDefault="003A202F" w:rsidP="006D3ADA">
      <w:pPr>
        <w:spacing w:before="0" w:after="120"/>
        <w:rPr>
          <w:sz w:val="22"/>
          <w:szCs w:val="22"/>
        </w:rPr>
      </w:pPr>
      <w:r w:rsidRPr="003A202F">
        <w:rPr>
          <w:sz w:val="22"/>
          <w:szCs w:val="22"/>
        </w:rPr>
        <w:t>The code below calculates the cumulative mean, and plots the results, represented by the blue line, along with the theoretical mean, represented by the red line.</w:t>
      </w:r>
    </w:p>
    <w:p w:rsidR="00E31338" w:rsidRDefault="003A202F" w:rsidP="006D3ADA">
      <w:pPr>
        <w:pStyle w:val="SourceCode"/>
        <w:spacing w:before="0" w:after="120"/>
      </w:pPr>
      <w:r>
        <w:rPr>
          <w:rStyle w:val="NormalTok0"/>
        </w:rPr>
        <w:t>means &lt;-</w:t>
      </w:r>
      <w:r>
        <w:rPr>
          <w:rStyle w:val="StringTok0"/>
        </w:rPr>
        <w:t xml:space="preserve"> </w:t>
      </w:r>
      <w:proofErr w:type="spellStart"/>
      <w:r>
        <w:rPr>
          <w:rStyle w:val="KeywordTok0"/>
        </w:rPr>
        <w:t>cumsum</w:t>
      </w:r>
      <w:proofErr w:type="spellEnd"/>
      <w:r>
        <w:rPr>
          <w:rStyle w:val="NormalTok0"/>
        </w:rPr>
        <w:t>(</w:t>
      </w:r>
      <w:proofErr w:type="spellStart"/>
      <w:r>
        <w:rPr>
          <w:rStyle w:val="NormalTok0"/>
        </w:rPr>
        <w:t>randomExps$sampleMeans</w:t>
      </w:r>
      <w:proofErr w:type="spellEnd"/>
      <w:r>
        <w:rPr>
          <w:rStyle w:val="NormalTok0"/>
        </w:rPr>
        <w:t>)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proofErr w:type="spellStart"/>
      <w:r>
        <w:rPr>
          <w:rStyle w:val="NormalTok0"/>
        </w:rPr>
        <w:t>noSim</w:t>
      </w:r>
      <w:proofErr w:type="spellEnd"/>
      <w:r>
        <w:rPr>
          <w:rStyle w:val="NormalTok0"/>
        </w:rPr>
        <w:t>)</w:t>
      </w:r>
      <w:r w:rsidR="006D3ADA">
        <w:rPr>
          <w:rStyle w:val="NormalTok0"/>
        </w:rPr>
        <w:t xml:space="preserve">; </w:t>
      </w:r>
      <w:r w:rsidR="006D3ADA">
        <w:rPr>
          <w:rStyle w:val="KeywordTok0"/>
        </w:rPr>
        <w:t>library</w:t>
      </w:r>
      <w:r w:rsidR="006D3ADA">
        <w:rPr>
          <w:rStyle w:val="NormalTok0"/>
        </w:rPr>
        <w:t>(ggplot2)</w:t>
      </w:r>
      <w:r>
        <w:br/>
      </w:r>
      <w:r>
        <w:rPr>
          <w:rStyle w:val="NormalTok0"/>
        </w:rPr>
        <w:t>g &lt;-</w:t>
      </w:r>
      <w:r>
        <w:rPr>
          <w:rStyle w:val="StringTok0"/>
        </w:rPr>
        <w:t xml:space="preserve"> </w:t>
      </w:r>
      <w:proofErr w:type="spellStart"/>
      <w:r>
        <w:rPr>
          <w:rStyle w:val="KeywordTok0"/>
        </w:rPr>
        <w:t>ggplot</w:t>
      </w:r>
      <w:proofErr w:type="spellEnd"/>
      <w:r>
        <w:rPr>
          <w:rStyle w:val="NormalTok0"/>
        </w:rPr>
        <w:t>(</w:t>
      </w:r>
      <w:proofErr w:type="spellStart"/>
      <w:r>
        <w:rPr>
          <w:rStyle w:val="KeywordTok0"/>
        </w:rPr>
        <w:t>data.frame</w:t>
      </w:r>
      <w:proofErr w:type="spellEnd"/>
      <w:r>
        <w:rPr>
          <w:rStyle w:val="NormalTok0"/>
        </w:rPr>
        <w:t>(</w:t>
      </w:r>
      <w:r>
        <w:rPr>
          <w:rStyle w:val="DataTypeTok0"/>
        </w:rPr>
        <w:t>x =</w:t>
      </w:r>
      <w:r>
        <w:rPr>
          <w:rStyle w:val="NormalTok0"/>
        </w:rPr>
        <w:t xml:space="preserve"> </w:t>
      </w:r>
      <w:r>
        <w:rPr>
          <w:rStyle w:val="DecValTok0"/>
        </w:rPr>
        <w:t>1</w:t>
      </w:r>
      <w:r>
        <w:rPr>
          <w:rStyle w:val="NormalTok0"/>
        </w:rPr>
        <w:t xml:space="preserve"> :</w:t>
      </w:r>
      <w:r>
        <w:rPr>
          <w:rStyle w:val="StringTok0"/>
        </w:rPr>
        <w:t xml:space="preserve"> </w:t>
      </w:r>
      <w:r>
        <w:rPr>
          <w:rStyle w:val="NormalTok0"/>
        </w:rPr>
        <w:t xml:space="preserve">noSim, </w:t>
      </w:r>
      <w:r>
        <w:rPr>
          <w:rStyle w:val="DataTypeTok0"/>
        </w:rPr>
        <w:t>y =</w:t>
      </w:r>
      <w:r>
        <w:rPr>
          <w:rStyle w:val="NormalTok0"/>
        </w:rPr>
        <w:t xml:space="preserve"> means), </w:t>
      </w:r>
      <w:r>
        <w:rPr>
          <w:rStyle w:val="KeywordTok0"/>
        </w:rPr>
        <w:t>aes</w:t>
      </w:r>
      <w:r>
        <w:rPr>
          <w:rStyle w:val="NormalTok0"/>
        </w:rPr>
        <w:t>(</w:t>
      </w:r>
      <w:r>
        <w:rPr>
          <w:rStyle w:val="DataTypeTok0"/>
        </w:rPr>
        <w:t>x =</w:t>
      </w:r>
      <w:r>
        <w:rPr>
          <w:rStyle w:val="NormalTok0"/>
        </w:rPr>
        <w:t xml:space="preserve"> x, </w:t>
      </w:r>
      <w:r>
        <w:rPr>
          <w:rStyle w:val="DataTypeTok0"/>
        </w:rPr>
        <w:t>y =</w:t>
      </w:r>
      <w:r>
        <w:rPr>
          <w:rStyle w:val="NormalTok0"/>
        </w:rPr>
        <w:t xml:space="preserve"> y))</w:t>
      </w:r>
      <w:r>
        <w:br/>
      </w:r>
      <w:r>
        <w:rPr>
          <w:rStyle w:val="NormalTok0"/>
        </w:rPr>
        <w:t>g &lt;-</w:t>
      </w:r>
      <w:r>
        <w:rPr>
          <w:rStyle w:val="StringTok0"/>
        </w:rPr>
        <w:t xml:space="preserve"> </w:t>
      </w:r>
      <w:r>
        <w:rPr>
          <w:rStyle w:val="NormalTok0"/>
        </w:rPr>
        <w:t>g +</w:t>
      </w:r>
      <w:r>
        <w:rPr>
          <w:rStyle w:val="StringTok0"/>
        </w:rPr>
        <w:t xml:space="preserve"> </w:t>
      </w:r>
      <w:r>
        <w:rPr>
          <w:rStyle w:val="KeywordTok0"/>
        </w:rPr>
        <w:t>geom_hline</w:t>
      </w:r>
      <w:r>
        <w:rPr>
          <w:rStyle w:val="NormalTok0"/>
        </w:rPr>
        <w:t>(</w:t>
      </w:r>
      <w:r>
        <w:rPr>
          <w:rStyle w:val="DataTypeTok0"/>
        </w:rPr>
        <w:t>yintercept =</w:t>
      </w:r>
      <w:r>
        <w:rPr>
          <w:rStyle w:val="NormalTok0"/>
        </w:rPr>
        <w:t xml:space="preserve"> mu, </w:t>
      </w:r>
      <w:r>
        <w:rPr>
          <w:rStyle w:val="DataTypeTok0"/>
        </w:rPr>
        <w:t>size =</w:t>
      </w:r>
      <w:r>
        <w:rPr>
          <w:rStyle w:val="NormalTok0"/>
        </w:rPr>
        <w:t xml:space="preserve"> </w:t>
      </w:r>
      <w:r>
        <w:rPr>
          <w:rStyle w:val="DecValTok0"/>
        </w:rPr>
        <w:t>1</w:t>
      </w:r>
      <w:r>
        <w:rPr>
          <w:rStyle w:val="NormalTok0"/>
        </w:rPr>
        <w:t xml:space="preserve">, </w:t>
      </w:r>
      <w:r>
        <w:rPr>
          <w:rStyle w:val="DataTypeTok0"/>
        </w:rPr>
        <w:t>color =</w:t>
      </w:r>
      <w:r>
        <w:rPr>
          <w:rStyle w:val="NormalTok0"/>
        </w:rPr>
        <w:t xml:space="preserve"> </w:t>
      </w:r>
      <w:r>
        <w:rPr>
          <w:rStyle w:val="StringTok0"/>
        </w:rPr>
        <w:t>"red"</w:t>
      </w:r>
      <w:r>
        <w:rPr>
          <w:rStyle w:val="NormalTok0"/>
        </w:rPr>
        <w:t>)</w:t>
      </w:r>
      <w:r>
        <w:br/>
      </w:r>
      <w:r>
        <w:rPr>
          <w:rStyle w:val="NormalTok0"/>
        </w:rPr>
        <w:t>g &lt;-</w:t>
      </w:r>
      <w:r>
        <w:rPr>
          <w:rStyle w:val="StringTok0"/>
        </w:rPr>
        <w:t xml:space="preserve"> </w:t>
      </w:r>
      <w:r>
        <w:rPr>
          <w:rStyle w:val="NormalTok0"/>
        </w:rPr>
        <w:t>g +</w:t>
      </w:r>
      <w:r>
        <w:rPr>
          <w:rStyle w:val="StringTok0"/>
        </w:rPr>
        <w:t xml:space="preserve"> </w:t>
      </w:r>
      <w:r>
        <w:rPr>
          <w:rStyle w:val="KeywordTok0"/>
        </w:rPr>
        <w:t>geom_line</w:t>
      </w:r>
      <w:r>
        <w:rPr>
          <w:rStyle w:val="NormalTok0"/>
        </w:rPr>
        <w:t>(</w:t>
      </w:r>
      <w:r>
        <w:rPr>
          <w:rStyle w:val="DataTypeTok0"/>
        </w:rPr>
        <w:t>size =</w:t>
      </w:r>
      <w:r>
        <w:rPr>
          <w:rStyle w:val="NormalTok0"/>
        </w:rPr>
        <w:t xml:space="preserve"> </w:t>
      </w:r>
      <w:r>
        <w:rPr>
          <w:rStyle w:val="DecValTok0"/>
        </w:rPr>
        <w:t>1</w:t>
      </w:r>
      <w:r>
        <w:rPr>
          <w:rStyle w:val="NormalTok0"/>
        </w:rPr>
        <w:t xml:space="preserve">, </w:t>
      </w:r>
      <w:r>
        <w:rPr>
          <w:rStyle w:val="DataTypeTok0"/>
        </w:rPr>
        <w:t>color =</w:t>
      </w:r>
      <w:r>
        <w:rPr>
          <w:rStyle w:val="NormalTok0"/>
        </w:rPr>
        <w:t xml:space="preserve"> </w:t>
      </w:r>
      <w:r>
        <w:rPr>
          <w:rStyle w:val="StringTok0"/>
        </w:rPr>
        <w:t>"blue"</w:t>
      </w:r>
      <w:r>
        <w:rPr>
          <w:rStyle w:val="NormalTok0"/>
        </w:rPr>
        <w:t>)</w:t>
      </w:r>
      <w:r>
        <w:br/>
      </w:r>
      <w:r>
        <w:rPr>
          <w:rStyle w:val="NormalTok0"/>
        </w:rPr>
        <w:t>g &lt;-</w:t>
      </w:r>
      <w:r>
        <w:rPr>
          <w:rStyle w:val="StringTok0"/>
        </w:rPr>
        <w:t xml:space="preserve"> </w:t>
      </w:r>
      <w:r>
        <w:rPr>
          <w:rStyle w:val="NormalTok0"/>
        </w:rPr>
        <w:t>g +</w:t>
      </w:r>
      <w:r>
        <w:rPr>
          <w:rStyle w:val="StringTok0"/>
        </w:rPr>
        <w:t xml:space="preserve"> </w:t>
      </w:r>
      <w:r>
        <w:rPr>
          <w:rStyle w:val="KeywordTok0"/>
        </w:rPr>
        <w:t>labs</w:t>
      </w:r>
      <w:r>
        <w:rPr>
          <w:rStyle w:val="NormalTok0"/>
        </w:rPr>
        <w:t>(</w:t>
      </w:r>
      <w:r>
        <w:rPr>
          <w:rStyle w:val="DataTypeTok0"/>
        </w:rPr>
        <w:t>x =</w:t>
      </w:r>
      <w:r>
        <w:rPr>
          <w:rStyle w:val="NormalTok0"/>
        </w:rPr>
        <w:t xml:space="preserve"> </w:t>
      </w:r>
      <w:r>
        <w:rPr>
          <w:rStyle w:val="StringTok0"/>
        </w:rPr>
        <w:t>"</w:t>
      </w:r>
      <w:r>
        <w:rPr>
          <w:rStyle w:val="StringTok0"/>
        </w:rPr>
        <w:t>Number of Observations"</w:t>
      </w:r>
      <w:r>
        <w:rPr>
          <w:rStyle w:val="NormalTok0"/>
        </w:rPr>
        <w:t xml:space="preserve">, </w:t>
      </w:r>
      <w:r>
        <w:rPr>
          <w:rStyle w:val="DataTypeTok0"/>
        </w:rPr>
        <w:t>y =</w:t>
      </w:r>
      <w:r>
        <w:rPr>
          <w:rStyle w:val="NormalTok0"/>
        </w:rPr>
        <w:t xml:space="preserve"> </w:t>
      </w:r>
      <w:r>
        <w:rPr>
          <w:rStyle w:val="StringTok0"/>
        </w:rPr>
        <w:t>"Cumulative Mean"</w:t>
      </w:r>
      <w:r>
        <w:rPr>
          <w:rStyle w:val="NormalTok0"/>
        </w:rPr>
        <w:t>)</w:t>
      </w:r>
      <w:r>
        <w:br/>
      </w:r>
      <w:r>
        <w:rPr>
          <w:rStyle w:val="NormalTok0"/>
        </w:rPr>
        <w:t>g</w:t>
      </w:r>
    </w:p>
    <w:p w:rsidR="00E31338" w:rsidRDefault="003A202F" w:rsidP="006D3ADA">
      <w:pPr>
        <w:jc w:val="center"/>
      </w:pPr>
      <w:r>
        <w:rPr>
          <w:noProof/>
        </w:rPr>
        <w:drawing>
          <wp:inline distT="0" distB="0" distL="0" distR="0">
            <wp:extent cx="3419856" cy="2743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xaming_the_CLT_Using_an_Exponential_Distribution_files/figure-docx/unnamed-chunk-3-1.png"/>
                    <pic:cNvPicPr>
                      <a:picLocks noChangeAspect="1" noChangeArrowheads="1"/>
                    </pic:cNvPicPr>
                  </pic:nvPicPr>
                  <pic:blipFill>
                    <a:blip r:embed="rId5"/>
                    <a:stretch>
                      <a:fillRect/>
                    </a:stretch>
                  </pic:blipFill>
                  <pic:spPr bwMode="auto">
                    <a:xfrm>
                      <a:off x="0" y="0"/>
                      <a:ext cx="3419856" cy="2743200"/>
                    </a:xfrm>
                    <a:prstGeom prst="rect">
                      <a:avLst/>
                    </a:prstGeom>
                    <a:noFill/>
                    <a:ln w="9525">
                      <a:noFill/>
                      <a:headEnd/>
                      <a:tailEnd/>
                    </a:ln>
                  </pic:spPr>
                </pic:pic>
              </a:graphicData>
            </a:graphic>
          </wp:inline>
        </w:drawing>
      </w:r>
    </w:p>
    <w:p w:rsidR="00E31338" w:rsidRDefault="003A202F" w:rsidP="006D3ADA">
      <w:pPr>
        <w:pStyle w:val="Heading2"/>
        <w:spacing w:before="120"/>
      </w:pPr>
      <w:bookmarkStart w:id="5" w:name="sample-variance-vs.-theoretical-variance"/>
      <w:bookmarkEnd w:id="5"/>
      <w:r>
        <w:lastRenderedPageBreak/>
        <w:t>Sample Variance vs. Theoretical Variance</w:t>
      </w:r>
    </w:p>
    <w:p w:rsidR="00E31338" w:rsidRDefault="003A202F" w:rsidP="006D3ADA">
      <w:pPr>
        <w:pStyle w:val="SourceCode"/>
        <w:spacing w:before="0" w:after="120"/>
      </w:pPr>
      <w:r>
        <w:rPr>
          <w:rStyle w:val="NormalTok0"/>
        </w:rPr>
        <w:t>se &lt;-</w:t>
      </w:r>
      <w:r>
        <w:rPr>
          <w:rStyle w:val="StringTok0"/>
        </w:rPr>
        <w:t xml:space="preserve"> </w:t>
      </w:r>
      <w:r>
        <w:rPr>
          <w:rStyle w:val="DecValTok0"/>
        </w:rPr>
        <w:t>1</w:t>
      </w:r>
      <w:r>
        <w:rPr>
          <w:rStyle w:val="NormalTok0"/>
        </w:rPr>
        <w:t>/(lambda*</w:t>
      </w:r>
      <w:r>
        <w:rPr>
          <w:rStyle w:val="KeywordTok0"/>
        </w:rPr>
        <w:t>sqrt</w:t>
      </w:r>
      <w:r>
        <w:rPr>
          <w:rStyle w:val="NormalTok0"/>
        </w:rPr>
        <w:t>(sampleSize))</w:t>
      </w:r>
      <w:r>
        <w:br/>
      </w:r>
      <w:r>
        <w:rPr>
          <w:rStyle w:val="NormalTok0"/>
        </w:rPr>
        <w:t>sVar &lt;-</w:t>
      </w:r>
      <w:r>
        <w:rPr>
          <w:rStyle w:val="StringTok0"/>
        </w:rPr>
        <w:t xml:space="preserve"> </w:t>
      </w:r>
      <w:r>
        <w:rPr>
          <w:rStyle w:val="KeywordTok0"/>
        </w:rPr>
        <w:t>var</w:t>
      </w:r>
      <w:r>
        <w:rPr>
          <w:rStyle w:val="NormalTok0"/>
        </w:rPr>
        <w:t>(randomExps$sampleMeans)</w:t>
      </w:r>
      <w:r>
        <w:br/>
      </w:r>
      <w:r>
        <w:rPr>
          <w:rStyle w:val="NormalTok0"/>
        </w:rPr>
        <w:t>var &lt;-</w:t>
      </w:r>
      <w:r>
        <w:rPr>
          <w:rStyle w:val="StringTok0"/>
        </w:rPr>
        <w:t xml:space="preserve"> </w:t>
      </w:r>
      <w:r>
        <w:rPr>
          <w:rStyle w:val="NormalTok0"/>
        </w:rPr>
        <w:t>se^</w:t>
      </w:r>
      <w:r>
        <w:rPr>
          <w:rStyle w:val="DecValTok0"/>
        </w:rPr>
        <w:t>2</w:t>
      </w:r>
    </w:p>
    <w:p w:rsidR="00E31338" w:rsidRPr="003A202F" w:rsidRDefault="003A202F" w:rsidP="006D3ADA">
      <w:pPr>
        <w:spacing w:before="0" w:after="120"/>
        <w:rPr>
          <w:sz w:val="22"/>
          <w:szCs w:val="22"/>
        </w:rPr>
      </w:pPr>
      <w:r w:rsidRPr="003A202F">
        <w:rPr>
          <w:sz w:val="22"/>
          <w:szCs w:val="22"/>
        </w:rPr>
        <w:t xml:space="preserve">The code above calculates the sample variance, </w:t>
      </w:r>
      <w:proofErr w:type="gramStart"/>
      <w:r w:rsidRPr="003A202F">
        <w:rPr>
          <w:sz w:val="22"/>
          <w:szCs w:val="22"/>
        </w:rPr>
        <w:t xml:space="preserve">and </w:t>
      </w:r>
      <w:proofErr w:type="gramEnd"/>
      <m:oMath>
        <m:f>
          <m:fPr>
            <m:ctrlPr>
              <w:rPr>
                <w:rFonts w:ascii="Cambria Math" w:hAnsi="Cambria Math"/>
                <w:sz w:val="22"/>
                <w:szCs w:val="22"/>
              </w:rPr>
            </m:ctrlPr>
          </m:fPr>
          <m:num>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num>
          <m:den>
            <m:r>
              <m:rPr>
                <m:sty m:val="p"/>
              </m:rPr>
              <w:rPr>
                <w:rFonts w:ascii="Cambria Math" w:hAnsi="Cambria Math"/>
                <w:sz w:val="22"/>
                <w:szCs w:val="22"/>
              </w:rPr>
              <m:t>n</m:t>
            </m:r>
          </m:den>
        </m:f>
      </m:oMath>
      <w:r w:rsidRPr="003A202F">
        <w:rPr>
          <w:sz w:val="22"/>
          <w:szCs w:val="22"/>
        </w:rPr>
        <w:t xml:space="preserve">, the theoretical variance. The sample variance (0.623) is a good approximation of </w:t>
      </w:r>
      <m:oMath>
        <m:f>
          <m:fPr>
            <m:ctrlPr>
              <w:rPr>
                <w:rFonts w:ascii="Cambria Math" w:hAnsi="Cambria Math"/>
                <w:sz w:val="22"/>
                <w:szCs w:val="22"/>
              </w:rPr>
            </m:ctrlPr>
          </m:fPr>
          <m:num>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num>
          <m:den>
            <m:r>
              <m:rPr>
                <m:sty m:val="p"/>
              </m:rPr>
              <w:rPr>
                <w:rFonts w:ascii="Cambria Math" w:hAnsi="Cambria Math"/>
                <w:sz w:val="22"/>
                <w:szCs w:val="22"/>
              </w:rPr>
              <m:t>n</m:t>
            </m:r>
          </m:den>
        </m:f>
      </m:oMath>
      <w:r w:rsidRPr="003A202F">
        <w:rPr>
          <w:sz w:val="22"/>
          <w:szCs w:val="22"/>
        </w:rPr>
        <w:t xml:space="preserve"> (0.625).</w:t>
      </w:r>
    </w:p>
    <w:p w:rsidR="00E31338" w:rsidRDefault="003A202F" w:rsidP="006D3ADA">
      <w:pPr>
        <w:pStyle w:val="Heading3"/>
        <w:spacing w:before="120"/>
      </w:pPr>
      <w:bookmarkStart w:id="6" w:name="sample-variance-converging-on-theoretic-"/>
      <w:bookmarkEnd w:id="6"/>
      <w:r>
        <w:t>Sample variance converging on theoretic variance as sample size increases</w:t>
      </w:r>
    </w:p>
    <w:p w:rsidR="00E31338" w:rsidRPr="003A202F" w:rsidRDefault="003A202F" w:rsidP="006D3ADA">
      <w:pPr>
        <w:spacing w:before="0" w:after="120"/>
        <w:rPr>
          <w:sz w:val="22"/>
          <w:szCs w:val="22"/>
        </w:rPr>
      </w:pPr>
      <w:r w:rsidRPr="003A202F">
        <w:rPr>
          <w:sz w:val="22"/>
          <w:szCs w:val="22"/>
        </w:rPr>
        <w:t xml:space="preserve">The code below calculates the cumulative variance, and plots the results, represented </w:t>
      </w:r>
      <w:r w:rsidRPr="003A202F">
        <w:rPr>
          <w:sz w:val="22"/>
          <w:szCs w:val="22"/>
        </w:rPr>
        <w:t>by the green line, along with the theoretical variance, represented by the red line.</w:t>
      </w:r>
    </w:p>
    <w:p w:rsidR="00E31338" w:rsidRDefault="003A202F" w:rsidP="006D3ADA">
      <w:pPr>
        <w:pStyle w:val="SourceCode"/>
        <w:spacing w:before="0" w:after="120"/>
      </w:pPr>
      <w:r>
        <w:rPr>
          <w:rStyle w:val="NormalTok0"/>
        </w:rPr>
        <w:t>vars &lt;-</w:t>
      </w:r>
      <w:r>
        <w:rPr>
          <w:rStyle w:val="StringTok0"/>
        </w:rPr>
        <w:t xml:space="preserve"> </w:t>
      </w:r>
      <w:r>
        <w:rPr>
          <w:rStyle w:val="KeywordTok0"/>
        </w:rPr>
        <w:t>cumsum</w:t>
      </w:r>
      <w:r>
        <w:rPr>
          <w:rStyle w:val="NormalTok0"/>
        </w:rPr>
        <w:t>((randomExps$sampleMeans-xbar)^</w:t>
      </w:r>
      <w:r>
        <w:rPr>
          <w:rStyle w:val="DecValTok0"/>
        </w:rPr>
        <w:t>2</w:t>
      </w:r>
      <w:r>
        <w:rPr>
          <w:rStyle w:val="NormalTok0"/>
        </w:rPr>
        <w:t>)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noSim)</w:t>
      </w:r>
      <w:r>
        <w:br/>
      </w:r>
      <w:r>
        <w:rPr>
          <w:rStyle w:val="NormalTok0"/>
        </w:rPr>
        <w:t>g &lt;-</w:t>
      </w:r>
      <w:r>
        <w:rPr>
          <w:rStyle w:val="StringTok0"/>
        </w:rPr>
        <w:t xml:space="preserve"> </w:t>
      </w:r>
      <w:r>
        <w:rPr>
          <w:rStyle w:val="KeywordTok0"/>
        </w:rPr>
        <w:t>ggplot</w:t>
      </w:r>
      <w:r>
        <w:rPr>
          <w:rStyle w:val="NormalTok0"/>
        </w:rPr>
        <w:t>(</w:t>
      </w:r>
      <w:r>
        <w:rPr>
          <w:rStyle w:val="KeywordTok0"/>
        </w:rPr>
        <w:t>data.frame</w:t>
      </w:r>
      <w:r>
        <w:rPr>
          <w:rStyle w:val="NormalTok0"/>
        </w:rPr>
        <w:t>(</w:t>
      </w:r>
      <w:r>
        <w:rPr>
          <w:rStyle w:val="DataTypeTok0"/>
        </w:rPr>
        <w:t>x =</w:t>
      </w:r>
      <w:r>
        <w:rPr>
          <w:rStyle w:val="NormalTok0"/>
        </w:rPr>
        <w:t xml:space="preserve"> </w:t>
      </w:r>
      <w:r>
        <w:rPr>
          <w:rStyle w:val="DecValTok0"/>
        </w:rPr>
        <w:t>1</w:t>
      </w:r>
      <w:r>
        <w:rPr>
          <w:rStyle w:val="NormalTok0"/>
        </w:rPr>
        <w:t xml:space="preserve"> :</w:t>
      </w:r>
      <w:r>
        <w:rPr>
          <w:rStyle w:val="StringTok0"/>
        </w:rPr>
        <w:t xml:space="preserve"> </w:t>
      </w:r>
      <w:r>
        <w:rPr>
          <w:rStyle w:val="NormalTok0"/>
        </w:rPr>
        <w:t xml:space="preserve">noSim, </w:t>
      </w:r>
      <w:r>
        <w:rPr>
          <w:rStyle w:val="DataTypeTok0"/>
        </w:rPr>
        <w:t>y =</w:t>
      </w:r>
      <w:r>
        <w:rPr>
          <w:rStyle w:val="NormalTok0"/>
        </w:rPr>
        <w:t xml:space="preserve"> vars), </w:t>
      </w:r>
      <w:r>
        <w:rPr>
          <w:rStyle w:val="KeywordTok0"/>
        </w:rPr>
        <w:t>aes</w:t>
      </w:r>
      <w:r>
        <w:rPr>
          <w:rStyle w:val="NormalTok0"/>
        </w:rPr>
        <w:t>(</w:t>
      </w:r>
      <w:r>
        <w:rPr>
          <w:rStyle w:val="DataTypeTok0"/>
        </w:rPr>
        <w:t>x =</w:t>
      </w:r>
      <w:r>
        <w:rPr>
          <w:rStyle w:val="NormalTok0"/>
        </w:rPr>
        <w:t xml:space="preserve"> x, </w:t>
      </w:r>
      <w:r>
        <w:rPr>
          <w:rStyle w:val="DataTypeTok0"/>
        </w:rPr>
        <w:t>y =</w:t>
      </w:r>
      <w:r>
        <w:rPr>
          <w:rStyle w:val="NormalTok0"/>
        </w:rPr>
        <w:t xml:space="preserve"> y))</w:t>
      </w:r>
      <w:r>
        <w:br/>
      </w:r>
      <w:r>
        <w:rPr>
          <w:rStyle w:val="NormalTok0"/>
        </w:rPr>
        <w:t>g &lt;-</w:t>
      </w:r>
      <w:r>
        <w:rPr>
          <w:rStyle w:val="StringTok0"/>
        </w:rPr>
        <w:t xml:space="preserve"> </w:t>
      </w:r>
      <w:r>
        <w:rPr>
          <w:rStyle w:val="NormalTok0"/>
        </w:rPr>
        <w:t>g +</w:t>
      </w:r>
      <w:r>
        <w:rPr>
          <w:rStyle w:val="StringTok0"/>
        </w:rPr>
        <w:t xml:space="preserve"> </w:t>
      </w:r>
      <w:r>
        <w:rPr>
          <w:rStyle w:val="KeywordTok0"/>
        </w:rPr>
        <w:t>geom_hline</w:t>
      </w:r>
      <w:r>
        <w:rPr>
          <w:rStyle w:val="NormalTok0"/>
        </w:rPr>
        <w:t>(</w:t>
      </w:r>
      <w:r>
        <w:rPr>
          <w:rStyle w:val="DataTypeTok0"/>
        </w:rPr>
        <w:t>yintercept =</w:t>
      </w:r>
      <w:r>
        <w:rPr>
          <w:rStyle w:val="NormalTok0"/>
        </w:rPr>
        <w:t xml:space="preserve"> var, </w:t>
      </w:r>
      <w:r>
        <w:rPr>
          <w:rStyle w:val="DataTypeTok0"/>
        </w:rPr>
        <w:t>col</w:t>
      </w:r>
      <w:r>
        <w:rPr>
          <w:rStyle w:val="DataTypeTok0"/>
        </w:rPr>
        <w:t>or =</w:t>
      </w:r>
      <w:r>
        <w:rPr>
          <w:rStyle w:val="NormalTok0"/>
        </w:rPr>
        <w:t xml:space="preserve"> </w:t>
      </w:r>
      <w:r>
        <w:rPr>
          <w:rStyle w:val="StringTok0"/>
        </w:rPr>
        <w:t>"red"</w:t>
      </w:r>
      <w:r>
        <w:rPr>
          <w:rStyle w:val="NormalTok0"/>
        </w:rPr>
        <w:t>)</w:t>
      </w:r>
      <w:r>
        <w:br/>
      </w:r>
      <w:r>
        <w:rPr>
          <w:rStyle w:val="NormalTok0"/>
        </w:rPr>
        <w:t>g &lt;-</w:t>
      </w:r>
      <w:r>
        <w:rPr>
          <w:rStyle w:val="StringTok0"/>
        </w:rPr>
        <w:t xml:space="preserve"> </w:t>
      </w:r>
      <w:r>
        <w:rPr>
          <w:rStyle w:val="NormalTok0"/>
        </w:rPr>
        <w:t>g +</w:t>
      </w:r>
      <w:r>
        <w:rPr>
          <w:rStyle w:val="StringTok0"/>
        </w:rPr>
        <w:t xml:space="preserve"> </w:t>
      </w:r>
      <w:r>
        <w:rPr>
          <w:rStyle w:val="KeywordTok0"/>
        </w:rPr>
        <w:t>geom_line</w:t>
      </w:r>
      <w:r>
        <w:rPr>
          <w:rStyle w:val="NormalTok0"/>
        </w:rPr>
        <w:t>(</w:t>
      </w:r>
      <w:r>
        <w:rPr>
          <w:rStyle w:val="DataTypeTok0"/>
        </w:rPr>
        <w:t>size =</w:t>
      </w:r>
      <w:r>
        <w:rPr>
          <w:rStyle w:val="NormalTok0"/>
        </w:rPr>
        <w:t xml:space="preserve"> </w:t>
      </w:r>
      <w:r>
        <w:rPr>
          <w:rStyle w:val="DecValTok0"/>
        </w:rPr>
        <w:t>1</w:t>
      </w:r>
      <w:r>
        <w:rPr>
          <w:rStyle w:val="NormalTok0"/>
        </w:rPr>
        <w:t xml:space="preserve">, </w:t>
      </w:r>
      <w:r>
        <w:rPr>
          <w:rStyle w:val="DataTypeTok0"/>
        </w:rPr>
        <w:t>color =</w:t>
      </w:r>
      <w:r>
        <w:rPr>
          <w:rStyle w:val="NormalTok0"/>
        </w:rPr>
        <w:t xml:space="preserve"> </w:t>
      </w:r>
      <w:r>
        <w:rPr>
          <w:rStyle w:val="StringTok0"/>
        </w:rPr>
        <w:t>"green"</w:t>
      </w:r>
      <w:r>
        <w:rPr>
          <w:rStyle w:val="NormalTok0"/>
        </w:rPr>
        <w:t>)</w:t>
      </w:r>
      <w:r>
        <w:br/>
      </w:r>
      <w:r>
        <w:rPr>
          <w:rStyle w:val="NormalTok0"/>
        </w:rPr>
        <w:t>g &lt;-</w:t>
      </w:r>
      <w:r>
        <w:rPr>
          <w:rStyle w:val="StringTok0"/>
        </w:rPr>
        <w:t xml:space="preserve"> </w:t>
      </w:r>
      <w:r>
        <w:rPr>
          <w:rStyle w:val="NormalTok0"/>
        </w:rPr>
        <w:t>g +</w:t>
      </w:r>
      <w:r>
        <w:rPr>
          <w:rStyle w:val="StringTok0"/>
        </w:rPr>
        <w:t xml:space="preserve"> </w:t>
      </w:r>
      <w:r>
        <w:rPr>
          <w:rStyle w:val="KeywordTok0"/>
        </w:rPr>
        <w:t>labs</w:t>
      </w:r>
      <w:r>
        <w:rPr>
          <w:rStyle w:val="NormalTok0"/>
        </w:rPr>
        <w:t>(</w:t>
      </w:r>
      <w:r>
        <w:rPr>
          <w:rStyle w:val="DataTypeTok0"/>
        </w:rPr>
        <w:t>x =</w:t>
      </w:r>
      <w:r>
        <w:rPr>
          <w:rStyle w:val="NormalTok0"/>
        </w:rPr>
        <w:t xml:space="preserve"> </w:t>
      </w:r>
      <w:r>
        <w:rPr>
          <w:rStyle w:val="StringTok0"/>
        </w:rPr>
        <w:t>"Number of Observations"</w:t>
      </w:r>
      <w:r>
        <w:rPr>
          <w:rStyle w:val="NormalTok0"/>
        </w:rPr>
        <w:t xml:space="preserve">, </w:t>
      </w:r>
      <w:r>
        <w:rPr>
          <w:rStyle w:val="DataTypeTok0"/>
        </w:rPr>
        <w:t>y =</w:t>
      </w:r>
      <w:r>
        <w:rPr>
          <w:rStyle w:val="NormalTok0"/>
        </w:rPr>
        <w:t xml:space="preserve"> </w:t>
      </w:r>
      <w:r>
        <w:rPr>
          <w:rStyle w:val="StringTok0"/>
        </w:rPr>
        <w:t>"Cumulative Variance"</w:t>
      </w:r>
      <w:r>
        <w:rPr>
          <w:rStyle w:val="NormalTok0"/>
        </w:rPr>
        <w:t>)</w:t>
      </w:r>
      <w:r>
        <w:br/>
      </w:r>
      <w:r>
        <w:rPr>
          <w:rStyle w:val="NormalTok0"/>
        </w:rPr>
        <w:t>g</w:t>
      </w:r>
    </w:p>
    <w:p w:rsidR="00E31338" w:rsidRDefault="003A202F" w:rsidP="006D3ADA">
      <w:pPr>
        <w:jc w:val="center"/>
      </w:pPr>
      <w:r>
        <w:rPr>
          <w:noProof/>
        </w:rPr>
        <w:drawing>
          <wp:inline distT="0" distB="0" distL="0" distR="0">
            <wp:extent cx="3419856" cy="2743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xaming_the_CLT_Using_an_Exponential_Distribution_files/figure-docx/unnamed-chunk-5-1.png"/>
                    <pic:cNvPicPr>
                      <a:picLocks noChangeAspect="1" noChangeArrowheads="1"/>
                    </pic:cNvPicPr>
                  </pic:nvPicPr>
                  <pic:blipFill>
                    <a:blip r:embed="rId6"/>
                    <a:stretch>
                      <a:fillRect/>
                    </a:stretch>
                  </pic:blipFill>
                  <pic:spPr bwMode="auto">
                    <a:xfrm>
                      <a:off x="0" y="0"/>
                      <a:ext cx="3419856" cy="2743200"/>
                    </a:xfrm>
                    <a:prstGeom prst="rect">
                      <a:avLst/>
                    </a:prstGeom>
                    <a:noFill/>
                    <a:ln w="9525">
                      <a:noFill/>
                      <a:headEnd/>
                      <a:tailEnd/>
                    </a:ln>
                  </pic:spPr>
                </pic:pic>
              </a:graphicData>
            </a:graphic>
          </wp:inline>
        </w:drawing>
      </w:r>
    </w:p>
    <w:p w:rsidR="00E31338" w:rsidRDefault="003A202F" w:rsidP="006D3ADA">
      <w:pPr>
        <w:pStyle w:val="Heading2"/>
        <w:spacing w:before="120"/>
      </w:pPr>
      <w:bookmarkStart w:id="7" w:name="distributions"/>
      <w:bookmarkEnd w:id="7"/>
      <w:r>
        <w:t>Distributions</w:t>
      </w:r>
    </w:p>
    <w:p w:rsidR="00E31338" w:rsidRPr="003A202F" w:rsidRDefault="003A202F" w:rsidP="006D3ADA">
      <w:pPr>
        <w:spacing w:before="0" w:after="120"/>
        <w:rPr>
          <w:sz w:val="22"/>
          <w:szCs w:val="22"/>
        </w:rPr>
      </w:pPr>
      <w:r w:rsidRPr="003A202F">
        <w:rPr>
          <w:sz w:val="22"/>
          <w:szCs w:val="22"/>
        </w:rPr>
        <w:t>The figures below demonstrate the fact that even though the underlying distribution is not normal, as demonstrated by first figure, the sampling distribution of the sample means, as demonstrate by the second figure, is approximately normal.</w:t>
      </w:r>
    </w:p>
    <w:p w:rsidR="00E31338" w:rsidRDefault="003A202F" w:rsidP="006D3ADA">
      <w:pPr>
        <w:pStyle w:val="Heading3"/>
        <w:spacing w:before="120"/>
      </w:pPr>
      <w:bookmarkStart w:id="8" w:name="an-exponential-distribution"/>
      <w:bookmarkEnd w:id="8"/>
      <w:r>
        <w:t xml:space="preserve">An Exponential </w:t>
      </w:r>
      <w:r>
        <w:t>Distribution</w:t>
      </w:r>
    </w:p>
    <w:p w:rsidR="00E31338" w:rsidRPr="003A202F" w:rsidRDefault="003A202F" w:rsidP="006D3ADA">
      <w:pPr>
        <w:spacing w:before="0" w:after="120"/>
        <w:rPr>
          <w:sz w:val="22"/>
          <w:szCs w:val="22"/>
        </w:rPr>
      </w:pPr>
      <w:r w:rsidRPr="003A202F">
        <w:rPr>
          <w:sz w:val="22"/>
          <w:szCs w:val="22"/>
        </w:rPr>
        <w:t xml:space="preserve">This figure is based on Simulation #2. The sample distribution (the histogram) is a good approximation for the exponential distribution with a </w:t>
      </w:r>
      <m:oMath>
        <m:r>
          <m:rPr>
            <m:sty m:val="p"/>
          </m:rPr>
          <w:rPr>
            <w:rFonts w:ascii="Cambria Math" w:hAnsi="Cambria Math"/>
            <w:sz w:val="22"/>
            <w:szCs w:val="22"/>
          </w:rPr>
          <m:t>λ</m:t>
        </m:r>
      </m:oMath>
      <w:r w:rsidRPr="003A202F">
        <w:rPr>
          <w:sz w:val="22"/>
          <w:szCs w:val="22"/>
        </w:rPr>
        <w:t xml:space="preserve"> = .2 (the black curve), from which the samples were taken.</w:t>
      </w:r>
    </w:p>
    <w:p w:rsidR="00E31338" w:rsidRDefault="003A202F" w:rsidP="006D3ADA">
      <w:pPr>
        <w:pStyle w:val="SourceCode"/>
        <w:spacing w:before="0" w:after="120"/>
      </w:pPr>
      <w:r>
        <w:rPr>
          <w:rStyle w:val="NormalTok0"/>
        </w:rPr>
        <w:t>g &lt;-</w:t>
      </w:r>
      <w:r>
        <w:rPr>
          <w:rStyle w:val="StringTok0"/>
        </w:rPr>
        <w:t xml:space="preserve"> </w:t>
      </w:r>
      <w:proofErr w:type="gramStart"/>
      <w:r>
        <w:rPr>
          <w:rStyle w:val="KeywordTok0"/>
        </w:rPr>
        <w:t>ggplot</w:t>
      </w:r>
      <w:r>
        <w:rPr>
          <w:rStyle w:val="NormalTok0"/>
        </w:rPr>
        <w:t>(</w:t>
      </w:r>
      <w:proofErr w:type="gramEnd"/>
      <w:r>
        <w:rPr>
          <w:rStyle w:val="NormalTok0"/>
        </w:rPr>
        <w:t xml:space="preserve">randomExps, </w:t>
      </w:r>
      <w:r>
        <w:rPr>
          <w:rStyle w:val="KeywordTok0"/>
        </w:rPr>
        <w:t>aes</w:t>
      </w:r>
      <w:r>
        <w:rPr>
          <w:rStyle w:val="NormalTok0"/>
        </w:rPr>
        <w:t>(</w:t>
      </w:r>
      <w:r>
        <w:rPr>
          <w:rStyle w:val="DataTypeTok0"/>
        </w:rPr>
        <w:t>x =</w:t>
      </w:r>
      <w:r>
        <w:rPr>
          <w:rStyle w:val="NormalTok0"/>
        </w:rPr>
        <w:t xml:space="preserve"> largeSa</w:t>
      </w:r>
      <w:r>
        <w:rPr>
          <w:rStyle w:val="NormalTok0"/>
        </w:rPr>
        <w:t>mple))</w:t>
      </w:r>
      <w:r>
        <w:br/>
      </w:r>
      <w:r>
        <w:rPr>
          <w:rStyle w:val="NormalTok0"/>
        </w:rPr>
        <w:t>g &lt;-</w:t>
      </w:r>
      <w:r>
        <w:rPr>
          <w:rStyle w:val="StringTok0"/>
        </w:rPr>
        <w:t xml:space="preserve"> </w:t>
      </w:r>
      <w:r>
        <w:rPr>
          <w:rStyle w:val="NormalTok0"/>
        </w:rPr>
        <w:t>g +</w:t>
      </w:r>
      <w:r>
        <w:rPr>
          <w:rStyle w:val="StringTok0"/>
        </w:rPr>
        <w:t xml:space="preserve"> </w:t>
      </w:r>
      <w:r>
        <w:rPr>
          <w:rStyle w:val="KeywordTok0"/>
        </w:rPr>
        <w:t>geom_histogram</w:t>
      </w:r>
      <w:r>
        <w:rPr>
          <w:rStyle w:val="NormalTok0"/>
        </w:rPr>
        <w:t>(</w:t>
      </w:r>
      <w:r>
        <w:rPr>
          <w:rStyle w:val="DataTypeTok0"/>
        </w:rPr>
        <w:t>color =</w:t>
      </w:r>
      <w:r>
        <w:rPr>
          <w:rStyle w:val="NormalTok0"/>
        </w:rPr>
        <w:t xml:space="preserve"> </w:t>
      </w:r>
      <w:r>
        <w:rPr>
          <w:rStyle w:val="StringTok0"/>
        </w:rPr>
        <w:t>"black"</w:t>
      </w:r>
      <w:r>
        <w:rPr>
          <w:rStyle w:val="NormalTok0"/>
        </w:rPr>
        <w:t xml:space="preserve">, </w:t>
      </w:r>
      <w:r>
        <w:rPr>
          <w:rStyle w:val="KeywordTok0"/>
        </w:rPr>
        <w:t>aes</w:t>
      </w:r>
      <w:r>
        <w:rPr>
          <w:rStyle w:val="NormalTok0"/>
        </w:rPr>
        <w:t>(</w:t>
      </w:r>
      <w:r>
        <w:rPr>
          <w:rStyle w:val="DataTypeTok0"/>
        </w:rPr>
        <w:t>y =</w:t>
      </w:r>
      <w:r>
        <w:rPr>
          <w:rStyle w:val="NormalTok0"/>
        </w:rPr>
        <w:t xml:space="preserve"> ..density.., </w:t>
      </w:r>
      <w:r>
        <w:rPr>
          <w:rStyle w:val="DataTypeTok0"/>
        </w:rPr>
        <w:t>fill =</w:t>
      </w:r>
      <w:r>
        <w:rPr>
          <w:rStyle w:val="NormalTok0"/>
        </w:rPr>
        <w:t xml:space="preserve"> ..density..))</w:t>
      </w:r>
      <w:r>
        <w:br/>
      </w:r>
      <w:r>
        <w:rPr>
          <w:rStyle w:val="NormalTok0"/>
        </w:rPr>
        <w:t>g &lt;-</w:t>
      </w:r>
      <w:r>
        <w:rPr>
          <w:rStyle w:val="StringTok0"/>
        </w:rPr>
        <w:t xml:space="preserve"> </w:t>
      </w:r>
      <w:r>
        <w:rPr>
          <w:rStyle w:val="NormalTok0"/>
        </w:rPr>
        <w:t>g +</w:t>
      </w:r>
      <w:r>
        <w:rPr>
          <w:rStyle w:val="StringTok0"/>
        </w:rPr>
        <w:t xml:space="preserve"> </w:t>
      </w:r>
      <w:r>
        <w:rPr>
          <w:rStyle w:val="KeywordTok0"/>
        </w:rPr>
        <w:t>guides</w:t>
      </w:r>
      <w:r>
        <w:rPr>
          <w:rStyle w:val="NormalTok0"/>
        </w:rPr>
        <w:t>(</w:t>
      </w:r>
      <w:r>
        <w:rPr>
          <w:rStyle w:val="DataTypeTok0"/>
        </w:rPr>
        <w:t>fill=</w:t>
      </w:r>
      <w:r>
        <w:rPr>
          <w:rStyle w:val="OtherTok0"/>
        </w:rPr>
        <w:t>FALSE</w:t>
      </w:r>
      <w:r>
        <w:rPr>
          <w:rStyle w:val="NormalTok0"/>
        </w:rPr>
        <w:t>)</w:t>
      </w:r>
      <w:r>
        <w:br/>
      </w:r>
      <w:r>
        <w:rPr>
          <w:rStyle w:val="NormalTok0"/>
        </w:rPr>
        <w:t>g &lt;-</w:t>
      </w:r>
      <w:r>
        <w:rPr>
          <w:rStyle w:val="StringTok0"/>
        </w:rPr>
        <w:t xml:space="preserve"> </w:t>
      </w:r>
      <w:r>
        <w:rPr>
          <w:rStyle w:val="NormalTok0"/>
        </w:rPr>
        <w:t>g +</w:t>
      </w:r>
      <w:r>
        <w:rPr>
          <w:rStyle w:val="StringTok0"/>
        </w:rPr>
        <w:t xml:space="preserve"> </w:t>
      </w:r>
      <w:r>
        <w:rPr>
          <w:rStyle w:val="KeywordTok0"/>
        </w:rPr>
        <w:t>stat_function</w:t>
      </w:r>
      <w:r>
        <w:rPr>
          <w:rStyle w:val="NormalTok0"/>
        </w:rPr>
        <w:t>(</w:t>
      </w:r>
      <w:r>
        <w:rPr>
          <w:rStyle w:val="DataTypeTok0"/>
        </w:rPr>
        <w:t>fun =</w:t>
      </w:r>
      <w:r>
        <w:rPr>
          <w:rStyle w:val="NormalTok0"/>
        </w:rPr>
        <w:t xml:space="preserve"> dexp, </w:t>
      </w:r>
      <w:r>
        <w:rPr>
          <w:rStyle w:val="DataTypeTok0"/>
        </w:rPr>
        <w:t>args =</w:t>
      </w:r>
      <w:r>
        <w:rPr>
          <w:rStyle w:val="NormalTok0"/>
        </w:rPr>
        <w:t xml:space="preserve"> </w:t>
      </w:r>
      <w:r>
        <w:rPr>
          <w:rStyle w:val="KeywordTok0"/>
        </w:rPr>
        <w:t>list</w:t>
      </w:r>
      <w:r>
        <w:rPr>
          <w:rStyle w:val="NormalTok0"/>
        </w:rPr>
        <w:t>(</w:t>
      </w:r>
      <w:r>
        <w:rPr>
          <w:rStyle w:val="DataTypeTok0"/>
        </w:rPr>
        <w:t>rate =</w:t>
      </w:r>
      <w:r>
        <w:rPr>
          <w:rStyle w:val="NormalTok0"/>
        </w:rPr>
        <w:t xml:space="preserve"> lambda), </w:t>
      </w:r>
      <w:r>
        <w:rPr>
          <w:rStyle w:val="DataTypeTok0"/>
        </w:rPr>
        <w:t>size =</w:t>
      </w:r>
      <w:r>
        <w:rPr>
          <w:rStyle w:val="NormalTok0"/>
        </w:rPr>
        <w:t xml:space="preserve"> </w:t>
      </w:r>
      <w:r>
        <w:rPr>
          <w:rStyle w:val="DecValTok0"/>
        </w:rPr>
        <w:t>2</w:t>
      </w:r>
      <w:r>
        <w:rPr>
          <w:rStyle w:val="NormalTok0"/>
        </w:rPr>
        <w:t>)</w:t>
      </w:r>
      <w:r>
        <w:br/>
      </w:r>
      <w:r>
        <w:rPr>
          <w:rStyle w:val="NormalTok0"/>
        </w:rPr>
        <w:t>g +</w:t>
      </w:r>
      <w:r>
        <w:rPr>
          <w:rStyle w:val="StringTok0"/>
        </w:rPr>
        <w:t xml:space="preserve"> </w:t>
      </w:r>
      <w:r>
        <w:rPr>
          <w:rStyle w:val="KeywordTok0"/>
        </w:rPr>
        <w:t>labs</w:t>
      </w:r>
      <w:r>
        <w:rPr>
          <w:rStyle w:val="NormalTok0"/>
        </w:rPr>
        <w:t>(</w:t>
      </w:r>
      <w:r>
        <w:rPr>
          <w:rStyle w:val="DataTypeTok0"/>
        </w:rPr>
        <w:t>x =</w:t>
      </w:r>
      <w:r>
        <w:rPr>
          <w:rStyle w:val="NormalTok0"/>
        </w:rPr>
        <w:t xml:space="preserve"> </w:t>
      </w:r>
      <w:r>
        <w:rPr>
          <w:rStyle w:val="StringTok0"/>
        </w:rPr>
        <w:t>"Value"</w:t>
      </w:r>
      <w:r>
        <w:rPr>
          <w:rStyle w:val="NormalTok0"/>
        </w:rPr>
        <w:t xml:space="preserve">, </w:t>
      </w:r>
      <w:r>
        <w:rPr>
          <w:rStyle w:val="DataTypeTok0"/>
        </w:rPr>
        <w:t>y =</w:t>
      </w:r>
      <w:r>
        <w:rPr>
          <w:rStyle w:val="NormalTok0"/>
        </w:rPr>
        <w:t xml:space="preserve"> </w:t>
      </w:r>
      <w:r>
        <w:rPr>
          <w:rStyle w:val="StringTok0"/>
        </w:rPr>
        <w:t>"Density"</w:t>
      </w:r>
      <w:r>
        <w:rPr>
          <w:rStyle w:val="NormalTok0"/>
        </w:rPr>
        <w:t xml:space="preserve">, </w:t>
      </w:r>
      <w:r>
        <w:rPr>
          <w:rStyle w:val="DataTypeTok0"/>
        </w:rPr>
        <w:t>title =</w:t>
      </w:r>
      <w:r>
        <w:rPr>
          <w:rStyle w:val="NormalTok0"/>
        </w:rPr>
        <w:t xml:space="preserve"> </w:t>
      </w:r>
      <w:r>
        <w:rPr>
          <w:rStyle w:val="StringTok0"/>
        </w:rPr>
        <w:t>"</w:t>
      </w:r>
      <w:r>
        <w:rPr>
          <w:rStyle w:val="StringTok0"/>
        </w:rPr>
        <w:t>Large Sample (n = 1,000)"</w:t>
      </w:r>
      <w:r>
        <w:rPr>
          <w:rStyle w:val="NormalTok0"/>
        </w:rPr>
        <w:t>)</w:t>
      </w:r>
    </w:p>
    <w:p w:rsidR="00E31338" w:rsidRDefault="003A202F" w:rsidP="006D3ADA">
      <w:pPr>
        <w:jc w:val="center"/>
      </w:pPr>
      <w:r>
        <w:rPr>
          <w:noProof/>
        </w:rPr>
        <w:lastRenderedPageBreak/>
        <w:drawing>
          <wp:inline distT="0" distB="0" distL="0" distR="0">
            <wp:extent cx="3419856" cy="27432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xaming_the_CLT_Using_an_Exponential_Distribution_files/figure-docx/unnamed-chunk-6-1.png"/>
                    <pic:cNvPicPr>
                      <a:picLocks noChangeAspect="1" noChangeArrowheads="1"/>
                    </pic:cNvPicPr>
                  </pic:nvPicPr>
                  <pic:blipFill>
                    <a:blip r:embed="rId7"/>
                    <a:stretch>
                      <a:fillRect/>
                    </a:stretch>
                  </pic:blipFill>
                  <pic:spPr bwMode="auto">
                    <a:xfrm>
                      <a:off x="0" y="0"/>
                      <a:ext cx="3419856" cy="2743200"/>
                    </a:xfrm>
                    <a:prstGeom prst="rect">
                      <a:avLst/>
                    </a:prstGeom>
                    <a:noFill/>
                    <a:ln w="9525">
                      <a:noFill/>
                      <a:headEnd/>
                      <a:tailEnd/>
                    </a:ln>
                  </pic:spPr>
                </pic:pic>
              </a:graphicData>
            </a:graphic>
          </wp:inline>
        </w:drawing>
      </w:r>
    </w:p>
    <w:p w:rsidR="00E31338" w:rsidRDefault="003A202F" w:rsidP="006D3ADA">
      <w:pPr>
        <w:pStyle w:val="Heading3"/>
        <w:spacing w:before="120"/>
      </w:pPr>
      <w:bookmarkStart w:id="9" w:name="a-normal-distribution"/>
      <w:bookmarkEnd w:id="9"/>
      <w:r>
        <w:t>A Normal Distribution</w:t>
      </w:r>
    </w:p>
    <w:p w:rsidR="00E31338" w:rsidRPr="003A202F" w:rsidRDefault="003A202F" w:rsidP="006D3ADA">
      <w:pPr>
        <w:spacing w:before="0" w:after="120"/>
        <w:rPr>
          <w:sz w:val="22"/>
          <w:szCs w:val="22"/>
        </w:rPr>
      </w:pPr>
      <w:r w:rsidRPr="003A202F">
        <w:rPr>
          <w:sz w:val="22"/>
          <w:szCs w:val="22"/>
        </w:rPr>
        <w:t>This figure is based on Simulation #1. The sample distribution (the histogram) is a good approximation for a normal distribution (the black curve). Also shown in this figure is the sample mean (the red lin</w:t>
      </w:r>
      <w:r w:rsidRPr="003A202F">
        <w:rPr>
          <w:sz w:val="22"/>
          <w:szCs w:val="22"/>
        </w:rPr>
        <w:t>e), which is a good approximation of the theoretical mean (the green line).</w:t>
      </w:r>
    </w:p>
    <w:p w:rsidR="00E31338" w:rsidRDefault="003A202F" w:rsidP="006D3ADA">
      <w:pPr>
        <w:pStyle w:val="SourceCode"/>
        <w:spacing w:before="0" w:after="120"/>
      </w:pPr>
      <w:r>
        <w:rPr>
          <w:rStyle w:val="NormalTok0"/>
        </w:rPr>
        <w:t>g &lt;-</w:t>
      </w:r>
      <w:r>
        <w:rPr>
          <w:rStyle w:val="StringTok0"/>
        </w:rPr>
        <w:t xml:space="preserve"> </w:t>
      </w:r>
      <w:proofErr w:type="gramStart"/>
      <w:r>
        <w:rPr>
          <w:rStyle w:val="KeywordTok0"/>
        </w:rPr>
        <w:t>ggplot</w:t>
      </w:r>
      <w:r>
        <w:rPr>
          <w:rStyle w:val="NormalTok0"/>
        </w:rPr>
        <w:t>(</w:t>
      </w:r>
      <w:proofErr w:type="gramEnd"/>
      <w:r>
        <w:rPr>
          <w:rStyle w:val="NormalTok0"/>
        </w:rPr>
        <w:t xml:space="preserve">randomExps, </w:t>
      </w:r>
      <w:r>
        <w:rPr>
          <w:rStyle w:val="KeywordTok0"/>
        </w:rPr>
        <w:t>aes</w:t>
      </w:r>
      <w:r>
        <w:rPr>
          <w:rStyle w:val="NormalTok0"/>
        </w:rPr>
        <w:t>(</w:t>
      </w:r>
      <w:r>
        <w:rPr>
          <w:rStyle w:val="DataTypeTok0"/>
        </w:rPr>
        <w:t>x =</w:t>
      </w:r>
      <w:r>
        <w:rPr>
          <w:rStyle w:val="NormalTok0"/>
        </w:rPr>
        <w:t xml:space="preserve"> sampleMeans))</w:t>
      </w:r>
      <w:r>
        <w:br/>
      </w:r>
      <w:r>
        <w:rPr>
          <w:rStyle w:val="NormalTok0"/>
        </w:rPr>
        <w:t>g &lt;-</w:t>
      </w:r>
      <w:r>
        <w:rPr>
          <w:rStyle w:val="StringTok0"/>
        </w:rPr>
        <w:t xml:space="preserve"> </w:t>
      </w:r>
      <w:r>
        <w:rPr>
          <w:rStyle w:val="NormalTok0"/>
        </w:rPr>
        <w:t>g +</w:t>
      </w:r>
      <w:r>
        <w:rPr>
          <w:rStyle w:val="StringTok0"/>
        </w:rPr>
        <w:t xml:space="preserve"> </w:t>
      </w:r>
      <w:r>
        <w:rPr>
          <w:rStyle w:val="KeywordTok0"/>
        </w:rPr>
        <w:t>geom_histogram</w:t>
      </w:r>
      <w:r>
        <w:rPr>
          <w:rStyle w:val="NormalTok0"/>
        </w:rPr>
        <w:t>(</w:t>
      </w:r>
      <w:r>
        <w:rPr>
          <w:rStyle w:val="DataTypeTok0"/>
        </w:rPr>
        <w:t>colour =</w:t>
      </w:r>
      <w:r>
        <w:rPr>
          <w:rStyle w:val="NormalTok0"/>
        </w:rPr>
        <w:t xml:space="preserve"> </w:t>
      </w:r>
      <w:r>
        <w:rPr>
          <w:rStyle w:val="StringTok0"/>
        </w:rPr>
        <w:t>"black"</w:t>
      </w:r>
      <w:r>
        <w:rPr>
          <w:rStyle w:val="NormalTok0"/>
        </w:rPr>
        <w:t xml:space="preserve">, </w:t>
      </w:r>
      <w:r>
        <w:rPr>
          <w:rStyle w:val="KeywordTok0"/>
        </w:rPr>
        <w:t>aes</w:t>
      </w:r>
      <w:r>
        <w:rPr>
          <w:rStyle w:val="NormalTok0"/>
        </w:rPr>
        <w:t>(</w:t>
      </w:r>
      <w:r>
        <w:rPr>
          <w:rStyle w:val="DataTypeTok0"/>
        </w:rPr>
        <w:t>y =</w:t>
      </w:r>
      <w:r>
        <w:rPr>
          <w:rStyle w:val="NormalTok0"/>
        </w:rPr>
        <w:t xml:space="preserve"> ..density.., </w:t>
      </w:r>
      <w:r>
        <w:rPr>
          <w:rStyle w:val="DataTypeTok0"/>
        </w:rPr>
        <w:t>fill =</w:t>
      </w:r>
      <w:r>
        <w:rPr>
          <w:rStyle w:val="NormalTok0"/>
        </w:rPr>
        <w:t xml:space="preserve"> ..density..))</w:t>
      </w:r>
      <w:r>
        <w:br/>
      </w:r>
      <w:r>
        <w:rPr>
          <w:rStyle w:val="NormalTok0"/>
        </w:rPr>
        <w:t>g &lt;-</w:t>
      </w:r>
      <w:r>
        <w:rPr>
          <w:rStyle w:val="StringTok0"/>
        </w:rPr>
        <w:t xml:space="preserve"> </w:t>
      </w:r>
      <w:r>
        <w:rPr>
          <w:rStyle w:val="NormalTok0"/>
        </w:rPr>
        <w:t>g +</w:t>
      </w:r>
      <w:r>
        <w:rPr>
          <w:rStyle w:val="StringTok0"/>
        </w:rPr>
        <w:t xml:space="preserve"> </w:t>
      </w:r>
      <w:r>
        <w:rPr>
          <w:rStyle w:val="KeywordTok0"/>
        </w:rPr>
        <w:t>guides</w:t>
      </w:r>
      <w:r>
        <w:rPr>
          <w:rStyle w:val="NormalTok0"/>
        </w:rPr>
        <w:t>(</w:t>
      </w:r>
      <w:r>
        <w:rPr>
          <w:rStyle w:val="DataTypeTok0"/>
        </w:rPr>
        <w:t>fill=</w:t>
      </w:r>
      <w:r>
        <w:rPr>
          <w:rStyle w:val="OtherTok0"/>
        </w:rPr>
        <w:t>FALSE</w:t>
      </w:r>
      <w:r>
        <w:rPr>
          <w:rStyle w:val="NormalTok0"/>
        </w:rPr>
        <w:t>)</w:t>
      </w:r>
      <w:r>
        <w:br/>
      </w:r>
      <w:r>
        <w:rPr>
          <w:rStyle w:val="NormalTok0"/>
        </w:rPr>
        <w:t>g &lt;-</w:t>
      </w:r>
      <w:r>
        <w:rPr>
          <w:rStyle w:val="StringTok0"/>
        </w:rPr>
        <w:t xml:space="preserve"> </w:t>
      </w:r>
      <w:r>
        <w:rPr>
          <w:rStyle w:val="NormalTok0"/>
        </w:rPr>
        <w:t>g +</w:t>
      </w:r>
      <w:r>
        <w:rPr>
          <w:rStyle w:val="StringTok0"/>
        </w:rPr>
        <w:t xml:space="preserve"> </w:t>
      </w:r>
      <w:r>
        <w:rPr>
          <w:rStyle w:val="KeywordTok0"/>
        </w:rPr>
        <w:t>stat_function</w:t>
      </w:r>
      <w:r>
        <w:rPr>
          <w:rStyle w:val="NormalTok0"/>
        </w:rPr>
        <w:t>(</w:t>
      </w:r>
      <w:r>
        <w:rPr>
          <w:rStyle w:val="DataTypeTok0"/>
        </w:rPr>
        <w:t>fun =</w:t>
      </w:r>
      <w:r>
        <w:rPr>
          <w:rStyle w:val="NormalTok0"/>
        </w:rPr>
        <w:t xml:space="preserve"> dnorm, </w:t>
      </w:r>
      <w:r>
        <w:rPr>
          <w:rStyle w:val="DataTypeTok0"/>
        </w:rPr>
        <w:t>args =</w:t>
      </w:r>
      <w:r>
        <w:rPr>
          <w:rStyle w:val="NormalTok0"/>
        </w:rPr>
        <w:t xml:space="preserve"> </w:t>
      </w:r>
      <w:r>
        <w:rPr>
          <w:rStyle w:val="KeywordTok0"/>
        </w:rPr>
        <w:t>list</w:t>
      </w:r>
      <w:r>
        <w:rPr>
          <w:rStyle w:val="NormalTok0"/>
        </w:rPr>
        <w:t>(</w:t>
      </w:r>
      <w:r>
        <w:rPr>
          <w:rStyle w:val="DataTypeTok0"/>
        </w:rPr>
        <w:t>mean =</w:t>
      </w:r>
      <w:r>
        <w:rPr>
          <w:rStyle w:val="NormalTok0"/>
        </w:rPr>
        <w:t xml:space="preserve"> mu, </w:t>
      </w:r>
      <w:r>
        <w:rPr>
          <w:rStyle w:val="DataTypeTok0"/>
        </w:rPr>
        <w:t>sd =</w:t>
      </w:r>
      <w:r>
        <w:rPr>
          <w:rStyle w:val="NormalTok0"/>
        </w:rPr>
        <w:t xml:space="preserve"> se), </w:t>
      </w:r>
      <w:r>
        <w:rPr>
          <w:rStyle w:val="DataTypeTok0"/>
        </w:rPr>
        <w:t>size =</w:t>
      </w:r>
      <w:r>
        <w:rPr>
          <w:rStyle w:val="NormalTok0"/>
        </w:rPr>
        <w:t xml:space="preserve"> </w:t>
      </w:r>
      <w:r>
        <w:rPr>
          <w:rStyle w:val="DecValTok0"/>
        </w:rPr>
        <w:t>2</w:t>
      </w:r>
      <w:r>
        <w:rPr>
          <w:rStyle w:val="NormalTok0"/>
        </w:rPr>
        <w:t>)</w:t>
      </w:r>
      <w:r>
        <w:br/>
      </w:r>
      <w:r>
        <w:rPr>
          <w:rStyle w:val="NormalTok0"/>
        </w:rPr>
        <w:t>g &lt;-</w:t>
      </w:r>
      <w:r>
        <w:rPr>
          <w:rStyle w:val="StringTok0"/>
        </w:rPr>
        <w:t xml:space="preserve"> </w:t>
      </w:r>
      <w:r>
        <w:rPr>
          <w:rStyle w:val="NormalTok0"/>
        </w:rPr>
        <w:t>g +</w:t>
      </w:r>
      <w:r>
        <w:rPr>
          <w:rStyle w:val="StringTok0"/>
        </w:rPr>
        <w:t xml:space="preserve"> </w:t>
      </w:r>
      <w:r>
        <w:rPr>
          <w:rStyle w:val="KeywordTok0"/>
        </w:rPr>
        <w:t>geom_vline</w:t>
      </w:r>
      <w:r>
        <w:rPr>
          <w:rStyle w:val="NormalTok0"/>
        </w:rPr>
        <w:t>(</w:t>
      </w:r>
      <w:r>
        <w:rPr>
          <w:rStyle w:val="DataTypeTok0"/>
        </w:rPr>
        <w:t>xintercept =</w:t>
      </w:r>
      <w:r>
        <w:rPr>
          <w:rStyle w:val="NormalTok0"/>
        </w:rPr>
        <w:t xml:space="preserve"> mu, </w:t>
      </w:r>
      <w:r>
        <w:rPr>
          <w:rStyle w:val="DataTypeTok0"/>
        </w:rPr>
        <w:t>color =</w:t>
      </w:r>
      <w:r>
        <w:rPr>
          <w:rStyle w:val="NormalTok0"/>
        </w:rPr>
        <w:t xml:space="preserve"> </w:t>
      </w:r>
      <w:r>
        <w:rPr>
          <w:rStyle w:val="StringTok0"/>
        </w:rPr>
        <w:t>"green"</w:t>
      </w:r>
      <w:r>
        <w:rPr>
          <w:rStyle w:val="NormalTok0"/>
        </w:rPr>
        <w:t>)</w:t>
      </w:r>
      <w:r>
        <w:br/>
      </w:r>
      <w:r>
        <w:rPr>
          <w:rStyle w:val="NormalTok0"/>
        </w:rPr>
        <w:t>g &lt;-</w:t>
      </w:r>
      <w:r>
        <w:rPr>
          <w:rStyle w:val="StringTok0"/>
        </w:rPr>
        <w:t xml:space="preserve"> </w:t>
      </w:r>
      <w:r>
        <w:rPr>
          <w:rStyle w:val="NormalTok0"/>
        </w:rPr>
        <w:t>g +</w:t>
      </w:r>
      <w:r>
        <w:rPr>
          <w:rStyle w:val="StringTok0"/>
        </w:rPr>
        <w:t xml:space="preserve"> </w:t>
      </w:r>
      <w:r>
        <w:rPr>
          <w:rStyle w:val="KeywordTok0"/>
        </w:rPr>
        <w:t>geom_vline</w:t>
      </w:r>
      <w:r>
        <w:rPr>
          <w:rStyle w:val="NormalTok0"/>
        </w:rPr>
        <w:t>(</w:t>
      </w:r>
      <w:r>
        <w:rPr>
          <w:rStyle w:val="DataTypeTok0"/>
        </w:rPr>
        <w:t>xintercept =</w:t>
      </w:r>
      <w:r>
        <w:rPr>
          <w:rStyle w:val="NormalTok0"/>
        </w:rPr>
        <w:t xml:space="preserve"> xbar, </w:t>
      </w:r>
      <w:r>
        <w:rPr>
          <w:rStyle w:val="DataTypeTok0"/>
        </w:rPr>
        <w:t>color =</w:t>
      </w:r>
      <w:r>
        <w:rPr>
          <w:rStyle w:val="NormalTok0"/>
        </w:rPr>
        <w:t xml:space="preserve"> </w:t>
      </w:r>
      <w:r>
        <w:rPr>
          <w:rStyle w:val="StringTok0"/>
        </w:rPr>
        <w:t>"red"</w:t>
      </w:r>
      <w:r>
        <w:rPr>
          <w:rStyle w:val="NormalTok0"/>
        </w:rPr>
        <w:t>)</w:t>
      </w:r>
      <w:r>
        <w:br/>
      </w:r>
      <w:r>
        <w:rPr>
          <w:rStyle w:val="NormalTok0"/>
        </w:rPr>
        <w:t>g +</w:t>
      </w:r>
      <w:r>
        <w:rPr>
          <w:rStyle w:val="StringTok0"/>
        </w:rPr>
        <w:t xml:space="preserve"> </w:t>
      </w:r>
      <w:r>
        <w:rPr>
          <w:rStyle w:val="KeywordTok0"/>
        </w:rPr>
        <w:t>labs</w:t>
      </w:r>
      <w:r>
        <w:rPr>
          <w:rStyle w:val="NormalTok0"/>
        </w:rPr>
        <w:t>(</w:t>
      </w:r>
      <w:r>
        <w:rPr>
          <w:rStyle w:val="DataTypeTok0"/>
        </w:rPr>
        <w:t>x =</w:t>
      </w:r>
      <w:r>
        <w:rPr>
          <w:rStyle w:val="NormalTok0"/>
        </w:rPr>
        <w:t xml:space="preserve"> </w:t>
      </w:r>
      <w:r>
        <w:rPr>
          <w:rStyle w:val="StringTok0"/>
        </w:rPr>
        <w:t>"Mean"</w:t>
      </w:r>
      <w:r>
        <w:rPr>
          <w:rStyle w:val="NormalTok0"/>
        </w:rPr>
        <w:t xml:space="preserve">, </w:t>
      </w:r>
      <w:r>
        <w:rPr>
          <w:rStyle w:val="DataTypeTok0"/>
        </w:rPr>
        <w:t>y =</w:t>
      </w:r>
      <w:r>
        <w:rPr>
          <w:rStyle w:val="NormalTok0"/>
        </w:rPr>
        <w:t xml:space="preserve"> </w:t>
      </w:r>
      <w:r>
        <w:rPr>
          <w:rStyle w:val="StringTok0"/>
        </w:rPr>
        <w:t>"Density"</w:t>
      </w:r>
      <w:r>
        <w:rPr>
          <w:rStyle w:val="NormalTok0"/>
        </w:rPr>
        <w:t xml:space="preserve">, </w:t>
      </w:r>
      <w:r>
        <w:rPr>
          <w:rStyle w:val="DataTypeTok0"/>
        </w:rPr>
        <w:t>title =</w:t>
      </w:r>
      <w:r>
        <w:rPr>
          <w:rStyle w:val="NormalTok0"/>
        </w:rPr>
        <w:t xml:space="preserve"> </w:t>
      </w:r>
      <w:r>
        <w:rPr>
          <w:rStyle w:val="StringTok0"/>
        </w:rPr>
        <w:t>"Sample Mean (1,000 samples of n = 40)"</w:t>
      </w:r>
      <w:r>
        <w:rPr>
          <w:rStyle w:val="NormalTok0"/>
        </w:rPr>
        <w:t>)</w:t>
      </w:r>
    </w:p>
    <w:p w:rsidR="00E31338" w:rsidRDefault="003A202F" w:rsidP="006D3ADA">
      <w:pPr>
        <w:jc w:val="center"/>
      </w:pPr>
      <w:r>
        <w:rPr>
          <w:noProof/>
        </w:rPr>
        <w:drawing>
          <wp:inline distT="0" distB="0" distL="0" distR="0">
            <wp:extent cx="3419856" cy="27432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xaming_the_CLT_Using_an_Exponential_Distribution_files/figure-docx/unnamed-chunk-7-1.png"/>
                    <pic:cNvPicPr>
                      <a:picLocks noChangeAspect="1" noChangeArrowheads="1"/>
                    </pic:cNvPicPr>
                  </pic:nvPicPr>
                  <pic:blipFill>
                    <a:blip r:embed="rId8"/>
                    <a:stretch>
                      <a:fillRect/>
                    </a:stretch>
                  </pic:blipFill>
                  <pic:spPr bwMode="auto">
                    <a:xfrm>
                      <a:off x="0" y="0"/>
                      <a:ext cx="3419856" cy="2743200"/>
                    </a:xfrm>
                    <a:prstGeom prst="rect">
                      <a:avLst/>
                    </a:prstGeom>
                    <a:noFill/>
                    <a:ln w="9525">
                      <a:noFill/>
                      <a:headEnd/>
                      <a:tailEnd/>
                    </a:ln>
                  </pic:spPr>
                </pic:pic>
              </a:graphicData>
            </a:graphic>
          </wp:inline>
        </w:drawing>
      </w:r>
    </w:p>
    <w:sectPr w:rsidR="00E31338" w:rsidSect="006D3ADA">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50C3EF1"/>
    <w:multiLevelType w:val="multilevel"/>
    <w:tmpl w:val="132CE5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E0E8B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A202F"/>
    <w:rsid w:val="004E29B3"/>
    <w:rsid w:val="00590D07"/>
    <w:rsid w:val="006D3ADA"/>
    <w:rsid w:val="00784D58"/>
    <w:rsid w:val="008D6863"/>
    <w:rsid w:val="00B86B75"/>
    <w:rsid w:val="00BC48D5"/>
    <w:rsid w:val="00C36279"/>
    <w:rsid w:val="00E3133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83900F-CB0C-4B43-9427-6FD56952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Examing the Central Limit Theorem Using an Exponential Distribution</vt:lpstr>
    </vt:vector>
  </TitlesOfParts>
  <Company/>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Examing the Central Limit Theorem Using an Exponential Distribution</dc:title>
  <dc:creator>Shane Reed</dc:creator>
  <cp:lastModifiedBy>Shane Reed</cp:lastModifiedBy>
  <cp:revision>2</cp:revision>
  <dcterms:created xsi:type="dcterms:W3CDTF">2015-11-17T19:44:00Z</dcterms:created>
  <dcterms:modified xsi:type="dcterms:W3CDTF">2015-11-17T19:44:00Z</dcterms:modified>
</cp:coreProperties>
</file>