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Assignment_3</w:t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1) The advantage of function is we can call same name of function multiple</w:t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  </w:t>
      </w:r>
      <w:r>
        <w:rPr>
          <w:rFonts w:ascii="Liberation Sans" w:hAnsi="Liberation Sans"/>
          <w:sz w:val="28"/>
          <w:szCs w:val="28"/>
        </w:rPr>
        <w:t>time which will make our code to occupy less memory ,enhance speed.</w:t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2)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code in a function executes when the function is called not</w:t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when the function is defined.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3) def statement is used to create function.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4) A function define block of code to perform set of steps but won’t work until and unless it will be called. When function is called it will bring into the execution.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5)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There is one global scope, and a local scope is created whenever a function is called.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6)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When a function returns, the local scope is destroyed, and all the variables in it are forgotten.</w:t>
      </w:r>
    </w:p>
    <w:p>
      <w:pPr>
        <w:pStyle w:val="TextBody"/>
        <w:widowControl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TextBody"/>
        <w:widowControl/>
        <w:bidi w:val="0"/>
        <w:jc w:val="start"/>
        <w:rPr/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7)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 return value is the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value that is obtained when a function is called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and executed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Yes,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return value can be used as part of an expression.</w:t>
      </w:r>
    </w:p>
    <w:p>
      <w:pPr>
        <w:pStyle w:val="TextBody"/>
        <w:widowControl/>
        <w:bidi w:val="0"/>
        <w:jc w:val="start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bidi w:val="0"/>
        <w:jc w:val="start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8) 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If there is no return statement for a function, 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then its 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return value is </w:t>
      </w:r>
      <w:r>
        <w:rPr>
          <w:rStyle w:val="SourceText"/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None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.</w:t>
      </w:r>
    </w:p>
    <w:p>
      <w:pPr>
        <w:pStyle w:val="TextBody"/>
        <w:widowControl/>
        <w:bidi w:val="0"/>
        <w:jc w:val="start"/>
        <w:rPr>
          <w:rFonts w:ascii="Georgia;serif" w:hAnsi="Georgia;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</w:pPr>
      <w:r>
        <w:rPr/>
      </w:r>
    </w:p>
    <w:p>
      <w:pPr>
        <w:pStyle w:val="TextBody"/>
        <w:widowControl/>
        <w:bidi w:val="0"/>
        <w:jc w:val="start"/>
        <w:rPr/>
      </w:pP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9) As global variable is defined outside ,a 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global 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statement will force a variable in a function to refer to the global variable.</w:t>
      </w:r>
    </w:p>
    <w:p>
      <w:pPr>
        <w:pStyle w:val="TextBody"/>
        <w:widowControl/>
        <w:bidi w:val="0"/>
        <w:jc w:val="start"/>
        <w:rPr>
          <w:rFonts w:ascii="Georgia;serif" w:hAnsi="Georgia;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</w:pPr>
      <w:r>
        <w:rPr/>
      </w:r>
    </w:p>
    <w:p>
      <w:pPr>
        <w:pStyle w:val="TextBody"/>
        <w:widowControl/>
        <w:bidi w:val="0"/>
        <w:jc w:val="start"/>
        <w:rPr/>
      </w:pP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10) 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The data type o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f </w:t>
      </w:r>
      <w:r>
        <w:rPr>
          <w:rStyle w:val="SourceText"/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None 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is </w:t>
      </w:r>
      <w:r>
        <w:rPr>
          <w:rStyle w:val="SourceText"/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NoneType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.</w:t>
      </w:r>
    </w:p>
    <w:p>
      <w:pPr>
        <w:pStyle w:val="TextBody"/>
        <w:widowControl/>
        <w:bidi w:val="0"/>
        <w:jc w:val="start"/>
        <w:rPr>
          <w:rFonts w:ascii="Georgia;serif" w:hAnsi="Georgia;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</w:pPr>
      <w:r>
        <w:rPr/>
      </w:r>
    </w:p>
    <w:p>
      <w:pPr>
        <w:pStyle w:val="TextBody"/>
        <w:widowControl/>
        <w:bidi w:val="0"/>
        <w:jc w:val="start"/>
        <w:rPr/>
      </w:pP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11)  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That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import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 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s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tatement imports a module 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na</w:t>
      </w:r>
      <w:r>
        <w:rPr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med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areallyourpetsnamederic.</w:t>
      </w:r>
    </w:p>
    <w:p>
      <w:pPr>
        <w:pStyle w:val="TextBody"/>
        <w:widowControl/>
        <w:bidi w:val="0"/>
        <w:jc w:val="start"/>
        <w:rPr>
          <w:rStyle w:val="SourceText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</w:pPr>
      <w:r>
        <w:rPr/>
      </w:r>
    </w:p>
    <w:p>
      <w:pPr>
        <w:pStyle w:val="TextBody"/>
        <w:widowControl/>
        <w:bidi w:val="0"/>
        <w:jc w:val="start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12) </w:t>
      </w:r>
      <w:r>
        <w:rPr>
          <w:rStyle w:val="SourceText"/>
          <w:rFonts w:ascii="Georgia;serif" w:hAnsi="Georgia;serif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This function can be called with spam.bacon().</w:t>
      </w:r>
    </w:p>
    <w:p>
      <w:pPr>
        <w:pStyle w:val="TextBody"/>
        <w:widowControl/>
        <w:bidi w:val="0"/>
        <w:jc w:val="start"/>
        <w:rPr/>
      </w:pPr>
      <w:r>
        <w:rPr/>
      </w:r>
    </w:p>
    <w:p>
      <w:pPr>
        <w:pStyle w:val="TextBody"/>
        <w:widowControl/>
        <w:bidi w:val="0"/>
        <w:jc w:val="start"/>
        <w:rPr/>
      </w:pPr>
      <w:r>
        <w:rPr/>
      </w:r>
    </w:p>
    <w:p>
      <w:pPr>
        <w:pStyle w:val="TextBody"/>
        <w:widowControl/>
        <w:bidi w:val="0"/>
        <w:jc w:val="start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13) By placing the line of code in try and except</w:t>
      </w:r>
    </w:p>
    <w:p>
      <w:pPr>
        <w:pStyle w:val="TextBody"/>
        <w:widowControl/>
        <w:bidi w:val="0"/>
        <w:jc w:val="start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block we can easily handle the error.</w:t>
      </w:r>
    </w:p>
    <w:p>
      <w:pPr>
        <w:pStyle w:val="TextBody"/>
        <w:widowControl/>
        <w:bidi w:val="0"/>
        <w:jc w:val="start"/>
        <w:rPr>
          <w:rStyle w:val="SourceText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</w:pPr>
      <w:r>
        <w:rPr/>
      </w:r>
    </w:p>
    <w:p>
      <w:pPr>
        <w:pStyle w:val="TextBody"/>
        <w:widowControl/>
        <w:bidi w:val="0"/>
        <w:jc w:val="start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14) The code having a potential to throw error will be place in try and except contain the error that has to  be show.</w:t>
      </w:r>
    </w:p>
    <w:p>
      <w:pPr>
        <w:pStyle w:val="TextBody"/>
        <w:widowControl/>
        <w:bidi w:val="0"/>
        <w:jc w:val="start"/>
        <w:rPr>
          <w:rFonts w:ascii="Georgia;serif" w:hAnsi="Georgia;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9"/>
          <w:szCs w:val="28"/>
        </w:rPr>
      </w:pPr>
      <w:r>
        <w:rPr/>
      </w:r>
    </w:p>
    <w:p>
      <w:pPr>
        <w:pStyle w:val="TextBody"/>
        <w:widowControl/>
        <w:bidi w:val="0"/>
        <w:jc w:val="start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bidi w:val="0"/>
        <w:jc w:val="start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bidi w:val="0"/>
        <w:jc w:val="star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Sans" w:hAnsi="Liberation Sans"/>
          <w:sz w:val="28"/>
          <w:szCs w:val="28"/>
        </w:rPr>
        <w:br/>
      </w:r>
    </w:p>
    <w:p>
      <w:pPr>
        <w:pStyle w:val="TextBody"/>
        <w:widowControl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TextBody"/>
        <w:bidi w:val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Liberation Sans" w:hAnsi="Liberation Sans"/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Georgia">
    <w:altName w:val="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254</Words>
  <Characters>1129</Characters>
  <CharactersWithSpaces>1380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2022-01-24T15:17:26Z</dcterms:created>
  <dc:creator/>
  <dc:description/>
  <dc:language>en-US</dc:language>
  <cp:lastModifiedBy/>
  <dcterms:modified xsi:type="dcterms:W3CDTF">2022-01-24T15:55:10Z</dcterms:modified>
  <cp:revision>1</cp:revision>
  <dc:subject/>
  <dc:title/>
</cp:coreProperties>
</file>