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D6E" w:rsidRDefault="00633FBA" w:rsidP="00633FBA">
      <w:pPr>
        <w:pStyle w:val="a3"/>
      </w:pPr>
      <w:r>
        <w:rPr>
          <w:rFonts w:hint="eastAsia"/>
        </w:rPr>
        <w:t>クラウドプログラミング演習</w:t>
      </w:r>
    </w:p>
    <w:p w:rsidR="005B35DC" w:rsidRDefault="007D01E3" w:rsidP="005B35DC">
      <w:pPr>
        <w:jc w:val="right"/>
        <w:rPr>
          <w:rFonts w:hint="eastAsia"/>
        </w:rPr>
      </w:pPr>
      <w:r>
        <w:t>2019年1月25日</w:t>
      </w:r>
    </w:p>
    <w:p w:rsidR="005B35DC" w:rsidRDefault="00CC7C59" w:rsidP="00CC7C59">
      <w:pPr>
        <w:wordWrap w:val="0"/>
        <w:jc w:val="right"/>
      </w:pPr>
      <w:r>
        <w:rPr>
          <w:rFonts w:hint="eastAsia"/>
        </w:rPr>
        <w:t>1</w:t>
      </w:r>
      <w:r>
        <w:t xml:space="preserve">7RS060 </w:t>
      </w:r>
      <w:r>
        <w:rPr>
          <w:rFonts w:hint="eastAsia"/>
        </w:rPr>
        <w:t>菅河</w:t>
      </w:r>
      <w:r w:rsidR="00741566">
        <w:rPr>
          <w:rFonts w:hint="eastAsia"/>
        </w:rPr>
        <w:t xml:space="preserve">　</w:t>
      </w:r>
      <w:r>
        <w:rPr>
          <w:rFonts w:hint="eastAsia"/>
        </w:rPr>
        <w:t>凌太</w:t>
      </w:r>
    </w:p>
    <w:p w:rsidR="005B35DC" w:rsidRDefault="005B35DC" w:rsidP="005B35DC"/>
    <w:p w:rsidR="005B35DC" w:rsidRDefault="005B35DC" w:rsidP="005B35DC">
      <w:pPr>
        <w:pStyle w:val="1"/>
        <w:numPr>
          <w:ilvl w:val="0"/>
          <w:numId w:val="1"/>
        </w:numPr>
      </w:pPr>
      <w:r>
        <w:rPr>
          <w:rFonts w:hint="eastAsia"/>
        </w:rPr>
        <w:t>プログラムの概要</w:t>
      </w:r>
    </w:p>
    <w:p w:rsidR="005B35DC" w:rsidRDefault="005B35DC" w:rsidP="005B35DC">
      <w:r>
        <w:rPr>
          <w:rFonts w:hint="eastAsia"/>
        </w:rPr>
        <w:t xml:space="preserve">　今回作成したプログラムは、</w:t>
      </w:r>
      <w:r w:rsidR="009F1CD2">
        <w:rPr>
          <w:rFonts w:hint="eastAsia"/>
        </w:rPr>
        <w:t>サンプルプログラムのじゃんけんゲームを改良した、</w:t>
      </w:r>
      <w:r>
        <w:rPr>
          <w:rFonts w:hint="eastAsia"/>
        </w:rPr>
        <w:t>ポーカーのダブルアップを</w:t>
      </w:r>
      <w:r w:rsidR="009F1CD2">
        <w:rPr>
          <w:rFonts w:hint="eastAsia"/>
        </w:rPr>
        <w:t>簡単に</w:t>
      </w:r>
      <w:r>
        <w:rPr>
          <w:rFonts w:hint="eastAsia"/>
        </w:rPr>
        <w:t>したゲームである。</w:t>
      </w:r>
    </w:p>
    <w:p w:rsidR="005B35DC" w:rsidRDefault="005B35DC" w:rsidP="005B35DC"/>
    <w:p w:rsidR="00741566" w:rsidRDefault="00741566" w:rsidP="00741566">
      <w:pPr>
        <w:pStyle w:val="1"/>
        <w:numPr>
          <w:ilvl w:val="0"/>
          <w:numId w:val="1"/>
        </w:numPr>
      </w:pPr>
      <w:r>
        <w:rPr>
          <w:rFonts w:hint="eastAsia"/>
        </w:rPr>
        <w:t>プログラムの入手先</w:t>
      </w:r>
    </w:p>
    <w:p w:rsidR="00741566" w:rsidRDefault="00741566" w:rsidP="005B35DC">
      <w:r>
        <w:rPr>
          <w:rFonts w:hint="eastAsia"/>
        </w:rPr>
        <w:t xml:space="preserve">　</w:t>
      </w:r>
      <w:hyperlink r:id="rId5" w:history="1">
        <w:r w:rsidRPr="00A66246">
          <w:rPr>
            <w:rStyle w:val="a6"/>
            <w:rFonts w:hint="eastAsia"/>
          </w:rPr>
          <w:t>h</w:t>
        </w:r>
        <w:r w:rsidRPr="00A66246">
          <w:rPr>
            <w:rStyle w:val="a6"/>
          </w:rPr>
          <w:t>ttps://github.com/toshi0806/monaca_janken</w:t>
        </w:r>
      </w:hyperlink>
      <w:r>
        <w:rPr>
          <w:rFonts w:hint="eastAsia"/>
        </w:rPr>
        <w:t>からプログラムを入手した。</w:t>
      </w:r>
    </w:p>
    <w:p w:rsidR="00741566" w:rsidRPr="009F1CD2" w:rsidRDefault="00741566" w:rsidP="005B35DC">
      <w:pPr>
        <w:rPr>
          <w:rFonts w:hint="eastAsia"/>
        </w:rPr>
      </w:pPr>
    </w:p>
    <w:p w:rsidR="005B35DC" w:rsidRDefault="005B35DC" w:rsidP="005B35DC">
      <w:pPr>
        <w:pStyle w:val="1"/>
        <w:numPr>
          <w:ilvl w:val="0"/>
          <w:numId w:val="1"/>
        </w:numPr>
      </w:pPr>
      <w:r>
        <w:rPr>
          <w:rFonts w:hint="eastAsia"/>
        </w:rPr>
        <w:t>プログラムの説明</w:t>
      </w:r>
    </w:p>
    <w:p w:rsidR="005B35DC" w:rsidRDefault="005B35DC" w:rsidP="005B35D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プログラムの使用方法</w:t>
      </w:r>
    </w:p>
    <w:p w:rsidR="004B6164" w:rsidRDefault="004B6164" w:rsidP="004B6164">
      <w:pPr>
        <w:pStyle w:val="a5"/>
        <w:ind w:leftChars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数字を入力して、決定ボタンをクリックする。</w:t>
      </w:r>
    </w:p>
    <w:p w:rsidR="00884518" w:rsidRDefault="004B6164" w:rsidP="004B6164">
      <w:pPr>
        <w:pStyle w:val="a5"/>
        <w:ind w:leftChars="0"/>
      </w:pPr>
      <w:r>
        <w:rPr>
          <w:rFonts w:hint="eastAsia"/>
        </w:rPr>
        <w:t>2</w:t>
      </w:r>
      <w:r>
        <w:t xml:space="preserve"> </w:t>
      </w:r>
      <w:r w:rsidR="00D87D93">
        <w:rPr>
          <w:rFonts w:hint="eastAsia"/>
        </w:rPr>
        <w:t>「</w:t>
      </w:r>
      <w:r>
        <w:rPr>
          <w:rFonts w:hint="eastAsia"/>
        </w:rPr>
        <w:t>引く</w:t>
      </w:r>
      <w:r w:rsidR="00D87D93">
        <w:rPr>
          <w:rFonts w:hint="eastAsia"/>
        </w:rPr>
        <w:t>」</w:t>
      </w:r>
      <w:r>
        <w:rPr>
          <w:rFonts w:hint="eastAsia"/>
        </w:rPr>
        <w:t>、</w:t>
      </w:r>
      <w:r w:rsidR="00D87D93">
        <w:rPr>
          <w:rFonts w:hint="eastAsia"/>
        </w:rPr>
        <w:t>「</w:t>
      </w:r>
      <w:r>
        <w:rPr>
          <w:rFonts w:hint="eastAsia"/>
        </w:rPr>
        <w:t>×2</w:t>
      </w:r>
      <w:r w:rsidR="00D87D93">
        <w:rPr>
          <w:rFonts w:hint="eastAsia"/>
        </w:rPr>
        <w:t>」</w:t>
      </w:r>
      <w:r>
        <w:rPr>
          <w:rFonts w:hint="eastAsia"/>
        </w:rPr>
        <w:t>、</w:t>
      </w:r>
      <w:r w:rsidR="00D87D93">
        <w:rPr>
          <w:rFonts w:hint="eastAsia"/>
        </w:rPr>
        <w:t>「</w:t>
      </w:r>
      <w:r>
        <w:rPr>
          <w:rFonts w:hint="eastAsia"/>
        </w:rPr>
        <w:t>×3</w:t>
      </w:r>
      <w:r w:rsidR="00D87D93">
        <w:rPr>
          <w:rFonts w:hint="eastAsia"/>
        </w:rPr>
        <w:t>」</w:t>
      </w:r>
      <w:r>
        <w:rPr>
          <w:rFonts w:hint="eastAsia"/>
        </w:rPr>
        <w:t>、</w:t>
      </w:r>
      <w:r w:rsidR="00D87D93">
        <w:rPr>
          <w:rFonts w:hint="eastAsia"/>
        </w:rPr>
        <w:t>「</w:t>
      </w:r>
      <w:r>
        <w:rPr>
          <w:rFonts w:hint="eastAsia"/>
        </w:rPr>
        <w:t>×</w:t>
      </w:r>
      <w:r>
        <w:t>4</w:t>
      </w:r>
      <w:r w:rsidR="00D87D93">
        <w:rPr>
          <w:rFonts w:hint="eastAsia"/>
        </w:rPr>
        <w:t>」</w:t>
      </w:r>
      <w:r>
        <w:rPr>
          <w:rFonts w:hint="eastAsia"/>
        </w:rPr>
        <w:t>の四つのボタンのうち、</w:t>
      </w:r>
      <w:r w:rsidR="00884518">
        <w:rPr>
          <w:rFonts w:hint="eastAsia"/>
        </w:rPr>
        <w:t>いずれか</w:t>
      </w:r>
      <w:r>
        <w:rPr>
          <w:rFonts w:hint="eastAsia"/>
        </w:rPr>
        <w:t>のボタンを</w:t>
      </w:r>
    </w:p>
    <w:p w:rsidR="004B6164" w:rsidRDefault="00884518" w:rsidP="00884518">
      <w:pPr>
        <w:pStyle w:val="a5"/>
        <w:ind w:leftChars="0" w:firstLineChars="100" w:firstLine="210"/>
      </w:pPr>
      <w:r>
        <w:rPr>
          <w:rFonts w:hint="eastAsia"/>
        </w:rPr>
        <w:t>クリックする。</w:t>
      </w:r>
    </w:p>
    <w:p w:rsidR="004B6164" w:rsidRDefault="004B6164" w:rsidP="009F1CD2">
      <w:pPr>
        <w:pStyle w:val="a5"/>
        <w:ind w:leftChars="0"/>
      </w:pPr>
      <w:r>
        <w:rPr>
          <w:rFonts w:hint="eastAsia"/>
        </w:rPr>
        <w:t>3</w:t>
      </w:r>
      <w:r w:rsidR="00597B26">
        <w:rPr>
          <w:rFonts w:hint="eastAsia"/>
        </w:rPr>
        <w:t xml:space="preserve"> </w:t>
      </w:r>
      <w:r>
        <w:rPr>
          <w:rFonts w:hint="eastAsia"/>
        </w:rPr>
        <w:t>相手よりも</w:t>
      </w:r>
      <w:r w:rsidR="005651EE">
        <w:rPr>
          <w:rFonts w:hint="eastAsia"/>
        </w:rPr>
        <w:t>、</w:t>
      </w:r>
      <w:r>
        <w:rPr>
          <w:rFonts w:hint="eastAsia"/>
        </w:rPr>
        <w:t>大きい数字が出</w:t>
      </w:r>
      <w:r w:rsidR="00597B26">
        <w:rPr>
          <w:rFonts w:hint="eastAsia"/>
        </w:rPr>
        <w:t>た場合</w:t>
      </w:r>
      <w:r>
        <w:rPr>
          <w:rFonts w:hint="eastAsia"/>
        </w:rPr>
        <w:t>、勝ちとなり、もう一度ボタン選択を行う。</w:t>
      </w:r>
    </w:p>
    <w:p w:rsidR="009F1CD2" w:rsidRDefault="009F1CD2" w:rsidP="00597B26">
      <w:pPr>
        <w:ind w:firstLineChars="500" w:firstLine="1050"/>
      </w:pPr>
      <w:r>
        <w:rPr>
          <w:rFonts w:hint="eastAsia"/>
        </w:rPr>
        <w:t>相手よりも</w:t>
      </w:r>
      <w:r w:rsidR="005651EE">
        <w:rPr>
          <w:rFonts w:hint="eastAsia"/>
        </w:rPr>
        <w:t>、</w:t>
      </w:r>
      <w:r>
        <w:rPr>
          <w:rFonts w:hint="eastAsia"/>
        </w:rPr>
        <w:t>小さい数字が出た</w:t>
      </w:r>
      <w:r w:rsidR="00597B26">
        <w:rPr>
          <w:rFonts w:hint="eastAsia"/>
        </w:rPr>
        <w:t>場合</w:t>
      </w:r>
      <w:r>
        <w:rPr>
          <w:rFonts w:hint="eastAsia"/>
        </w:rPr>
        <w:t>、負けとなり、ゲームが終了する。</w:t>
      </w:r>
    </w:p>
    <w:p w:rsidR="005651EE" w:rsidRDefault="005651EE" w:rsidP="00597B26">
      <w:pPr>
        <w:ind w:firstLineChars="500" w:firstLine="1050"/>
      </w:pPr>
      <w:r>
        <w:rPr>
          <w:rFonts w:hint="eastAsia"/>
        </w:rPr>
        <w:t>相手と同じ数字が出た場合も、負けとなり、ゲームが終了する。</w:t>
      </w:r>
    </w:p>
    <w:p w:rsidR="009F1CD2" w:rsidRDefault="009F1CD2" w:rsidP="004B6164">
      <w:pPr>
        <w:pStyle w:val="a5"/>
        <w:ind w:leftChars="0"/>
      </w:pPr>
      <w:r>
        <w:rPr>
          <w:rFonts w:hint="eastAsia"/>
        </w:rPr>
        <w:t>4</w:t>
      </w:r>
      <w:r w:rsidR="00597B26">
        <w:t xml:space="preserve"> </w:t>
      </w:r>
      <w:r w:rsidR="00597B26">
        <w:rPr>
          <w:rFonts w:hint="eastAsia"/>
        </w:rPr>
        <w:t>ゲームが終了した場合、スコアが表示され、</w:t>
      </w:r>
      <w:proofErr w:type="spellStart"/>
      <w:r w:rsidR="00597B26">
        <w:t>NewGame</w:t>
      </w:r>
      <w:proofErr w:type="spellEnd"/>
      <w:r w:rsidR="00597B26">
        <w:rPr>
          <w:rFonts w:hint="eastAsia"/>
        </w:rPr>
        <w:t>のボタンが表示される。</w:t>
      </w:r>
    </w:p>
    <w:p w:rsidR="00597B26" w:rsidRDefault="00597B26" w:rsidP="00597B26">
      <w:pPr>
        <w:pStyle w:val="a5"/>
        <w:ind w:leftChars="0"/>
      </w:pPr>
      <w:r>
        <w:rPr>
          <w:rFonts w:hint="eastAsia"/>
        </w:rPr>
        <w:t>5</w:t>
      </w:r>
      <w:r>
        <w:t xml:space="preserve"> </w:t>
      </w:r>
      <w:proofErr w:type="spellStart"/>
      <w:r>
        <w:t>New</w:t>
      </w:r>
      <w:r>
        <w:rPr>
          <w:rFonts w:hint="eastAsia"/>
        </w:rPr>
        <w:t>G</w:t>
      </w:r>
      <w:r>
        <w:t>ame</w:t>
      </w:r>
      <w:proofErr w:type="spellEnd"/>
      <w:r>
        <w:rPr>
          <w:rFonts w:hint="eastAsia"/>
        </w:rPr>
        <w:t>のボタンを</w:t>
      </w:r>
      <w:r w:rsidR="003436A3">
        <w:rPr>
          <w:rFonts w:hint="eastAsia"/>
        </w:rPr>
        <w:t>クリックする</w:t>
      </w:r>
      <w:r>
        <w:rPr>
          <w:rFonts w:hint="eastAsia"/>
        </w:rPr>
        <w:t>と、1の動作から新しく始まる。</w:t>
      </w:r>
    </w:p>
    <w:p w:rsidR="00597B26" w:rsidRDefault="00597B26" w:rsidP="00597B26">
      <w:r>
        <w:tab/>
      </w:r>
    </w:p>
    <w:p w:rsidR="00597B26" w:rsidRDefault="00597B26" w:rsidP="00597B26"/>
    <w:p w:rsidR="00597B26" w:rsidRDefault="00597B26" w:rsidP="00597B26"/>
    <w:p w:rsidR="00597B26" w:rsidRDefault="00597B26" w:rsidP="00597B26"/>
    <w:p w:rsidR="00597B26" w:rsidRDefault="00597B26" w:rsidP="00597B26"/>
    <w:p w:rsidR="00597B26" w:rsidRDefault="00597B26" w:rsidP="00597B26"/>
    <w:p w:rsidR="00597B26" w:rsidRDefault="00597B26" w:rsidP="00597B26"/>
    <w:p w:rsidR="00597B26" w:rsidRDefault="00597B26" w:rsidP="00597B26"/>
    <w:p w:rsidR="00597B26" w:rsidRDefault="00597B26" w:rsidP="00597B26"/>
    <w:p w:rsidR="00597B26" w:rsidRDefault="00597B26" w:rsidP="00697114">
      <w:pPr>
        <w:rPr>
          <w:rFonts w:hint="eastAsia"/>
        </w:rPr>
      </w:pPr>
    </w:p>
    <w:p w:rsidR="005B35DC" w:rsidRDefault="005B35DC" w:rsidP="005B35D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プログラムの実行画面</w:t>
      </w:r>
    </w:p>
    <w:p w:rsidR="00597B26" w:rsidRDefault="00597B26" w:rsidP="00597B26">
      <w:pPr>
        <w:pStyle w:val="a5"/>
        <w:ind w:leftChars="0" w:firstLineChars="100" w:firstLine="210"/>
      </w:pPr>
      <w:r>
        <w:rPr>
          <w:rFonts w:hint="eastAsia"/>
        </w:rPr>
        <w:t>図1に初期状態の実行画面を示す。</w:t>
      </w:r>
    </w:p>
    <w:p w:rsidR="00597B26" w:rsidRDefault="00597B26" w:rsidP="00597B26">
      <w:pPr>
        <w:pStyle w:val="a5"/>
        <w:ind w:leftChars="0" w:firstLineChars="100" w:firstLine="210"/>
      </w:pPr>
    </w:p>
    <w:p w:rsidR="00597B26" w:rsidRDefault="00597B26" w:rsidP="00597B26">
      <w:pPr>
        <w:pStyle w:val="a5"/>
        <w:ind w:leftChars="0"/>
        <w:jc w:val="center"/>
      </w:pPr>
      <w:r>
        <w:rPr>
          <w:noProof/>
        </w:rPr>
        <w:drawing>
          <wp:inline distT="0" distB="0" distL="0" distR="0">
            <wp:extent cx="3086100" cy="3984403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キャプチャ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95" cy="403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26" w:rsidRDefault="00597B26" w:rsidP="00597B26">
      <w:pPr>
        <w:pStyle w:val="a5"/>
        <w:ind w:leftChars="0"/>
      </w:pPr>
    </w:p>
    <w:p w:rsidR="00597B26" w:rsidRDefault="00597B26" w:rsidP="00597B26">
      <w:pPr>
        <w:pStyle w:val="a5"/>
        <w:ind w:leftChars="0"/>
        <w:jc w:val="center"/>
      </w:pPr>
      <w:r>
        <w:rPr>
          <w:rFonts w:hint="eastAsia"/>
        </w:rPr>
        <w:t>図1</w:t>
      </w:r>
      <w:r>
        <w:t>.</w:t>
      </w:r>
      <w:r>
        <w:rPr>
          <w:rFonts w:hint="eastAsia"/>
        </w:rPr>
        <w:t xml:space="preserve"> 初期状態</w:t>
      </w:r>
    </w:p>
    <w:p w:rsidR="00597B26" w:rsidRDefault="00597B26" w:rsidP="00597B26">
      <w:pPr>
        <w:pStyle w:val="a5"/>
        <w:ind w:leftChars="0"/>
      </w:pPr>
    </w:p>
    <w:p w:rsidR="005651EE" w:rsidRDefault="005651EE" w:rsidP="00597B26">
      <w:pPr>
        <w:pStyle w:val="a5"/>
        <w:ind w:leftChars="0"/>
      </w:pPr>
    </w:p>
    <w:p w:rsidR="005651EE" w:rsidRDefault="005651EE" w:rsidP="00597B26">
      <w:pPr>
        <w:pStyle w:val="a5"/>
        <w:ind w:leftChars="0"/>
      </w:pPr>
    </w:p>
    <w:p w:rsidR="005651EE" w:rsidRDefault="005651EE" w:rsidP="00597B26">
      <w:pPr>
        <w:pStyle w:val="a5"/>
        <w:ind w:leftChars="0"/>
      </w:pPr>
    </w:p>
    <w:p w:rsidR="005651EE" w:rsidRDefault="005651EE" w:rsidP="00597B26">
      <w:pPr>
        <w:pStyle w:val="a5"/>
        <w:ind w:leftChars="0"/>
      </w:pPr>
    </w:p>
    <w:p w:rsidR="005651EE" w:rsidRDefault="005651EE" w:rsidP="00597B26">
      <w:pPr>
        <w:pStyle w:val="a5"/>
        <w:ind w:leftChars="0"/>
      </w:pPr>
    </w:p>
    <w:p w:rsidR="005651EE" w:rsidRDefault="005651EE" w:rsidP="00597B26">
      <w:pPr>
        <w:pStyle w:val="a5"/>
        <w:ind w:leftChars="0"/>
      </w:pPr>
    </w:p>
    <w:p w:rsidR="005651EE" w:rsidRDefault="005651EE" w:rsidP="00597B26">
      <w:pPr>
        <w:pStyle w:val="a5"/>
        <w:ind w:leftChars="0"/>
      </w:pPr>
    </w:p>
    <w:p w:rsidR="005651EE" w:rsidRDefault="005651EE" w:rsidP="00597B26">
      <w:pPr>
        <w:pStyle w:val="a5"/>
        <w:ind w:leftChars="0"/>
      </w:pPr>
    </w:p>
    <w:p w:rsidR="005651EE" w:rsidRDefault="005651EE" w:rsidP="00597B26">
      <w:pPr>
        <w:pStyle w:val="a5"/>
        <w:ind w:leftChars="0"/>
      </w:pPr>
    </w:p>
    <w:p w:rsidR="005651EE" w:rsidRDefault="005651EE" w:rsidP="00597B26">
      <w:pPr>
        <w:pStyle w:val="a5"/>
        <w:ind w:leftChars="0"/>
      </w:pPr>
    </w:p>
    <w:p w:rsidR="005651EE" w:rsidRDefault="005651EE" w:rsidP="00597B26">
      <w:pPr>
        <w:pStyle w:val="a5"/>
        <w:ind w:leftChars="0"/>
      </w:pPr>
    </w:p>
    <w:p w:rsidR="005651EE" w:rsidRDefault="005651EE" w:rsidP="00597B26">
      <w:pPr>
        <w:pStyle w:val="a5"/>
        <w:ind w:leftChars="0"/>
      </w:pPr>
    </w:p>
    <w:p w:rsidR="00597B26" w:rsidRDefault="00597B26" w:rsidP="007D01E3">
      <w:pPr>
        <w:pStyle w:val="a5"/>
        <w:ind w:leftChars="0" w:firstLineChars="100" w:firstLine="210"/>
      </w:pPr>
      <w:r>
        <w:rPr>
          <w:rFonts w:hint="eastAsia"/>
        </w:rPr>
        <w:lastRenderedPageBreak/>
        <w:t>図2に</w:t>
      </w:r>
      <w:r w:rsidR="005651EE">
        <w:rPr>
          <w:rFonts w:hint="eastAsia"/>
        </w:rPr>
        <w:t>勝利したときの画面を示す。</w:t>
      </w:r>
    </w:p>
    <w:p w:rsidR="005651EE" w:rsidRDefault="005651EE" w:rsidP="00597B26">
      <w:pPr>
        <w:pStyle w:val="a5"/>
        <w:ind w:leftChars="0"/>
      </w:pPr>
    </w:p>
    <w:p w:rsidR="005651EE" w:rsidRDefault="005651EE" w:rsidP="005651EE">
      <w:pPr>
        <w:pStyle w:val="a5"/>
        <w:ind w:leftChars="0"/>
        <w:jc w:val="center"/>
      </w:pPr>
      <w:r>
        <w:rPr>
          <w:rFonts w:hint="eastAsia"/>
          <w:noProof/>
        </w:rPr>
        <w:drawing>
          <wp:inline distT="0" distB="0" distL="0" distR="0">
            <wp:extent cx="3175648" cy="3448050"/>
            <wp:effectExtent l="0" t="0" r="571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キャプチャw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87" cy="346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EE" w:rsidRDefault="005651EE" w:rsidP="00597B26">
      <w:pPr>
        <w:pStyle w:val="a5"/>
        <w:ind w:leftChars="0"/>
      </w:pPr>
    </w:p>
    <w:p w:rsidR="005651EE" w:rsidRDefault="005651EE" w:rsidP="005651EE">
      <w:pPr>
        <w:pStyle w:val="a5"/>
        <w:ind w:leftChars="0"/>
        <w:jc w:val="center"/>
      </w:pPr>
      <w:r>
        <w:rPr>
          <w:rFonts w:hint="eastAsia"/>
        </w:rPr>
        <w:t>図2</w:t>
      </w:r>
      <w:r>
        <w:t xml:space="preserve">. </w:t>
      </w:r>
      <w:r>
        <w:rPr>
          <w:rFonts w:hint="eastAsia"/>
        </w:rPr>
        <w:t>勝利画面</w:t>
      </w:r>
    </w:p>
    <w:p w:rsidR="005651EE" w:rsidRDefault="005651EE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7D01E3" w:rsidRDefault="007D01E3" w:rsidP="005651EE">
      <w:pPr>
        <w:pStyle w:val="a5"/>
        <w:ind w:leftChars="0"/>
        <w:rPr>
          <w:rFonts w:hint="eastAsia"/>
        </w:rPr>
      </w:pPr>
    </w:p>
    <w:p w:rsidR="002933C3" w:rsidRDefault="002933C3" w:rsidP="007D01E3">
      <w:pPr>
        <w:pStyle w:val="a5"/>
        <w:ind w:leftChars="0" w:firstLineChars="100" w:firstLine="210"/>
      </w:pPr>
      <w:r>
        <w:rPr>
          <w:rFonts w:hint="eastAsia"/>
        </w:rPr>
        <w:lastRenderedPageBreak/>
        <w:t>図3に相手よりも、小さい数字で敗北した画面を示す。</w:t>
      </w:r>
    </w:p>
    <w:p w:rsidR="002933C3" w:rsidRDefault="002933C3" w:rsidP="005651EE">
      <w:pPr>
        <w:pStyle w:val="a5"/>
        <w:ind w:leftChars="0"/>
      </w:pPr>
    </w:p>
    <w:p w:rsidR="002933C3" w:rsidRDefault="00971067" w:rsidP="00971067">
      <w:pPr>
        <w:pStyle w:val="a5"/>
        <w:ind w:leftChars="0"/>
        <w:jc w:val="center"/>
      </w:pPr>
      <w:r>
        <w:rPr>
          <w:noProof/>
        </w:rPr>
        <w:drawing>
          <wp:inline distT="0" distB="0" distL="0" distR="0">
            <wp:extent cx="3211998" cy="3219450"/>
            <wp:effectExtent l="0" t="0" r="762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キャプチャ.wlooseP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51" cy="322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C3" w:rsidRDefault="002933C3" w:rsidP="005651EE">
      <w:pPr>
        <w:pStyle w:val="a5"/>
        <w:ind w:leftChars="0"/>
      </w:pPr>
    </w:p>
    <w:p w:rsidR="002933C3" w:rsidRDefault="00971067" w:rsidP="00971067">
      <w:pPr>
        <w:pStyle w:val="a5"/>
        <w:ind w:leftChars="0"/>
        <w:jc w:val="center"/>
      </w:pPr>
      <w:r>
        <w:rPr>
          <w:rFonts w:hint="eastAsia"/>
        </w:rPr>
        <w:t>図3</w:t>
      </w:r>
      <w:r>
        <w:t>.</w:t>
      </w:r>
      <w:r>
        <w:rPr>
          <w:rFonts w:hint="eastAsia"/>
        </w:rPr>
        <w:t xml:space="preserve">　敗北画面</w:t>
      </w:r>
    </w:p>
    <w:p w:rsidR="002933C3" w:rsidRDefault="002933C3" w:rsidP="005651EE">
      <w:pPr>
        <w:pStyle w:val="a5"/>
        <w:ind w:leftChars="0"/>
      </w:pPr>
    </w:p>
    <w:p w:rsidR="002933C3" w:rsidRDefault="002933C3" w:rsidP="005651EE">
      <w:pPr>
        <w:pStyle w:val="a5"/>
        <w:ind w:leftChars="0"/>
      </w:pPr>
    </w:p>
    <w:p w:rsidR="002933C3" w:rsidRDefault="002933C3" w:rsidP="005651EE">
      <w:pPr>
        <w:pStyle w:val="a5"/>
        <w:ind w:leftChars="0"/>
      </w:pPr>
    </w:p>
    <w:p w:rsidR="002933C3" w:rsidRDefault="002933C3" w:rsidP="005651EE">
      <w:pPr>
        <w:pStyle w:val="a5"/>
        <w:ind w:leftChars="0"/>
      </w:pPr>
    </w:p>
    <w:p w:rsidR="002933C3" w:rsidRDefault="002933C3" w:rsidP="005651EE">
      <w:pPr>
        <w:pStyle w:val="a5"/>
        <w:ind w:leftChars="0"/>
      </w:pPr>
    </w:p>
    <w:p w:rsidR="002933C3" w:rsidRDefault="002933C3" w:rsidP="005651EE">
      <w:pPr>
        <w:pStyle w:val="a5"/>
        <w:ind w:leftChars="0"/>
      </w:pPr>
    </w:p>
    <w:p w:rsidR="002933C3" w:rsidRDefault="002933C3" w:rsidP="005651EE">
      <w:pPr>
        <w:pStyle w:val="a5"/>
        <w:ind w:leftChars="0"/>
      </w:pPr>
    </w:p>
    <w:p w:rsidR="002933C3" w:rsidRDefault="002933C3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  <w:rPr>
          <w:rFonts w:hint="eastAsia"/>
        </w:rPr>
      </w:pPr>
    </w:p>
    <w:p w:rsidR="002933C3" w:rsidRDefault="002933C3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  <w:rPr>
          <w:rFonts w:hint="eastAsia"/>
        </w:rPr>
      </w:pPr>
    </w:p>
    <w:p w:rsidR="005651EE" w:rsidRDefault="005651EE" w:rsidP="007D01E3">
      <w:pPr>
        <w:pStyle w:val="a5"/>
        <w:ind w:leftChars="0" w:firstLineChars="100" w:firstLine="210"/>
      </w:pPr>
      <w:r>
        <w:rPr>
          <w:rFonts w:hint="eastAsia"/>
        </w:rPr>
        <w:lastRenderedPageBreak/>
        <w:t>図</w:t>
      </w:r>
      <w:r w:rsidR="002933C3">
        <w:rPr>
          <w:rFonts w:hint="eastAsia"/>
        </w:rPr>
        <w:t>4</w:t>
      </w:r>
      <w:r>
        <w:rPr>
          <w:rFonts w:hint="eastAsia"/>
        </w:rPr>
        <w:t>に</w:t>
      </w:r>
      <w:r w:rsidR="00884518">
        <w:rPr>
          <w:rFonts w:hint="eastAsia"/>
        </w:rPr>
        <w:t>引き分けによる</w:t>
      </w:r>
      <w:r>
        <w:rPr>
          <w:rFonts w:hint="eastAsia"/>
        </w:rPr>
        <w:t>敗北</w:t>
      </w:r>
      <w:r w:rsidR="00884518">
        <w:rPr>
          <w:rFonts w:hint="eastAsia"/>
        </w:rPr>
        <w:t>を</w:t>
      </w:r>
      <w:r>
        <w:rPr>
          <w:rFonts w:hint="eastAsia"/>
        </w:rPr>
        <w:t>したときの画面を示す。</w:t>
      </w:r>
    </w:p>
    <w:p w:rsidR="00971067" w:rsidRPr="00884518" w:rsidRDefault="00971067" w:rsidP="00971067">
      <w:pPr>
        <w:rPr>
          <w:rFonts w:hint="eastAsia"/>
        </w:rPr>
      </w:pPr>
    </w:p>
    <w:p w:rsidR="005651EE" w:rsidRDefault="005651EE" w:rsidP="00971067">
      <w:pPr>
        <w:pStyle w:val="a5"/>
        <w:ind w:leftChars="0"/>
        <w:jc w:val="center"/>
      </w:pPr>
      <w:r>
        <w:rPr>
          <w:rFonts w:hint="eastAsia"/>
          <w:noProof/>
        </w:rPr>
        <w:drawing>
          <wp:inline distT="0" distB="0" distL="0" distR="0">
            <wp:extent cx="2979420" cy="35052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キャプチャloo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648" cy="351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EE" w:rsidRDefault="005651EE" w:rsidP="005651EE">
      <w:pPr>
        <w:pStyle w:val="a5"/>
        <w:ind w:leftChars="0"/>
      </w:pPr>
    </w:p>
    <w:p w:rsidR="00971067" w:rsidRDefault="00971067" w:rsidP="00971067">
      <w:pPr>
        <w:pStyle w:val="a5"/>
        <w:ind w:leftChars="0"/>
        <w:jc w:val="center"/>
      </w:pPr>
      <w:r>
        <w:rPr>
          <w:rFonts w:hint="eastAsia"/>
        </w:rPr>
        <w:t>図4</w:t>
      </w:r>
      <w:r>
        <w:t>.</w:t>
      </w:r>
      <w:r>
        <w:rPr>
          <w:rFonts w:hint="eastAsia"/>
        </w:rPr>
        <w:t xml:space="preserve">　引き分けによる敗北画面</w:t>
      </w:r>
    </w:p>
    <w:p w:rsidR="00971067" w:rsidRDefault="00971067" w:rsidP="00971067">
      <w:pPr>
        <w:pStyle w:val="a5"/>
        <w:ind w:leftChars="0"/>
      </w:pPr>
    </w:p>
    <w:p w:rsidR="00971067" w:rsidRDefault="00971067" w:rsidP="00971067">
      <w:pPr>
        <w:pStyle w:val="a5"/>
        <w:ind w:leftChars="0"/>
      </w:pPr>
    </w:p>
    <w:p w:rsidR="00971067" w:rsidRDefault="00971067" w:rsidP="00971067">
      <w:pPr>
        <w:pStyle w:val="a5"/>
        <w:ind w:leftChars="0"/>
      </w:pPr>
    </w:p>
    <w:p w:rsidR="00971067" w:rsidRDefault="00971067" w:rsidP="00971067">
      <w:pPr>
        <w:pStyle w:val="a5"/>
        <w:ind w:leftChars="0"/>
      </w:pPr>
    </w:p>
    <w:p w:rsidR="00971067" w:rsidRDefault="00971067" w:rsidP="00971067">
      <w:pPr>
        <w:pStyle w:val="a5"/>
        <w:ind w:leftChars="0"/>
      </w:pPr>
    </w:p>
    <w:p w:rsidR="00971067" w:rsidRDefault="00971067" w:rsidP="00971067">
      <w:pPr>
        <w:pStyle w:val="a5"/>
        <w:ind w:leftChars="0"/>
      </w:pPr>
    </w:p>
    <w:p w:rsidR="00971067" w:rsidRDefault="00971067" w:rsidP="00971067">
      <w:pPr>
        <w:pStyle w:val="a5"/>
        <w:ind w:leftChars="0"/>
      </w:pPr>
    </w:p>
    <w:p w:rsidR="00971067" w:rsidRDefault="00971067" w:rsidP="00971067">
      <w:pPr>
        <w:pStyle w:val="a5"/>
        <w:ind w:leftChars="0"/>
      </w:pPr>
    </w:p>
    <w:p w:rsidR="00971067" w:rsidRDefault="00971067" w:rsidP="00971067">
      <w:pPr>
        <w:pStyle w:val="a5"/>
        <w:ind w:leftChars="0"/>
      </w:pPr>
    </w:p>
    <w:p w:rsidR="00971067" w:rsidRDefault="00971067" w:rsidP="00971067">
      <w:pPr>
        <w:pStyle w:val="a5"/>
        <w:ind w:leftChars="0"/>
      </w:pPr>
    </w:p>
    <w:p w:rsidR="00971067" w:rsidRDefault="00971067" w:rsidP="00971067">
      <w:pPr>
        <w:pStyle w:val="a5"/>
        <w:ind w:leftChars="0"/>
      </w:pPr>
    </w:p>
    <w:p w:rsidR="00971067" w:rsidRDefault="00971067" w:rsidP="00971067">
      <w:pPr>
        <w:pStyle w:val="a5"/>
        <w:ind w:leftChars="0"/>
      </w:pPr>
    </w:p>
    <w:p w:rsidR="00971067" w:rsidRDefault="00971067" w:rsidP="00971067">
      <w:pPr>
        <w:pStyle w:val="a5"/>
        <w:ind w:leftChars="0"/>
      </w:pPr>
    </w:p>
    <w:p w:rsidR="00971067" w:rsidRDefault="00971067" w:rsidP="00971067">
      <w:pPr>
        <w:pStyle w:val="a5"/>
        <w:ind w:leftChars="0"/>
      </w:pPr>
    </w:p>
    <w:p w:rsidR="00971067" w:rsidRDefault="00971067" w:rsidP="00971067">
      <w:pPr>
        <w:pStyle w:val="a5"/>
        <w:ind w:leftChars="0"/>
      </w:pPr>
    </w:p>
    <w:p w:rsidR="00971067" w:rsidRDefault="00971067" w:rsidP="00971067">
      <w:pPr>
        <w:pStyle w:val="a5"/>
        <w:ind w:leftChars="0"/>
        <w:rPr>
          <w:rFonts w:hint="eastAsia"/>
        </w:rPr>
      </w:pPr>
    </w:p>
    <w:p w:rsidR="00971067" w:rsidRDefault="00971067" w:rsidP="00971067">
      <w:pPr>
        <w:pStyle w:val="a5"/>
        <w:ind w:leftChars="0"/>
      </w:pPr>
      <w:r>
        <w:rPr>
          <w:rFonts w:hint="eastAsia"/>
        </w:rPr>
        <w:lastRenderedPageBreak/>
        <w:t xml:space="preserve">　図5に1回も勝てなかった画面を示す。</w:t>
      </w:r>
    </w:p>
    <w:p w:rsidR="00971067" w:rsidRPr="00971067" w:rsidRDefault="00971067" w:rsidP="00971067">
      <w:pPr>
        <w:pStyle w:val="a5"/>
        <w:ind w:leftChars="0"/>
      </w:pPr>
    </w:p>
    <w:p w:rsidR="00971067" w:rsidRDefault="00971067" w:rsidP="00971067">
      <w:pPr>
        <w:pStyle w:val="a5"/>
        <w:ind w:leftChars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68517" cy="3400425"/>
            <wp:effectExtent l="0" t="0" r="381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キャプチャ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705" cy="340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67" w:rsidRDefault="00971067" w:rsidP="00971067">
      <w:pPr>
        <w:pStyle w:val="a5"/>
        <w:ind w:leftChars="0"/>
        <w:rPr>
          <w:rFonts w:hint="eastAsia"/>
        </w:rPr>
      </w:pPr>
    </w:p>
    <w:p w:rsidR="005651EE" w:rsidRDefault="00971067" w:rsidP="00971067">
      <w:pPr>
        <w:pStyle w:val="a5"/>
        <w:ind w:leftChars="0"/>
        <w:jc w:val="center"/>
        <w:rPr>
          <w:rFonts w:hint="eastAsia"/>
        </w:rPr>
      </w:pPr>
      <w:r>
        <w:rPr>
          <w:rFonts w:hint="eastAsia"/>
        </w:rPr>
        <w:t>図5.　1回も勝てなかった画面</w:t>
      </w: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</w:pPr>
      <w:bookmarkStart w:id="0" w:name="_GoBack"/>
      <w:bookmarkEnd w:id="0"/>
    </w:p>
    <w:p w:rsidR="00971067" w:rsidRDefault="00971067" w:rsidP="005651EE">
      <w:pPr>
        <w:pStyle w:val="a5"/>
        <w:ind w:leftChars="0"/>
      </w:pPr>
    </w:p>
    <w:p w:rsidR="00971067" w:rsidRDefault="00971067" w:rsidP="005651EE">
      <w:pPr>
        <w:pStyle w:val="a5"/>
        <w:ind w:leftChars="0"/>
        <w:rPr>
          <w:rFonts w:hint="eastAsia"/>
        </w:rPr>
      </w:pPr>
    </w:p>
    <w:p w:rsidR="00971067" w:rsidRDefault="00971067" w:rsidP="005651EE">
      <w:pPr>
        <w:pStyle w:val="a5"/>
        <w:ind w:leftChars="0"/>
      </w:pPr>
      <w:r>
        <w:rPr>
          <w:rFonts w:hint="eastAsia"/>
        </w:rPr>
        <w:lastRenderedPageBreak/>
        <w:t xml:space="preserve">　図6にハイスコアを出した画面を示す。</w:t>
      </w:r>
    </w:p>
    <w:p w:rsidR="00971067" w:rsidRPr="00971067" w:rsidRDefault="00971067" w:rsidP="005651EE">
      <w:pPr>
        <w:pStyle w:val="a5"/>
        <w:ind w:leftChars="0"/>
      </w:pPr>
    </w:p>
    <w:p w:rsidR="00971067" w:rsidRDefault="00971067" w:rsidP="00971067">
      <w:pPr>
        <w:pStyle w:val="a5"/>
        <w:ind w:leftChars="0"/>
        <w:jc w:val="center"/>
      </w:pPr>
      <w:r>
        <w:rPr>
          <w:noProof/>
        </w:rPr>
        <w:drawing>
          <wp:inline distT="0" distB="0" distL="0" distR="0">
            <wp:extent cx="3028909" cy="3238500"/>
            <wp:effectExtent l="0" t="0" r="635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キャプチャhig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705" cy="32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67" w:rsidRDefault="00971067" w:rsidP="005651EE">
      <w:pPr>
        <w:pStyle w:val="a5"/>
        <w:ind w:leftChars="0"/>
      </w:pPr>
    </w:p>
    <w:p w:rsidR="00971067" w:rsidRDefault="00971067" w:rsidP="00971067">
      <w:pPr>
        <w:pStyle w:val="a5"/>
        <w:ind w:leftChars="0"/>
        <w:jc w:val="center"/>
        <w:rPr>
          <w:rFonts w:hint="eastAsia"/>
        </w:rPr>
      </w:pPr>
      <w:r>
        <w:rPr>
          <w:rFonts w:hint="eastAsia"/>
        </w:rPr>
        <w:t>図6.　ハイスコア更新画面</w:t>
      </w:r>
    </w:p>
    <w:p w:rsidR="00971067" w:rsidRDefault="00971067" w:rsidP="00971067">
      <w:pPr>
        <w:rPr>
          <w:rFonts w:hint="eastAsia"/>
        </w:rPr>
      </w:pPr>
    </w:p>
    <w:p w:rsidR="005B35DC" w:rsidRDefault="005B35DC" w:rsidP="005B35D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動作結果</w:t>
      </w:r>
    </w:p>
    <w:p w:rsidR="007D01E3" w:rsidRDefault="00D87D93" w:rsidP="007D01E3">
      <w:pPr>
        <w:pStyle w:val="a5"/>
        <w:ind w:leftChars="0"/>
      </w:pPr>
      <w:r>
        <w:rPr>
          <w:rFonts w:hint="eastAsia"/>
        </w:rPr>
        <w:t xml:space="preserve">　テキストボックスに数字を入力して、決定ボタンを押し、「引く」のボタンをクリックして勝利すると、入力した数字だけ、値が増加した。次に、「×2」</w:t>
      </w:r>
      <w:r>
        <w:rPr>
          <w:rFonts w:hint="eastAsia"/>
        </w:rPr>
        <w:t>のボタンをクリックして勝利すると、入力した数字</w:t>
      </w:r>
      <w:r>
        <w:rPr>
          <w:rFonts w:hint="eastAsia"/>
        </w:rPr>
        <w:t>が</w:t>
      </w:r>
      <w:r w:rsidR="007D01E3">
        <w:rPr>
          <w:rFonts w:hint="eastAsia"/>
        </w:rPr>
        <w:t>2</w:t>
      </w:r>
      <w:r>
        <w:rPr>
          <w:rFonts w:hint="eastAsia"/>
        </w:rPr>
        <w:t>倍に</w:t>
      </w:r>
      <w:r>
        <w:rPr>
          <w:rFonts w:hint="eastAsia"/>
        </w:rPr>
        <w:t>増加した。</w:t>
      </w:r>
      <w:r>
        <w:rPr>
          <w:rFonts w:hint="eastAsia"/>
        </w:rPr>
        <w:t>また、「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」</w:t>
      </w:r>
      <w:r>
        <w:rPr>
          <w:rFonts w:hint="eastAsia"/>
        </w:rPr>
        <w:t>のボタンをクリックして勝利すると、入力した数字が</w:t>
      </w:r>
      <w:r w:rsidR="007D01E3">
        <w:rPr>
          <w:rFonts w:hint="eastAsia"/>
        </w:rPr>
        <w:t>3</w:t>
      </w:r>
      <w:r>
        <w:rPr>
          <w:rFonts w:hint="eastAsia"/>
        </w:rPr>
        <w:t>倍に増加した。</w:t>
      </w:r>
      <w:r>
        <w:rPr>
          <w:rFonts w:hint="eastAsia"/>
        </w:rPr>
        <w:t>そして、「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」</w:t>
      </w:r>
      <w:r>
        <w:rPr>
          <w:rFonts w:hint="eastAsia"/>
        </w:rPr>
        <w:t>のボタンをクリックして勝利すると、入力した数字が</w:t>
      </w:r>
      <w:r w:rsidR="007D01E3">
        <w:rPr>
          <w:rFonts w:hint="eastAsia"/>
        </w:rPr>
        <w:t>4</w:t>
      </w:r>
      <w:r>
        <w:rPr>
          <w:rFonts w:hint="eastAsia"/>
        </w:rPr>
        <w:t>倍に増加した。</w:t>
      </w:r>
    </w:p>
    <w:p w:rsidR="005B35DC" w:rsidRPr="00D87D93" w:rsidRDefault="005A206D" w:rsidP="00884518">
      <w:pPr>
        <w:pStyle w:val="a5"/>
        <w:ind w:leftChars="0" w:firstLineChars="100" w:firstLine="210"/>
        <w:rPr>
          <w:rFonts w:hint="eastAsia"/>
        </w:rPr>
      </w:pPr>
      <w:r>
        <w:rPr>
          <w:rFonts w:hint="eastAsia"/>
        </w:rPr>
        <w:t>ボタンをクリックし</w:t>
      </w:r>
      <w:r w:rsidR="007D01E3">
        <w:rPr>
          <w:rFonts w:hint="eastAsia"/>
        </w:rPr>
        <w:t>、敗北すると、G</w:t>
      </w:r>
      <w:r w:rsidR="007D01E3">
        <w:t>AME OVER</w:t>
      </w:r>
      <w:r w:rsidR="007D01E3">
        <w:rPr>
          <w:rFonts w:hint="eastAsia"/>
        </w:rPr>
        <w:t>と表示され、スコアが表示された。このとき、1回も勝利していないと、メッセージが表示された。さらに、最終スコアがハイスコアを上回っていると、ハイスコア更新と表示された。</w:t>
      </w:r>
    </w:p>
    <w:p w:rsidR="005B35DC" w:rsidRPr="005B35DC" w:rsidRDefault="005B35DC" w:rsidP="005B35DC">
      <w:pPr>
        <w:rPr>
          <w:rFonts w:hint="eastAsia"/>
        </w:rPr>
      </w:pPr>
    </w:p>
    <w:p w:rsidR="005B35DC" w:rsidRDefault="009F1CD2" w:rsidP="005B35DC">
      <w:pPr>
        <w:pStyle w:val="1"/>
        <w:numPr>
          <w:ilvl w:val="0"/>
          <w:numId w:val="1"/>
        </w:numPr>
      </w:pPr>
      <w:r>
        <w:rPr>
          <w:rFonts w:hint="eastAsia"/>
        </w:rPr>
        <w:t>プログラムの</w:t>
      </w:r>
      <w:r w:rsidR="005B35DC">
        <w:rPr>
          <w:rFonts w:hint="eastAsia"/>
        </w:rPr>
        <w:t>改良点</w:t>
      </w:r>
    </w:p>
    <w:p w:rsidR="005B35DC" w:rsidRDefault="007D01E3" w:rsidP="0060165E">
      <w:pPr>
        <w:ind w:firstLineChars="100" w:firstLine="210"/>
      </w:pPr>
      <w:r>
        <w:rPr>
          <w:rFonts w:hint="eastAsia"/>
        </w:rPr>
        <w:t>「</w:t>
      </w:r>
      <w:r w:rsidR="002933C3">
        <w:rPr>
          <w:rFonts w:hint="eastAsia"/>
        </w:rPr>
        <w:t>引く</w:t>
      </w:r>
      <w:r>
        <w:rPr>
          <w:rFonts w:hint="eastAsia"/>
        </w:rPr>
        <w:t>」、「</w:t>
      </w:r>
      <w:r w:rsidR="002933C3">
        <w:rPr>
          <w:rFonts w:hint="eastAsia"/>
        </w:rPr>
        <w:t>×</w:t>
      </w:r>
      <w:r w:rsidR="002933C3">
        <w:t>2</w:t>
      </w:r>
      <w:r>
        <w:rPr>
          <w:rFonts w:hint="eastAsia"/>
        </w:rPr>
        <w:t>」</w:t>
      </w:r>
      <w:r w:rsidR="002933C3">
        <w:rPr>
          <w:rFonts w:hint="eastAsia"/>
        </w:rPr>
        <w:t>、</w:t>
      </w:r>
      <w:r>
        <w:rPr>
          <w:rFonts w:hint="eastAsia"/>
        </w:rPr>
        <w:t>「</w:t>
      </w:r>
      <w:r w:rsidR="002933C3">
        <w:rPr>
          <w:rFonts w:hint="eastAsia"/>
        </w:rPr>
        <w:t>×</w:t>
      </w:r>
      <w:r w:rsidR="002933C3">
        <w:t>3</w:t>
      </w:r>
      <w:r>
        <w:rPr>
          <w:rFonts w:hint="eastAsia"/>
        </w:rPr>
        <w:t>」</w:t>
      </w:r>
      <w:r w:rsidR="002933C3">
        <w:rPr>
          <w:rFonts w:hint="eastAsia"/>
        </w:rPr>
        <w:t>、</w:t>
      </w:r>
      <w:r>
        <w:rPr>
          <w:rFonts w:hint="eastAsia"/>
        </w:rPr>
        <w:t>「</w:t>
      </w:r>
      <w:r w:rsidR="002933C3">
        <w:rPr>
          <w:rFonts w:hint="eastAsia"/>
        </w:rPr>
        <w:t>×</w:t>
      </w:r>
      <w:r w:rsidR="002933C3">
        <w:t>4</w:t>
      </w:r>
      <w:r>
        <w:rPr>
          <w:rFonts w:hint="eastAsia"/>
        </w:rPr>
        <w:t>」</w:t>
      </w:r>
      <w:r w:rsidR="0060165E">
        <w:rPr>
          <w:rFonts w:hint="eastAsia"/>
        </w:rPr>
        <w:t>と</w:t>
      </w:r>
      <w:r w:rsidR="002933C3">
        <w:rPr>
          <w:rFonts w:hint="eastAsia"/>
        </w:rPr>
        <w:t>ボタン</w:t>
      </w:r>
      <w:r w:rsidR="0060165E">
        <w:rPr>
          <w:rFonts w:hint="eastAsia"/>
        </w:rPr>
        <w:t>の数</w:t>
      </w:r>
      <w:r w:rsidR="002933C3">
        <w:rPr>
          <w:rFonts w:hint="eastAsia"/>
        </w:rPr>
        <w:t>を</w:t>
      </w:r>
      <w:r w:rsidR="0060165E">
        <w:rPr>
          <w:rFonts w:hint="eastAsia"/>
        </w:rPr>
        <w:t>増やした。さらに、元にしたプログラムでは、1から3までの判定表</w:t>
      </w:r>
      <w:r w:rsidR="00884518">
        <w:rPr>
          <w:rFonts w:hint="eastAsia"/>
        </w:rPr>
        <w:t>だった</w:t>
      </w:r>
      <w:r w:rsidR="00CC7C59">
        <w:rPr>
          <w:rFonts w:hint="eastAsia"/>
        </w:rPr>
        <w:t>ものを</w:t>
      </w:r>
      <w:r w:rsidR="0060165E">
        <w:rPr>
          <w:rFonts w:hint="eastAsia"/>
        </w:rPr>
        <w:t>、1から1</w:t>
      </w:r>
      <w:r w:rsidR="0060165E">
        <w:t>3</w:t>
      </w:r>
      <w:r w:rsidR="0060165E">
        <w:rPr>
          <w:rFonts w:hint="eastAsia"/>
        </w:rPr>
        <w:t>までの数字に対応するように変更を加えた。そして、ボタンを押すことで、表示される値は、乱数によって決められるようにした。</w:t>
      </w:r>
    </w:p>
    <w:p w:rsidR="002933C3" w:rsidRDefault="002933C3" w:rsidP="003436A3">
      <w:pPr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>テキストボックスを作成して、プレイやー</w:t>
      </w:r>
      <w:r w:rsidR="0060165E">
        <w:rPr>
          <w:rFonts w:hint="eastAsia"/>
        </w:rPr>
        <w:t>が、</w:t>
      </w:r>
      <w:r>
        <w:rPr>
          <w:rFonts w:hint="eastAsia"/>
        </w:rPr>
        <w:t>任意の数字を入力できるようにした。</w:t>
      </w:r>
      <w:r w:rsidR="0060165E">
        <w:rPr>
          <w:rFonts w:hint="eastAsia"/>
        </w:rPr>
        <w:t>これは、</w:t>
      </w:r>
      <w:r w:rsidR="001C672A">
        <w:rPr>
          <w:rFonts w:hint="eastAsia"/>
        </w:rPr>
        <w:t>テキストボックスの文字を、1</w:t>
      </w:r>
      <w:r w:rsidR="001C672A">
        <w:t>0</w:t>
      </w:r>
      <w:r w:rsidR="001C672A">
        <w:rPr>
          <w:rFonts w:hint="eastAsia"/>
        </w:rPr>
        <w:t>進数変換することで、変数に代入している。これにより、</w:t>
      </w:r>
      <w:r w:rsidR="0060165E">
        <w:rPr>
          <w:rFonts w:hint="eastAsia"/>
        </w:rPr>
        <w:t>整数であれば、どんな数字でも入力可能である。</w:t>
      </w:r>
      <w:r w:rsidR="001C672A">
        <w:rPr>
          <w:rFonts w:hint="eastAsia"/>
        </w:rPr>
        <w:t>また、ゲーム終了時には、入力した値を0にしているため、ゲームを再度始めるときは、もう一度値を入力する必要がある。こ</w:t>
      </w:r>
      <w:r w:rsidR="00CC7C59">
        <w:rPr>
          <w:rFonts w:hint="eastAsia"/>
        </w:rPr>
        <w:t>のように</w:t>
      </w:r>
      <w:r w:rsidR="001C672A">
        <w:rPr>
          <w:rFonts w:hint="eastAsia"/>
        </w:rPr>
        <w:t>することで、入力した値がゲーム開始時に、引き継がれることを阻止している。</w:t>
      </w:r>
    </w:p>
    <w:p w:rsidR="005B35DC" w:rsidRPr="00CC7C59" w:rsidRDefault="005B35DC" w:rsidP="005B35DC"/>
    <w:p w:rsidR="005B35DC" w:rsidRDefault="005B35DC" w:rsidP="005B35DC">
      <w:pPr>
        <w:pStyle w:val="1"/>
        <w:numPr>
          <w:ilvl w:val="0"/>
          <w:numId w:val="1"/>
        </w:numPr>
      </w:pPr>
      <w:r>
        <w:rPr>
          <w:rFonts w:hint="eastAsia"/>
        </w:rPr>
        <w:t>感想</w:t>
      </w:r>
    </w:p>
    <w:p w:rsidR="00851173" w:rsidRDefault="001C672A" w:rsidP="005B35DC">
      <w:r>
        <w:rPr>
          <w:rFonts w:hint="eastAsia"/>
        </w:rPr>
        <w:t xml:space="preserve">　作成する際、</w:t>
      </w:r>
      <w:r>
        <w:t>Java</w:t>
      </w:r>
      <w:r>
        <w:rPr>
          <w:rFonts w:hint="eastAsia"/>
        </w:rPr>
        <w:t>とは違う言語だったため、難しく感じた。特に、画面に表示されるボタンの位置を調整することが、難しかった。</w:t>
      </w:r>
    </w:p>
    <w:p w:rsidR="005B35DC" w:rsidRPr="005B35DC" w:rsidRDefault="00851173" w:rsidP="00851173">
      <w:pPr>
        <w:ind w:firstLineChars="100" w:firstLine="210"/>
        <w:rPr>
          <w:rFonts w:hint="eastAsia"/>
        </w:rPr>
      </w:pPr>
      <w:r>
        <w:rPr>
          <w:rFonts w:hint="eastAsia"/>
        </w:rPr>
        <w:t>今回は、</w:t>
      </w:r>
      <w:r w:rsidR="001C672A">
        <w:rPr>
          <w:rFonts w:hint="eastAsia"/>
        </w:rPr>
        <w:t>元のプログラムが</w:t>
      </w:r>
      <w:r>
        <w:rPr>
          <w:rFonts w:hint="eastAsia"/>
        </w:rPr>
        <w:t>、</w:t>
      </w:r>
      <w:r w:rsidR="001C672A">
        <w:rPr>
          <w:rFonts w:hint="eastAsia"/>
        </w:rPr>
        <w:t>とても良いものだったため、改良を加えることが難しく</w:t>
      </w:r>
      <w:r>
        <w:rPr>
          <w:rFonts w:hint="eastAsia"/>
        </w:rPr>
        <w:t>、良い考えが、思い浮かばなかった。そのため、サンプルプログラムとほとんど、近いものになってしまった。また、テキストボックス</w:t>
      </w:r>
      <w:r w:rsidR="00CC7C59">
        <w:rPr>
          <w:rFonts w:hint="eastAsia"/>
        </w:rPr>
        <w:t>と</w:t>
      </w:r>
      <w:r>
        <w:t>10</w:t>
      </w:r>
      <w:r>
        <w:rPr>
          <w:rFonts w:hint="eastAsia"/>
        </w:rPr>
        <w:t>進数への変換</w:t>
      </w:r>
      <w:r w:rsidR="00CC7C59">
        <w:rPr>
          <w:rFonts w:hint="eastAsia"/>
        </w:rPr>
        <w:t>は</w:t>
      </w:r>
      <w:r>
        <w:rPr>
          <w:rFonts w:hint="eastAsia"/>
        </w:rPr>
        <w:t>、いろいろ調べて、実装することができた。</w:t>
      </w:r>
    </w:p>
    <w:sectPr w:rsidR="005B35DC" w:rsidRPr="005B35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259"/>
    <w:multiLevelType w:val="hybridMultilevel"/>
    <w:tmpl w:val="9CDE9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48E2F33"/>
    <w:multiLevelType w:val="hybridMultilevel"/>
    <w:tmpl w:val="C228F3D0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5A356688"/>
    <w:multiLevelType w:val="hybridMultilevel"/>
    <w:tmpl w:val="75081BF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BA"/>
    <w:rsid w:val="001C672A"/>
    <w:rsid w:val="002933C3"/>
    <w:rsid w:val="003436A3"/>
    <w:rsid w:val="004B6164"/>
    <w:rsid w:val="005651EE"/>
    <w:rsid w:val="00597B26"/>
    <w:rsid w:val="005A206D"/>
    <w:rsid w:val="005B35DC"/>
    <w:rsid w:val="0060165E"/>
    <w:rsid w:val="00633FBA"/>
    <w:rsid w:val="00697114"/>
    <w:rsid w:val="00741566"/>
    <w:rsid w:val="007D01E3"/>
    <w:rsid w:val="00851173"/>
    <w:rsid w:val="00884518"/>
    <w:rsid w:val="008D7D6E"/>
    <w:rsid w:val="00971067"/>
    <w:rsid w:val="009F1CD2"/>
    <w:rsid w:val="00CC7C59"/>
    <w:rsid w:val="00D87D93"/>
    <w:rsid w:val="00F2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98E493"/>
  <w15:chartTrackingRefBased/>
  <w15:docId w15:val="{8542BA47-62F0-43AF-AA51-FA6EC92E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35D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33F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33FBA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5B35DC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5B35DC"/>
    <w:pPr>
      <w:ind w:leftChars="400" w:left="840"/>
    </w:pPr>
  </w:style>
  <w:style w:type="character" w:styleId="a6">
    <w:name w:val="Hyperlink"/>
    <w:basedOn w:val="a0"/>
    <w:uiPriority w:val="99"/>
    <w:unhideWhenUsed/>
    <w:rsid w:val="0074156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41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oshi0806/monaca_janke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菅河　凌太</dc:creator>
  <cp:keywords/>
  <dc:description/>
  <cp:lastModifiedBy>菅河　凌太</cp:lastModifiedBy>
  <cp:revision>9</cp:revision>
  <dcterms:created xsi:type="dcterms:W3CDTF">2019-01-21T04:14:00Z</dcterms:created>
  <dcterms:modified xsi:type="dcterms:W3CDTF">2019-01-25T08:35:00Z</dcterms:modified>
</cp:coreProperties>
</file>