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C312F" w14:textId="3E99485D" w:rsidR="001A48B4" w:rsidRDefault="001A48B4" w:rsidP="001A48B4">
      <w:pPr>
        <w:jc w:val="right"/>
      </w:pPr>
      <w:r>
        <w:rPr>
          <w:rFonts w:hint="eastAsia"/>
        </w:rPr>
        <w:t>2021/01/06</w:t>
      </w:r>
    </w:p>
    <w:p w14:paraId="12327E5A" w14:textId="44C18EB3" w:rsidR="001A48B4" w:rsidRPr="001A48B4" w:rsidRDefault="001A48B4" w:rsidP="001A48B4">
      <w:pPr>
        <w:pStyle w:val="a3"/>
        <w:rPr>
          <w:b/>
          <w:bCs/>
          <w:sz w:val="40"/>
          <w:szCs w:val="40"/>
        </w:rPr>
      </w:pPr>
      <w:r w:rsidRPr="001A48B4">
        <w:rPr>
          <w:rFonts w:hint="eastAsia"/>
          <w:b/>
          <w:bCs/>
          <w:sz w:val="40"/>
          <w:szCs w:val="40"/>
        </w:rPr>
        <w:t>クラウドプログラミング演習最終課題レポート</w:t>
      </w:r>
    </w:p>
    <w:p w14:paraId="42F53B29" w14:textId="26BE53D7" w:rsidR="001A48B4" w:rsidRDefault="001A48B4" w:rsidP="001A48B4">
      <w:pPr>
        <w:wordWrap w:val="0"/>
        <w:jc w:val="right"/>
      </w:pPr>
      <w:r>
        <w:rPr>
          <w:rFonts w:hint="eastAsia"/>
        </w:rPr>
        <w:t>19RS043　栗田未侑</w:t>
      </w:r>
    </w:p>
    <w:p w14:paraId="6EA31BC1" w14:textId="77777777" w:rsidR="001A48B4" w:rsidRPr="001A48B4" w:rsidRDefault="001A48B4" w:rsidP="001A48B4">
      <w:pPr>
        <w:jc w:val="left"/>
        <w:rPr>
          <w:rFonts w:hint="eastAsia"/>
        </w:rPr>
      </w:pPr>
    </w:p>
    <w:p w14:paraId="39E8F400" w14:textId="5888C676" w:rsidR="001A48B4" w:rsidRDefault="001A48B4" w:rsidP="001A48B4">
      <w:pPr>
        <w:pStyle w:val="1"/>
      </w:pPr>
      <w:r>
        <w:rPr>
          <w:rFonts w:hint="eastAsia"/>
        </w:rPr>
        <w:t>プログラム概要</w:t>
      </w:r>
    </w:p>
    <w:p w14:paraId="38E56CD5" w14:textId="786F2C24" w:rsidR="001A48B4" w:rsidRDefault="001A48B4" w:rsidP="001A48B4">
      <w:r>
        <w:rPr>
          <w:rFonts w:hint="eastAsia"/>
        </w:rPr>
        <w:t xml:space="preserve">　今回、私は</w:t>
      </w:r>
      <w:r>
        <w:rPr>
          <w:rFonts w:hint="eastAsia"/>
        </w:rPr>
        <w:t>じゃんけん連敗ゲーム</w:t>
      </w:r>
      <w:r>
        <w:rPr>
          <w:rFonts w:hint="eastAsia"/>
        </w:rPr>
        <w:t>を作成した。このゲームは、</w:t>
      </w:r>
      <w:r>
        <w:rPr>
          <w:rFonts w:hint="eastAsia"/>
        </w:rPr>
        <w:t>じゃんけん</w:t>
      </w:r>
      <w:r>
        <w:rPr>
          <w:rFonts w:hint="eastAsia"/>
        </w:rPr>
        <w:t>でコンピュータと勝負をして連</w:t>
      </w:r>
      <w:r>
        <w:rPr>
          <w:rFonts w:hint="eastAsia"/>
        </w:rPr>
        <w:t>敗</w:t>
      </w:r>
      <w:r>
        <w:rPr>
          <w:rFonts w:hint="eastAsia"/>
        </w:rPr>
        <w:t>数を他ユーザを競うゲームだ。</w:t>
      </w:r>
    </w:p>
    <w:p w14:paraId="548CF022" w14:textId="6CB7A287" w:rsidR="001A48B4" w:rsidRDefault="001A48B4" w:rsidP="001A48B4">
      <w:r>
        <w:rPr>
          <w:rFonts w:hint="eastAsia"/>
        </w:rPr>
        <w:t xml:space="preserve">　ユーザは、「</w:t>
      </w:r>
      <w:r>
        <w:rPr>
          <w:rFonts w:hint="eastAsia"/>
        </w:rPr>
        <w:t>ぐー</w:t>
      </w:r>
      <w:r>
        <w:rPr>
          <w:rFonts w:hint="eastAsia"/>
        </w:rPr>
        <w:t>」「</w:t>
      </w:r>
      <w:r>
        <w:rPr>
          <w:rFonts w:hint="eastAsia"/>
        </w:rPr>
        <w:t>ちょき</w:t>
      </w:r>
      <w:r>
        <w:rPr>
          <w:rFonts w:hint="eastAsia"/>
        </w:rPr>
        <w:t>」「</w:t>
      </w:r>
      <w:r>
        <w:rPr>
          <w:rFonts w:hint="eastAsia"/>
        </w:rPr>
        <w:t>ぱー</w:t>
      </w:r>
      <w:r>
        <w:rPr>
          <w:rFonts w:hint="eastAsia"/>
        </w:rPr>
        <w:t>」の四つのボタンの内から一つのボタン選択する。この際に、コンピュータと異なるものを選択すれば</w:t>
      </w:r>
      <w:r>
        <w:rPr>
          <w:rFonts w:hint="eastAsia"/>
        </w:rPr>
        <w:t>負け</w:t>
      </w:r>
      <w:r>
        <w:rPr>
          <w:rFonts w:hint="eastAsia"/>
        </w:rPr>
        <w:t>、コンピュータと等しい物を選択すれば</w:t>
      </w:r>
      <w:r>
        <w:rPr>
          <w:rFonts w:hint="eastAsia"/>
        </w:rPr>
        <w:t>勝ち</w:t>
      </w:r>
      <w:r>
        <w:rPr>
          <w:rFonts w:hint="eastAsia"/>
        </w:rPr>
        <w:t>となる。この一つの流れを繰り返し、何度連続で</w:t>
      </w:r>
      <w:r>
        <w:rPr>
          <w:rFonts w:hint="eastAsia"/>
        </w:rPr>
        <w:t>負けた</w:t>
      </w:r>
      <w:r>
        <w:rPr>
          <w:rFonts w:hint="eastAsia"/>
        </w:rPr>
        <w:t>かを他のユーザと競う事になる。</w:t>
      </w:r>
      <w:r>
        <w:rPr>
          <w:rFonts w:hint="eastAsia"/>
        </w:rPr>
        <w:t>負け</w:t>
      </w:r>
      <w:r>
        <w:rPr>
          <w:rFonts w:hint="eastAsia"/>
        </w:rPr>
        <w:t>の場合は次の勝負が始まる。一方、</w:t>
      </w:r>
      <w:r>
        <w:rPr>
          <w:rFonts w:hint="eastAsia"/>
        </w:rPr>
        <w:t>勝ち</w:t>
      </w:r>
      <w:r>
        <w:rPr>
          <w:rFonts w:hint="eastAsia"/>
        </w:rPr>
        <w:t>の場合では連</w:t>
      </w:r>
      <w:r>
        <w:rPr>
          <w:rFonts w:hint="eastAsia"/>
        </w:rPr>
        <w:t>敗</w:t>
      </w:r>
      <w:r>
        <w:rPr>
          <w:rFonts w:hint="eastAsia"/>
        </w:rPr>
        <w:t>数を競うゲームな為、ゲーム終了（＝ゲームオーバー）になる。</w:t>
      </w:r>
    </w:p>
    <w:p w14:paraId="3DE53081" w14:textId="3FF272E9" w:rsidR="001A48B4" w:rsidRDefault="001A48B4" w:rsidP="001A48B4">
      <w:r>
        <w:rPr>
          <w:rFonts w:hint="eastAsia"/>
        </w:rPr>
        <w:t xml:space="preserve">　ゲーム終了の後、連</w:t>
      </w:r>
      <w:r>
        <w:rPr>
          <w:rFonts w:hint="eastAsia"/>
        </w:rPr>
        <w:t>敗</w:t>
      </w:r>
      <w:r>
        <w:rPr>
          <w:rFonts w:hint="eastAsia"/>
        </w:rPr>
        <w:t>数はモバイルバックエンドに登録される。登録された後には、ハイスコアかがチェックされ、連</w:t>
      </w:r>
      <w:r>
        <w:rPr>
          <w:rFonts w:hint="eastAsia"/>
        </w:rPr>
        <w:t>敗</w:t>
      </w:r>
      <w:r>
        <w:rPr>
          <w:rFonts w:hint="eastAsia"/>
        </w:rPr>
        <w:t>数が更新されていた場合はハイスコアと表示される。</w:t>
      </w:r>
    </w:p>
    <w:p w14:paraId="1C828AC6" w14:textId="77777777" w:rsidR="001A48B4" w:rsidRPr="001A48B4" w:rsidRDefault="001A48B4" w:rsidP="001A48B4"/>
    <w:p w14:paraId="57129376" w14:textId="77777777" w:rsidR="001A48B4" w:rsidRDefault="001A48B4" w:rsidP="001A48B4">
      <w:pPr>
        <w:pStyle w:val="1"/>
      </w:pPr>
      <w:r>
        <w:rPr>
          <w:rFonts w:hint="eastAsia"/>
        </w:rPr>
        <w:t>使い方</w:t>
      </w:r>
    </w:p>
    <w:p w14:paraId="7EB00548" w14:textId="6FFEA9C8" w:rsidR="001A48B4" w:rsidRDefault="001A48B4" w:rsidP="006D13BF">
      <w:pPr>
        <w:pStyle w:val="a6"/>
        <w:numPr>
          <w:ilvl w:val="0"/>
          <w:numId w:val="1"/>
        </w:numPr>
        <w:ind w:leftChars="0"/>
      </w:pPr>
      <w:r>
        <w:rPr>
          <w:rFonts w:hint="eastAsia"/>
        </w:rPr>
        <w:t>まず、</w:t>
      </w:r>
      <w:r>
        <w:rPr>
          <w:rFonts w:hint="eastAsia"/>
        </w:rPr>
        <w:t>「ぐー」「ちょき」「ぱー」の中から自身が出す手を選択する。</w:t>
      </w:r>
    </w:p>
    <w:p w14:paraId="6F29B3F9" w14:textId="5072554B" w:rsidR="006D13BF" w:rsidRDefault="001A48B4" w:rsidP="006D13BF">
      <w:pPr>
        <w:pStyle w:val="a6"/>
        <w:numPr>
          <w:ilvl w:val="0"/>
          <w:numId w:val="1"/>
        </w:numPr>
        <w:ind w:leftChars="0"/>
        <w:rPr>
          <w:rFonts w:hint="eastAsia"/>
        </w:rPr>
      </w:pPr>
      <w:r>
        <w:rPr>
          <w:rFonts w:hint="eastAsia"/>
        </w:rPr>
        <w:t>次に、</w:t>
      </w:r>
      <w:r>
        <w:rPr>
          <w:rFonts w:hint="eastAsia"/>
        </w:rPr>
        <w:t>赤枠で</w:t>
      </w:r>
      <w:r w:rsidR="006D13BF">
        <w:rPr>
          <w:rFonts w:hint="eastAsia"/>
        </w:rPr>
        <w:t>囲まれた、</w:t>
      </w:r>
      <w:r>
        <w:rPr>
          <w:rFonts w:hint="eastAsia"/>
        </w:rPr>
        <w:t>決定した手のボタンを押す。</w:t>
      </w:r>
    </w:p>
    <w:p w14:paraId="2DEA4048" w14:textId="77777777" w:rsidR="006D13BF" w:rsidRDefault="006D13BF" w:rsidP="006D13BF">
      <w:pPr>
        <w:jc w:val="center"/>
      </w:pPr>
      <w:r>
        <w:rPr>
          <w:rFonts w:hint="eastAsia"/>
          <w:noProof/>
        </w:rPr>
        <w:drawing>
          <wp:inline distT="0" distB="0" distL="0" distR="0" wp14:anchorId="33D3F78D" wp14:editId="65CCA487">
            <wp:extent cx="3057525" cy="20764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2076450"/>
                    </a:xfrm>
                    <a:prstGeom prst="rect">
                      <a:avLst/>
                    </a:prstGeom>
                    <a:noFill/>
                    <a:ln>
                      <a:noFill/>
                    </a:ln>
                  </pic:spPr>
                </pic:pic>
              </a:graphicData>
            </a:graphic>
          </wp:inline>
        </w:drawing>
      </w:r>
    </w:p>
    <w:p w14:paraId="0EB0E87F" w14:textId="77777777" w:rsidR="006D13BF" w:rsidRPr="006D13BF" w:rsidRDefault="006D13BF" w:rsidP="006D13BF">
      <w:pPr>
        <w:jc w:val="center"/>
        <w:rPr>
          <w:rFonts w:hint="eastAsia"/>
          <w:b/>
          <w:bCs/>
        </w:rPr>
      </w:pPr>
      <w:r>
        <w:rPr>
          <w:rStyle w:val="a5"/>
          <w:rFonts w:hint="eastAsia"/>
        </w:rPr>
        <w:t>図1 「ぐー」「ちょき」「ぱー」のボタン</w:t>
      </w:r>
    </w:p>
    <w:p w14:paraId="24D2C01B" w14:textId="77777777" w:rsidR="006D13BF" w:rsidRPr="006D13BF" w:rsidRDefault="006D13BF" w:rsidP="006D13BF">
      <w:pPr>
        <w:pStyle w:val="a6"/>
        <w:ind w:leftChars="0" w:left="630"/>
        <w:jc w:val="center"/>
        <w:rPr>
          <w:rFonts w:hint="eastAsia"/>
        </w:rPr>
      </w:pPr>
    </w:p>
    <w:p w14:paraId="223283A6" w14:textId="520D1C16" w:rsidR="001A48B4" w:rsidRDefault="001A48B4" w:rsidP="006D13BF">
      <w:pPr>
        <w:pStyle w:val="a6"/>
        <w:numPr>
          <w:ilvl w:val="0"/>
          <w:numId w:val="1"/>
        </w:numPr>
        <w:ind w:leftChars="0"/>
      </w:pPr>
      <w:r>
        <w:rPr>
          <w:rFonts w:hint="eastAsia"/>
        </w:rPr>
        <w:t>その後、勝敗と</w:t>
      </w:r>
      <w:r>
        <w:rPr>
          <w:rFonts w:hint="eastAsia"/>
        </w:rPr>
        <w:t>ユーザのスコアが表示される。ハイスコアを更新していれば、ここで共に表示される。</w:t>
      </w:r>
    </w:p>
    <w:p w14:paraId="06F14C47" w14:textId="77777777" w:rsidR="001A48B4" w:rsidRDefault="001A48B4" w:rsidP="001A48B4"/>
    <w:p w14:paraId="7207F284" w14:textId="08AB4D20" w:rsidR="001A48B4" w:rsidRDefault="001A48B4" w:rsidP="001A48B4">
      <w:pPr>
        <w:pStyle w:val="1"/>
      </w:pPr>
      <w:r>
        <w:rPr>
          <w:rFonts w:hint="eastAsia"/>
        </w:rPr>
        <w:t>参考</w:t>
      </w:r>
      <w:r>
        <w:rPr>
          <w:rFonts w:hint="eastAsia"/>
        </w:rPr>
        <w:t>プログラム</w:t>
      </w:r>
      <w:r>
        <w:rPr>
          <w:rFonts w:hint="eastAsia"/>
        </w:rPr>
        <w:t>について</w:t>
      </w:r>
    </w:p>
    <w:p w14:paraId="35EFB108" w14:textId="51FC537C" w:rsidR="001A48B4" w:rsidRDefault="001A48B4" w:rsidP="006D13BF">
      <w:pPr>
        <w:ind w:firstLineChars="100" w:firstLine="210"/>
        <w:rPr>
          <w:rFonts w:hint="eastAsia"/>
        </w:rPr>
      </w:pPr>
      <w:r>
        <w:rPr>
          <w:rFonts w:hint="eastAsia"/>
        </w:rPr>
        <w:t>第</w:t>
      </w:r>
      <w:r>
        <w:t>13回授業でのじゃんけんゲームを参考にした。改良点として、</w:t>
      </w:r>
      <w:r>
        <w:rPr>
          <w:rFonts w:hint="eastAsia"/>
        </w:rPr>
        <w:t>じゃんけんの勝利を勝ちではなく、負けにした。</w:t>
      </w:r>
    </w:p>
    <w:p w14:paraId="47675C25" w14:textId="77777777" w:rsidR="001A48B4" w:rsidRPr="001A48B4" w:rsidRDefault="001A48B4" w:rsidP="001A48B4"/>
    <w:p w14:paraId="6346C1EB" w14:textId="77777777" w:rsidR="001A48B4" w:rsidRDefault="001A48B4" w:rsidP="001A48B4">
      <w:pPr>
        <w:pStyle w:val="1"/>
      </w:pPr>
      <w:r>
        <w:rPr>
          <w:rFonts w:hint="eastAsia"/>
        </w:rPr>
        <w:t>感想</w:t>
      </w:r>
    </w:p>
    <w:p w14:paraId="13095332" w14:textId="2EF8ED56" w:rsidR="001A48B4" w:rsidRPr="001A48B4" w:rsidRDefault="001A48B4" w:rsidP="006D13BF">
      <w:pPr>
        <w:ind w:firstLineChars="100" w:firstLine="210"/>
        <w:rPr>
          <w:rFonts w:hint="eastAsia"/>
        </w:rPr>
      </w:pPr>
      <w:r>
        <w:rPr>
          <w:rFonts w:hint="eastAsia"/>
        </w:rPr>
        <w:t>今回の演習では、最終課題を自分自身で考えるを目標にしていたが</w:t>
      </w:r>
      <w:r w:rsidR="006D13BF">
        <w:rPr>
          <w:rFonts w:hint="eastAsia"/>
        </w:rPr>
        <w:t>、</w:t>
      </w:r>
      <w:r>
        <w:rPr>
          <w:rFonts w:hint="eastAsia"/>
        </w:rPr>
        <w:t>達成出来なかったため悔しく感じた。授業時間で質問が出来る期間中にプログラムの構想を練れなかったためだが、今よりも発想力を鍛えたいと思った。また、春休み期間中に、授業内容を振り返りつつ時間があれば、自分で色々と触り、プログラムを編んでみたいと思う。</w:t>
      </w:r>
    </w:p>
    <w:sectPr w:rsidR="001A48B4" w:rsidRPr="001A48B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D01C1"/>
    <w:multiLevelType w:val="hybridMultilevel"/>
    <w:tmpl w:val="E2B0107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24AB61AF"/>
    <w:multiLevelType w:val="hybridMultilevel"/>
    <w:tmpl w:val="91A6276A"/>
    <w:lvl w:ilvl="0" w:tplc="D7B0381A">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76CF3F8C"/>
    <w:multiLevelType w:val="hybridMultilevel"/>
    <w:tmpl w:val="4586AC1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B4"/>
    <w:rsid w:val="001A48B4"/>
    <w:rsid w:val="006D13BF"/>
    <w:rsid w:val="00786952"/>
    <w:rsid w:val="00B45A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D491C0"/>
  <w15:chartTrackingRefBased/>
  <w15:docId w15:val="{5710B552-F966-4EC7-B1CF-F6EB5E9B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A48B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A48B4"/>
    <w:rPr>
      <w:rFonts w:asciiTheme="majorHAnsi" w:eastAsiaTheme="majorEastAsia" w:hAnsiTheme="majorHAnsi" w:cstheme="majorBidi"/>
      <w:sz w:val="24"/>
      <w:szCs w:val="24"/>
    </w:rPr>
  </w:style>
  <w:style w:type="paragraph" w:styleId="a3">
    <w:name w:val="Title"/>
    <w:basedOn w:val="a"/>
    <w:next w:val="a"/>
    <w:link w:val="a4"/>
    <w:uiPriority w:val="10"/>
    <w:qFormat/>
    <w:rsid w:val="001A48B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A48B4"/>
    <w:rPr>
      <w:rFonts w:asciiTheme="majorHAnsi" w:eastAsiaTheme="majorEastAsia" w:hAnsiTheme="majorHAnsi" w:cstheme="majorBidi"/>
      <w:sz w:val="32"/>
      <w:szCs w:val="32"/>
    </w:rPr>
  </w:style>
  <w:style w:type="character" w:styleId="a5">
    <w:name w:val="Strong"/>
    <w:basedOn w:val="a0"/>
    <w:uiPriority w:val="22"/>
    <w:qFormat/>
    <w:rsid w:val="006D13BF"/>
    <w:rPr>
      <w:b/>
      <w:bCs/>
    </w:rPr>
  </w:style>
  <w:style w:type="paragraph" w:styleId="a6">
    <w:name w:val="List Paragraph"/>
    <w:basedOn w:val="a"/>
    <w:uiPriority w:val="34"/>
    <w:qFormat/>
    <w:rsid w:val="006D13B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110</Words>
  <Characters>631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栗田　未侑</dc:creator>
  <cp:keywords/>
  <dc:description/>
  <cp:lastModifiedBy>栗田　未侑</cp:lastModifiedBy>
  <cp:revision>1</cp:revision>
  <dcterms:created xsi:type="dcterms:W3CDTF">2021-01-06T08:12:00Z</dcterms:created>
  <dcterms:modified xsi:type="dcterms:W3CDTF">2021-01-06T08:30:00Z</dcterms:modified>
</cp:coreProperties>
</file>