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615283D4" w:rsidR="00787787" w:rsidRPr="00C56AC4" w:rsidRDefault="00EE2D0A">
      <w:pPr>
        <w:rPr>
          <w:sz w:val="24"/>
          <w:szCs w:val="24"/>
        </w:rPr>
      </w:pPr>
      <w:r>
        <w:rPr>
          <w:sz w:val="24"/>
          <w:szCs w:val="24"/>
        </w:rPr>
        <w:t xml:space="preserve"> </w:t>
      </w:r>
      <w:r w:rsidR="00787787"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0EAF46E4"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the Bellabeat Leaf </w:t>
      </w:r>
      <w:r w:rsidR="00E016F8" w:rsidRPr="00FD4B11">
        <w:rPr>
          <w:sz w:val="24"/>
          <w:szCs w:val="24"/>
        </w:rPr>
        <w:t>wearable health tracker.</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 xml:space="preserve">Urška Sršen: </w:t>
      </w:r>
      <w:proofErr w:type="spellStart"/>
      <w:r w:rsidRPr="00ED3230">
        <w:rPr>
          <w:sz w:val="24"/>
          <w:szCs w:val="24"/>
        </w:rPr>
        <w:t>Bellabeat’s</w:t>
      </w:r>
      <w:proofErr w:type="spellEnd"/>
      <w:r w:rsidRPr="00ED3230">
        <w:rPr>
          <w:sz w:val="24"/>
          <w:szCs w:val="24"/>
        </w:rPr>
        <w:t xml:space="preserve">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w:t>
      </w:r>
      <w:proofErr w:type="spellStart"/>
      <w:r w:rsidRPr="00ED3230">
        <w:rPr>
          <w:sz w:val="24"/>
          <w:szCs w:val="24"/>
        </w:rPr>
        <w:t>Bellabeat’s</w:t>
      </w:r>
      <w:proofErr w:type="spellEnd"/>
      <w:r w:rsidRPr="00ED3230">
        <w:rPr>
          <w:sz w:val="24"/>
          <w:szCs w:val="24"/>
        </w:rPr>
        <w:t xml:space="preserve">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279D65DC"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441FD98C"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dailyActiv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dailyActivity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dailyCalories</w:t>
      </w:r>
      <w:proofErr w:type="spellEnd"/>
      <w:r w:rsidR="00A56948">
        <w:rPr>
          <w:sz w:val="24"/>
          <w:szCs w:val="24"/>
        </w:rPr>
        <w:t xml:space="preserve">, </w:t>
      </w:r>
      <w:proofErr w:type="spellStart"/>
      <w:r w:rsidR="00A56948">
        <w:rPr>
          <w:sz w:val="24"/>
          <w:szCs w:val="24"/>
        </w:rPr>
        <w:t>dailyIntensities</w:t>
      </w:r>
      <w:proofErr w:type="spellEnd"/>
      <w:r w:rsidR="00A56948">
        <w:rPr>
          <w:sz w:val="24"/>
          <w:szCs w:val="24"/>
        </w:rPr>
        <w:t xml:space="preserve">, and </w:t>
      </w:r>
      <w:proofErr w:type="spellStart"/>
      <w:r w:rsidR="00A56948">
        <w:rPr>
          <w:sz w:val="24"/>
          <w:szCs w:val="24"/>
        </w:rPr>
        <w:t>dailySteps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dailyActivites</w:t>
      </w:r>
      <w:proofErr w:type="spellEnd"/>
      <w:r w:rsidR="00A56948">
        <w:rPr>
          <w:sz w:val="24"/>
          <w:szCs w:val="24"/>
        </w:rPr>
        <w:t xml:space="preserve"> table.</w:t>
      </w:r>
      <w:r w:rsidR="00703075">
        <w:rPr>
          <w:sz w:val="24"/>
          <w:szCs w:val="24"/>
        </w:rPr>
        <w:t xml:space="preserve">  The data includes metrics regarding ID,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031F2166" w:rsidR="00520D0C" w:rsidRPr="00C56AC4" w:rsidRDefault="00FD4B11">
      <w:pPr>
        <w:rPr>
          <w:sz w:val="24"/>
          <w:szCs w:val="24"/>
        </w:rPr>
      </w:pPr>
      <w:r>
        <w:rPr>
          <w:sz w:val="24"/>
          <w:szCs w:val="24"/>
        </w:rPr>
        <w:t xml:space="preserve">One </w:t>
      </w:r>
      <w:r w:rsidR="003272ED" w:rsidRPr="00C56AC4">
        <w:rPr>
          <w:sz w:val="24"/>
          <w:szCs w:val="24"/>
        </w:rPr>
        <w:t>of the features of the Bellabeat Leaf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0960CFC8" w14:textId="09FAF1BC" w:rsidR="003272ED"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weightLogInfo</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However, given the sparsity of the </w:t>
      </w:r>
      <w:r w:rsidR="00FD4B11">
        <w:rPr>
          <w:sz w:val="24"/>
          <w:szCs w:val="24"/>
        </w:rPr>
        <w:t xml:space="preserve">provided </w:t>
      </w:r>
      <w:proofErr w:type="spellStart"/>
      <w:r w:rsidR="00B7182A">
        <w:rPr>
          <w:sz w:val="24"/>
          <w:szCs w:val="24"/>
        </w:rPr>
        <w:t>weightLogInfo</w:t>
      </w:r>
      <w:proofErr w:type="spellEnd"/>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637925B0" w14:textId="780E462C" w:rsidR="00703075" w:rsidRPr="00C56AC4" w:rsidRDefault="00703075">
      <w:pPr>
        <w:rPr>
          <w:sz w:val="24"/>
          <w:szCs w:val="24"/>
        </w:rPr>
      </w:pPr>
      <w:commentRangeStart w:id="0"/>
      <w:r>
        <w:rPr>
          <w:sz w:val="24"/>
          <w:szCs w:val="24"/>
        </w:rPr>
        <w:lastRenderedPageBreak/>
        <w:t xml:space="preserve">Perhaps a better perspective on the lack of utilization of the </w:t>
      </w:r>
      <w:proofErr w:type="spellStart"/>
      <w:r>
        <w:rPr>
          <w:sz w:val="24"/>
          <w:szCs w:val="24"/>
        </w:rPr>
        <w:t>weightlogInfo</w:t>
      </w:r>
      <w:proofErr w:type="spellEnd"/>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commentRangeEnd w:id="0"/>
      <w:r w:rsidR="00B95EFB">
        <w:rPr>
          <w:rStyle w:val="CommentReference"/>
        </w:rPr>
        <w:commentReference w:id="0"/>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1D287E09"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0BD470AC" w:rsidR="006D2E2E" w:rsidRDefault="006D2E2E">
      <w:pPr>
        <w:rPr>
          <w:sz w:val="24"/>
          <w:szCs w:val="24"/>
        </w:rPr>
      </w:pPr>
      <w:r>
        <w:rPr>
          <w:sz w:val="24"/>
          <w:szCs w:val="24"/>
        </w:rPr>
        <w:t xml:space="preserve">According to the </w:t>
      </w:r>
      <w:hyperlink r:id="rId12" w:history="1">
        <w:r w:rsidRPr="00C718A8">
          <w:rPr>
            <w:rStyle w:val="Hyperlink"/>
            <w:sz w:val="24"/>
            <w:szCs w:val="24"/>
          </w:rPr>
          <w:t>database dictionary</w:t>
        </w:r>
      </w:hyperlink>
      <w:r w:rsidR="00C718A8">
        <w:rPr>
          <w:sz w:val="24"/>
          <w:szCs w:val="24"/>
        </w:rPr>
        <w:t xml:space="preserve"> provided by </w:t>
      </w:r>
      <w:proofErr w:type="spellStart"/>
      <w:r w:rsidR="00C718A8">
        <w:rPr>
          <w:sz w:val="24"/>
          <w:szCs w:val="24"/>
        </w:rPr>
        <w:t>Fitabase</w:t>
      </w:r>
      <w:proofErr w:type="spellEnd"/>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lastRenderedPageBreak/>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2E5B195C" w:rsidR="002F602C" w:rsidRDefault="002F602C" w:rsidP="00513BD3">
      <w:pPr>
        <w:rPr>
          <w:sz w:val="24"/>
          <w:szCs w:val="24"/>
        </w:rPr>
      </w:pPr>
      <w:r>
        <w:rPr>
          <w:sz w:val="24"/>
          <w:szCs w:val="24"/>
        </w:rPr>
        <w:t>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Pr>
          <w:sz w:val="24"/>
          <w:szCs w:val="24"/>
        </w:rPr>
        <w:t>.</w:t>
      </w:r>
    </w:p>
    <w:p w14:paraId="0C21DCA5" w14:textId="1CAF43A5" w:rsidR="006D2E2E" w:rsidRDefault="006D2E2E" w:rsidP="00513BD3">
      <w:pPr>
        <w:rPr>
          <w:sz w:val="24"/>
          <w:szCs w:val="24"/>
        </w:rPr>
      </w:pPr>
      <w:commentRangeStart w:id="1"/>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commentRangeEnd w:id="1"/>
      <w:r w:rsidR="00763B99">
        <w:rPr>
          <w:rStyle w:val="CommentReference"/>
        </w:rPr>
        <w:commentReference w:id="1"/>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 xml:space="preserve">Steps </w:t>
      </w:r>
      <w:r w:rsidRPr="002E7F2F">
        <w:rPr>
          <w:b/>
          <w:bCs/>
          <w:sz w:val="24"/>
          <w:szCs w:val="24"/>
          <w:u w:val="single"/>
        </w:rPr>
        <w:t>T</w:t>
      </w:r>
      <w:r w:rsidRPr="002E7F2F">
        <w:rPr>
          <w:b/>
          <w:bCs/>
          <w:sz w:val="24"/>
          <w:szCs w:val="24"/>
          <w:u w:val="single"/>
        </w:rPr>
        <w:t xml:space="preserve">aken </w:t>
      </w:r>
      <w:r w:rsidRPr="002E7F2F">
        <w:rPr>
          <w:b/>
          <w:bCs/>
          <w:sz w:val="24"/>
          <w:szCs w:val="24"/>
          <w:u w:val="single"/>
        </w:rPr>
        <w:t>D</w:t>
      </w:r>
      <w:r w:rsidRPr="002E7F2F">
        <w:rPr>
          <w:b/>
          <w:bCs/>
          <w:sz w:val="24"/>
          <w:szCs w:val="24"/>
          <w:u w:val="single"/>
        </w:rPr>
        <w:t xml:space="preserve">uring the </w:t>
      </w:r>
      <w:r w:rsidRPr="002E7F2F">
        <w:rPr>
          <w:b/>
          <w:bCs/>
          <w:sz w:val="24"/>
          <w:szCs w:val="24"/>
          <w:u w:val="single"/>
        </w:rPr>
        <w:t>C</w:t>
      </w:r>
      <w:r w:rsidRPr="002E7F2F">
        <w:rPr>
          <w:b/>
          <w:bCs/>
          <w:sz w:val="24"/>
          <w:szCs w:val="24"/>
          <w:u w:val="single"/>
        </w:rPr>
        <w:t xml:space="preserve">leaning </w:t>
      </w:r>
      <w:r w:rsidRPr="002E7F2F">
        <w:rPr>
          <w:b/>
          <w:bCs/>
          <w:sz w:val="24"/>
          <w:szCs w:val="24"/>
          <w:u w:val="single"/>
        </w:rPr>
        <w:t>P</w:t>
      </w:r>
      <w:r w:rsidRPr="002E7F2F">
        <w:rPr>
          <w:b/>
          <w:bCs/>
          <w:sz w:val="24"/>
          <w:szCs w:val="24"/>
          <w:u w:val="single"/>
        </w:rPr>
        <w:t>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lastRenderedPageBreak/>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table</w:t>
      </w:r>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table</w:t>
      </w:r>
    </w:p>
    <w:p w14:paraId="092BFAED"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p>
    <w:p w14:paraId="77460EBE" w14:textId="77777777"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p>
    <w:p w14:paraId="55B07526"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daily_sleep</w:t>
      </w:r>
      <w:proofErr w:type="spell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table</w:t>
      </w:r>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deletion</w:t>
      </w:r>
    </w:p>
    <w:p w14:paraId="29DCBB36"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p>
    <w:p w14:paraId="1406DE96" w14:textId="77777777"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p>
    <w:p w14:paraId="6695DD68" w14:textId="77777777"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table</w:t>
      </w:r>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deletion</w:t>
      </w:r>
    </w:p>
    <w:p w14:paraId="59AB98FE" w14:textId="77777777" w:rsidR="002E7F2F" w:rsidRPr="002E7F2F" w:rsidRDefault="002E7F2F" w:rsidP="002E7F2F">
      <w:pPr>
        <w:numPr>
          <w:ilvl w:val="1"/>
          <w:numId w:val="15"/>
        </w:numPr>
        <w:rPr>
          <w:sz w:val="24"/>
          <w:szCs w:val="24"/>
        </w:rPr>
      </w:pPr>
      <w:r w:rsidRPr="002E7F2F">
        <w:rPr>
          <w:sz w:val="24"/>
          <w:szCs w:val="24"/>
        </w:rPr>
        <w:t xml:space="preserve">No </w:t>
      </w:r>
      <w:proofErr w:type="spellStart"/>
      <w:r w:rsidRPr="002E7F2F">
        <w:rPr>
          <w:sz w:val="24"/>
          <w:szCs w:val="24"/>
        </w:rPr>
        <w:t>ndluplicates</w:t>
      </w:r>
      <w:proofErr w:type="spellEnd"/>
      <w:r w:rsidRPr="002E7F2F">
        <w:rPr>
          <w:sz w:val="24"/>
          <w:szCs w:val="24"/>
        </w:rPr>
        <w:t xml:space="preserve"> found in </w:t>
      </w:r>
      <w:proofErr w:type="spellStart"/>
      <w:r w:rsidRPr="002E7F2F">
        <w:rPr>
          <w:sz w:val="24"/>
          <w:szCs w:val="24"/>
        </w:rPr>
        <w:t>weight_log</w:t>
      </w:r>
      <w:proofErr w:type="spellEnd"/>
      <w:r w:rsidRPr="002E7F2F">
        <w:rPr>
          <w:sz w:val="24"/>
          <w:szCs w:val="24"/>
        </w:rPr>
        <w:t xml:space="preserve">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table</w:t>
      </w:r>
    </w:p>
    <w:p w14:paraId="265B3510"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sedentary_minutes</w:t>
      </w:r>
      <w:proofErr w:type="spellEnd"/>
      <w:r w:rsidRPr="002E7F2F">
        <w:rPr>
          <w:sz w:val="24"/>
          <w:szCs w:val="24"/>
        </w:rPr>
        <w:t xml:space="preserve"> = 1440 (24hours)</w:t>
      </w:r>
    </w:p>
    <w:p w14:paraId="140F6DEC"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TotalSteps</w:t>
      </w:r>
      <w:proofErr w:type="spellEnd"/>
      <w:r w:rsidRPr="002E7F2F">
        <w:rPr>
          <w:sz w:val="24"/>
          <w:szCs w:val="24"/>
        </w:rPr>
        <w:t xml:space="preserve">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 xml:space="preserve">Deleted records from </w:t>
      </w:r>
      <w:proofErr w:type="spellStart"/>
      <w:r w:rsidRPr="002E7F2F">
        <w:rPr>
          <w:sz w:val="24"/>
          <w:szCs w:val="24"/>
        </w:rPr>
        <w:t>daily_activity</w:t>
      </w:r>
      <w:proofErr w:type="spellEnd"/>
      <w:r w:rsidRPr="002E7F2F">
        <w:rPr>
          <w:sz w:val="24"/>
          <w:szCs w:val="24"/>
        </w:rPr>
        <w:t xml:space="preserve"> where </w:t>
      </w:r>
      <w:proofErr w:type="spellStart"/>
      <w:r w:rsidRPr="002E7F2F">
        <w:rPr>
          <w:sz w:val="24"/>
          <w:szCs w:val="24"/>
        </w:rPr>
        <w:t>TotalSteps</w:t>
      </w:r>
      <w:proofErr w:type="spellEnd"/>
      <w:r w:rsidRPr="002E7F2F">
        <w:rPr>
          <w:sz w:val="24"/>
          <w:szCs w:val="24"/>
        </w:rPr>
        <w:t xml:space="preserve">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lastRenderedPageBreak/>
        <w:t>Double checked that all data was formatted correctly</w:t>
      </w:r>
    </w:p>
    <w:p w14:paraId="6D9C8ED0" w14:textId="77777777" w:rsidR="007F5F64" w:rsidRDefault="007F5F64">
      <w:pPr>
        <w:rPr>
          <w:sz w:val="24"/>
          <w:szCs w:val="24"/>
        </w:rPr>
      </w:pPr>
    </w:p>
    <w:p w14:paraId="6875B6C2" w14:textId="27823286" w:rsidR="003E7AA9" w:rsidRPr="00C56AC4" w:rsidRDefault="003E7AA9" w:rsidP="002E7F2F">
      <w:pPr>
        <w:rPr>
          <w:sz w:val="24"/>
          <w:szCs w:val="24"/>
        </w:rPr>
      </w:pPr>
      <w:r w:rsidRPr="00C56AC4">
        <w:rPr>
          <w:b/>
          <w:bCs/>
          <w:sz w:val="24"/>
          <w:szCs w:val="24"/>
        </w:rPr>
        <w:t>Analysis</w:t>
      </w:r>
      <w:r w:rsidR="00046006">
        <w:rPr>
          <w:b/>
          <w:bCs/>
          <w:sz w:val="24"/>
          <w:szCs w:val="24"/>
        </w:rPr>
        <w:t xml:space="preserve"> and Discussion</w:t>
      </w:r>
    </w:p>
    <w:p w14:paraId="7481B5E2" w14:textId="6706C344" w:rsidR="00B63E3C" w:rsidRDefault="00B63E3C">
      <w:pPr>
        <w:rPr>
          <w:sz w:val="24"/>
          <w:szCs w:val="24"/>
        </w:rPr>
      </w:pPr>
    </w:p>
    <w:p w14:paraId="097DEA16" w14:textId="24C632C2" w:rsidR="00B63E3C" w:rsidRDefault="00B63E3C" w:rsidP="00B63E3C">
      <w:pPr>
        <w:ind w:left="720"/>
        <w:rPr>
          <w:sz w:val="24"/>
          <w:szCs w:val="24"/>
        </w:rPr>
      </w:pPr>
      <w:r w:rsidRPr="00B63E3C">
        <w:rPr>
          <w:sz w:val="24"/>
          <w:szCs w:val="24"/>
        </w:rPr>
        <w:t>The average American walks </w:t>
      </w:r>
      <w:r w:rsidRPr="00B63E3C">
        <w:rPr>
          <w:b/>
          <w:bCs/>
          <w:sz w:val="24"/>
          <w:szCs w:val="24"/>
        </w:rPr>
        <w:t>3,000 to 4,000 steps a day</w:t>
      </w:r>
      <w:r w:rsidRPr="00B63E3C">
        <w:rPr>
          <w:sz w:val="24"/>
          <w:szCs w:val="24"/>
        </w:rPr>
        <w:t>, or roughly 1.5 to 2 miles. It's a good idea to find out how many steps a day you walk now, as your own baseline. Then you can work up toward the goal of 10,000 steps by aiming to add 1,000 extra steps a day every two weeks.</w:t>
      </w:r>
    </w:p>
    <w:p w14:paraId="341BACA8" w14:textId="16055E7E" w:rsidR="00B63E3C" w:rsidRDefault="00B63E3C">
      <w:pPr>
        <w:rPr>
          <w:sz w:val="24"/>
          <w:szCs w:val="24"/>
        </w:rPr>
      </w:pPr>
      <w:r w:rsidRPr="00B63E3C">
        <w:rPr>
          <w:sz w:val="24"/>
          <w:szCs w:val="24"/>
        </w:rPr>
        <w:t>https://www.mayoclinic.org/healthy-lifestyle/fitness/in-depth/10000-steps/art-20317391#:~:text=The%20average%20American%20walks%203%2C000,a%20day%20every%20two%20weeks.</w:t>
      </w:r>
    </w:p>
    <w:p w14:paraId="23249637" w14:textId="320FA3E8" w:rsidR="00B63E3C" w:rsidRDefault="00B63E3C">
      <w:pPr>
        <w:rPr>
          <w:sz w:val="24"/>
          <w:szCs w:val="24"/>
        </w:rPr>
      </w:pPr>
    </w:p>
    <w:p w14:paraId="1D0FD4AC" w14:textId="04EE67AD" w:rsidR="003F2BD5" w:rsidRPr="003F2BD5" w:rsidRDefault="003F2BD5">
      <w:pPr>
        <w:rPr>
          <w:sz w:val="24"/>
          <w:szCs w:val="24"/>
        </w:rPr>
      </w:pPr>
      <w:r>
        <w:rPr>
          <w:b/>
          <w:bCs/>
          <w:sz w:val="24"/>
          <w:szCs w:val="24"/>
        </w:rPr>
        <w:t>Overview of the Analysis Process</w:t>
      </w:r>
    </w:p>
    <w:p w14:paraId="7271E917" w14:textId="3D385B61" w:rsidR="009E0B2F" w:rsidRDefault="009E0B2F">
      <w:pPr>
        <w:rPr>
          <w:sz w:val="24"/>
          <w:szCs w:val="24"/>
        </w:rPr>
      </w:pPr>
    </w:p>
    <w:p w14:paraId="36167ED1" w14:textId="140A57B8" w:rsidR="009E0B2F" w:rsidRDefault="009E0B2F">
      <w:pPr>
        <w:rPr>
          <w:sz w:val="24"/>
          <w:szCs w:val="24"/>
        </w:rPr>
      </w:pPr>
      <w:r w:rsidRPr="009E0B2F">
        <w:rPr>
          <w:sz w:val="24"/>
          <w:szCs w:val="24"/>
          <w:highlight w:val="yellow"/>
        </w:rPr>
        <w:t xml:space="preserve">How to determine how often the users are wearing their devices? </w:t>
      </w:r>
      <w:r w:rsidRPr="009E0B2F">
        <w:rPr>
          <w:sz w:val="24"/>
          <w:szCs w:val="24"/>
          <w:highlight w:val="yellow"/>
        </w:rPr>
        <w:tab/>
      </w:r>
      <w:r w:rsidRPr="009E0B2F">
        <w:rPr>
          <w:sz w:val="24"/>
          <w:szCs w:val="24"/>
          <w:highlight w:val="yellow"/>
        </w:rPr>
        <w:tab/>
        <w:t>Day vs sleep?</w:t>
      </w:r>
    </w:p>
    <w:p w14:paraId="42D5BE98" w14:textId="77777777" w:rsidR="009E0B2F" w:rsidRDefault="009E0B2F">
      <w:pPr>
        <w:rPr>
          <w:sz w:val="24"/>
          <w:szCs w:val="24"/>
        </w:rPr>
      </w:pPr>
    </w:p>
    <w:p w14:paraId="2D76AF85" w14:textId="77777777" w:rsidR="009E0B2F" w:rsidRDefault="009E0B2F">
      <w:pPr>
        <w:rPr>
          <w:sz w:val="24"/>
          <w:szCs w:val="24"/>
        </w:rPr>
      </w:pPr>
    </w:p>
    <w:p w14:paraId="50411429" w14:textId="49202D2D" w:rsidR="006D3D57" w:rsidRDefault="006D3D57">
      <w:pPr>
        <w:rPr>
          <w:sz w:val="24"/>
          <w:szCs w:val="24"/>
        </w:rPr>
      </w:pPr>
      <w:r>
        <w:rPr>
          <w:sz w:val="24"/>
          <w:szCs w:val="24"/>
        </w:rPr>
        <w:t>The initial question posed of “What are some 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52D68E2" w14:textId="172C9269"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lastRenderedPageBreak/>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t xml:space="preserve">A peer-reviewed </w:t>
      </w:r>
      <w:hyperlink r:id="rId13" w:history="1">
        <w:r w:rsidRPr="00AC5B9B">
          <w:rPr>
            <w:rStyle w:val="Hyperlink"/>
            <w:sz w:val="24"/>
            <w:szCs w:val="24"/>
          </w:rPr>
          <w:t>study</w:t>
        </w:r>
      </w:hyperlink>
      <w:r>
        <w:rPr>
          <w:sz w:val="24"/>
          <w:szCs w:val="24"/>
        </w:rPr>
        <w:t xml:space="preserve"> from 2011 published through </w:t>
      </w:r>
      <w:hyperlink r:id="rId14"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r>
      <w:proofErr w:type="spellStart"/>
      <w:r>
        <w:rPr>
          <w:sz w:val="24"/>
          <w:szCs w:val="24"/>
        </w:rPr>
        <w:t>Cdc</w:t>
      </w:r>
      <w:proofErr w:type="spellEnd"/>
      <w:r>
        <w:rPr>
          <w:sz w:val="24"/>
          <w:szCs w:val="24"/>
        </w:rPr>
        <w:t xml:space="preserve"> </w:t>
      </w:r>
      <w:proofErr w:type="spellStart"/>
      <w:r>
        <w:rPr>
          <w:sz w:val="24"/>
          <w:szCs w:val="24"/>
        </w:rPr>
        <w:t>reco</w:t>
      </w:r>
      <w:proofErr w:type="spellEnd"/>
      <w:r>
        <w:rPr>
          <w:sz w:val="24"/>
          <w:szCs w:val="24"/>
        </w:rPr>
        <w:t xml:space="preserve"> is AVG 150mins/</w:t>
      </w:r>
      <w:proofErr w:type="spellStart"/>
      <w:r>
        <w:rPr>
          <w:sz w:val="24"/>
          <w:szCs w:val="24"/>
        </w:rPr>
        <w:t>wk</w:t>
      </w:r>
      <w:proofErr w:type="spellEnd"/>
      <w:r>
        <w:rPr>
          <w:sz w:val="24"/>
          <w:szCs w:val="24"/>
        </w:rPr>
        <w:t xml:space="preserve">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lastRenderedPageBreak/>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4EFFC6E3"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 ways and 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w:t>
      </w:r>
      <w:proofErr w:type="spellStart"/>
      <w:r>
        <w:rPr>
          <w:sz w:val="24"/>
          <w:szCs w:val="24"/>
        </w:rPr>
        <w:t>Bellbeat</w:t>
      </w:r>
      <w:proofErr w:type="spellEnd"/>
      <w:r>
        <w:rPr>
          <w:sz w:val="24"/>
          <w:szCs w:val="24"/>
        </w:rPr>
        <w:t xml:space="preserve">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t>
      </w:r>
      <w:proofErr w:type="spellStart"/>
      <w:r>
        <w:rPr>
          <w:sz w:val="24"/>
          <w:szCs w:val="24"/>
        </w:rPr>
        <w:t>weightLogInfo</w:t>
      </w:r>
      <w:proofErr w:type="spellEnd"/>
      <w:r>
        <w:rPr>
          <w:sz w:val="24"/>
          <w:szCs w:val="24"/>
        </w:rPr>
        <w:t xml:space="preserve">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 xml:space="preserve">OR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lastRenderedPageBreak/>
        <w:t xml:space="preserve">The </w:t>
      </w:r>
      <w:proofErr w:type="spellStart"/>
      <w:r>
        <w:rPr>
          <w:sz w:val="24"/>
          <w:szCs w:val="24"/>
        </w:rPr>
        <w:t>Bellbeat</w:t>
      </w:r>
      <w:proofErr w:type="spellEnd"/>
      <w:r>
        <w:rPr>
          <w:sz w:val="24"/>
          <w:szCs w:val="24"/>
        </w:rPr>
        <w:t xml:space="preserve">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w:t>
      </w:r>
      <w:proofErr w:type="spellStart"/>
      <w:r>
        <w:rPr>
          <w:sz w:val="24"/>
          <w:szCs w:val="24"/>
        </w:rPr>
        <w:t>Bellbeat</w:t>
      </w:r>
      <w:proofErr w:type="spellEnd"/>
      <w:r>
        <w:rPr>
          <w:sz w:val="24"/>
          <w:szCs w:val="24"/>
        </w:rPr>
        <w:t xml:space="preserve">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 xml:space="preserve">AVG of total </w:t>
      </w:r>
      <w:proofErr w:type="spellStart"/>
      <w:r>
        <w:rPr>
          <w:sz w:val="24"/>
          <w:szCs w:val="24"/>
        </w:rPr>
        <w:t>dailyActivity</w:t>
      </w:r>
      <w:proofErr w:type="spellEnd"/>
      <w:r>
        <w:rPr>
          <w:sz w:val="24"/>
          <w:szCs w:val="24"/>
        </w:rPr>
        <w:t xml:space="preserve">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Bray" w:date="2023-12-04T08:35:00Z" w:initials="KB">
    <w:p w14:paraId="56A6EF68" w14:textId="77777777" w:rsidR="00B95EFB" w:rsidRDefault="00B95EFB" w:rsidP="00586DDA">
      <w:pPr>
        <w:pStyle w:val="CommentText"/>
      </w:pPr>
      <w:r>
        <w:rPr>
          <w:rStyle w:val="CommentReference"/>
        </w:rPr>
        <w:annotationRef/>
      </w:r>
      <w:r>
        <w:t>If you ask these questions you need to be prepared with answers in the conclusion.</w:t>
      </w:r>
    </w:p>
  </w:comment>
  <w:comment w:id="1" w:author="Kevin Bray" w:date="2023-12-04T08:48:00Z" w:initials="KB">
    <w:p w14:paraId="4D06DD35" w14:textId="77777777" w:rsidR="00763B99" w:rsidRDefault="00763B99" w:rsidP="00B2314D">
      <w:pPr>
        <w:pStyle w:val="CommentText"/>
      </w:pPr>
      <w:r>
        <w:rPr>
          <w:rStyle w:val="CommentReference"/>
        </w:rPr>
        <w:annotationRef/>
      </w:r>
      <w:r>
        <w:t>You need to determine if you are going to stick to this claim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A6EF68" w15:done="0"/>
  <w15:commentEx w15:paraId="4D06DD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D7254CC" w16cex:dateUtc="2023-12-04T13:35:00Z"/>
  <w16cex:commentExtensible w16cex:durableId="6C02E965" w16cex:dateUtc="2023-12-0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A6EF68" w16cid:durableId="7D7254CC"/>
  <w16cid:commentId w16cid:paraId="4D06DD35" w16cid:durableId="6C02E9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87"/>
    <w:rsid w:val="00002F5D"/>
    <w:rsid w:val="00015D15"/>
    <w:rsid w:val="00015EE7"/>
    <w:rsid w:val="00046006"/>
    <w:rsid w:val="000876A1"/>
    <w:rsid w:val="000A5713"/>
    <w:rsid w:val="000B68D3"/>
    <w:rsid w:val="000D4C02"/>
    <w:rsid w:val="000E3E10"/>
    <w:rsid w:val="00165D19"/>
    <w:rsid w:val="00175D12"/>
    <w:rsid w:val="001869E6"/>
    <w:rsid w:val="00190620"/>
    <w:rsid w:val="0019159D"/>
    <w:rsid w:val="001C30E9"/>
    <w:rsid w:val="001D146B"/>
    <w:rsid w:val="001F002D"/>
    <w:rsid w:val="001F5F33"/>
    <w:rsid w:val="00203250"/>
    <w:rsid w:val="002035FE"/>
    <w:rsid w:val="0020425E"/>
    <w:rsid w:val="00205B89"/>
    <w:rsid w:val="002139DB"/>
    <w:rsid w:val="00226AAC"/>
    <w:rsid w:val="00235A41"/>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D5B79"/>
    <w:rsid w:val="003D6650"/>
    <w:rsid w:val="003E041C"/>
    <w:rsid w:val="003E7AA9"/>
    <w:rsid w:val="003F2BD5"/>
    <w:rsid w:val="00400C77"/>
    <w:rsid w:val="0041636F"/>
    <w:rsid w:val="00456E3C"/>
    <w:rsid w:val="004964D1"/>
    <w:rsid w:val="004D3C30"/>
    <w:rsid w:val="004E4F40"/>
    <w:rsid w:val="00502C66"/>
    <w:rsid w:val="00507DE5"/>
    <w:rsid w:val="00513BD3"/>
    <w:rsid w:val="00520D0C"/>
    <w:rsid w:val="005470A3"/>
    <w:rsid w:val="00566656"/>
    <w:rsid w:val="005A2A6C"/>
    <w:rsid w:val="005A7C72"/>
    <w:rsid w:val="006020C2"/>
    <w:rsid w:val="00621B77"/>
    <w:rsid w:val="006244D7"/>
    <w:rsid w:val="00644B04"/>
    <w:rsid w:val="00657739"/>
    <w:rsid w:val="00663D12"/>
    <w:rsid w:val="00690BB5"/>
    <w:rsid w:val="006B7E6E"/>
    <w:rsid w:val="006C2420"/>
    <w:rsid w:val="006D2E2E"/>
    <w:rsid w:val="006D3D57"/>
    <w:rsid w:val="006D401D"/>
    <w:rsid w:val="006F4D24"/>
    <w:rsid w:val="00703075"/>
    <w:rsid w:val="00722FE1"/>
    <w:rsid w:val="007618EC"/>
    <w:rsid w:val="007625F2"/>
    <w:rsid w:val="00763B99"/>
    <w:rsid w:val="00766B08"/>
    <w:rsid w:val="00767396"/>
    <w:rsid w:val="00777BE2"/>
    <w:rsid w:val="00781420"/>
    <w:rsid w:val="00784E03"/>
    <w:rsid w:val="00787787"/>
    <w:rsid w:val="007B028D"/>
    <w:rsid w:val="007F3DD8"/>
    <w:rsid w:val="007F5F64"/>
    <w:rsid w:val="007F7E49"/>
    <w:rsid w:val="00860A13"/>
    <w:rsid w:val="00880522"/>
    <w:rsid w:val="0088617C"/>
    <w:rsid w:val="008F11EC"/>
    <w:rsid w:val="00923B3D"/>
    <w:rsid w:val="00926431"/>
    <w:rsid w:val="00945985"/>
    <w:rsid w:val="0095141E"/>
    <w:rsid w:val="009939F6"/>
    <w:rsid w:val="009B21DD"/>
    <w:rsid w:val="009B3440"/>
    <w:rsid w:val="009B5AC9"/>
    <w:rsid w:val="009C534F"/>
    <w:rsid w:val="009E0B2F"/>
    <w:rsid w:val="009F3A7B"/>
    <w:rsid w:val="00A05FEE"/>
    <w:rsid w:val="00A56948"/>
    <w:rsid w:val="00A85FCF"/>
    <w:rsid w:val="00AB3618"/>
    <w:rsid w:val="00AB4DB0"/>
    <w:rsid w:val="00AB5B1C"/>
    <w:rsid w:val="00AC5264"/>
    <w:rsid w:val="00AC5B9B"/>
    <w:rsid w:val="00B63E3C"/>
    <w:rsid w:val="00B7182A"/>
    <w:rsid w:val="00B84F3C"/>
    <w:rsid w:val="00B95EFB"/>
    <w:rsid w:val="00BF14DB"/>
    <w:rsid w:val="00C26224"/>
    <w:rsid w:val="00C2647A"/>
    <w:rsid w:val="00C31553"/>
    <w:rsid w:val="00C32204"/>
    <w:rsid w:val="00C47115"/>
    <w:rsid w:val="00C47170"/>
    <w:rsid w:val="00C56AC4"/>
    <w:rsid w:val="00C612ED"/>
    <w:rsid w:val="00C718A8"/>
    <w:rsid w:val="00C82D0B"/>
    <w:rsid w:val="00CB0DDB"/>
    <w:rsid w:val="00CF6CEF"/>
    <w:rsid w:val="00D069EA"/>
    <w:rsid w:val="00DA408F"/>
    <w:rsid w:val="00DC726F"/>
    <w:rsid w:val="00DD32AE"/>
    <w:rsid w:val="00DE31C8"/>
    <w:rsid w:val="00DE5F2D"/>
    <w:rsid w:val="00DF2D2C"/>
    <w:rsid w:val="00E002F5"/>
    <w:rsid w:val="00E003F1"/>
    <w:rsid w:val="00E016F8"/>
    <w:rsid w:val="00E05072"/>
    <w:rsid w:val="00E51DAA"/>
    <w:rsid w:val="00E6293C"/>
    <w:rsid w:val="00E65EC1"/>
    <w:rsid w:val="00E67CF8"/>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chartTrackingRefBased/>
  <w15:docId w15:val="{F2C3935C-1AFC-4996-830D-44E5E40F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1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jbnpa.biomedcentral.com/articles/10.1186/1479-5868-8-79"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hyperlink" Target="https://www.fitabase.com/media/1546/fitabasedatadictionary.pdf"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microsoft.com/office/2018/08/relationships/commentsExtensible" Target="commentsExtensible.xml"/><Relationship Id="rId5" Type="http://schemas.openxmlformats.org/officeDocument/2006/relationships/hyperlink" Target="https://www.macrumors.com/review/bellabeat-leaf-activity-tracker/" TargetMode="Externa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biomedcentral.com/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69104</TotalTime>
  <Pages>9</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34</cp:revision>
  <dcterms:created xsi:type="dcterms:W3CDTF">2022-07-28T18:39:00Z</dcterms:created>
  <dcterms:modified xsi:type="dcterms:W3CDTF">2024-01-02T18:18:00Z</dcterms:modified>
</cp:coreProperties>
</file>