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40E22" w:rsidRDefault="00840E22" w:rsidP="00840E22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bCs/>
          <w:color w:val="000000"/>
          <w:sz w:val="52"/>
          <w:szCs w:val="52"/>
        </w:rPr>
      </w:pPr>
      <w:r>
        <w:rPr>
          <w:rFonts w:ascii="Times New Roman" w:hAnsi="Times New Roman" w:cs="Times New Roman"/>
          <w:b/>
          <w:bCs/>
          <w:color w:val="000000"/>
          <w:sz w:val="52"/>
          <w:szCs w:val="52"/>
        </w:rPr>
        <w:t>Bootstrap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Chu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ẩ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 b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ị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 xml:space="preserve"> m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ô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>i tr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ườ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 xml:space="preserve">ng 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để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s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ử</w:t>
      </w:r>
      <w:r>
        <w:rPr>
          <w:rFonts w:ascii="Times New Roman,Bold" w:eastAsia="Times New Roman,Bold" w:hAnsi="Times New Roman" w:cs="Times New Roman,Bold"/>
          <w:b/>
          <w:bCs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d</w:t>
      </w:r>
      <w:r>
        <w:rPr>
          <w:rFonts w:ascii="Times New Roman,Bold" w:eastAsia="Times New Roman,Bold" w:hAnsi="Times New Roman" w:cs="Times New Roman,Bold" w:hint="eastAsia"/>
          <w:b/>
          <w:bCs/>
          <w:color w:val="000000"/>
          <w:sz w:val="24"/>
          <w:szCs w:val="24"/>
        </w:rPr>
        <w:t>ụ</w:t>
      </w:r>
      <w:r>
        <w:rPr>
          <w:rFonts w:ascii="Times New Roman" w:hAnsi="Times New Roman" w:cs="Times New Roman"/>
          <w:b/>
          <w:bCs/>
          <w:color w:val="000000"/>
          <w:sz w:val="24"/>
          <w:szCs w:val="24"/>
        </w:rPr>
        <w:t>ng Bootstrap: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Sử dụng file nén đính kèm hoặc download từ địa chỉ </w:t>
      </w:r>
      <w:r>
        <w:rPr>
          <w:rFonts w:ascii="Times New Roman" w:hAnsi="Times New Roman" w:cs="Times New Roman"/>
          <w:color w:val="0000FF"/>
          <w:sz w:val="24"/>
          <w:szCs w:val="24"/>
        </w:rPr>
        <w:t>https://getbootstrap.com/docs/3.3/gettingstarted/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Download file về và giải nén, nội dung file như sau: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48425" cy="8572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Trong thư mục css bao gồm các file css của Bootstrap, thư mục js bao gồm các file javascript để</w:t>
      </w:r>
    </w:p>
    <w:p w:rsidR="00CB2D54" w:rsidRDefault="00840E22" w:rsidP="00840E2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hỗ trợ Bootstrap, thư mục fonts chứa các hình ảnh glyphicons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Chọn tất cả file trong thư mục css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>
            <wp:extent cx="6448425" cy="1979930"/>
            <wp:effectExtent l="0" t="0" r="9525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48425" cy="197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22" w:rsidRDefault="00840E22" w:rsidP="00840E22">
      <w:pPr>
        <w:spacing w:after="0" w:line="240" w:lineRule="auto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và paste vào trong thư mục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 xml:space="preserve">Styles </w:t>
      </w:r>
      <w:r w:rsidRPr="00840E22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của thư mục chính</w:t>
      </w:r>
    </w:p>
    <w:p w:rsidR="00840E22" w:rsidRDefault="00840E22" w:rsidP="00840E2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Tiếp tục copy các file trong thư mục js (của Boostrap), file jquery-3.3.1.min.js đính kèm và</w:t>
      </w:r>
    </w:p>
    <w:p w:rsidR="00840E22" w:rsidRDefault="00840E22" w:rsidP="00840E22">
      <w:pPr>
        <w:spacing w:after="0" w:line="240" w:lineRule="auto"/>
        <w:rPr>
          <w:rFonts w:ascii="Times New Roman" w:hAnsi="Times New Roman" w:cs="Times New Roman"/>
          <w:b/>
          <w:bCs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copy tất cả vào thư mục </w:t>
      </w:r>
      <w:r>
        <w:rPr>
          <w:rFonts w:ascii="Times New Roman" w:hAnsi="Times New Roman" w:cs="Times New Roman"/>
          <w:b/>
          <w:bCs/>
          <w:color w:val="FF0000"/>
          <w:sz w:val="24"/>
          <w:szCs w:val="24"/>
        </w:rPr>
        <w:t>Scripts</w:t>
      </w:r>
    </w:p>
    <w:p w:rsidR="00840E22" w:rsidRDefault="00840E22" w:rsidP="00840E22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2797320" cy="3792772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7375" cy="37928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40E22" w:rsidRPr="00840E22" w:rsidRDefault="00840E22" w:rsidP="00840E22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840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9E6D89" w:rsidRDefault="009E6D89" w:rsidP="00840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840E22" w:rsidRDefault="00840E22" w:rsidP="00840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Khi cần dung file nào, ta Link vào trong phần &lt;head&gt; của file HTML. Ví dụ như sau :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!DOCTYPE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html </w:t>
      </w:r>
      <w:r>
        <w:rPr>
          <w:rFonts w:ascii="Consolas" w:hAnsi="Consolas" w:cs="Consolas"/>
          <w:color w:val="FF0000"/>
          <w:sz w:val="19"/>
          <w:szCs w:val="19"/>
        </w:rPr>
        <w:t>lang</w:t>
      </w:r>
      <w:r>
        <w:rPr>
          <w:rFonts w:ascii="Consolas" w:hAnsi="Consolas" w:cs="Consolas"/>
          <w:color w:val="0000FF"/>
          <w:sz w:val="19"/>
          <w:szCs w:val="19"/>
        </w:rPr>
        <w:t>="en"&gt;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Bootstrap Example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meta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meta </w:t>
      </w:r>
      <w:r>
        <w:rPr>
          <w:rFonts w:ascii="Consolas" w:hAnsi="Consolas" w:cs="Consolas"/>
          <w:color w:val="FF0000"/>
          <w:sz w:val="19"/>
          <w:szCs w:val="19"/>
        </w:rPr>
        <w:t>name</w:t>
      </w:r>
      <w:r>
        <w:rPr>
          <w:rFonts w:ascii="Consolas" w:hAnsi="Consolas" w:cs="Consolas"/>
          <w:color w:val="0000FF"/>
          <w:sz w:val="19"/>
          <w:szCs w:val="19"/>
        </w:rPr>
        <w:t xml:space="preserve">="viewport" </w:t>
      </w:r>
      <w:r>
        <w:rPr>
          <w:rFonts w:ascii="Consolas" w:hAnsi="Consolas" w:cs="Consolas"/>
          <w:color w:val="FF0000"/>
          <w:sz w:val="19"/>
          <w:szCs w:val="19"/>
        </w:rPr>
        <w:t>content</w:t>
      </w:r>
      <w:r>
        <w:rPr>
          <w:rFonts w:ascii="Consolas" w:hAnsi="Consolas" w:cs="Consolas"/>
          <w:color w:val="0000FF"/>
          <w:sz w:val="19"/>
          <w:szCs w:val="19"/>
        </w:rPr>
        <w:t>="width=device-width, initial-scale=1"&gt;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link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="Content/bootstrap.min.css" </w:t>
      </w:r>
      <w:r>
        <w:rPr>
          <w:rFonts w:ascii="Consolas" w:hAnsi="Consolas" w:cs="Consolas"/>
          <w:color w:val="FF0000"/>
          <w:sz w:val="19"/>
          <w:szCs w:val="19"/>
        </w:rPr>
        <w:t>rel</w:t>
      </w:r>
      <w:r>
        <w:rPr>
          <w:rFonts w:ascii="Consolas" w:hAnsi="Consolas" w:cs="Consolas"/>
          <w:color w:val="0000FF"/>
          <w:sz w:val="19"/>
          <w:szCs w:val="19"/>
        </w:rPr>
        <w:t>="stylesheet" /&gt;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script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="Scripts/jquery-3.3.1.min.js"&gt;&lt;/</w:t>
      </w:r>
      <w:r>
        <w:rPr>
          <w:rFonts w:ascii="Consolas" w:hAnsi="Consolas" w:cs="Consolas"/>
          <w:color w:val="81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script </w:t>
      </w:r>
      <w:r>
        <w:rPr>
          <w:rFonts w:ascii="Consolas" w:hAnsi="Consolas" w:cs="Consolas"/>
          <w:color w:val="FF0000"/>
          <w:sz w:val="19"/>
          <w:szCs w:val="19"/>
        </w:rPr>
        <w:t>src</w:t>
      </w:r>
      <w:r>
        <w:rPr>
          <w:rFonts w:ascii="Consolas" w:hAnsi="Consolas" w:cs="Consolas"/>
          <w:color w:val="0000FF"/>
          <w:sz w:val="19"/>
          <w:szCs w:val="19"/>
        </w:rPr>
        <w:t>="Scripts/bootstrap.min.js"&gt;&lt;/</w:t>
      </w:r>
      <w:r>
        <w:rPr>
          <w:rFonts w:ascii="Consolas" w:hAnsi="Consolas" w:cs="Consolas"/>
          <w:color w:val="81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Hello, world!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h1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840E22" w:rsidRDefault="00840E22" w:rsidP="00430B81">
      <w:pPr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430B81" w:rsidRDefault="00430B81" w:rsidP="00840E22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30B81" w:rsidRPr="00B825B8" w:rsidRDefault="00430B81" w:rsidP="00B825B8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5B8">
        <w:rPr>
          <w:rFonts w:ascii="Times New Roman" w:hAnsi="Times New Roman" w:cs="Times New Roman"/>
          <w:b/>
          <w:bCs/>
          <w:sz w:val="28"/>
          <w:szCs w:val="28"/>
        </w:rPr>
        <w:t>Một số n</w:t>
      </w:r>
      <w:r w:rsidRPr="00B825B8"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ộ</w:t>
      </w:r>
      <w:r w:rsidRPr="00B825B8">
        <w:rPr>
          <w:rFonts w:ascii="Times New Roman" w:hAnsi="Times New Roman" w:cs="Times New Roman"/>
          <w:b/>
          <w:bCs/>
          <w:sz w:val="28"/>
          <w:szCs w:val="28"/>
        </w:rPr>
        <w:t>i dung chính c</w:t>
      </w:r>
      <w:r w:rsidRPr="00B825B8">
        <w:rPr>
          <w:rFonts w:ascii="Times New Roman,Bold" w:eastAsia="Times New Roman,Bold" w:hAnsi="Times New Roman" w:cs="Times New Roman,Bold" w:hint="eastAsia"/>
          <w:b/>
          <w:bCs/>
          <w:sz w:val="28"/>
          <w:szCs w:val="28"/>
        </w:rPr>
        <w:t>ủ</w:t>
      </w:r>
      <w:r w:rsidRPr="00B825B8">
        <w:rPr>
          <w:rFonts w:ascii="Times New Roman" w:hAnsi="Times New Roman" w:cs="Times New Roman"/>
          <w:b/>
          <w:bCs/>
          <w:sz w:val="28"/>
          <w:szCs w:val="28"/>
        </w:rPr>
        <w:t>a Boostrap</w:t>
      </w:r>
    </w:p>
    <w:p w:rsidR="00B825B8" w:rsidRPr="009E6D89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1. Bootstrap Grid System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6680" cy="1892300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6680" cy="189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Bootstrap grid chia phần ngang của trang thành 12 cột, ta có thể gom các cột lại để có được cột</w:t>
      </w:r>
    </w:p>
    <w:p w:rsidR="00430B81" w:rsidRDefault="00B825B8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có chiều rộng lớn hơn</w:t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353175" cy="167767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3175" cy="167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Cú pháp: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2160"/>
        <w:rPr>
          <w:rFonts w:ascii="Consolas" w:hAnsi="Consolas" w:cs="Consolas"/>
          <w:color w:val="0000CE"/>
          <w:sz w:val="24"/>
          <w:szCs w:val="24"/>
        </w:rPr>
      </w:pPr>
      <w:r>
        <w:rPr>
          <w:rFonts w:ascii="Consolas" w:hAnsi="Consolas" w:cs="Consolas"/>
          <w:color w:val="0000CE"/>
          <w:sz w:val="24"/>
          <w:szCs w:val="24"/>
        </w:rPr>
        <w:t>&lt;</w:t>
      </w:r>
      <w:r>
        <w:rPr>
          <w:rFonts w:ascii="Consolas" w:hAnsi="Consolas" w:cs="Consolas"/>
          <w:color w:val="A62A2A"/>
          <w:sz w:val="24"/>
          <w:szCs w:val="24"/>
        </w:rPr>
        <w:t xml:space="preserve">div </w:t>
      </w:r>
      <w:r>
        <w:rPr>
          <w:rFonts w:ascii="Consolas" w:hAnsi="Consolas" w:cs="Consolas"/>
          <w:color w:val="FF0000"/>
          <w:sz w:val="24"/>
          <w:szCs w:val="24"/>
        </w:rPr>
        <w:t>class</w:t>
      </w:r>
      <w:r>
        <w:rPr>
          <w:rFonts w:ascii="Consolas" w:hAnsi="Consolas" w:cs="Consolas"/>
          <w:color w:val="0000CE"/>
          <w:sz w:val="24"/>
          <w:szCs w:val="24"/>
        </w:rPr>
        <w:t>="row"&gt;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2160"/>
        <w:rPr>
          <w:rFonts w:ascii="Consolas" w:hAnsi="Consolas" w:cs="Consolas"/>
          <w:color w:val="0000CE"/>
          <w:sz w:val="24"/>
          <w:szCs w:val="24"/>
        </w:rPr>
      </w:pPr>
      <w:r>
        <w:rPr>
          <w:rFonts w:ascii="Consolas" w:hAnsi="Consolas" w:cs="Consolas"/>
          <w:color w:val="0000CE"/>
          <w:sz w:val="24"/>
          <w:szCs w:val="24"/>
        </w:rPr>
        <w:t>&lt;</w:t>
      </w:r>
      <w:r>
        <w:rPr>
          <w:rFonts w:ascii="Consolas" w:hAnsi="Consolas" w:cs="Consolas"/>
          <w:color w:val="A62A2A"/>
          <w:sz w:val="24"/>
          <w:szCs w:val="24"/>
        </w:rPr>
        <w:t xml:space="preserve">div </w:t>
      </w:r>
      <w:r>
        <w:rPr>
          <w:rFonts w:ascii="Consolas" w:hAnsi="Consolas" w:cs="Consolas"/>
          <w:color w:val="FF0000"/>
          <w:sz w:val="24"/>
          <w:szCs w:val="24"/>
        </w:rPr>
        <w:t>class</w:t>
      </w:r>
      <w:r>
        <w:rPr>
          <w:rFonts w:ascii="Consolas" w:hAnsi="Consolas" w:cs="Consolas"/>
          <w:color w:val="0000CE"/>
          <w:sz w:val="24"/>
          <w:szCs w:val="24"/>
        </w:rPr>
        <w:t>="col-*-*"&gt;&lt;</w:t>
      </w:r>
      <w:r>
        <w:rPr>
          <w:rFonts w:ascii="Consolas" w:hAnsi="Consolas" w:cs="Consolas"/>
          <w:color w:val="A62A2A"/>
          <w:sz w:val="24"/>
          <w:szCs w:val="24"/>
        </w:rPr>
        <w:t>/div</w:t>
      </w:r>
      <w:r>
        <w:rPr>
          <w:rFonts w:ascii="Consolas" w:hAnsi="Consolas" w:cs="Consolas"/>
          <w:color w:val="0000CE"/>
          <w:sz w:val="24"/>
          <w:szCs w:val="24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2160"/>
        <w:rPr>
          <w:rFonts w:ascii="Consolas" w:hAnsi="Consolas" w:cs="Consolas"/>
          <w:color w:val="0000CE"/>
          <w:sz w:val="24"/>
          <w:szCs w:val="24"/>
        </w:rPr>
      </w:pPr>
      <w:r>
        <w:rPr>
          <w:rFonts w:ascii="Consolas" w:hAnsi="Consolas" w:cs="Consolas"/>
          <w:color w:val="0000CE"/>
          <w:sz w:val="24"/>
          <w:szCs w:val="24"/>
        </w:rPr>
        <w:t>&lt;</w:t>
      </w:r>
      <w:r>
        <w:rPr>
          <w:rFonts w:ascii="Consolas" w:hAnsi="Consolas" w:cs="Consolas"/>
          <w:color w:val="A62A2A"/>
          <w:sz w:val="24"/>
          <w:szCs w:val="24"/>
        </w:rPr>
        <w:t xml:space="preserve">div </w:t>
      </w:r>
      <w:r>
        <w:rPr>
          <w:rFonts w:ascii="Consolas" w:hAnsi="Consolas" w:cs="Consolas"/>
          <w:color w:val="FF0000"/>
          <w:sz w:val="24"/>
          <w:szCs w:val="24"/>
        </w:rPr>
        <w:t>class</w:t>
      </w:r>
      <w:r>
        <w:rPr>
          <w:rFonts w:ascii="Consolas" w:hAnsi="Consolas" w:cs="Consolas"/>
          <w:color w:val="0000CE"/>
          <w:sz w:val="24"/>
          <w:szCs w:val="24"/>
        </w:rPr>
        <w:t>="col-*-*"&gt;&lt;</w:t>
      </w:r>
      <w:r>
        <w:rPr>
          <w:rFonts w:ascii="Consolas" w:hAnsi="Consolas" w:cs="Consolas"/>
          <w:color w:val="A62A2A"/>
          <w:sz w:val="24"/>
          <w:szCs w:val="24"/>
        </w:rPr>
        <w:t>/div</w:t>
      </w:r>
      <w:r>
        <w:rPr>
          <w:rFonts w:ascii="Consolas" w:hAnsi="Consolas" w:cs="Consolas"/>
          <w:color w:val="0000CE"/>
          <w:sz w:val="24"/>
          <w:szCs w:val="24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2160"/>
        <w:rPr>
          <w:rFonts w:ascii="Consolas" w:hAnsi="Consolas" w:cs="Consolas"/>
          <w:color w:val="0000CE"/>
          <w:sz w:val="24"/>
          <w:szCs w:val="24"/>
        </w:rPr>
      </w:pPr>
      <w:r>
        <w:rPr>
          <w:rFonts w:ascii="Consolas" w:hAnsi="Consolas" w:cs="Consolas"/>
          <w:color w:val="0000CE"/>
          <w:sz w:val="24"/>
          <w:szCs w:val="24"/>
        </w:rPr>
        <w:t>...</w:t>
      </w:r>
    </w:p>
    <w:p w:rsidR="00B825B8" w:rsidRDefault="00B825B8" w:rsidP="009E6D89">
      <w:pPr>
        <w:spacing w:after="0" w:line="240" w:lineRule="auto"/>
        <w:ind w:left="720" w:right="216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CE"/>
          <w:sz w:val="24"/>
          <w:szCs w:val="24"/>
        </w:rPr>
        <w:t>&lt;</w:t>
      </w:r>
      <w:r>
        <w:rPr>
          <w:rFonts w:ascii="Consolas" w:hAnsi="Consolas" w:cs="Consolas"/>
          <w:color w:val="A62A2A"/>
          <w:sz w:val="24"/>
          <w:szCs w:val="24"/>
        </w:rPr>
        <w:t>/div</w:t>
      </w:r>
      <w:r>
        <w:rPr>
          <w:rFonts w:ascii="Consolas" w:hAnsi="Consolas" w:cs="Consolas"/>
          <w:color w:val="0000CE"/>
          <w:sz w:val="24"/>
          <w:szCs w:val="24"/>
        </w:rPr>
        <w:t>&gt;</w:t>
      </w: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VD: col-sm-4 có nghĩa là ta định nghĩa cột cho màn hình tablets, cột có chiều rộng bằng 4</w:t>
      </w:r>
    </w:p>
    <w:p w:rsidR="00B825B8" w:rsidRDefault="00B825B8" w:rsidP="00B825B8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457950" cy="394799"/>
            <wp:effectExtent l="0" t="0" r="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7950" cy="3947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Tương ứng với: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144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216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  <w:r>
        <w:rPr>
          <w:rFonts w:ascii="Consolas" w:hAnsi="Consolas" w:cs="Consolas"/>
          <w:color w:val="000000"/>
          <w:sz w:val="19"/>
          <w:szCs w:val="19"/>
        </w:rPr>
        <w:t>.col-sm-4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216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  <w:r>
        <w:rPr>
          <w:rFonts w:ascii="Consolas" w:hAnsi="Consolas" w:cs="Consolas"/>
          <w:color w:val="000000"/>
          <w:sz w:val="19"/>
          <w:szCs w:val="19"/>
        </w:rPr>
        <w:t>.col-sm-4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216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="col-sm-4"&gt;</w:t>
      </w:r>
      <w:r>
        <w:rPr>
          <w:rFonts w:ascii="Consolas" w:hAnsi="Consolas" w:cs="Consolas"/>
          <w:color w:val="000000"/>
          <w:sz w:val="19"/>
          <w:szCs w:val="19"/>
        </w:rPr>
        <w:t>.col-sm-4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1440" w:right="207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spacing w:after="0" w:line="240" w:lineRule="auto"/>
        <w:ind w:left="720" w:right="2070"/>
        <w:rPr>
          <w:rFonts w:ascii="Times New Roman" w:hAnsi="Times New Roman" w:cs="Times New Roman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cũng có thể chừa khoảng trống (offset) trước từng cột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VD: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72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144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="row"&gt;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216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="col-sm-offset-2 col-sm-4"&gt;</w:t>
      </w:r>
      <w:r>
        <w:rPr>
          <w:rFonts w:ascii="Consolas" w:hAnsi="Consolas" w:cs="Consolas"/>
          <w:color w:val="000000"/>
          <w:sz w:val="19"/>
          <w:szCs w:val="19"/>
        </w:rPr>
        <w:t>.col-sm-4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216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="col-sm-2"&gt;</w:t>
      </w:r>
      <w:r>
        <w:rPr>
          <w:rFonts w:ascii="Consolas" w:hAnsi="Consolas" w:cs="Consolas"/>
          <w:color w:val="000000"/>
          <w:sz w:val="19"/>
          <w:szCs w:val="19"/>
        </w:rPr>
        <w:t>.col-sm-6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autoSpaceDE w:val="0"/>
        <w:autoSpaceDN w:val="0"/>
        <w:adjustRightInd w:val="0"/>
        <w:spacing w:after="0" w:line="240" w:lineRule="auto"/>
        <w:ind w:left="144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9E6D89">
      <w:pPr>
        <w:spacing w:after="0" w:line="240" w:lineRule="auto"/>
        <w:ind w:left="720" w:right="19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25B8" w:rsidRPr="009E6D89" w:rsidRDefault="00B825B8" w:rsidP="00B825B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2. Bootstrap table</w:t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2.1 Tạo một table đơn giản với Boostrap: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table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First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Last 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John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Carter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johncarter@mail.com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Parker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peterparker@mail.com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John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Rambo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johnrambo@mail.com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B4EEB" w:rsidRDefault="007B4EEB" w:rsidP="007B4EE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2.2 Ta cũng có thể chỉnh để có các dạng :</w:t>
      </w:r>
    </w:p>
    <w:p w:rsidR="007B4EEB" w:rsidRDefault="007B4EEB" w:rsidP="007B4EE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table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table-striped"&gt;</w:t>
      </w:r>
    </w:p>
    <w:p w:rsidR="00B825B8" w:rsidRDefault="007B4EEB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400800" cy="14958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149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Khi này các dòng của table sẽ được xen kẽ màu nền khác nhau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9E6D89" w:rsidRDefault="009E6D89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lastRenderedPageBreak/>
        <w:t>2.3 Tạo điền viền cho toàn bộ table:</w:t>
      </w:r>
    </w:p>
    <w:p w:rsidR="007B4EEB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table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table-bordered"&gt;</w:t>
      </w:r>
    </w:p>
    <w:p w:rsidR="007B4EEB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273800" cy="1478915"/>
            <wp:effectExtent l="0" t="0" r="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3800" cy="1478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2.4 Tạo hiệu ứng trỏ chuột (hover) khi lướt chuột lên table: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table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 table-hover"&gt;</w:t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392545" cy="1526540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2545" cy="1526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2.5 Điều chỉnh màu nền của từng row dựa theo mức độ quan trọng mà ta quan tâm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table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="table"&gt;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Row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Bill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Payment Date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Payment Status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tr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Credit Card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04/07/2014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Call in to confirm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tr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="success"&gt;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Water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01/07/2014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Paid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tr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="info"&gt;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Internet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05/07/2014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Change plan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tr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="warning"&gt;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Electricity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03/07/2014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Pending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tr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="danger"&gt;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Telephone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06/07/2014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>Due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tr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table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Các class có sẵn để áp dụng lên &lt;tr&gt;: info, warning, danger, ...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Cụ thể:</w:t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48E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0A8F820A" wp14:editId="3E7C5E20">
            <wp:extent cx="6400800" cy="2246915"/>
            <wp:effectExtent l="0" t="0" r="0" b="127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2246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7F448E" w:rsidRPr="009E6D89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3. List Group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có thể tạo List Group thông qua sử dụng class “list-group” và “list-group-item”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Pictures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Music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Videos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Cụ thể:</w:t>
      </w:r>
    </w:p>
    <w:p w:rsidR="007F448E" w:rsidRDefault="007F448E" w:rsidP="009E6D89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7F448E">
        <w:rPr>
          <w:rFonts w:ascii="Times New Roman" w:hAnsi="Times New Roman" w:cs="Times New Roman"/>
          <w:noProof/>
          <w:color w:val="000000"/>
          <w:sz w:val="24"/>
          <w:szCs w:val="24"/>
          <w:bdr w:val="single" w:sz="4" w:space="0" w:color="auto"/>
        </w:rPr>
        <w:drawing>
          <wp:inline distT="0" distB="0" distL="0" distR="0" wp14:anchorId="0B1368C6" wp14:editId="02A729CF">
            <wp:extent cx="4866005" cy="1574165"/>
            <wp:effectExtent l="0" t="0" r="0" b="698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005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Trường hợp mỗi item là một đường dẫn, ta có thể sử dụng: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7F448E" w:rsidRDefault="007F448E" w:rsidP="009E6D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active"&gt;</w:t>
      </w:r>
      <w:r>
        <w:rPr>
          <w:rFonts w:ascii="Consolas" w:hAnsi="Consolas" w:cs="Consolas"/>
          <w:color w:val="000000"/>
          <w:sz w:val="19"/>
          <w:szCs w:val="19"/>
        </w:rPr>
        <w:t>Pictures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9E6D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9E6D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Music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9E6D89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="list-group-item"&gt;</w:t>
      </w:r>
      <w:r>
        <w:rPr>
          <w:rFonts w:ascii="Consolas" w:hAnsi="Consolas" w:cs="Consolas"/>
          <w:color w:val="000000"/>
          <w:sz w:val="19"/>
          <w:szCs w:val="19"/>
        </w:rPr>
        <w:t>Videos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Lớp “active” cho biết item nào đang được focus</w:t>
      </w:r>
    </w:p>
    <w:p w:rsidR="007F448E" w:rsidRDefault="007F448E" w:rsidP="007F44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48E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7B957450" wp14:editId="2F9C1D85">
            <wp:extent cx="2926080" cy="155829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15582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Để “tô màu” cho các item, ta có thể dùng: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active list-group-itemsuccess"&gt;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Pictures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list-group-item-danger"&gt;</w:t>
      </w:r>
      <w:r>
        <w:rPr>
          <w:rFonts w:ascii="Consolas" w:hAnsi="Consolas" w:cs="Consolas"/>
          <w:color w:val="000000"/>
          <w:sz w:val="19"/>
          <w:szCs w:val="19"/>
        </w:rPr>
        <w:t>Documents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list-group-item-info"&gt;</w:t>
      </w:r>
      <w:r>
        <w:rPr>
          <w:rFonts w:ascii="Consolas" w:hAnsi="Consolas" w:cs="Consolas"/>
          <w:color w:val="000000"/>
          <w:sz w:val="19"/>
          <w:szCs w:val="19"/>
        </w:rPr>
        <w:t>Music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="list-group-item list-group-item-warning"&gt;</w:t>
      </w:r>
      <w:r>
        <w:rPr>
          <w:rFonts w:ascii="Consolas" w:hAnsi="Consolas" w:cs="Consolas"/>
          <w:color w:val="000000"/>
          <w:sz w:val="19"/>
          <w:szCs w:val="19"/>
        </w:rPr>
        <w:t>Videos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48E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4679016A" wp14:editId="2B381EBE">
            <wp:extent cx="2806700" cy="1574165"/>
            <wp:effectExtent l="0" t="0" r="0" b="698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70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Pr="009E6D89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4. Bootstrap Form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Form là nơi để người dùng nhập dữ liệu và POST về cho server. Bootstrap cũng hỗ trợ sẵn một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số định dạng cho Form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Cụ thể: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label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="inputEmail"&gt;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="email"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="form-control"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="inputEmail"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label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="inputPassword"&gt;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="password"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="form-control"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="inputPassword"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="checkbox"&gt;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="checkbox"&gt; </w:t>
      </w:r>
      <w:r>
        <w:rPr>
          <w:rFonts w:ascii="Consolas" w:hAnsi="Consolas" w:cs="Consolas"/>
          <w:color w:val="000000"/>
          <w:sz w:val="19"/>
          <w:szCs w:val="19"/>
        </w:rPr>
        <w:t>Remember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="submit"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Đối với thẻ label, attribute “for” được dùng để focus vào input field khi người dùng nhấp vào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label. Khi ta bấm button thì form sẽ được submit về server kèm theo các thông tin bên trong form</w:t>
      </w:r>
    </w:p>
    <w:p w:rsidR="007F448E" w:rsidRDefault="007F448E" w:rsidP="007F448E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F448E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lastRenderedPageBreak/>
        <w:drawing>
          <wp:inline distT="0" distB="0" distL="0" distR="0" wp14:anchorId="223753C0" wp14:editId="3F94A998">
            <wp:extent cx="2806810" cy="16092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6993" cy="16093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dạng form khác được hỗ trợ là dạng Form nằm theo phương ngang (horizonal form)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Cụ thể: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form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="form-horizontal"&gt;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label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 xml:space="preserve">="inputEmail"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 col-xs-2"&gt;</w:t>
      </w:r>
      <w:r>
        <w:rPr>
          <w:rFonts w:ascii="Consolas" w:hAnsi="Consolas" w:cs="Consolas"/>
          <w:color w:val="000000"/>
          <w:sz w:val="19"/>
          <w:szCs w:val="19"/>
        </w:rPr>
        <w:t>Email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="col-xs-10"&gt;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="email"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="form-control"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="inputEmail"</w:t>
      </w:r>
      <w:r w:rsidR="00F86B4A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="Email"&gt;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label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 xml:space="preserve">="inputPassword"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="control-label col-xs-2"&gt;</w:t>
      </w:r>
      <w:r>
        <w:rPr>
          <w:rFonts w:ascii="Consolas" w:hAnsi="Consolas" w:cs="Consolas"/>
          <w:color w:val="000000"/>
          <w:sz w:val="19"/>
          <w:szCs w:val="19"/>
        </w:rPr>
        <w:t>Password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="col-xs-10"&gt;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="password"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="form-control"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="inputPassword"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FF0000"/>
          <w:sz w:val="19"/>
          <w:szCs w:val="19"/>
        </w:rPr>
        <w:t>placeholder</w:t>
      </w:r>
      <w:r>
        <w:rPr>
          <w:rFonts w:ascii="Consolas" w:hAnsi="Consolas" w:cs="Consolas"/>
          <w:color w:val="0000FF"/>
          <w:sz w:val="19"/>
          <w:szCs w:val="19"/>
        </w:rPr>
        <w:t>="Password"&gt;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="col-xs-offset-2 col-xs-10"&gt;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="checkbox"&gt;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input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="checkbox"&gt; </w:t>
      </w:r>
      <w:r>
        <w:rPr>
          <w:rFonts w:ascii="Consolas" w:hAnsi="Consolas" w:cs="Consolas"/>
          <w:color w:val="000000"/>
          <w:sz w:val="19"/>
          <w:szCs w:val="19"/>
        </w:rPr>
        <w:t>Remember 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="form-group"&gt;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,Bold" w:hAnsi="Consolas,Bold" w:cs="Consolas,Bold"/>
          <w:b/>
          <w:bCs/>
          <w:color w:val="FF0000"/>
          <w:sz w:val="19"/>
          <w:szCs w:val="19"/>
        </w:rPr>
        <w:t>class</w:t>
      </w:r>
      <w:r>
        <w:rPr>
          <w:rFonts w:ascii="Consolas,Bold" w:hAnsi="Consolas,Bold" w:cs="Consolas,Bold"/>
          <w:b/>
          <w:bCs/>
          <w:color w:val="0000FF"/>
          <w:sz w:val="19"/>
          <w:szCs w:val="19"/>
        </w:rPr>
        <w:t>="col-xs-offset-2 col-xs-10"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="submit"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F86B4A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7F448E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Ở đây ta có nhận xét là form nằm ngang này cũng sử dụng lại một số class của grid, cụ thể là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theo ví dụ trên thì nhãn (label) Email sẽ nằm chiếm trọn 2 cột đầu (trong 12 cột nằm ngang), 10 cột còn</w:t>
      </w:r>
    </w:p>
    <w:p w:rsidR="007F448E" w:rsidRDefault="00211CA4" w:rsidP="00211C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lại sẽ là phần input.</w:t>
      </w:r>
    </w:p>
    <w:p w:rsidR="007F448E" w:rsidRDefault="00211CA4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9E6D89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6DE971B2" wp14:editId="2FBBBDC4">
            <wp:extent cx="6572250" cy="1410808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14108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9E6D89" w:rsidRDefault="009E6D89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CA4" w:rsidRPr="009E6D89" w:rsidRDefault="00211CA4" w:rsidP="009E6D89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lastRenderedPageBreak/>
        <w:t>5. Button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class đã được cung cấp sẵn</w:t>
      </w:r>
    </w:p>
    <w:p w:rsidR="007F448E" w:rsidRDefault="00211CA4" w:rsidP="009E6D89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CA4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0D5C2435" wp14:editId="22E5B210">
            <wp:extent cx="5860415" cy="3037205"/>
            <wp:effectExtent l="0" t="0" r="698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0415" cy="3037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448E" w:rsidRDefault="00211CA4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>Cụ thể: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="btn"&gt;</w:t>
      </w:r>
      <w:r>
        <w:rPr>
          <w:rFonts w:ascii="Consolas" w:hAnsi="Consolas" w:cs="Consolas"/>
          <w:color w:val="000000"/>
          <w:sz w:val="19"/>
          <w:szCs w:val="19"/>
        </w:rPr>
        <w:t>Basic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btn-default"&gt;</w:t>
      </w:r>
      <w:r>
        <w:rPr>
          <w:rFonts w:ascii="Consolas" w:hAnsi="Consolas" w:cs="Consolas"/>
          <w:color w:val="000000"/>
          <w:sz w:val="19"/>
          <w:szCs w:val="19"/>
        </w:rPr>
        <w:t>Default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btn-primary"&gt;</w:t>
      </w:r>
      <w:r>
        <w:rPr>
          <w:rFonts w:ascii="Consolas" w:hAnsi="Consolas" w:cs="Consolas"/>
          <w:color w:val="000000"/>
          <w:sz w:val="19"/>
          <w:szCs w:val="19"/>
        </w:rPr>
        <w:t>Primary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btn-success"&gt;</w:t>
      </w:r>
      <w:r>
        <w:rPr>
          <w:rFonts w:ascii="Consolas" w:hAnsi="Consolas" w:cs="Consolas"/>
          <w:color w:val="000000"/>
          <w:sz w:val="19"/>
          <w:szCs w:val="19"/>
        </w:rPr>
        <w:t>Success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btn-info"&gt;</w:t>
      </w:r>
      <w:r>
        <w:rPr>
          <w:rFonts w:ascii="Consolas" w:hAnsi="Consolas" w:cs="Consolas"/>
          <w:color w:val="000000"/>
          <w:sz w:val="19"/>
          <w:szCs w:val="19"/>
        </w:rPr>
        <w:t>Info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btn-warning"&gt;</w:t>
      </w:r>
      <w:r>
        <w:rPr>
          <w:rFonts w:ascii="Consolas" w:hAnsi="Consolas" w:cs="Consolas"/>
          <w:color w:val="000000"/>
          <w:sz w:val="19"/>
          <w:szCs w:val="19"/>
        </w:rPr>
        <w:t>Warning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btn-danger"&gt;</w:t>
      </w:r>
      <w:r>
        <w:rPr>
          <w:rFonts w:ascii="Consolas" w:hAnsi="Consolas" w:cs="Consolas"/>
          <w:color w:val="000000"/>
          <w:sz w:val="19"/>
          <w:szCs w:val="19"/>
        </w:rPr>
        <w:t>Danger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btn-link"&gt;</w:t>
      </w:r>
      <w:r>
        <w:rPr>
          <w:rFonts w:ascii="Consolas" w:hAnsi="Consolas" w:cs="Consolas"/>
          <w:color w:val="000000"/>
          <w:sz w:val="19"/>
          <w:szCs w:val="19"/>
        </w:rPr>
        <w:t>Link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7F448E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11CA4" w:rsidRPr="009E6D89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6. Bootstrap Glyphicons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Các hình ảnh được lấy từ fonts</w:t>
      </w:r>
    </w:p>
    <w:p w:rsidR="00211CA4" w:rsidRDefault="00211CA4" w:rsidP="00211CA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Một số hình tiêu biểu:</w:t>
      </w:r>
    </w:p>
    <w:p w:rsidR="00211CA4" w:rsidRDefault="00211CA4" w:rsidP="00211CA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CA4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438FD3CB" wp14:editId="7FBCEE9B">
            <wp:extent cx="2162810" cy="1288415"/>
            <wp:effectExtent l="0" t="0" r="8890" b="698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810" cy="1288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Cú pháp sử dụng: &lt;span class="glyphicon glyphicon-class-name"&gt;&lt;/span&gt;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Cụ thể: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Envelope icon: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Envelope icon as a link: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glyphicon-envelope"&gt;&lt;/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Search icon: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glyphicon-search"&gt;&lt;/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icon on a button: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btn-default"&gt;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glyphicon-search"&gt;&lt;/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Search icon on a styled button: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button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 xml:space="preserve">="button"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btn-info"&gt;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glyphicon-search"&gt;&lt;/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Search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spacing w:after="0" w:line="240" w:lineRule="auto"/>
        <w:ind w:left="72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Print icon: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glyphicon-print"&gt;&lt;/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Print icon on a styled link button: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 xml:space="preserve">="#"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="btn btn-success btn-lg"&gt;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glyphicon-print"&gt;&lt;/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Print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p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211CA4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211CA4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quả:</w:t>
      </w:r>
    </w:p>
    <w:p w:rsidR="00211CA4" w:rsidRDefault="00211CA4" w:rsidP="00211CA4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11CA4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4D697C59" wp14:editId="62D4502D">
            <wp:extent cx="3306047" cy="2401294"/>
            <wp:effectExtent l="0" t="0" r="889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6184" cy="24013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D8" w:rsidRPr="009E6D89" w:rsidRDefault="00B575D8" w:rsidP="00B5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</w:pPr>
      <w:r w:rsidRPr="009E6D89">
        <w:rPr>
          <w:rFonts w:ascii="Times New Roman" w:hAnsi="Times New Roman" w:cs="Times New Roman"/>
          <w:b/>
          <w:bCs/>
          <w:color w:val="1F497D" w:themeColor="text2"/>
          <w:sz w:val="24"/>
          <w:szCs w:val="24"/>
          <w:u w:val="single"/>
        </w:rPr>
        <w:t>7. Bootstrap Navigation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Bootstrap cũng hỗ trợ Style cho các dạng thanh điều hướng qua thẻ nav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Cụ thể: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navbar-default"&gt;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="navbar-brand"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WebSiteName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AA6164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B575D8" w:rsidP="00B575D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Kết quả:</w:t>
      </w:r>
    </w:p>
    <w:p w:rsidR="00B575D8" w:rsidRDefault="00B575D8" w:rsidP="00B575D8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B575D8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0538DB10" wp14:editId="7138B5D9">
            <wp:extent cx="4508500" cy="492760"/>
            <wp:effectExtent l="0" t="0" r="635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8500" cy="492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Ta cũng có thể vừa kết hợp dùng navigation bar vừa dùng drop-downlist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Cụ thể: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="navbar-brand"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WebSiteName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="dropdown-toggle" </w:t>
      </w:r>
      <w:r>
        <w:rPr>
          <w:rFonts w:ascii="Consolas" w:hAnsi="Consolas" w:cs="Consolas"/>
          <w:color w:val="FF0000"/>
          <w:sz w:val="19"/>
          <w:szCs w:val="19"/>
        </w:rPr>
        <w:t>data-toggle</w:t>
      </w:r>
      <w:r>
        <w:rPr>
          <w:rFonts w:ascii="Consolas" w:hAnsi="Consolas" w:cs="Consolas"/>
          <w:color w:val="0000FF"/>
          <w:sz w:val="19"/>
          <w:szCs w:val="19"/>
        </w:rPr>
        <w:t xml:space="preserve">="dropdown"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Page 1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="caret"&gt;&lt;/</w:t>
      </w: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="dropdown-menu"&gt;</w:t>
      </w:r>
    </w:p>
    <w:p w:rsidR="00B575D8" w:rsidRDefault="00B575D8" w:rsidP="007A424B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7A424B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7A424B">
      <w:pPr>
        <w:autoSpaceDE w:val="0"/>
        <w:autoSpaceDN w:val="0"/>
        <w:adjustRightInd w:val="0"/>
        <w:spacing w:after="0" w:line="240" w:lineRule="auto"/>
        <w:ind w:left="43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1-3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360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3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211CA4" w:rsidRDefault="00B575D8" w:rsidP="00B575D8">
      <w:pPr>
        <w:spacing w:after="0" w:line="240" w:lineRule="auto"/>
        <w:ind w:left="1440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575D8" w:rsidRDefault="00B575D8" w:rsidP="00B575D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F448E" w:rsidRDefault="00B575D8" w:rsidP="00B575D8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Kết quả:</w:t>
      </w:r>
    </w:p>
    <w:p w:rsidR="00B575D8" w:rsidRDefault="00B575D8" w:rsidP="00B575D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4413250" cy="1797050"/>
            <wp:effectExtent l="0" t="0" r="635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3250" cy="179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Một ví dụ khác khi ta cần canh lề phải của một số link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nav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 navbar-inverse"&gt;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="container-fluid"&gt;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div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="navbar-header"&gt;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 w:firstLine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 xml:space="preserve">="navbar-brand"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WebSiteName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navbar-nav"&gt;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li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="active"&gt;&lt;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Home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1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</w:t>
      </w:r>
      <w:r>
        <w:rPr>
          <w:rFonts w:ascii="Consolas" w:hAnsi="Consolas" w:cs="Consolas"/>
          <w:color w:val="000000"/>
          <w:sz w:val="19"/>
          <w:szCs w:val="19"/>
        </w:rPr>
        <w:t>Page 2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 xml:space="preserve">ul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="nav navbar-nav navbar-right"&gt;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glyphiconuser"&gt;&lt;/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Sign Up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&gt;&lt;</w:t>
      </w:r>
      <w:r>
        <w:rPr>
          <w:rFonts w:ascii="Consolas" w:hAnsi="Consolas" w:cs="Consolas"/>
          <w:color w:val="810000"/>
          <w:sz w:val="19"/>
          <w:szCs w:val="19"/>
        </w:rPr>
        <w:t xml:space="preserve">a </w:t>
      </w:r>
      <w:r>
        <w:rPr>
          <w:rFonts w:ascii="Consolas" w:hAnsi="Consolas" w:cs="Consolas"/>
          <w:color w:val="FF0000"/>
          <w:sz w:val="19"/>
          <w:szCs w:val="19"/>
        </w:rPr>
        <w:t>href</w:t>
      </w:r>
      <w:r>
        <w:rPr>
          <w:rFonts w:ascii="Consolas" w:hAnsi="Consolas" w:cs="Consolas"/>
          <w:color w:val="0000FF"/>
          <w:sz w:val="19"/>
          <w:szCs w:val="19"/>
        </w:rPr>
        <w:t>="#"&gt;&lt;</w:t>
      </w:r>
      <w:r>
        <w:rPr>
          <w:rFonts w:ascii="Consolas" w:hAnsi="Consolas" w:cs="Consolas"/>
          <w:color w:val="810000"/>
          <w:sz w:val="19"/>
          <w:szCs w:val="19"/>
        </w:rPr>
        <w:t xml:space="preserve">span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="glyphicon glyphicon-login"&gt;&lt;/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88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810000"/>
          <w:sz w:val="19"/>
          <w:szCs w:val="19"/>
        </w:rPr>
        <w:t>span</w:t>
      </w:r>
      <w:r>
        <w:rPr>
          <w:rFonts w:ascii="Consolas" w:hAnsi="Consolas" w:cs="Consolas"/>
          <w:color w:val="0000FF"/>
          <w:sz w:val="19"/>
          <w:szCs w:val="19"/>
        </w:rPr>
        <w:t xml:space="preserve">&gt; </w:t>
      </w:r>
      <w:r>
        <w:rPr>
          <w:rFonts w:ascii="Consolas" w:hAnsi="Consolas" w:cs="Consolas"/>
          <w:color w:val="000000"/>
          <w:sz w:val="19"/>
          <w:szCs w:val="19"/>
        </w:rPr>
        <w:t>Login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a</w:t>
      </w:r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10000"/>
          <w:sz w:val="19"/>
          <w:szCs w:val="19"/>
        </w:rPr>
        <w:t>li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216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ul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144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A424B" w:rsidRDefault="007A424B" w:rsidP="007A424B">
      <w:pPr>
        <w:autoSpaceDE w:val="0"/>
        <w:autoSpaceDN w:val="0"/>
        <w:adjustRightInd w:val="0"/>
        <w:spacing w:after="0" w:line="240" w:lineRule="auto"/>
        <w:ind w:left="720"/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nav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7B4EEB" w:rsidRDefault="007A424B" w:rsidP="007A424B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1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B825B8" w:rsidRDefault="007A424B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Kết quả:</w:t>
      </w:r>
    </w:p>
    <w:p w:rsidR="007A424B" w:rsidRDefault="007A424B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noProof/>
          <w:color w:val="000000" w:themeColor="text1"/>
          <w:sz w:val="24"/>
          <w:szCs w:val="24"/>
        </w:rPr>
        <w:drawing>
          <wp:inline distT="0" distB="0" distL="0" distR="0">
            <wp:extent cx="6572250" cy="600325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0" cy="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525" w:rsidRDefault="00EF3525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525" w:rsidRDefault="00EF3525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525" w:rsidRDefault="00EF3525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525" w:rsidRDefault="00EF3525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EF3525" w:rsidRDefault="00EF3525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286902" w:rsidRPr="00AA6164" w:rsidRDefault="00286902" w:rsidP="00286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</w:pPr>
      <w:r w:rsidRPr="00AA6164">
        <w:rPr>
          <w:rFonts w:ascii="Times New Roman" w:hAnsi="Times New Roman" w:cs="Times New Roman"/>
          <w:b/>
          <w:color w:val="000000"/>
          <w:sz w:val="28"/>
          <w:szCs w:val="28"/>
          <w:u w:val="single"/>
        </w:rPr>
        <w:lastRenderedPageBreak/>
        <w:t>Bài tập</w:t>
      </w:r>
    </w:p>
    <w:p w:rsidR="00286902" w:rsidRDefault="00286902" w:rsidP="0028690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FF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Sử dụng tham khảo:</w:t>
      </w:r>
      <w:r w:rsidR="00EF3525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FF"/>
          <w:sz w:val="24"/>
          <w:szCs w:val="24"/>
        </w:rPr>
        <w:t>https://www.w3schools.com/bootstrap/default.asp</w:t>
      </w:r>
    </w:p>
    <w:p w:rsidR="00286902" w:rsidRDefault="00286902" w:rsidP="00286902">
      <w:pPr>
        <w:spacing w:after="0" w:line="240" w:lineRule="auto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Hãy thiết kế trang HTML với nội dung tương tự bên dưới</w:t>
      </w:r>
    </w:p>
    <w:p w:rsidR="00286902" w:rsidRDefault="00286902" w:rsidP="00EF352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902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5B429B55" wp14:editId="254DF9E0">
            <wp:extent cx="5347014" cy="2615979"/>
            <wp:effectExtent l="0" t="0" r="635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6890" cy="2615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25B8" w:rsidRDefault="00286902" w:rsidP="00EF352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902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09B3EE0E" wp14:editId="56C04AA7">
            <wp:extent cx="5406887" cy="2106947"/>
            <wp:effectExtent l="0" t="0" r="381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7826" cy="21073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825B8" w:rsidRDefault="00B825B8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B825B8" w:rsidRDefault="00286902" w:rsidP="00B825B8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Khi người dùng click vào nút Login thì chuyển đến trang đăng kí như sau:</w:t>
      </w:r>
    </w:p>
    <w:p w:rsidR="00286902" w:rsidRDefault="00286902" w:rsidP="00EF3525">
      <w:pPr>
        <w:spacing w:after="0" w:line="24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86902">
        <w:rPr>
          <w:rFonts w:ascii="Times New Roman" w:hAnsi="Times New Roman" w:cs="Times New Roman"/>
          <w:noProof/>
          <w:color w:val="000000" w:themeColor="text1"/>
          <w:sz w:val="24"/>
          <w:szCs w:val="24"/>
          <w:bdr w:val="single" w:sz="4" w:space="0" w:color="auto"/>
        </w:rPr>
        <w:drawing>
          <wp:inline distT="0" distB="0" distL="0" distR="0" wp14:anchorId="105F1328" wp14:editId="2A6E9856">
            <wp:extent cx="5444468" cy="3108960"/>
            <wp:effectExtent l="0" t="0" r="444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4341" cy="31088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6902" w:rsidRDefault="00286902" w:rsidP="00B825B8">
      <w:pPr>
        <w:spacing w:after="0"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bookmarkStart w:id="0" w:name="_GoBack"/>
      <w:bookmarkEnd w:id="0"/>
    </w:p>
    <w:sectPr w:rsidR="00286902" w:rsidSect="00F86B4A">
      <w:pgSz w:w="12240" w:h="15840"/>
      <w:pgMar w:top="630" w:right="45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,Bold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nsolas,Bold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0E22"/>
    <w:rsid w:val="00211CA4"/>
    <w:rsid w:val="00286902"/>
    <w:rsid w:val="00430B81"/>
    <w:rsid w:val="007A424B"/>
    <w:rsid w:val="007B4EEB"/>
    <w:rsid w:val="007F448E"/>
    <w:rsid w:val="00840E22"/>
    <w:rsid w:val="009E6D89"/>
    <w:rsid w:val="00AA6164"/>
    <w:rsid w:val="00B575D8"/>
    <w:rsid w:val="00B825B8"/>
    <w:rsid w:val="00CB2D54"/>
    <w:rsid w:val="00EF3525"/>
    <w:rsid w:val="00F86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2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40E2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0E2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png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png"/><Relationship Id="rId15" Type="http://schemas.openxmlformats.org/officeDocument/2006/relationships/image" Target="media/image11.emf"/><Relationship Id="rId23" Type="http://schemas.openxmlformats.org/officeDocument/2006/relationships/image" Target="media/image19.png"/><Relationship Id="rId28" Type="http://schemas.openxmlformats.org/officeDocument/2006/relationships/image" Target="media/image24.emf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image" Target="media/image23.e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</TotalTime>
  <Pages>11</Pages>
  <Words>1453</Words>
  <Characters>8287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SV</dc:creator>
  <cp:lastModifiedBy>SV</cp:lastModifiedBy>
  <cp:revision>8</cp:revision>
  <cp:lastPrinted>2019-04-08T01:37:00Z</cp:lastPrinted>
  <dcterms:created xsi:type="dcterms:W3CDTF">2019-04-06T03:37:00Z</dcterms:created>
  <dcterms:modified xsi:type="dcterms:W3CDTF">2019-04-08T01:41:00Z</dcterms:modified>
</cp:coreProperties>
</file>