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CF55FD" w14:textId="193A5429" w:rsidR="00ED717C" w:rsidRPr="003B2949" w:rsidRDefault="0078458B" w:rsidP="003B2949">
      <w:pPr>
        <w:widowControl w:val="0"/>
        <w:tabs>
          <w:tab w:val="left" w:pos="220"/>
          <w:tab w:val="left" w:pos="720"/>
        </w:tabs>
        <w:autoSpaceDE w:val="0"/>
        <w:autoSpaceDN w:val="0"/>
        <w:adjustRightInd w:val="0"/>
        <w:jc w:val="center"/>
        <w:rPr>
          <w:rFonts w:cs="Helvetica Neue"/>
          <w:color w:val="262626"/>
          <w:szCs w:val="28"/>
          <w:u w:val="single"/>
          <w:lang w:val="en-GB"/>
        </w:rPr>
      </w:pPr>
      <w:r>
        <w:rPr>
          <w:rFonts w:cs="Helvetica Neue"/>
          <w:color w:val="262626"/>
          <w:szCs w:val="28"/>
          <w:u w:val="single"/>
          <w:lang w:val="en-GB"/>
        </w:rPr>
        <w:t>Reflective essay on t</w:t>
      </w:r>
      <w:r w:rsidR="00ED717C" w:rsidRPr="003B2949">
        <w:rPr>
          <w:rFonts w:cs="Helvetica Neue"/>
          <w:color w:val="262626"/>
          <w:szCs w:val="28"/>
          <w:u w:val="single"/>
          <w:lang w:val="en-GB"/>
        </w:rPr>
        <w:t>ier 1: the parser &amp; database connection tier</w:t>
      </w:r>
    </w:p>
    <w:p w14:paraId="3ACC48B4" w14:textId="77777777" w:rsidR="00E22843" w:rsidRDefault="00E22843" w:rsidP="00EB08EC">
      <w:pPr>
        <w:widowControl w:val="0"/>
        <w:tabs>
          <w:tab w:val="left" w:pos="220"/>
          <w:tab w:val="left" w:pos="720"/>
        </w:tabs>
        <w:autoSpaceDE w:val="0"/>
        <w:autoSpaceDN w:val="0"/>
        <w:adjustRightInd w:val="0"/>
        <w:rPr>
          <w:rFonts w:cs="Helvetica Neue"/>
          <w:b/>
          <w:color w:val="262626"/>
          <w:szCs w:val="28"/>
          <w:lang w:val="en-GB"/>
        </w:rPr>
      </w:pPr>
    </w:p>
    <w:p w14:paraId="705CA945" w14:textId="77777777" w:rsidR="00EB08EC" w:rsidRPr="00EB08EC" w:rsidRDefault="00EB08EC" w:rsidP="00EB08EC">
      <w:pPr>
        <w:widowControl w:val="0"/>
        <w:tabs>
          <w:tab w:val="left" w:pos="220"/>
          <w:tab w:val="left" w:pos="720"/>
        </w:tabs>
        <w:autoSpaceDE w:val="0"/>
        <w:autoSpaceDN w:val="0"/>
        <w:adjustRightInd w:val="0"/>
        <w:rPr>
          <w:rFonts w:cs="Helvetica Neue"/>
          <w:b/>
          <w:color w:val="262626"/>
          <w:szCs w:val="28"/>
          <w:lang w:val="en-GB"/>
        </w:rPr>
      </w:pPr>
      <w:r w:rsidRPr="00EB08EC">
        <w:rPr>
          <w:rFonts w:cs="Helvetica Neue"/>
          <w:b/>
          <w:color w:val="262626"/>
          <w:szCs w:val="28"/>
          <w:lang w:val="en-GB"/>
        </w:rPr>
        <w:t>Approach to the project</w:t>
      </w:r>
    </w:p>
    <w:p w14:paraId="3E9F6A70" w14:textId="18455D53" w:rsidR="004D17A7" w:rsidRDefault="00EB08EC" w:rsidP="00980C71">
      <w:pPr>
        <w:widowControl w:val="0"/>
        <w:tabs>
          <w:tab w:val="left" w:pos="220"/>
          <w:tab w:val="left" w:pos="720"/>
        </w:tabs>
        <w:autoSpaceDE w:val="0"/>
        <w:autoSpaceDN w:val="0"/>
        <w:adjustRightInd w:val="0"/>
        <w:rPr>
          <w:rFonts w:cs="Helvetica Neue"/>
          <w:color w:val="FF0000"/>
          <w:szCs w:val="28"/>
          <w:lang w:val="en-GB"/>
        </w:rPr>
      </w:pPr>
      <w:r w:rsidRPr="00003CC8">
        <w:rPr>
          <w:rFonts w:cs="Helvetica Neue"/>
          <w:color w:val="FF0000"/>
          <w:szCs w:val="28"/>
          <w:lang w:val="en-GB"/>
        </w:rPr>
        <w:t>Explain how you set about the project detailing:</w:t>
      </w:r>
    </w:p>
    <w:p w14:paraId="42566424" w14:textId="77777777" w:rsidR="00346EC9" w:rsidRDefault="00346EC9" w:rsidP="00980C71">
      <w:pPr>
        <w:widowControl w:val="0"/>
        <w:tabs>
          <w:tab w:val="left" w:pos="220"/>
          <w:tab w:val="left" w:pos="720"/>
        </w:tabs>
        <w:autoSpaceDE w:val="0"/>
        <w:autoSpaceDN w:val="0"/>
        <w:adjustRightInd w:val="0"/>
        <w:rPr>
          <w:rFonts w:cs="Helvetica Neue"/>
          <w:color w:val="FF0000"/>
          <w:szCs w:val="28"/>
          <w:lang w:val="en-GB"/>
        </w:rPr>
      </w:pPr>
    </w:p>
    <w:p w14:paraId="11757E68" w14:textId="04C31459" w:rsidR="00564E11" w:rsidRDefault="004D17A7" w:rsidP="00EB08EC">
      <w:pPr>
        <w:widowControl w:val="0"/>
        <w:tabs>
          <w:tab w:val="left" w:pos="940"/>
          <w:tab w:val="left" w:pos="1440"/>
        </w:tabs>
        <w:autoSpaceDE w:val="0"/>
        <w:autoSpaceDN w:val="0"/>
        <w:adjustRightInd w:val="0"/>
        <w:rPr>
          <w:rFonts w:cs="Helvetica Neue"/>
          <w:color w:val="FF0000"/>
          <w:szCs w:val="28"/>
          <w:lang w:val="en-GB"/>
        </w:rPr>
      </w:pPr>
      <w:r w:rsidRPr="00003CC8">
        <w:rPr>
          <w:rFonts w:cs="Helvetica Neue"/>
          <w:color w:val="FF0000"/>
          <w:szCs w:val="28"/>
          <w:lang w:val="en-GB"/>
        </w:rPr>
        <w:t>Interaction with the team</w:t>
      </w:r>
    </w:p>
    <w:p w14:paraId="09EC2B0D" w14:textId="67CC3A12" w:rsidR="00980C71" w:rsidRPr="00980C71" w:rsidRDefault="00980C71" w:rsidP="00980C71">
      <w:pPr>
        <w:pStyle w:val="ListParagraph"/>
        <w:widowControl w:val="0"/>
        <w:numPr>
          <w:ilvl w:val="0"/>
          <w:numId w:val="3"/>
        </w:numPr>
        <w:tabs>
          <w:tab w:val="left" w:pos="940"/>
          <w:tab w:val="left" w:pos="1440"/>
        </w:tabs>
        <w:autoSpaceDE w:val="0"/>
        <w:autoSpaceDN w:val="0"/>
        <w:adjustRightInd w:val="0"/>
        <w:rPr>
          <w:rFonts w:cs="Helvetica Neue"/>
          <w:color w:val="FF0000"/>
          <w:szCs w:val="28"/>
          <w:lang w:val="en-GB"/>
        </w:rPr>
      </w:pPr>
      <w:r w:rsidRPr="00980C71">
        <w:rPr>
          <w:rFonts w:cs="Helvetica Neue"/>
          <w:color w:val="FF0000"/>
          <w:szCs w:val="28"/>
          <w:lang w:val="en-GB"/>
        </w:rPr>
        <w:t>how you interacted with the other members of the group</w:t>
      </w:r>
    </w:p>
    <w:p w14:paraId="0544C908" w14:textId="5DF13B6A" w:rsidR="009856D9" w:rsidRDefault="0074674E" w:rsidP="00EB08EC">
      <w:pPr>
        <w:widowControl w:val="0"/>
        <w:tabs>
          <w:tab w:val="left" w:pos="940"/>
          <w:tab w:val="left" w:pos="1440"/>
        </w:tabs>
        <w:autoSpaceDE w:val="0"/>
        <w:autoSpaceDN w:val="0"/>
        <w:adjustRightInd w:val="0"/>
        <w:rPr>
          <w:rFonts w:cs="Helvetica Neue"/>
          <w:szCs w:val="28"/>
          <w:lang w:val="en-GB"/>
        </w:rPr>
      </w:pPr>
      <w:r>
        <w:rPr>
          <w:rFonts w:cs="Helvetica Neue"/>
          <w:szCs w:val="28"/>
          <w:lang w:val="en-GB"/>
        </w:rPr>
        <w:t xml:space="preserve">Starting with the project approach and initial thoughts, it was simple to divide up the tasks as we had a relatively clear view of what we would each be good at or have the skills to do. </w:t>
      </w:r>
      <w:r w:rsidR="00C875F8">
        <w:rPr>
          <w:rFonts w:cs="Helvetica Neue"/>
          <w:szCs w:val="28"/>
          <w:lang w:val="en-GB"/>
        </w:rPr>
        <w:t xml:space="preserve">However, </w:t>
      </w:r>
      <w:r w:rsidR="00CC3B81">
        <w:rPr>
          <w:rFonts w:cs="Helvetica Neue"/>
          <w:szCs w:val="28"/>
          <w:lang w:val="en-GB"/>
        </w:rPr>
        <w:t>6 weeks or so into the project</w:t>
      </w:r>
      <w:r w:rsidR="00C875F8">
        <w:rPr>
          <w:rFonts w:cs="Helvetica Neue"/>
          <w:szCs w:val="28"/>
          <w:lang w:val="en-GB"/>
        </w:rPr>
        <w:t xml:space="preserve">, Elizabeth left the course, and so we were </w:t>
      </w:r>
      <w:r w:rsidR="00CC3B81">
        <w:rPr>
          <w:rFonts w:cs="Helvetica Neue"/>
          <w:szCs w:val="28"/>
          <w:lang w:val="en-GB"/>
        </w:rPr>
        <w:t>left with just myself and Michael.</w:t>
      </w:r>
      <w:r w:rsidR="009856D9">
        <w:rPr>
          <w:rFonts w:cs="Helvetica Neue"/>
          <w:szCs w:val="28"/>
          <w:lang w:val="en-GB"/>
        </w:rPr>
        <w:t xml:space="preserve"> Prior to Elizabeth leaving, we </w:t>
      </w:r>
      <w:r w:rsidR="00B369DA">
        <w:rPr>
          <w:rFonts w:cs="Helvetica Neue"/>
          <w:szCs w:val="28"/>
          <w:lang w:val="en-GB"/>
        </w:rPr>
        <w:t xml:space="preserve">had </w:t>
      </w:r>
      <w:r w:rsidR="009856D9">
        <w:rPr>
          <w:rFonts w:cs="Helvetica Neue"/>
          <w:szCs w:val="28"/>
          <w:lang w:val="en-GB"/>
        </w:rPr>
        <w:t xml:space="preserve">set up a group workspace on Slack.com, which myself and Michael continued to use throughout the project. It was very useful in that it allowed us to have </w:t>
      </w:r>
      <w:r w:rsidR="00D06DFD">
        <w:rPr>
          <w:rFonts w:cs="Helvetica Neue"/>
          <w:szCs w:val="28"/>
          <w:lang w:val="en-GB"/>
        </w:rPr>
        <w:t>web chats</w:t>
      </w:r>
      <w:r w:rsidR="009856D9">
        <w:rPr>
          <w:rFonts w:cs="Helvetica Neue"/>
          <w:szCs w:val="28"/>
          <w:lang w:val="en-GB"/>
        </w:rPr>
        <w:t xml:space="preserve"> and video conferences as </w:t>
      </w:r>
      <w:r w:rsidR="00995CE8">
        <w:rPr>
          <w:rFonts w:cs="Helvetica Neue"/>
          <w:szCs w:val="28"/>
          <w:lang w:val="en-GB"/>
        </w:rPr>
        <w:t xml:space="preserve">well as share code snippets. We used this </w:t>
      </w:r>
      <w:r w:rsidR="006854A5">
        <w:rPr>
          <w:rFonts w:cs="Helvetica Neue"/>
          <w:szCs w:val="28"/>
          <w:lang w:val="en-GB"/>
        </w:rPr>
        <w:t xml:space="preserve">to </w:t>
      </w:r>
      <w:r w:rsidR="00995CE8">
        <w:rPr>
          <w:rFonts w:cs="Helvetica Neue"/>
          <w:szCs w:val="28"/>
          <w:lang w:val="en-GB"/>
        </w:rPr>
        <w:t>document our correspondences</w:t>
      </w:r>
      <w:r w:rsidR="006854A5">
        <w:rPr>
          <w:rFonts w:cs="Helvetica Neue"/>
          <w:szCs w:val="28"/>
          <w:lang w:val="en-GB"/>
        </w:rPr>
        <w:t xml:space="preserve">, pass on </w:t>
      </w:r>
      <w:r w:rsidR="00995CE8">
        <w:rPr>
          <w:rFonts w:cs="Helvetica Neue"/>
          <w:szCs w:val="28"/>
          <w:lang w:val="en-GB"/>
        </w:rPr>
        <w:t>thoughts</w:t>
      </w:r>
      <w:r w:rsidR="001A2C76">
        <w:rPr>
          <w:rFonts w:cs="Helvetica Neue"/>
          <w:szCs w:val="28"/>
          <w:lang w:val="en-GB"/>
        </w:rPr>
        <w:t xml:space="preserve"> and </w:t>
      </w:r>
      <w:r w:rsidR="006854A5">
        <w:rPr>
          <w:rFonts w:cs="Helvetica Neue"/>
          <w:szCs w:val="28"/>
          <w:lang w:val="en-GB"/>
        </w:rPr>
        <w:t>arrange meetings</w:t>
      </w:r>
      <w:r w:rsidR="001A2C76">
        <w:rPr>
          <w:rFonts w:cs="Helvetica Neue"/>
          <w:szCs w:val="28"/>
          <w:lang w:val="en-GB"/>
        </w:rPr>
        <w:t xml:space="preserve">. It </w:t>
      </w:r>
      <w:r w:rsidR="004C3ACD">
        <w:rPr>
          <w:rFonts w:cs="Helvetica Neue"/>
          <w:szCs w:val="28"/>
          <w:lang w:val="en-GB"/>
        </w:rPr>
        <w:t>proved to be</w:t>
      </w:r>
      <w:r w:rsidR="001A2C76">
        <w:rPr>
          <w:rFonts w:cs="Helvetica Neue"/>
          <w:szCs w:val="28"/>
          <w:lang w:val="en-GB"/>
        </w:rPr>
        <w:t xml:space="preserve"> a very effective </w:t>
      </w:r>
      <w:r w:rsidR="00AA4BEE">
        <w:rPr>
          <w:rFonts w:cs="Helvetica Neue"/>
          <w:szCs w:val="28"/>
          <w:lang w:val="en-GB"/>
        </w:rPr>
        <w:t>prod</w:t>
      </w:r>
      <w:r w:rsidR="00FC4150">
        <w:rPr>
          <w:rFonts w:cs="Helvetica Neue"/>
          <w:szCs w:val="28"/>
          <w:lang w:val="en-GB"/>
        </w:rPr>
        <w:t xml:space="preserve">uctivity tool. </w:t>
      </w:r>
    </w:p>
    <w:p w14:paraId="46B02733" w14:textId="77777777" w:rsidR="00C44E04" w:rsidRDefault="00C44E04" w:rsidP="00EB08EC">
      <w:pPr>
        <w:widowControl w:val="0"/>
        <w:tabs>
          <w:tab w:val="left" w:pos="940"/>
          <w:tab w:val="left" w:pos="1440"/>
        </w:tabs>
        <w:autoSpaceDE w:val="0"/>
        <w:autoSpaceDN w:val="0"/>
        <w:adjustRightInd w:val="0"/>
        <w:rPr>
          <w:rFonts w:cs="Helvetica Neue"/>
          <w:szCs w:val="28"/>
          <w:lang w:val="en-GB"/>
        </w:rPr>
      </w:pPr>
    </w:p>
    <w:p w14:paraId="7D538D7C" w14:textId="77777777" w:rsidR="004D17A7" w:rsidRDefault="004D17A7" w:rsidP="004D17A7">
      <w:pPr>
        <w:widowControl w:val="0"/>
        <w:tabs>
          <w:tab w:val="left" w:pos="940"/>
          <w:tab w:val="left" w:pos="1440"/>
        </w:tabs>
        <w:autoSpaceDE w:val="0"/>
        <w:autoSpaceDN w:val="0"/>
        <w:adjustRightInd w:val="0"/>
        <w:rPr>
          <w:rFonts w:cs="Helvetica Neue"/>
          <w:color w:val="FF0000"/>
          <w:szCs w:val="28"/>
          <w:lang w:val="en-GB"/>
        </w:rPr>
      </w:pPr>
      <w:r w:rsidRPr="00003CC8">
        <w:rPr>
          <w:rFonts w:cs="Helvetica Neue"/>
          <w:color w:val="FF0000"/>
          <w:szCs w:val="28"/>
          <w:lang w:val="en-GB"/>
        </w:rPr>
        <w:t>Overall project requirements</w:t>
      </w:r>
    </w:p>
    <w:p w14:paraId="4F83098F" w14:textId="7DE4D1F6" w:rsidR="00980C71" w:rsidRPr="00980C71" w:rsidRDefault="00980C71" w:rsidP="00980C71">
      <w:pPr>
        <w:pStyle w:val="ListParagraph"/>
        <w:widowControl w:val="0"/>
        <w:numPr>
          <w:ilvl w:val="0"/>
          <w:numId w:val="3"/>
        </w:numPr>
        <w:tabs>
          <w:tab w:val="left" w:pos="940"/>
          <w:tab w:val="left" w:pos="1440"/>
        </w:tabs>
        <w:autoSpaceDE w:val="0"/>
        <w:autoSpaceDN w:val="0"/>
        <w:adjustRightInd w:val="0"/>
        <w:rPr>
          <w:rFonts w:cs="Helvetica Neue"/>
          <w:color w:val="FF0000"/>
          <w:szCs w:val="28"/>
          <w:lang w:val="en-GB"/>
        </w:rPr>
      </w:pPr>
      <w:r w:rsidRPr="00980C71">
        <w:rPr>
          <w:rFonts w:cs="Helvetica Neue"/>
          <w:color w:val="FF0000"/>
          <w:szCs w:val="28"/>
          <w:lang w:val="en-GB"/>
        </w:rPr>
        <w:t>how you (as a group) came up with the requirements for the overall project</w:t>
      </w:r>
    </w:p>
    <w:p w14:paraId="6EF9026D" w14:textId="401C45C5" w:rsidR="00BD7968" w:rsidRDefault="00407804" w:rsidP="00BD7968">
      <w:pPr>
        <w:widowControl w:val="0"/>
        <w:tabs>
          <w:tab w:val="left" w:pos="940"/>
          <w:tab w:val="left" w:pos="1440"/>
        </w:tabs>
        <w:autoSpaceDE w:val="0"/>
        <w:autoSpaceDN w:val="0"/>
        <w:adjustRightInd w:val="0"/>
        <w:rPr>
          <w:rFonts w:cs="Helvetica Neue"/>
          <w:szCs w:val="28"/>
          <w:lang w:val="en-GB"/>
        </w:rPr>
      </w:pPr>
      <w:r>
        <w:rPr>
          <w:rFonts w:cs="Helvetica Neue"/>
          <w:szCs w:val="28"/>
          <w:lang w:val="en-GB"/>
        </w:rPr>
        <w:t>For our initial meeting, we assigned roles and discussed the structure of the</w:t>
      </w:r>
      <w:r w:rsidR="00043497">
        <w:rPr>
          <w:rFonts w:cs="Helvetica Neue"/>
          <w:szCs w:val="28"/>
          <w:lang w:val="en-GB"/>
        </w:rPr>
        <w:t xml:space="preserve"> </w:t>
      </w:r>
      <w:r w:rsidR="00972428">
        <w:rPr>
          <w:rFonts w:cs="Helvetica Neue"/>
          <w:szCs w:val="28"/>
          <w:lang w:val="en-GB"/>
        </w:rPr>
        <w:t>project as a group. We made sure everyone understood the concept, and the function of the final product</w:t>
      </w:r>
      <w:r w:rsidR="00CE2F6E">
        <w:rPr>
          <w:rFonts w:cs="Helvetica Neue"/>
          <w:szCs w:val="28"/>
          <w:lang w:val="en-GB"/>
        </w:rPr>
        <w:t>, as well as what exactly each person had to do</w:t>
      </w:r>
      <w:r w:rsidR="00972428">
        <w:rPr>
          <w:rFonts w:cs="Helvetica Neue"/>
          <w:szCs w:val="28"/>
          <w:lang w:val="en-GB"/>
        </w:rPr>
        <w:t xml:space="preserve">. </w:t>
      </w:r>
      <w:r w:rsidR="00B35554">
        <w:rPr>
          <w:rFonts w:cs="Helvetica Neue"/>
          <w:szCs w:val="28"/>
          <w:lang w:val="en-GB"/>
        </w:rPr>
        <w:t>We also discussed some intricacies of implementation that we felt uncertain about</w:t>
      </w:r>
      <w:r w:rsidR="00210911">
        <w:rPr>
          <w:rFonts w:cs="Helvetica Neue"/>
          <w:szCs w:val="28"/>
          <w:lang w:val="en-GB"/>
        </w:rPr>
        <w:t xml:space="preserve">, </w:t>
      </w:r>
      <w:r w:rsidR="00333022">
        <w:rPr>
          <w:rFonts w:cs="Helvetica Neue"/>
          <w:szCs w:val="28"/>
          <w:lang w:val="en-GB"/>
        </w:rPr>
        <w:t>and</w:t>
      </w:r>
      <w:r w:rsidR="00210911">
        <w:rPr>
          <w:rFonts w:cs="Helvetica Neue"/>
          <w:szCs w:val="28"/>
          <w:lang w:val="en-GB"/>
        </w:rPr>
        <w:t xml:space="preserve"> what we thought may be a </w:t>
      </w:r>
      <w:r w:rsidR="00D871FE">
        <w:rPr>
          <w:rFonts w:cs="Helvetica Neue"/>
          <w:szCs w:val="28"/>
          <w:lang w:val="en-GB"/>
        </w:rPr>
        <w:t xml:space="preserve">suitable </w:t>
      </w:r>
      <w:r w:rsidR="00DD4EB0">
        <w:rPr>
          <w:rFonts w:cs="Helvetica Neue"/>
          <w:szCs w:val="28"/>
          <w:lang w:val="en-GB"/>
        </w:rPr>
        <w:t>aesthetic</w:t>
      </w:r>
      <w:r w:rsidR="00D871FE">
        <w:rPr>
          <w:rFonts w:cs="Helvetica Neue"/>
          <w:szCs w:val="28"/>
          <w:lang w:val="en-GB"/>
        </w:rPr>
        <w:t xml:space="preserve"> for the webpage</w:t>
      </w:r>
      <w:r w:rsidR="00DD4EB0">
        <w:rPr>
          <w:rFonts w:cs="Helvetica Neue"/>
          <w:szCs w:val="28"/>
          <w:lang w:val="en-GB"/>
        </w:rPr>
        <w:t xml:space="preserve">. </w:t>
      </w:r>
      <w:r w:rsidR="007863BF">
        <w:rPr>
          <w:rFonts w:cs="Helvetica Neue"/>
          <w:szCs w:val="28"/>
          <w:lang w:val="en-GB"/>
        </w:rPr>
        <w:t>The first meeting was preliminary, and we waited until we had all started coding in order to iron</w:t>
      </w:r>
      <w:r w:rsidR="00346EC9">
        <w:rPr>
          <w:rFonts w:cs="Helvetica Neue"/>
          <w:szCs w:val="28"/>
          <w:lang w:val="en-GB"/>
        </w:rPr>
        <w:t xml:space="preserve"> out more specific aspects of our respective components. </w:t>
      </w:r>
      <w:r w:rsidR="00BD7968">
        <w:rPr>
          <w:rFonts w:cs="Helvetica Neue"/>
          <w:szCs w:val="28"/>
          <w:lang w:val="en-GB"/>
        </w:rPr>
        <w:t xml:space="preserve">At this point, we hadn’t decided on any version control systems to utilise. Our respective parts were decidedly separate. However, a few weeks in, we had developed enough of our </w:t>
      </w:r>
      <w:r w:rsidR="00521813">
        <w:rPr>
          <w:rFonts w:cs="Helvetica Neue"/>
          <w:szCs w:val="28"/>
          <w:lang w:val="en-GB"/>
        </w:rPr>
        <w:t>individual</w:t>
      </w:r>
      <w:r w:rsidR="00BD7968">
        <w:rPr>
          <w:rFonts w:cs="Helvetica Neue"/>
          <w:szCs w:val="28"/>
          <w:lang w:val="en-GB"/>
        </w:rPr>
        <w:t xml:space="preserve"> </w:t>
      </w:r>
      <w:r w:rsidR="00521813">
        <w:rPr>
          <w:rFonts w:cs="Helvetica Neue"/>
          <w:szCs w:val="28"/>
          <w:lang w:val="en-GB"/>
        </w:rPr>
        <w:t>components</w:t>
      </w:r>
      <w:r w:rsidR="00BD7968">
        <w:rPr>
          <w:rFonts w:cs="Helvetica Neue"/>
          <w:szCs w:val="28"/>
          <w:lang w:val="en-GB"/>
        </w:rPr>
        <w:t xml:space="preserve"> and had e</w:t>
      </w:r>
      <w:r w:rsidR="00F547AE">
        <w:rPr>
          <w:rFonts w:cs="Helvetica Neue"/>
          <w:szCs w:val="28"/>
          <w:lang w:val="en-GB"/>
        </w:rPr>
        <w:t xml:space="preserve">nough direction to enable us to pool our work. Following the </w:t>
      </w:r>
      <w:proofErr w:type="spellStart"/>
      <w:r w:rsidR="00F547AE">
        <w:rPr>
          <w:rFonts w:cs="Helvetica Neue"/>
          <w:szCs w:val="28"/>
          <w:lang w:val="en-GB"/>
        </w:rPr>
        <w:t>GitHub</w:t>
      </w:r>
      <w:proofErr w:type="spellEnd"/>
      <w:r w:rsidR="00F547AE">
        <w:rPr>
          <w:rFonts w:cs="Helvetica Neue"/>
          <w:szCs w:val="28"/>
          <w:lang w:val="en-GB"/>
        </w:rPr>
        <w:t xml:space="preserve"> lecture, we created </w:t>
      </w:r>
      <w:r w:rsidR="006F1B6E">
        <w:rPr>
          <w:rFonts w:cs="Helvetica Neue"/>
          <w:szCs w:val="28"/>
          <w:lang w:val="en-GB"/>
        </w:rPr>
        <w:t xml:space="preserve">a repository and from then on used that to </w:t>
      </w:r>
      <w:r w:rsidR="00347281">
        <w:rPr>
          <w:rFonts w:cs="Helvetica Neue"/>
          <w:szCs w:val="28"/>
          <w:lang w:val="en-GB"/>
        </w:rPr>
        <w:t>manage the project.</w:t>
      </w:r>
    </w:p>
    <w:p w14:paraId="15D54C68" w14:textId="77777777" w:rsidR="0059608C" w:rsidRDefault="0059608C" w:rsidP="00EB08EC">
      <w:pPr>
        <w:widowControl w:val="0"/>
        <w:tabs>
          <w:tab w:val="left" w:pos="940"/>
          <w:tab w:val="left" w:pos="1440"/>
        </w:tabs>
        <w:autoSpaceDE w:val="0"/>
        <w:autoSpaceDN w:val="0"/>
        <w:adjustRightInd w:val="0"/>
        <w:rPr>
          <w:rFonts w:cs="Helvetica Neue"/>
          <w:szCs w:val="28"/>
          <w:lang w:val="en-GB"/>
        </w:rPr>
      </w:pPr>
    </w:p>
    <w:p w14:paraId="7A4075B4" w14:textId="77777777" w:rsidR="0059608C" w:rsidRDefault="0059608C" w:rsidP="0059608C">
      <w:pPr>
        <w:widowControl w:val="0"/>
        <w:tabs>
          <w:tab w:val="left" w:pos="940"/>
          <w:tab w:val="left" w:pos="1440"/>
          <w:tab w:val="left" w:pos="3807"/>
        </w:tabs>
        <w:autoSpaceDE w:val="0"/>
        <w:autoSpaceDN w:val="0"/>
        <w:adjustRightInd w:val="0"/>
        <w:rPr>
          <w:rFonts w:cs="Helvetica Neue"/>
          <w:color w:val="FF0000"/>
          <w:szCs w:val="28"/>
          <w:lang w:val="en-GB"/>
        </w:rPr>
      </w:pPr>
      <w:r w:rsidRPr="00003CC8">
        <w:rPr>
          <w:rFonts w:cs="Helvetica Neue"/>
          <w:color w:val="FF0000"/>
          <w:szCs w:val="28"/>
          <w:lang w:val="en-GB"/>
        </w:rPr>
        <w:t>Requirements for my contribution</w:t>
      </w:r>
      <w:r w:rsidRPr="00003CC8">
        <w:rPr>
          <w:rFonts w:cs="Helvetica Neue"/>
          <w:color w:val="FF0000"/>
          <w:szCs w:val="28"/>
          <w:lang w:val="en-GB"/>
        </w:rPr>
        <w:tab/>
      </w:r>
    </w:p>
    <w:p w14:paraId="3819F698" w14:textId="0351613E" w:rsidR="00980C71" w:rsidRPr="00980C71" w:rsidRDefault="00980C71" w:rsidP="00980C71">
      <w:pPr>
        <w:pStyle w:val="ListParagraph"/>
        <w:widowControl w:val="0"/>
        <w:numPr>
          <w:ilvl w:val="0"/>
          <w:numId w:val="3"/>
        </w:numPr>
        <w:tabs>
          <w:tab w:val="left" w:pos="940"/>
          <w:tab w:val="left" w:pos="1440"/>
        </w:tabs>
        <w:autoSpaceDE w:val="0"/>
        <w:autoSpaceDN w:val="0"/>
        <w:adjustRightInd w:val="0"/>
        <w:rPr>
          <w:rFonts w:cs="Helvetica Neue"/>
          <w:color w:val="FF0000"/>
          <w:szCs w:val="28"/>
          <w:lang w:val="en-GB"/>
        </w:rPr>
      </w:pPr>
      <w:r w:rsidRPr="00980C71">
        <w:rPr>
          <w:rFonts w:cs="Helvetica Neue"/>
          <w:color w:val="FF0000"/>
          <w:szCs w:val="28"/>
          <w:lang w:val="en-GB"/>
        </w:rPr>
        <w:t>how you (as an individual) came up with the requirements for your contribution</w:t>
      </w:r>
    </w:p>
    <w:p w14:paraId="01D53D9C" w14:textId="1EEDCF0A" w:rsidR="00210911" w:rsidRPr="004D17A7" w:rsidRDefault="000203F7" w:rsidP="00EB08EC">
      <w:pPr>
        <w:widowControl w:val="0"/>
        <w:tabs>
          <w:tab w:val="left" w:pos="940"/>
          <w:tab w:val="left" w:pos="1440"/>
        </w:tabs>
        <w:autoSpaceDE w:val="0"/>
        <w:autoSpaceDN w:val="0"/>
        <w:adjustRightInd w:val="0"/>
        <w:rPr>
          <w:rFonts w:cs="Helvetica Neue"/>
          <w:szCs w:val="28"/>
          <w:lang w:val="en-GB"/>
        </w:rPr>
      </w:pPr>
      <w:r>
        <w:rPr>
          <w:rFonts w:cs="Helvetica Neue"/>
          <w:szCs w:val="28"/>
          <w:lang w:val="en-GB"/>
        </w:rPr>
        <w:t xml:space="preserve">My task was to design and create the SQL database. </w:t>
      </w:r>
      <w:r w:rsidR="00C91FDE">
        <w:rPr>
          <w:rFonts w:cs="Helvetica Neue"/>
          <w:szCs w:val="28"/>
          <w:lang w:val="en-GB"/>
        </w:rPr>
        <w:t xml:space="preserve">It was also my job to parse the data file and port the data into </w:t>
      </w:r>
      <w:r w:rsidR="006E122C">
        <w:rPr>
          <w:rFonts w:cs="Helvetica Neue"/>
          <w:szCs w:val="28"/>
          <w:lang w:val="en-GB"/>
        </w:rPr>
        <w:t>this</w:t>
      </w:r>
      <w:r w:rsidR="00C91FDE">
        <w:rPr>
          <w:rFonts w:cs="Helvetica Neue"/>
          <w:szCs w:val="28"/>
          <w:lang w:val="en-GB"/>
        </w:rPr>
        <w:t xml:space="preserve"> database.</w:t>
      </w:r>
      <w:r w:rsidR="005305B7">
        <w:rPr>
          <w:rFonts w:cs="Helvetica Neue"/>
          <w:szCs w:val="28"/>
          <w:lang w:val="en-GB"/>
        </w:rPr>
        <w:t xml:space="preserve"> </w:t>
      </w:r>
      <w:r w:rsidR="00C91FDE">
        <w:rPr>
          <w:rFonts w:cs="Helvetica Neue"/>
          <w:szCs w:val="28"/>
          <w:lang w:val="en-GB"/>
        </w:rPr>
        <w:t xml:space="preserve"> </w:t>
      </w:r>
      <w:r w:rsidR="005D7D64">
        <w:rPr>
          <w:rFonts w:cs="Helvetica Neue"/>
          <w:szCs w:val="28"/>
          <w:lang w:val="en-GB"/>
        </w:rPr>
        <w:t xml:space="preserve">In order to determine the requirements for my tier, </w:t>
      </w:r>
      <w:r w:rsidR="00062465">
        <w:rPr>
          <w:rFonts w:cs="Helvetica Neue"/>
          <w:szCs w:val="28"/>
          <w:lang w:val="en-GB"/>
        </w:rPr>
        <w:t>I had to examine the text file for chromosome 15</w:t>
      </w:r>
      <w:r w:rsidR="00076576">
        <w:rPr>
          <w:rFonts w:cs="Helvetica Neue"/>
          <w:szCs w:val="28"/>
          <w:lang w:val="en-GB"/>
        </w:rPr>
        <w:t xml:space="preserve"> along with the project guidelines</w:t>
      </w:r>
      <w:r w:rsidR="00062465">
        <w:rPr>
          <w:rFonts w:cs="Helvetica Neue"/>
          <w:szCs w:val="28"/>
          <w:lang w:val="en-GB"/>
        </w:rPr>
        <w:t xml:space="preserve"> </w:t>
      </w:r>
      <w:r w:rsidR="00076576">
        <w:rPr>
          <w:rFonts w:cs="Helvetica Neue"/>
          <w:szCs w:val="28"/>
          <w:lang w:val="en-GB"/>
        </w:rPr>
        <w:t>to</w:t>
      </w:r>
      <w:r w:rsidR="00062465">
        <w:rPr>
          <w:rFonts w:cs="Helvetica Neue"/>
          <w:szCs w:val="28"/>
          <w:lang w:val="en-GB"/>
        </w:rPr>
        <w:t xml:space="preserve"> work out </w:t>
      </w:r>
      <w:r w:rsidR="00E57441">
        <w:rPr>
          <w:rFonts w:cs="Helvetica Neue"/>
          <w:szCs w:val="28"/>
          <w:lang w:val="en-GB"/>
        </w:rPr>
        <w:t xml:space="preserve">what exactly needed to be extracted. </w:t>
      </w:r>
      <w:r w:rsidR="0009546B">
        <w:rPr>
          <w:rFonts w:cs="Helvetica Neue"/>
          <w:szCs w:val="28"/>
          <w:lang w:val="en-GB"/>
        </w:rPr>
        <w:t>I created a list of all the components I needed to extract, along with their corresponding format in the file. Key format information included: surrounding characters, whether it was a section or subsection</w:t>
      </w:r>
      <w:r w:rsidR="006C03B9">
        <w:rPr>
          <w:rFonts w:cs="Helvetica Neue"/>
          <w:szCs w:val="28"/>
          <w:lang w:val="en-GB"/>
        </w:rPr>
        <w:t xml:space="preserve"> (i.e. beginning of line, or not)</w:t>
      </w:r>
      <w:r w:rsidR="0009546B">
        <w:rPr>
          <w:rFonts w:cs="Helvetica Neue"/>
          <w:szCs w:val="28"/>
          <w:lang w:val="en-GB"/>
        </w:rPr>
        <w:t>, length</w:t>
      </w:r>
      <w:r w:rsidR="0020002C">
        <w:rPr>
          <w:rFonts w:cs="Helvetica Neue"/>
          <w:szCs w:val="28"/>
          <w:lang w:val="en-GB"/>
        </w:rPr>
        <w:t xml:space="preserve"> of item</w:t>
      </w:r>
      <w:r w:rsidR="0009546B">
        <w:rPr>
          <w:rFonts w:cs="Helvetica Neue"/>
          <w:szCs w:val="28"/>
          <w:lang w:val="en-GB"/>
        </w:rPr>
        <w:t>, data cleanliness (i.e. are there strip</w:t>
      </w:r>
      <w:r w:rsidR="00A530CB">
        <w:rPr>
          <w:rFonts w:cs="Helvetica Neue"/>
          <w:szCs w:val="28"/>
          <w:lang w:val="en-GB"/>
        </w:rPr>
        <w:t>ping steps I need to perform to ‘clean’ the data)</w:t>
      </w:r>
      <w:r w:rsidR="00EE4286">
        <w:rPr>
          <w:rFonts w:cs="Helvetica Neue"/>
          <w:szCs w:val="28"/>
          <w:lang w:val="en-GB"/>
        </w:rPr>
        <w:t xml:space="preserve">. After this, I began the process of searching for anomalies and things that </w:t>
      </w:r>
      <w:r w:rsidR="00295351">
        <w:rPr>
          <w:rFonts w:cs="Helvetica Neue"/>
          <w:szCs w:val="28"/>
          <w:lang w:val="en-GB"/>
        </w:rPr>
        <w:t xml:space="preserve">would trip up any code that was very general or sweeping. </w:t>
      </w:r>
      <w:r w:rsidR="00CE7C00">
        <w:rPr>
          <w:rFonts w:cs="Helvetica Neue"/>
          <w:szCs w:val="28"/>
          <w:lang w:val="en-GB"/>
        </w:rPr>
        <w:t>Clearly, it was impossible at this stage to i</w:t>
      </w:r>
      <w:r w:rsidR="00D70909">
        <w:rPr>
          <w:rFonts w:cs="Helvetica Neue"/>
          <w:szCs w:val="28"/>
          <w:lang w:val="en-GB"/>
        </w:rPr>
        <w:t xml:space="preserve">dentify all of these cases, so the anomaly list was far from comprehensive. The rest of these were dealt with in a trial and error manner throughout the development process. </w:t>
      </w:r>
      <w:r w:rsidR="00973A9F">
        <w:rPr>
          <w:rFonts w:cs="Helvetica Neue"/>
          <w:szCs w:val="28"/>
          <w:lang w:val="en-GB"/>
        </w:rPr>
        <w:t xml:space="preserve">As well as the dealing with the constraints provided by the raw data file, I also had to consider constraints coming from the database layer. </w:t>
      </w:r>
      <w:r w:rsidR="009C567F">
        <w:rPr>
          <w:rFonts w:cs="Helvetica Neue"/>
          <w:szCs w:val="28"/>
          <w:lang w:val="en-GB"/>
        </w:rPr>
        <w:t xml:space="preserve">In order to ensure I was working towards the correct endpoint, I created the database schema during this initial preparation phase. </w:t>
      </w:r>
      <w:r w:rsidR="003D02EE">
        <w:rPr>
          <w:rFonts w:cs="Helvetica Neue"/>
          <w:szCs w:val="28"/>
          <w:lang w:val="en-GB"/>
        </w:rPr>
        <w:t>I did not par</w:t>
      </w:r>
      <w:r w:rsidR="00F6166D">
        <w:rPr>
          <w:rFonts w:cs="Helvetica Neue"/>
          <w:szCs w:val="28"/>
          <w:lang w:val="en-GB"/>
        </w:rPr>
        <w:t>se the data and then try to design a database to fit it</w:t>
      </w:r>
      <w:r w:rsidR="00222889">
        <w:rPr>
          <w:rFonts w:cs="Helvetica Neue"/>
          <w:szCs w:val="28"/>
          <w:lang w:val="en-GB"/>
        </w:rPr>
        <w:t xml:space="preserve">, instead I </w:t>
      </w:r>
      <w:r w:rsidR="00222889">
        <w:rPr>
          <w:rFonts w:cs="Helvetica Neue"/>
          <w:szCs w:val="28"/>
          <w:lang w:val="en-GB"/>
        </w:rPr>
        <w:lastRenderedPageBreak/>
        <w:t xml:space="preserve">considered the multi-directional constraints put on the parsing process by the tiers above and below it. This informed my subsequent code development phase. </w:t>
      </w:r>
      <w:r w:rsidR="00F6166D">
        <w:rPr>
          <w:rFonts w:cs="Helvetica Neue"/>
          <w:szCs w:val="28"/>
          <w:lang w:val="en-GB"/>
        </w:rPr>
        <w:t xml:space="preserve"> </w:t>
      </w:r>
    </w:p>
    <w:p w14:paraId="637F1181" w14:textId="77777777" w:rsidR="00564E11" w:rsidRPr="00DD32AE" w:rsidRDefault="00564E11" w:rsidP="00EB08EC">
      <w:pPr>
        <w:widowControl w:val="0"/>
        <w:tabs>
          <w:tab w:val="left" w:pos="940"/>
          <w:tab w:val="left" w:pos="1440"/>
        </w:tabs>
        <w:autoSpaceDE w:val="0"/>
        <w:autoSpaceDN w:val="0"/>
        <w:adjustRightInd w:val="0"/>
        <w:rPr>
          <w:rFonts w:cs="Helvetica Neue"/>
          <w:szCs w:val="28"/>
          <w:lang w:val="en-GB"/>
        </w:rPr>
      </w:pPr>
    </w:p>
    <w:p w14:paraId="59D62DEE" w14:textId="77777777" w:rsidR="00EB08EC" w:rsidRDefault="00EB08EC" w:rsidP="00EB08EC">
      <w:pPr>
        <w:widowControl w:val="0"/>
        <w:tabs>
          <w:tab w:val="left" w:pos="220"/>
          <w:tab w:val="left" w:pos="720"/>
        </w:tabs>
        <w:autoSpaceDE w:val="0"/>
        <w:autoSpaceDN w:val="0"/>
        <w:adjustRightInd w:val="0"/>
        <w:rPr>
          <w:rFonts w:cs="Helvetica Neue"/>
          <w:b/>
          <w:color w:val="262626"/>
          <w:szCs w:val="28"/>
          <w:lang w:val="en-GB"/>
        </w:rPr>
      </w:pPr>
      <w:r w:rsidRPr="00EB08EC">
        <w:rPr>
          <w:rFonts w:cs="Helvetica Neue"/>
          <w:b/>
          <w:color w:val="262626"/>
          <w:szCs w:val="28"/>
          <w:lang w:val="en-GB"/>
        </w:rPr>
        <w:t>Performance of the development cycle</w:t>
      </w:r>
    </w:p>
    <w:p w14:paraId="08ACF31C" w14:textId="77777777" w:rsidR="00EB08EC" w:rsidRPr="00003CC8" w:rsidRDefault="00EB08EC" w:rsidP="00EB08EC">
      <w:pPr>
        <w:widowControl w:val="0"/>
        <w:tabs>
          <w:tab w:val="left" w:pos="220"/>
          <w:tab w:val="left" w:pos="720"/>
        </w:tabs>
        <w:autoSpaceDE w:val="0"/>
        <w:autoSpaceDN w:val="0"/>
        <w:adjustRightInd w:val="0"/>
        <w:rPr>
          <w:rFonts w:cs="Helvetica Neue"/>
          <w:color w:val="FF0000"/>
          <w:szCs w:val="28"/>
          <w:lang w:val="en-GB"/>
        </w:rPr>
      </w:pPr>
      <w:r w:rsidRPr="00003CC8">
        <w:rPr>
          <w:rFonts w:cs="Helvetica Neue"/>
          <w:color w:val="FF0000"/>
          <w:szCs w:val="28"/>
          <w:lang w:val="en-GB"/>
        </w:rPr>
        <w:t>The development process</w:t>
      </w:r>
    </w:p>
    <w:p w14:paraId="6DF71F02" w14:textId="77777777" w:rsidR="00EB08EC" w:rsidRDefault="00EB08EC" w:rsidP="00EB08EC">
      <w:pPr>
        <w:widowControl w:val="0"/>
        <w:tabs>
          <w:tab w:val="left" w:pos="220"/>
          <w:tab w:val="left" w:pos="720"/>
        </w:tabs>
        <w:autoSpaceDE w:val="0"/>
        <w:autoSpaceDN w:val="0"/>
        <w:adjustRightInd w:val="0"/>
        <w:rPr>
          <w:rFonts w:cs="Helvetica Neue"/>
          <w:color w:val="FF0000"/>
          <w:szCs w:val="28"/>
          <w:lang w:val="en-GB"/>
        </w:rPr>
      </w:pPr>
      <w:r w:rsidRPr="00003CC8">
        <w:rPr>
          <w:rFonts w:cs="Helvetica Neue"/>
          <w:color w:val="FF0000"/>
          <w:szCs w:val="28"/>
          <w:lang w:val="en-GB"/>
        </w:rPr>
        <w:t>How well did the development cycle work within the group?</w:t>
      </w:r>
    </w:p>
    <w:p w14:paraId="2AC7DEEF" w14:textId="77777777" w:rsidR="003C2BE2" w:rsidRDefault="003C2BE2" w:rsidP="00EB08EC">
      <w:pPr>
        <w:widowControl w:val="0"/>
        <w:tabs>
          <w:tab w:val="left" w:pos="220"/>
          <w:tab w:val="left" w:pos="720"/>
        </w:tabs>
        <w:autoSpaceDE w:val="0"/>
        <w:autoSpaceDN w:val="0"/>
        <w:adjustRightInd w:val="0"/>
        <w:rPr>
          <w:rFonts w:cs="Helvetica Neue"/>
          <w:color w:val="FF0000"/>
          <w:szCs w:val="28"/>
          <w:lang w:val="en-GB"/>
        </w:rPr>
      </w:pPr>
    </w:p>
    <w:p w14:paraId="02CF9CC8" w14:textId="32E3D41A" w:rsidR="00D776B5" w:rsidRPr="00D776B5" w:rsidRDefault="00D776B5" w:rsidP="00EB08EC">
      <w:pPr>
        <w:widowControl w:val="0"/>
        <w:tabs>
          <w:tab w:val="left" w:pos="220"/>
          <w:tab w:val="left" w:pos="720"/>
        </w:tabs>
        <w:autoSpaceDE w:val="0"/>
        <w:autoSpaceDN w:val="0"/>
        <w:adjustRightInd w:val="0"/>
        <w:rPr>
          <w:rFonts w:cs="Helvetica Neue"/>
          <w:color w:val="000000" w:themeColor="text1"/>
          <w:szCs w:val="28"/>
          <w:lang w:val="en-GB"/>
        </w:rPr>
      </w:pPr>
      <w:r>
        <w:rPr>
          <w:rFonts w:cs="Helvetica Neue"/>
          <w:color w:val="000000" w:themeColor="text1"/>
          <w:szCs w:val="28"/>
          <w:lang w:val="en-GB"/>
        </w:rPr>
        <w:t xml:space="preserve">For the development cycle, we used Slack.com and were in constant communication. We highlighted anomalies that the other may have missed in the raw chromosome 15 file and informed each other about data formats to ensure </w:t>
      </w:r>
      <w:r w:rsidR="00465D40">
        <w:rPr>
          <w:rFonts w:cs="Helvetica Neue"/>
          <w:color w:val="000000" w:themeColor="text1"/>
          <w:szCs w:val="28"/>
          <w:lang w:val="en-GB"/>
        </w:rPr>
        <w:t xml:space="preserve">eventual </w:t>
      </w:r>
      <w:r>
        <w:rPr>
          <w:rFonts w:cs="Helvetica Neue"/>
          <w:color w:val="000000" w:themeColor="text1"/>
          <w:szCs w:val="28"/>
          <w:lang w:val="en-GB"/>
        </w:rPr>
        <w:t xml:space="preserve">compatibility of the tiers. </w:t>
      </w:r>
      <w:r w:rsidR="00EA43E5">
        <w:rPr>
          <w:rFonts w:cs="Helvetica Neue"/>
          <w:color w:val="000000" w:themeColor="text1"/>
          <w:szCs w:val="28"/>
          <w:lang w:val="en-GB"/>
        </w:rPr>
        <w:t xml:space="preserve">We had no issues with this. </w:t>
      </w:r>
      <w:r w:rsidR="004D45FA">
        <w:rPr>
          <w:rFonts w:cs="Helvetica Neue"/>
          <w:color w:val="000000" w:themeColor="text1"/>
          <w:szCs w:val="28"/>
          <w:lang w:val="en-GB"/>
        </w:rPr>
        <w:t xml:space="preserve">However, it was sometimes useful to have face-to-face meetings to hash out larger problems and misunderstandings (of which there were very few). </w:t>
      </w:r>
    </w:p>
    <w:p w14:paraId="45D77E21" w14:textId="77777777" w:rsidR="00D776B5" w:rsidRDefault="00D776B5" w:rsidP="00EB08EC">
      <w:pPr>
        <w:widowControl w:val="0"/>
        <w:tabs>
          <w:tab w:val="left" w:pos="220"/>
          <w:tab w:val="left" w:pos="720"/>
        </w:tabs>
        <w:autoSpaceDE w:val="0"/>
        <w:autoSpaceDN w:val="0"/>
        <w:adjustRightInd w:val="0"/>
        <w:rPr>
          <w:rFonts w:cs="Helvetica Neue"/>
          <w:color w:val="FF0000"/>
          <w:szCs w:val="28"/>
          <w:lang w:val="en-GB"/>
        </w:rPr>
      </w:pPr>
    </w:p>
    <w:p w14:paraId="770E834A" w14:textId="77777777" w:rsidR="00D776B5" w:rsidRPr="00003CC8" w:rsidRDefault="00D776B5" w:rsidP="00EB08EC">
      <w:pPr>
        <w:widowControl w:val="0"/>
        <w:tabs>
          <w:tab w:val="left" w:pos="220"/>
          <w:tab w:val="left" w:pos="720"/>
        </w:tabs>
        <w:autoSpaceDE w:val="0"/>
        <w:autoSpaceDN w:val="0"/>
        <w:adjustRightInd w:val="0"/>
        <w:rPr>
          <w:rFonts w:cs="Helvetica Neue"/>
          <w:color w:val="FF0000"/>
          <w:szCs w:val="28"/>
          <w:lang w:val="en-GB"/>
        </w:rPr>
      </w:pPr>
    </w:p>
    <w:p w14:paraId="4AB96DD1" w14:textId="77777777" w:rsidR="00D402B2" w:rsidRPr="00003CC8" w:rsidRDefault="00D402B2" w:rsidP="00D402B2">
      <w:pPr>
        <w:widowControl w:val="0"/>
        <w:tabs>
          <w:tab w:val="left" w:pos="220"/>
          <w:tab w:val="left" w:pos="720"/>
        </w:tabs>
        <w:autoSpaceDE w:val="0"/>
        <w:autoSpaceDN w:val="0"/>
        <w:adjustRightInd w:val="0"/>
        <w:rPr>
          <w:rFonts w:cs="Helvetica Neue"/>
          <w:color w:val="FF0000"/>
          <w:szCs w:val="28"/>
          <w:lang w:val="en-GB"/>
        </w:rPr>
      </w:pPr>
      <w:r w:rsidRPr="00003CC8">
        <w:rPr>
          <w:rFonts w:cs="Helvetica Neue"/>
          <w:color w:val="FF0000"/>
          <w:szCs w:val="28"/>
          <w:lang w:val="en-GB"/>
        </w:rPr>
        <w:t>You should document the development process - what stages did you go through and what steps did you take? Did you go through several iterations or did you spend a long time in design and then a relatively short development stage?</w:t>
      </w:r>
    </w:p>
    <w:p w14:paraId="46B6BC39" w14:textId="77777777" w:rsidR="00D402B2" w:rsidRDefault="00D402B2" w:rsidP="003C2BE2">
      <w:pPr>
        <w:widowControl w:val="0"/>
        <w:tabs>
          <w:tab w:val="left" w:pos="220"/>
          <w:tab w:val="left" w:pos="720"/>
        </w:tabs>
        <w:autoSpaceDE w:val="0"/>
        <w:autoSpaceDN w:val="0"/>
        <w:adjustRightInd w:val="0"/>
        <w:rPr>
          <w:rFonts w:cs="Helvetica Neue"/>
          <w:b/>
          <w:color w:val="262626"/>
          <w:szCs w:val="28"/>
          <w:lang w:val="en-GB"/>
        </w:rPr>
      </w:pPr>
    </w:p>
    <w:p w14:paraId="53690054" w14:textId="34D0B5EF" w:rsidR="007C6FC6" w:rsidRPr="007C6FC6" w:rsidRDefault="007C6FC6" w:rsidP="003C2BE2">
      <w:pPr>
        <w:widowControl w:val="0"/>
        <w:tabs>
          <w:tab w:val="left" w:pos="220"/>
          <w:tab w:val="left" w:pos="720"/>
        </w:tabs>
        <w:autoSpaceDE w:val="0"/>
        <w:autoSpaceDN w:val="0"/>
        <w:adjustRightInd w:val="0"/>
        <w:rPr>
          <w:rFonts w:cs="Helvetica Neue"/>
          <w:color w:val="000000" w:themeColor="text1"/>
          <w:szCs w:val="28"/>
          <w:lang w:val="en-GB"/>
        </w:rPr>
      </w:pPr>
      <w:r>
        <w:rPr>
          <w:rFonts w:cs="Helvetica Neue"/>
          <w:color w:val="000000" w:themeColor="text1"/>
          <w:szCs w:val="28"/>
          <w:lang w:val="en-GB"/>
        </w:rPr>
        <w:t xml:space="preserve">I spent some time on planning (as discussed above), but perhaps I could have saved more development time by having a more comprehensive plan. </w:t>
      </w:r>
      <w:r w:rsidR="005E5989">
        <w:rPr>
          <w:rFonts w:cs="Helvetica Neue"/>
          <w:color w:val="000000" w:themeColor="text1"/>
          <w:szCs w:val="28"/>
          <w:lang w:val="en-GB"/>
        </w:rPr>
        <w:t>Although, an entirely comprehensive plan would have been challenging</w:t>
      </w:r>
      <w:r>
        <w:rPr>
          <w:rFonts w:cs="Helvetica Neue"/>
          <w:color w:val="000000" w:themeColor="text1"/>
          <w:szCs w:val="28"/>
          <w:lang w:val="en-GB"/>
        </w:rPr>
        <w:t xml:space="preserve">, </w:t>
      </w:r>
      <w:r w:rsidR="005E5989">
        <w:rPr>
          <w:rFonts w:cs="Helvetica Neue"/>
          <w:color w:val="000000" w:themeColor="text1"/>
          <w:szCs w:val="28"/>
          <w:lang w:val="en-GB"/>
        </w:rPr>
        <w:t xml:space="preserve">as the process </w:t>
      </w:r>
      <w:r w:rsidR="0050245F">
        <w:rPr>
          <w:rFonts w:cs="Helvetica Neue"/>
          <w:color w:val="000000" w:themeColor="text1"/>
          <w:szCs w:val="28"/>
          <w:lang w:val="en-GB"/>
        </w:rPr>
        <w:t xml:space="preserve">highlighted problems as </w:t>
      </w:r>
      <w:r w:rsidR="005E5989">
        <w:rPr>
          <w:rFonts w:cs="Helvetica Neue"/>
          <w:color w:val="000000" w:themeColor="text1"/>
          <w:szCs w:val="28"/>
          <w:lang w:val="en-GB"/>
        </w:rPr>
        <w:t>we went along</w:t>
      </w:r>
      <w:r w:rsidR="0050245F">
        <w:rPr>
          <w:rFonts w:cs="Helvetica Neue"/>
          <w:color w:val="000000" w:themeColor="text1"/>
          <w:szCs w:val="28"/>
          <w:lang w:val="en-GB"/>
        </w:rPr>
        <w:t xml:space="preserve">, </w:t>
      </w:r>
      <w:r w:rsidR="00CD04AB">
        <w:rPr>
          <w:rFonts w:cs="Helvetica Neue"/>
          <w:color w:val="000000" w:themeColor="text1"/>
          <w:szCs w:val="28"/>
          <w:lang w:val="en-GB"/>
        </w:rPr>
        <w:t>requiring</w:t>
      </w:r>
      <w:r w:rsidR="0050245F">
        <w:rPr>
          <w:rFonts w:cs="Helvetica Neue"/>
          <w:color w:val="000000" w:themeColor="text1"/>
          <w:szCs w:val="28"/>
          <w:lang w:val="en-GB"/>
        </w:rPr>
        <w:t xml:space="preserve"> us to make alterations and fixes th</w:t>
      </w:r>
      <w:r w:rsidR="00B21F46">
        <w:rPr>
          <w:rFonts w:cs="Helvetica Neue"/>
          <w:color w:val="000000" w:themeColor="text1"/>
          <w:szCs w:val="28"/>
          <w:lang w:val="en-GB"/>
        </w:rPr>
        <w:t xml:space="preserve">at we could not have predicted. </w:t>
      </w:r>
    </w:p>
    <w:p w14:paraId="50C03072" w14:textId="2BA2E435" w:rsidR="003C2BE2" w:rsidRPr="003C2BE2" w:rsidRDefault="003C2BE2" w:rsidP="003C2BE2">
      <w:pPr>
        <w:widowControl w:val="0"/>
        <w:tabs>
          <w:tab w:val="left" w:pos="220"/>
          <w:tab w:val="left" w:pos="720"/>
        </w:tabs>
        <w:autoSpaceDE w:val="0"/>
        <w:autoSpaceDN w:val="0"/>
        <w:adjustRightInd w:val="0"/>
        <w:rPr>
          <w:rFonts w:cs="Helvetica Neue"/>
          <w:color w:val="000000" w:themeColor="text1"/>
          <w:szCs w:val="28"/>
          <w:lang w:val="en-GB"/>
        </w:rPr>
      </w:pPr>
      <w:r>
        <w:rPr>
          <w:rFonts w:cs="Helvetica Neue"/>
          <w:color w:val="000000" w:themeColor="text1"/>
          <w:szCs w:val="28"/>
          <w:lang w:val="en-GB"/>
        </w:rPr>
        <w:t xml:space="preserve">My initial code was clunky and long. The final code is a result of a process of iterative refinement and compartmentalisation. </w:t>
      </w:r>
      <w:r w:rsidR="002435F8">
        <w:rPr>
          <w:rFonts w:cs="Helvetica Neue"/>
          <w:color w:val="000000" w:themeColor="text1"/>
          <w:szCs w:val="28"/>
          <w:lang w:val="en-GB"/>
        </w:rPr>
        <w:t xml:space="preserve">Initially my code was very degenerate, having the file iteration process written out separately for extracting each list of items. This did not work very well – it </w:t>
      </w:r>
      <w:proofErr w:type="gramStart"/>
      <w:r w:rsidR="002435F8">
        <w:rPr>
          <w:rFonts w:cs="Helvetica Neue"/>
          <w:color w:val="000000" w:themeColor="text1"/>
          <w:szCs w:val="28"/>
          <w:lang w:val="en-GB"/>
        </w:rPr>
        <w:t>lead</w:t>
      </w:r>
      <w:proofErr w:type="gramEnd"/>
      <w:r w:rsidR="002435F8">
        <w:rPr>
          <w:rFonts w:cs="Helvetica Neue"/>
          <w:color w:val="000000" w:themeColor="text1"/>
          <w:szCs w:val="28"/>
          <w:lang w:val="en-GB"/>
        </w:rPr>
        <w:t xml:space="preserve"> to non-uniform collection of the data and allowed room for bugs. Condensing all this code into a two functions – the </w:t>
      </w:r>
      <w:proofErr w:type="spellStart"/>
      <w:r w:rsidR="002435F8">
        <w:rPr>
          <w:rFonts w:cs="Helvetica Neue"/>
          <w:color w:val="000000" w:themeColor="text1"/>
          <w:szCs w:val="28"/>
          <w:lang w:val="en-GB"/>
        </w:rPr>
        <w:t>findall_matcher</w:t>
      </w:r>
      <w:proofErr w:type="spellEnd"/>
      <w:r w:rsidR="002435F8">
        <w:rPr>
          <w:rFonts w:cs="Helvetica Neue"/>
          <w:color w:val="000000" w:themeColor="text1"/>
          <w:szCs w:val="28"/>
          <w:lang w:val="en-GB"/>
        </w:rPr>
        <w:t xml:space="preserve"> function and the </w:t>
      </w:r>
      <w:proofErr w:type="spellStart"/>
      <w:r w:rsidR="002435F8">
        <w:rPr>
          <w:rFonts w:cs="Helvetica Neue"/>
          <w:color w:val="000000" w:themeColor="text1"/>
          <w:szCs w:val="28"/>
          <w:lang w:val="en-GB"/>
        </w:rPr>
        <w:t>match_finder</w:t>
      </w:r>
      <w:proofErr w:type="spellEnd"/>
      <w:r w:rsidR="002435F8">
        <w:rPr>
          <w:rFonts w:cs="Helvetica Neue"/>
          <w:color w:val="000000" w:themeColor="text1"/>
          <w:szCs w:val="28"/>
          <w:lang w:val="en-GB"/>
        </w:rPr>
        <w:t xml:space="preserve"> function</w:t>
      </w:r>
      <w:r w:rsidR="002A3FDD">
        <w:rPr>
          <w:rFonts w:cs="Helvetica Neue"/>
          <w:color w:val="000000" w:themeColor="text1"/>
          <w:szCs w:val="28"/>
          <w:lang w:val="en-GB"/>
        </w:rPr>
        <w:t xml:space="preserve"> made the remainder of the development ph</w:t>
      </w:r>
      <w:r w:rsidR="00B56C66">
        <w:rPr>
          <w:rFonts w:cs="Helvetica Neue"/>
          <w:color w:val="000000" w:themeColor="text1"/>
          <w:szCs w:val="28"/>
          <w:lang w:val="en-GB"/>
        </w:rPr>
        <w:t>ase much easier, and reduced the</w:t>
      </w:r>
      <w:r w:rsidR="00EC6139">
        <w:rPr>
          <w:rFonts w:cs="Helvetica Neue"/>
          <w:color w:val="000000" w:themeColor="text1"/>
          <w:szCs w:val="28"/>
          <w:lang w:val="en-GB"/>
        </w:rPr>
        <w:t xml:space="preserve"> opportunity for bugs to arise through inconsistencies. I could then alter the core parsing functions once as opposed to multiple times. </w:t>
      </w:r>
    </w:p>
    <w:p w14:paraId="670E6475" w14:textId="77777777" w:rsidR="0064002E" w:rsidRPr="00D402B2" w:rsidRDefault="0064002E" w:rsidP="0018778E">
      <w:pPr>
        <w:widowControl w:val="0"/>
        <w:tabs>
          <w:tab w:val="left" w:pos="220"/>
          <w:tab w:val="left" w:pos="720"/>
        </w:tabs>
        <w:autoSpaceDE w:val="0"/>
        <w:autoSpaceDN w:val="0"/>
        <w:adjustRightInd w:val="0"/>
        <w:rPr>
          <w:rFonts w:cs="Helvetica Neue"/>
          <w:b/>
          <w:color w:val="262626"/>
          <w:szCs w:val="28"/>
          <w:lang w:val="en-GB"/>
        </w:rPr>
      </w:pPr>
    </w:p>
    <w:p w14:paraId="50A7E11C" w14:textId="77777777" w:rsidR="00EB08EC" w:rsidRPr="00D402B2" w:rsidRDefault="00EB08EC" w:rsidP="00D402B2">
      <w:pPr>
        <w:widowControl w:val="0"/>
        <w:tabs>
          <w:tab w:val="left" w:pos="220"/>
          <w:tab w:val="left" w:pos="720"/>
        </w:tabs>
        <w:autoSpaceDE w:val="0"/>
        <w:autoSpaceDN w:val="0"/>
        <w:adjustRightInd w:val="0"/>
        <w:rPr>
          <w:rFonts w:cs="Helvetica Neue"/>
          <w:b/>
          <w:color w:val="262626"/>
          <w:szCs w:val="28"/>
          <w:lang w:val="en-GB"/>
        </w:rPr>
      </w:pPr>
      <w:r w:rsidRPr="00D402B2">
        <w:rPr>
          <w:rFonts w:cs="Helvetica Neue"/>
          <w:b/>
          <w:color w:val="262626"/>
          <w:szCs w:val="28"/>
          <w:lang w:val="en-GB"/>
        </w:rPr>
        <w:t>Code testing</w:t>
      </w:r>
    </w:p>
    <w:p w14:paraId="20F7D532" w14:textId="08482501" w:rsidR="006D6D4B" w:rsidRDefault="006D6D4B" w:rsidP="00D402B2">
      <w:pPr>
        <w:widowControl w:val="0"/>
        <w:tabs>
          <w:tab w:val="left" w:pos="220"/>
          <w:tab w:val="left" w:pos="720"/>
        </w:tabs>
        <w:autoSpaceDE w:val="0"/>
        <w:autoSpaceDN w:val="0"/>
        <w:adjustRightInd w:val="0"/>
        <w:rPr>
          <w:rFonts w:cs="Helvetica Neue"/>
          <w:color w:val="FF0000"/>
          <w:szCs w:val="28"/>
          <w:lang w:val="en-GB"/>
        </w:rPr>
      </w:pPr>
      <w:r w:rsidRPr="00003CC8">
        <w:rPr>
          <w:rFonts w:cs="Helvetica Neue"/>
          <w:color w:val="FF0000"/>
          <w:szCs w:val="28"/>
          <w:lang w:val="en-GB"/>
        </w:rPr>
        <w:t>What strategies (if any) did you take for testing your code - particularly if other people's code wasn't ready?</w:t>
      </w:r>
    </w:p>
    <w:p w14:paraId="30C6AB50" w14:textId="1E1BD88F" w:rsidR="0064002E" w:rsidRPr="00C46C8E" w:rsidRDefault="00293C45" w:rsidP="00D402B2">
      <w:pPr>
        <w:widowControl w:val="0"/>
        <w:tabs>
          <w:tab w:val="left" w:pos="220"/>
          <w:tab w:val="left" w:pos="720"/>
        </w:tabs>
        <w:autoSpaceDE w:val="0"/>
        <w:autoSpaceDN w:val="0"/>
        <w:adjustRightInd w:val="0"/>
        <w:rPr>
          <w:rFonts w:cs="Helvetica Neue"/>
          <w:color w:val="000000" w:themeColor="text1"/>
          <w:szCs w:val="28"/>
          <w:lang w:val="en-GB"/>
        </w:rPr>
      </w:pPr>
      <w:r>
        <w:rPr>
          <w:rFonts w:cs="Helvetica Neue"/>
          <w:color w:val="000000" w:themeColor="text1"/>
          <w:szCs w:val="28"/>
          <w:lang w:val="en-GB"/>
        </w:rPr>
        <w:t>Of key importance was for me to test my code for the format of the output. The extraction format was k</w:t>
      </w:r>
      <w:r w:rsidR="00A26BC5">
        <w:rPr>
          <w:rFonts w:cs="Helvetica Neue"/>
          <w:color w:val="000000" w:themeColor="text1"/>
          <w:szCs w:val="28"/>
          <w:lang w:val="en-GB"/>
        </w:rPr>
        <w:t xml:space="preserve">ey to the entire project, as this would determine the data manipulation that could be performed </w:t>
      </w:r>
      <w:r w:rsidR="00C10ABB">
        <w:rPr>
          <w:rFonts w:cs="Helvetica Neue"/>
          <w:color w:val="000000" w:themeColor="text1"/>
          <w:szCs w:val="28"/>
          <w:lang w:val="en-GB"/>
        </w:rPr>
        <w:t>in higher tiers (namely the middle tier)</w:t>
      </w:r>
      <w:r w:rsidR="00A026E7">
        <w:rPr>
          <w:rFonts w:cs="Helvetica Neue"/>
          <w:color w:val="000000" w:themeColor="text1"/>
          <w:szCs w:val="28"/>
          <w:lang w:val="en-GB"/>
        </w:rPr>
        <w:t>. I did this as I went along, at each major change testing the list formats</w:t>
      </w:r>
      <w:r w:rsidR="00145618">
        <w:rPr>
          <w:rFonts w:cs="Helvetica Neue"/>
          <w:color w:val="000000" w:themeColor="text1"/>
          <w:szCs w:val="28"/>
          <w:lang w:val="en-GB"/>
        </w:rPr>
        <w:t xml:space="preserve"> – examples of formats at different stages can be observed in the</w:t>
      </w:r>
      <w:r w:rsidR="003B6485">
        <w:rPr>
          <w:rFonts w:cs="Helvetica Neue"/>
          <w:color w:val="000000" w:themeColor="text1"/>
          <w:szCs w:val="28"/>
          <w:lang w:val="en-GB"/>
        </w:rPr>
        <w:t xml:space="preserve"> notes throughout the</w:t>
      </w:r>
      <w:r w:rsidR="00145618">
        <w:rPr>
          <w:rFonts w:cs="Helvetica Neue"/>
          <w:color w:val="000000" w:themeColor="text1"/>
          <w:szCs w:val="28"/>
          <w:lang w:val="en-GB"/>
        </w:rPr>
        <w:t xml:space="preserve"> paser.py file</w:t>
      </w:r>
      <w:r w:rsidR="00A026E7">
        <w:rPr>
          <w:rFonts w:cs="Helvetica Neue"/>
          <w:color w:val="000000" w:themeColor="text1"/>
          <w:szCs w:val="28"/>
          <w:lang w:val="en-GB"/>
        </w:rPr>
        <w:t xml:space="preserve">. At the end of the parser.py file, there is a length test script at the bottom. This was to inform me of any changes to the length of my lists. The lengths all had to be 241 items long, or else </w:t>
      </w:r>
      <w:r w:rsidR="003D17EE">
        <w:rPr>
          <w:rFonts w:cs="Helvetica Neue"/>
          <w:color w:val="000000" w:themeColor="text1"/>
          <w:szCs w:val="28"/>
          <w:lang w:val="en-GB"/>
        </w:rPr>
        <w:t xml:space="preserve">the data would not have aligned when I combined the lists into </w:t>
      </w:r>
      <w:proofErr w:type="spellStart"/>
      <w:r w:rsidR="006807B0">
        <w:rPr>
          <w:rFonts w:cs="Helvetica Neue"/>
          <w:color w:val="000000" w:themeColor="text1"/>
          <w:szCs w:val="28"/>
          <w:lang w:val="en-GB"/>
        </w:rPr>
        <w:t>dataframes</w:t>
      </w:r>
      <w:proofErr w:type="spellEnd"/>
      <w:r w:rsidR="003D17EE">
        <w:rPr>
          <w:rFonts w:cs="Helvetica Neue"/>
          <w:color w:val="000000" w:themeColor="text1"/>
          <w:szCs w:val="28"/>
          <w:lang w:val="en-GB"/>
        </w:rPr>
        <w:t xml:space="preserve">. </w:t>
      </w:r>
      <w:r w:rsidR="00C46C8E">
        <w:rPr>
          <w:rFonts w:cs="Helvetica Neue"/>
          <w:color w:val="000000" w:themeColor="text1"/>
          <w:szCs w:val="28"/>
          <w:lang w:val="en-GB"/>
        </w:rPr>
        <w:t xml:space="preserve">To test the functions, I used </w:t>
      </w:r>
      <w:r w:rsidR="0064002E">
        <w:rPr>
          <w:rFonts w:cs="Helvetica Neue"/>
          <w:szCs w:val="28"/>
          <w:lang w:val="en-GB"/>
        </w:rPr>
        <w:t>small subsets of</w:t>
      </w:r>
      <w:r w:rsidR="0062589C">
        <w:rPr>
          <w:rFonts w:cs="Helvetica Neue"/>
          <w:szCs w:val="28"/>
          <w:lang w:val="en-GB"/>
        </w:rPr>
        <w:t xml:space="preserve"> the</w:t>
      </w:r>
      <w:r w:rsidR="0064002E">
        <w:rPr>
          <w:rFonts w:cs="Helvetica Neue"/>
          <w:szCs w:val="28"/>
          <w:lang w:val="en-GB"/>
        </w:rPr>
        <w:t xml:space="preserve"> data </w:t>
      </w:r>
      <w:r w:rsidR="00A70C79">
        <w:rPr>
          <w:rFonts w:cs="Helvetica Neue"/>
          <w:szCs w:val="28"/>
          <w:lang w:val="en-GB"/>
        </w:rPr>
        <w:t>for which I knew what the expected outcome should be. This dataset included</w:t>
      </w:r>
      <w:r w:rsidR="0064002E">
        <w:rPr>
          <w:rFonts w:cs="Helvetica Neue"/>
          <w:szCs w:val="28"/>
          <w:lang w:val="en-GB"/>
        </w:rPr>
        <w:t xml:space="preserve"> extreme examples</w:t>
      </w:r>
      <w:r w:rsidR="00C46C8E">
        <w:rPr>
          <w:rFonts w:cs="Helvetica Neue"/>
          <w:szCs w:val="28"/>
          <w:lang w:val="en-GB"/>
        </w:rPr>
        <w:t xml:space="preserve"> that I picked up on during m</w:t>
      </w:r>
      <w:r w:rsidR="009338DE">
        <w:rPr>
          <w:rFonts w:cs="Helvetica Neue"/>
          <w:szCs w:val="28"/>
          <w:lang w:val="en-GB"/>
        </w:rPr>
        <w:t xml:space="preserve">y study of the chromosome file, enabling me to test that my functions were able to cope with these. </w:t>
      </w:r>
    </w:p>
    <w:p w14:paraId="52C051F5" w14:textId="77777777" w:rsidR="007B08EF" w:rsidRDefault="007B08EF" w:rsidP="00D402B2">
      <w:pPr>
        <w:widowControl w:val="0"/>
        <w:tabs>
          <w:tab w:val="left" w:pos="220"/>
          <w:tab w:val="left" w:pos="720"/>
        </w:tabs>
        <w:autoSpaceDE w:val="0"/>
        <w:autoSpaceDN w:val="0"/>
        <w:adjustRightInd w:val="0"/>
        <w:rPr>
          <w:rFonts w:cs="Helvetica Neue"/>
          <w:color w:val="262626"/>
          <w:szCs w:val="28"/>
          <w:lang w:val="en-GB"/>
        </w:rPr>
      </w:pPr>
    </w:p>
    <w:p w14:paraId="2B1A4F7B" w14:textId="77777777" w:rsidR="0018778E" w:rsidRPr="00220781" w:rsidRDefault="0018778E" w:rsidP="00D402B2">
      <w:pPr>
        <w:widowControl w:val="0"/>
        <w:tabs>
          <w:tab w:val="left" w:pos="220"/>
          <w:tab w:val="left" w:pos="720"/>
        </w:tabs>
        <w:autoSpaceDE w:val="0"/>
        <w:autoSpaceDN w:val="0"/>
        <w:adjustRightInd w:val="0"/>
        <w:rPr>
          <w:rFonts w:cs="Helvetica Neue"/>
          <w:color w:val="262626"/>
          <w:szCs w:val="28"/>
          <w:lang w:val="en-GB"/>
        </w:rPr>
      </w:pPr>
    </w:p>
    <w:p w14:paraId="5373C5F0" w14:textId="77777777" w:rsidR="00EB08EC" w:rsidRPr="00A646A8" w:rsidRDefault="00EB08EC" w:rsidP="007B08EF">
      <w:pPr>
        <w:widowControl w:val="0"/>
        <w:tabs>
          <w:tab w:val="left" w:pos="220"/>
          <w:tab w:val="left" w:pos="720"/>
        </w:tabs>
        <w:autoSpaceDE w:val="0"/>
        <w:autoSpaceDN w:val="0"/>
        <w:adjustRightInd w:val="0"/>
        <w:rPr>
          <w:rFonts w:cs="Helvetica Neue"/>
          <w:b/>
          <w:color w:val="262626"/>
          <w:szCs w:val="28"/>
          <w:lang w:val="en-GB"/>
        </w:rPr>
      </w:pPr>
      <w:r w:rsidRPr="00A646A8">
        <w:rPr>
          <w:rFonts w:cs="Helvetica Neue"/>
          <w:b/>
          <w:color w:val="262626"/>
          <w:szCs w:val="28"/>
          <w:lang w:val="en-GB"/>
        </w:rPr>
        <w:t>Known issues</w:t>
      </w:r>
    </w:p>
    <w:p w14:paraId="191651AD" w14:textId="77777777" w:rsidR="007B08EF" w:rsidRPr="00003CC8" w:rsidRDefault="007B08EF" w:rsidP="007B08EF">
      <w:pPr>
        <w:widowControl w:val="0"/>
        <w:tabs>
          <w:tab w:val="left" w:pos="220"/>
          <w:tab w:val="left" w:pos="720"/>
        </w:tabs>
        <w:autoSpaceDE w:val="0"/>
        <w:autoSpaceDN w:val="0"/>
        <w:adjustRightInd w:val="0"/>
        <w:rPr>
          <w:rFonts w:cs="Helvetica Neue"/>
          <w:color w:val="FF0000"/>
          <w:szCs w:val="28"/>
          <w:lang w:val="en-GB"/>
        </w:rPr>
      </w:pPr>
      <w:r w:rsidRPr="00003CC8">
        <w:rPr>
          <w:rFonts w:cs="Helvetica Neue"/>
          <w:color w:val="FF0000"/>
          <w:szCs w:val="28"/>
          <w:lang w:val="en-GB"/>
        </w:rPr>
        <w:t>Are there any known issues or bugs, or anything that doesn't work as specified?</w:t>
      </w:r>
    </w:p>
    <w:p w14:paraId="162CF4F0" w14:textId="683527D4" w:rsidR="00743285" w:rsidRPr="00743285" w:rsidRDefault="0018778E" w:rsidP="00743285">
      <w:pPr>
        <w:widowControl w:val="0"/>
        <w:tabs>
          <w:tab w:val="left" w:pos="220"/>
          <w:tab w:val="left" w:pos="720"/>
        </w:tabs>
        <w:autoSpaceDE w:val="0"/>
        <w:autoSpaceDN w:val="0"/>
        <w:adjustRightInd w:val="0"/>
        <w:rPr>
          <w:rFonts w:cs="Helvetica Neue"/>
          <w:szCs w:val="28"/>
          <w:lang w:val="en-GB"/>
        </w:rPr>
      </w:pPr>
      <w:r>
        <w:rPr>
          <w:rFonts w:cs="Helvetica Neue"/>
          <w:szCs w:val="28"/>
          <w:lang w:val="en-GB"/>
        </w:rPr>
        <w:t xml:space="preserve">In terms of known issues, </w:t>
      </w:r>
      <w:r w:rsidR="002E22EA">
        <w:rPr>
          <w:rFonts w:cs="Helvetica Neue"/>
          <w:szCs w:val="28"/>
          <w:lang w:val="en-GB"/>
        </w:rPr>
        <w:t xml:space="preserve">the main thing that I was uncertain about </w:t>
      </w:r>
      <w:r w:rsidR="00743285">
        <w:rPr>
          <w:rFonts w:cs="Helvetica Neue"/>
          <w:szCs w:val="28"/>
          <w:lang w:val="en-GB"/>
        </w:rPr>
        <w:t>was how to identify the exons that span multiple genes. In the code commen</w:t>
      </w:r>
      <w:r w:rsidR="004E71D7">
        <w:rPr>
          <w:rFonts w:cs="Helvetica Neue"/>
          <w:szCs w:val="28"/>
          <w:lang w:val="en-GB"/>
        </w:rPr>
        <w:t xml:space="preserve">ts I defined these exons as </w:t>
      </w:r>
      <w:r w:rsidR="00262310">
        <w:rPr>
          <w:rFonts w:cs="Helvetica Neue"/>
          <w:szCs w:val="28"/>
          <w:lang w:val="en-GB"/>
        </w:rPr>
        <w:t>those</w:t>
      </w:r>
      <w:r w:rsidR="004E71D7">
        <w:rPr>
          <w:rFonts w:cs="Helvetica Neue"/>
          <w:szCs w:val="28"/>
          <w:lang w:val="en-GB"/>
        </w:rPr>
        <w:t xml:space="preserve"> with the following format:</w:t>
      </w:r>
    </w:p>
    <w:p w14:paraId="591B109A" w14:textId="3571DBD5" w:rsidR="00383618" w:rsidRPr="0018778E" w:rsidRDefault="00743285" w:rsidP="00743285">
      <w:pPr>
        <w:widowControl w:val="0"/>
        <w:tabs>
          <w:tab w:val="left" w:pos="220"/>
          <w:tab w:val="left" w:pos="720"/>
        </w:tabs>
        <w:autoSpaceDE w:val="0"/>
        <w:autoSpaceDN w:val="0"/>
        <w:adjustRightInd w:val="0"/>
        <w:rPr>
          <w:rFonts w:cs="Helvetica Neue"/>
          <w:szCs w:val="28"/>
          <w:lang w:val="en-GB"/>
        </w:rPr>
      </w:pPr>
      <w:r w:rsidRPr="00743285">
        <w:rPr>
          <w:rFonts w:cs="Helvetica Neue"/>
          <w:szCs w:val="28"/>
          <w:lang w:val="en-GB"/>
        </w:rPr>
        <w:t>['U59692.</w:t>
      </w:r>
      <w:proofErr w:type="gramStart"/>
      <w:r w:rsidRPr="00743285">
        <w:rPr>
          <w:rFonts w:cs="Helvetica Neue"/>
          <w:szCs w:val="28"/>
          <w:lang w:val="en-GB"/>
        </w:rPr>
        <w:t>1:2089..</w:t>
      </w:r>
      <w:proofErr w:type="gramEnd"/>
      <w:r w:rsidRPr="00743285">
        <w:rPr>
          <w:rFonts w:cs="Helvetica Neue"/>
          <w:szCs w:val="28"/>
          <w:lang w:val="en-GB"/>
        </w:rPr>
        <w:t>2187', 'U59693.1:71</w:t>
      </w:r>
      <w:r w:rsidR="004E71D7">
        <w:rPr>
          <w:rFonts w:cs="Helvetica Neue"/>
          <w:szCs w:val="28"/>
          <w:lang w:val="en-GB"/>
        </w:rPr>
        <w:t xml:space="preserve">0..809', 'U59693.1:1858..2093', </w:t>
      </w:r>
      <w:r w:rsidRPr="00743285">
        <w:rPr>
          <w:rFonts w:cs="Helvetica Neue"/>
          <w:szCs w:val="28"/>
          <w:lang w:val="en-GB"/>
        </w:rPr>
        <w:t>'U59693.1:2465..4329', '344..1028']</w:t>
      </w:r>
      <w:r w:rsidR="00DE3FFD">
        <w:rPr>
          <w:rFonts w:cs="Helvetica Neue"/>
          <w:szCs w:val="28"/>
          <w:lang w:val="en-GB"/>
        </w:rPr>
        <w:t xml:space="preserve">. This example </w:t>
      </w:r>
      <w:r w:rsidR="002822F9">
        <w:rPr>
          <w:rFonts w:cs="Helvetica Neue"/>
          <w:szCs w:val="28"/>
          <w:lang w:val="en-GB"/>
        </w:rPr>
        <w:t>shows</w:t>
      </w:r>
      <w:r w:rsidR="00DE3FFD">
        <w:rPr>
          <w:rFonts w:cs="Helvetica Neue"/>
          <w:szCs w:val="28"/>
          <w:lang w:val="en-GB"/>
        </w:rPr>
        <w:t xml:space="preserve"> a list of exon </w:t>
      </w:r>
      <w:r w:rsidR="00027F34">
        <w:rPr>
          <w:rFonts w:cs="Helvetica Neue"/>
          <w:szCs w:val="28"/>
          <w:lang w:val="en-GB"/>
        </w:rPr>
        <w:t xml:space="preserve">ranges for a particular gene ID. </w:t>
      </w:r>
      <w:r w:rsidR="001F4FAB">
        <w:rPr>
          <w:rFonts w:cs="Helvetica Neue"/>
          <w:szCs w:val="28"/>
          <w:lang w:val="en-GB"/>
        </w:rPr>
        <w:t xml:space="preserve">As there are multiple IDs associated with the exons from this gene, I </w:t>
      </w:r>
      <w:r w:rsidR="00DB1959">
        <w:rPr>
          <w:rFonts w:cs="Helvetica Neue"/>
          <w:szCs w:val="28"/>
          <w:lang w:val="en-GB"/>
        </w:rPr>
        <w:t xml:space="preserve">based this section of the parser on the assumption that any gene with its exons in this format had exons spanning </w:t>
      </w:r>
      <w:r w:rsidR="00EF3FD4">
        <w:rPr>
          <w:rFonts w:cs="Helvetica Neue"/>
          <w:szCs w:val="28"/>
          <w:lang w:val="en-GB"/>
        </w:rPr>
        <w:t xml:space="preserve">multiple </w:t>
      </w:r>
      <w:r w:rsidR="00DB1959">
        <w:rPr>
          <w:rFonts w:cs="Helvetica Neue"/>
          <w:szCs w:val="28"/>
          <w:lang w:val="en-GB"/>
        </w:rPr>
        <w:t xml:space="preserve">genes. </w:t>
      </w:r>
      <w:r w:rsidR="00AC0E34">
        <w:rPr>
          <w:rFonts w:cs="Helvetica Neue"/>
          <w:szCs w:val="28"/>
          <w:lang w:val="en-GB"/>
        </w:rPr>
        <w:t xml:space="preserve">My strategy was to design a regular expression that would target genes with this exon format and, instead of storing exon range data in the table, </w:t>
      </w:r>
      <w:r w:rsidR="009B6F96">
        <w:rPr>
          <w:rFonts w:cs="Helvetica Neue"/>
          <w:szCs w:val="28"/>
          <w:lang w:val="en-GB"/>
        </w:rPr>
        <w:t xml:space="preserve">the phrase ‘exons span multiple genes’ was inserted into the exon start </w:t>
      </w:r>
      <w:r w:rsidR="006A5D60">
        <w:rPr>
          <w:rFonts w:cs="Helvetica Neue"/>
          <w:szCs w:val="28"/>
          <w:lang w:val="en-GB"/>
        </w:rPr>
        <w:t>and end columns of the database</w:t>
      </w:r>
      <w:r w:rsidR="00854228">
        <w:rPr>
          <w:rFonts w:cs="Helvetica Neue"/>
          <w:szCs w:val="28"/>
          <w:lang w:val="en-GB"/>
        </w:rPr>
        <w:t xml:space="preserve"> for these entries</w:t>
      </w:r>
      <w:r w:rsidR="006A5D60">
        <w:rPr>
          <w:rFonts w:cs="Helvetica Neue"/>
          <w:szCs w:val="28"/>
          <w:lang w:val="en-GB"/>
        </w:rPr>
        <w:t xml:space="preserve">. </w:t>
      </w:r>
      <w:r w:rsidR="00383618">
        <w:rPr>
          <w:rFonts w:cs="Helvetica Neue"/>
          <w:szCs w:val="28"/>
          <w:lang w:val="en-GB"/>
        </w:rPr>
        <w:t>If this assumption was incorrect, then t</w:t>
      </w:r>
      <w:r w:rsidR="00177F31">
        <w:rPr>
          <w:rFonts w:cs="Helvetica Neue"/>
          <w:szCs w:val="28"/>
          <w:lang w:val="en-GB"/>
        </w:rPr>
        <w:t>his could be a source of error in the p</w:t>
      </w:r>
      <w:r w:rsidR="004C3C58">
        <w:rPr>
          <w:rFonts w:cs="Helvetica Neue"/>
          <w:szCs w:val="28"/>
          <w:lang w:val="en-GB"/>
        </w:rPr>
        <w:t xml:space="preserve">arsing tier. </w:t>
      </w:r>
    </w:p>
    <w:p w14:paraId="2B67E92B" w14:textId="77777777" w:rsidR="0018778E" w:rsidRPr="00220781" w:rsidRDefault="0018778E" w:rsidP="007B08EF">
      <w:pPr>
        <w:widowControl w:val="0"/>
        <w:tabs>
          <w:tab w:val="left" w:pos="220"/>
          <w:tab w:val="left" w:pos="720"/>
        </w:tabs>
        <w:autoSpaceDE w:val="0"/>
        <w:autoSpaceDN w:val="0"/>
        <w:adjustRightInd w:val="0"/>
        <w:rPr>
          <w:rFonts w:cs="Helvetica Neue"/>
          <w:color w:val="262626"/>
          <w:szCs w:val="28"/>
          <w:lang w:val="en-GB"/>
        </w:rPr>
      </w:pPr>
    </w:p>
    <w:p w14:paraId="1B7D6F11" w14:textId="77777777" w:rsidR="00EB08EC" w:rsidRPr="00F65C9F" w:rsidRDefault="00EB08EC" w:rsidP="00F65C9F">
      <w:pPr>
        <w:widowControl w:val="0"/>
        <w:tabs>
          <w:tab w:val="left" w:pos="220"/>
          <w:tab w:val="left" w:pos="720"/>
        </w:tabs>
        <w:autoSpaceDE w:val="0"/>
        <w:autoSpaceDN w:val="0"/>
        <w:adjustRightInd w:val="0"/>
        <w:rPr>
          <w:rFonts w:cs="Helvetica Neue"/>
          <w:b/>
          <w:color w:val="262626"/>
          <w:szCs w:val="28"/>
          <w:lang w:val="en-GB"/>
        </w:rPr>
      </w:pPr>
      <w:r w:rsidRPr="00F65C9F">
        <w:rPr>
          <w:rFonts w:cs="Helvetica Neue"/>
          <w:b/>
          <w:color w:val="262626"/>
          <w:szCs w:val="28"/>
          <w:lang w:val="en-GB"/>
        </w:rPr>
        <w:t>What worked and what didn't - problems and solutions</w:t>
      </w:r>
    </w:p>
    <w:p w14:paraId="67561123" w14:textId="77777777" w:rsidR="00003CC8" w:rsidRPr="00003CC8" w:rsidRDefault="00F65C9F" w:rsidP="00F65C9F">
      <w:pPr>
        <w:widowControl w:val="0"/>
        <w:tabs>
          <w:tab w:val="left" w:pos="220"/>
          <w:tab w:val="left" w:pos="720"/>
        </w:tabs>
        <w:autoSpaceDE w:val="0"/>
        <w:autoSpaceDN w:val="0"/>
        <w:adjustRightInd w:val="0"/>
        <w:rPr>
          <w:rFonts w:cs="Helvetica Neue"/>
          <w:color w:val="FF0000"/>
          <w:szCs w:val="28"/>
          <w:lang w:val="en-GB"/>
        </w:rPr>
      </w:pPr>
      <w:r w:rsidRPr="00003CC8">
        <w:rPr>
          <w:rFonts w:cs="Helvetica Neue"/>
          <w:color w:val="FF0000"/>
          <w:szCs w:val="28"/>
          <w:lang w:val="en-GB"/>
        </w:rPr>
        <w:t xml:space="preserve">You should discuss what worked well and what could have worked better - both with your code and the group interaction. </w:t>
      </w:r>
    </w:p>
    <w:p w14:paraId="7F986565" w14:textId="77777777" w:rsidR="00003CC8" w:rsidRPr="00003CC8" w:rsidRDefault="00F65C9F" w:rsidP="00F65C9F">
      <w:pPr>
        <w:widowControl w:val="0"/>
        <w:tabs>
          <w:tab w:val="left" w:pos="220"/>
          <w:tab w:val="left" w:pos="720"/>
        </w:tabs>
        <w:autoSpaceDE w:val="0"/>
        <w:autoSpaceDN w:val="0"/>
        <w:adjustRightInd w:val="0"/>
        <w:rPr>
          <w:rFonts w:cs="Helvetica Neue"/>
          <w:color w:val="FF0000"/>
          <w:szCs w:val="28"/>
          <w:lang w:val="en-GB"/>
        </w:rPr>
      </w:pPr>
      <w:r w:rsidRPr="00003CC8">
        <w:rPr>
          <w:rFonts w:cs="Helvetica Neue"/>
          <w:color w:val="FF0000"/>
          <w:szCs w:val="28"/>
          <w:lang w:val="en-GB"/>
        </w:rPr>
        <w:t xml:space="preserve">Were there any particular problems? </w:t>
      </w:r>
    </w:p>
    <w:p w14:paraId="59279FE6" w14:textId="1476E248" w:rsidR="00F65C9F" w:rsidRPr="00003CC8" w:rsidRDefault="00F65C9F" w:rsidP="00F65C9F">
      <w:pPr>
        <w:widowControl w:val="0"/>
        <w:tabs>
          <w:tab w:val="left" w:pos="220"/>
          <w:tab w:val="left" w:pos="720"/>
        </w:tabs>
        <w:autoSpaceDE w:val="0"/>
        <w:autoSpaceDN w:val="0"/>
        <w:adjustRightInd w:val="0"/>
        <w:rPr>
          <w:rFonts w:cs="Helvetica Neue"/>
          <w:color w:val="FF0000"/>
          <w:szCs w:val="28"/>
          <w:lang w:val="en-GB"/>
        </w:rPr>
      </w:pPr>
      <w:r w:rsidRPr="00003CC8">
        <w:rPr>
          <w:rFonts w:cs="Helvetica Neue"/>
          <w:color w:val="FF0000"/>
          <w:szCs w:val="28"/>
          <w:lang w:val="en-GB"/>
        </w:rPr>
        <w:t>Conversely were there any solutions or ideas that you were particularly proud of?</w:t>
      </w:r>
    </w:p>
    <w:p w14:paraId="0C3DD969" w14:textId="77777777" w:rsidR="00F65C9F" w:rsidRDefault="00F65C9F" w:rsidP="00F65C9F">
      <w:pPr>
        <w:widowControl w:val="0"/>
        <w:tabs>
          <w:tab w:val="left" w:pos="220"/>
          <w:tab w:val="left" w:pos="720"/>
        </w:tabs>
        <w:autoSpaceDE w:val="0"/>
        <w:autoSpaceDN w:val="0"/>
        <w:adjustRightInd w:val="0"/>
        <w:rPr>
          <w:rFonts w:cs="Helvetica Neue"/>
          <w:szCs w:val="28"/>
          <w:lang w:val="en-GB"/>
        </w:rPr>
      </w:pPr>
    </w:p>
    <w:p w14:paraId="18F807C1" w14:textId="68FE4575" w:rsidR="002E22EA" w:rsidRDefault="00B57B89" w:rsidP="00F65C9F">
      <w:pPr>
        <w:widowControl w:val="0"/>
        <w:tabs>
          <w:tab w:val="left" w:pos="220"/>
          <w:tab w:val="left" w:pos="720"/>
        </w:tabs>
        <w:autoSpaceDE w:val="0"/>
        <w:autoSpaceDN w:val="0"/>
        <w:adjustRightInd w:val="0"/>
        <w:rPr>
          <w:rFonts w:cs="Helvetica Neue"/>
          <w:szCs w:val="28"/>
          <w:lang w:val="en-GB"/>
        </w:rPr>
      </w:pPr>
      <w:r>
        <w:rPr>
          <w:rFonts w:cs="Helvetica Neue"/>
          <w:szCs w:val="28"/>
          <w:lang w:val="en-GB"/>
        </w:rPr>
        <w:t xml:space="preserve">The solution that I am </w:t>
      </w:r>
      <w:r w:rsidR="00C17A0C">
        <w:rPr>
          <w:rFonts w:cs="Helvetica Neue"/>
          <w:szCs w:val="28"/>
          <w:lang w:val="en-GB"/>
        </w:rPr>
        <w:t>proudest</w:t>
      </w:r>
      <w:r>
        <w:rPr>
          <w:rFonts w:cs="Helvetica Neue"/>
          <w:szCs w:val="28"/>
          <w:lang w:val="en-GB"/>
        </w:rPr>
        <w:t xml:space="preserve"> of is a small script in the parser.py file that </w:t>
      </w:r>
      <w:r w:rsidR="00AD7ED2">
        <w:rPr>
          <w:rFonts w:cs="Helvetica Neue"/>
          <w:szCs w:val="28"/>
          <w:lang w:val="en-GB"/>
        </w:rPr>
        <w:t>u</w:t>
      </w:r>
      <w:r w:rsidR="002B208F">
        <w:rPr>
          <w:rFonts w:cs="Helvetica Neue"/>
          <w:szCs w:val="28"/>
          <w:lang w:val="en-GB"/>
        </w:rPr>
        <w:t>tilises a list comprehension to solve the problem of the exon_start and exon_end lists containing lists of exon start and end points respectively</w:t>
      </w:r>
      <w:r w:rsidR="00E85433">
        <w:rPr>
          <w:rFonts w:cs="Helvetica Neue"/>
          <w:szCs w:val="28"/>
          <w:lang w:val="en-GB"/>
        </w:rPr>
        <w:t xml:space="preserve"> – so that each gene was associated with a single row containing lists for the start and end points of its exons</w:t>
      </w:r>
      <w:r w:rsidR="002B208F">
        <w:rPr>
          <w:rFonts w:cs="Helvetica Neue"/>
          <w:szCs w:val="28"/>
          <w:lang w:val="en-GB"/>
        </w:rPr>
        <w:t xml:space="preserve">. Michael required the </w:t>
      </w:r>
      <w:proofErr w:type="spellStart"/>
      <w:r w:rsidR="00746ACE">
        <w:rPr>
          <w:rFonts w:cs="Helvetica Neue"/>
          <w:szCs w:val="28"/>
          <w:lang w:val="en-GB"/>
        </w:rPr>
        <w:t>Coding_region</w:t>
      </w:r>
      <w:proofErr w:type="spellEnd"/>
      <w:r w:rsidR="00746ACE">
        <w:rPr>
          <w:rFonts w:cs="Helvetica Neue"/>
          <w:szCs w:val="28"/>
          <w:lang w:val="en-GB"/>
        </w:rPr>
        <w:t xml:space="preserve"> table</w:t>
      </w:r>
      <w:r w:rsidR="002B208F">
        <w:rPr>
          <w:rFonts w:cs="Helvetica Neue"/>
          <w:szCs w:val="28"/>
          <w:lang w:val="en-GB"/>
        </w:rPr>
        <w:t xml:space="preserve"> t</w:t>
      </w:r>
      <w:r w:rsidR="005A721F">
        <w:rPr>
          <w:rFonts w:cs="Helvetica Neue"/>
          <w:szCs w:val="28"/>
          <w:lang w:val="en-GB"/>
        </w:rPr>
        <w:t>o be of following form for the ease of his middle-tier data processing:</w:t>
      </w:r>
    </w:p>
    <w:p w14:paraId="7E7193A2" w14:textId="3F28A9F1" w:rsidR="001310DD" w:rsidRDefault="001310DD" w:rsidP="00F65C9F">
      <w:pPr>
        <w:widowControl w:val="0"/>
        <w:tabs>
          <w:tab w:val="left" w:pos="220"/>
          <w:tab w:val="left" w:pos="720"/>
        </w:tabs>
        <w:autoSpaceDE w:val="0"/>
        <w:autoSpaceDN w:val="0"/>
        <w:adjustRightInd w:val="0"/>
        <w:rPr>
          <w:rFonts w:cs="Helvetica Neue"/>
          <w:szCs w:val="28"/>
          <w:lang w:val="en-GB"/>
        </w:rPr>
      </w:pPr>
      <w:r>
        <w:rPr>
          <w:rFonts w:cs="Helvetica Neue"/>
          <w:szCs w:val="28"/>
          <w:lang w:val="en-GB"/>
        </w:rPr>
        <w:t>GENE</w:t>
      </w:r>
      <w:r>
        <w:rPr>
          <w:rFonts w:cs="Helvetica Neue"/>
          <w:szCs w:val="28"/>
          <w:lang w:val="en-GB"/>
        </w:rPr>
        <w:tab/>
      </w:r>
      <w:r>
        <w:rPr>
          <w:rFonts w:cs="Helvetica Neue"/>
          <w:szCs w:val="28"/>
          <w:lang w:val="en-GB"/>
        </w:rPr>
        <w:tab/>
        <w:t>EXON START</w:t>
      </w:r>
      <w:r>
        <w:rPr>
          <w:rFonts w:cs="Helvetica Neue"/>
          <w:szCs w:val="28"/>
          <w:lang w:val="en-GB"/>
        </w:rPr>
        <w:tab/>
      </w:r>
      <w:r>
        <w:rPr>
          <w:rFonts w:cs="Helvetica Neue"/>
          <w:szCs w:val="28"/>
          <w:lang w:val="en-GB"/>
        </w:rPr>
        <w:tab/>
        <w:t>EXON END</w:t>
      </w:r>
    </w:p>
    <w:p w14:paraId="106CF611" w14:textId="19C16945" w:rsidR="001310DD" w:rsidRDefault="001310DD" w:rsidP="00F65C9F">
      <w:pPr>
        <w:widowControl w:val="0"/>
        <w:tabs>
          <w:tab w:val="left" w:pos="220"/>
          <w:tab w:val="left" w:pos="720"/>
        </w:tabs>
        <w:autoSpaceDE w:val="0"/>
        <w:autoSpaceDN w:val="0"/>
        <w:adjustRightInd w:val="0"/>
        <w:rPr>
          <w:rFonts w:cs="Helvetica Neue"/>
          <w:szCs w:val="28"/>
          <w:lang w:val="en-GB"/>
        </w:rPr>
      </w:pPr>
      <w:r>
        <w:rPr>
          <w:rFonts w:cs="Helvetica Neue"/>
          <w:szCs w:val="28"/>
          <w:lang w:val="en-GB"/>
        </w:rPr>
        <w:t>Gene1</w:t>
      </w:r>
      <w:r>
        <w:rPr>
          <w:rFonts w:cs="Helvetica Neue"/>
          <w:szCs w:val="28"/>
          <w:lang w:val="en-GB"/>
        </w:rPr>
        <w:tab/>
      </w:r>
      <w:r>
        <w:rPr>
          <w:rFonts w:cs="Helvetica Neue"/>
          <w:szCs w:val="28"/>
          <w:lang w:val="en-GB"/>
        </w:rPr>
        <w:tab/>
        <w:t>12</w:t>
      </w:r>
      <w:r>
        <w:rPr>
          <w:rFonts w:cs="Helvetica Neue"/>
          <w:szCs w:val="28"/>
          <w:lang w:val="en-GB"/>
        </w:rPr>
        <w:tab/>
      </w:r>
      <w:r>
        <w:rPr>
          <w:rFonts w:cs="Helvetica Neue"/>
          <w:szCs w:val="28"/>
          <w:lang w:val="en-GB"/>
        </w:rPr>
        <w:tab/>
      </w:r>
      <w:r>
        <w:rPr>
          <w:rFonts w:cs="Helvetica Neue"/>
          <w:szCs w:val="28"/>
          <w:lang w:val="en-GB"/>
        </w:rPr>
        <w:tab/>
        <w:t>182</w:t>
      </w:r>
    </w:p>
    <w:p w14:paraId="77552D8D" w14:textId="397C2C3C" w:rsidR="001310DD" w:rsidRDefault="001310DD" w:rsidP="00F65C9F">
      <w:pPr>
        <w:widowControl w:val="0"/>
        <w:tabs>
          <w:tab w:val="left" w:pos="220"/>
          <w:tab w:val="left" w:pos="720"/>
        </w:tabs>
        <w:autoSpaceDE w:val="0"/>
        <w:autoSpaceDN w:val="0"/>
        <w:adjustRightInd w:val="0"/>
        <w:rPr>
          <w:rFonts w:cs="Helvetica Neue"/>
          <w:szCs w:val="28"/>
          <w:lang w:val="en-GB"/>
        </w:rPr>
      </w:pPr>
      <w:r>
        <w:rPr>
          <w:rFonts w:cs="Helvetica Neue"/>
          <w:szCs w:val="28"/>
          <w:lang w:val="en-GB"/>
        </w:rPr>
        <w:t>Gene1</w:t>
      </w:r>
      <w:r>
        <w:rPr>
          <w:rFonts w:cs="Helvetica Neue"/>
          <w:szCs w:val="28"/>
          <w:lang w:val="en-GB"/>
        </w:rPr>
        <w:tab/>
      </w:r>
      <w:r>
        <w:rPr>
          <w:rFonts w:cs="Helvetica Neue"/>
          <w:szCs w:val="28"/>
          <w:lang w:val="en-GB"/>
        </w:rPr>
        <w:tab/>
        <w:t>73</w:t>
      </w:r>
      <w:r>
        <w:rPr>
          <w:rFonts w:cs="Helvetica Neue"/>
          <w:szCs w:val="28"/>
          <w:lang w:val="en-GB"/>
        </w:rPr>
        <w:tab/>
      </w:r>
      <w:r>
        <w:rPr>
          <w:rFonts w:cs="Helvetica Neue"/>
          <w:szCs w:val="28"/>
          <w:lang w:val="en-GB"/>
        </w:rPr>
        <w:tab/>
      </w:r>
      <w:r>
        <w:rPr>
          <w:rFonts w:cs="Helvetica Neue"/>
          <w:szCs w:val="28"/>
          <w:lang w:val="en-GB"/>
        </w:rPr>
        <w:tab/>
        <w:t>200</w:t>
      </w:r>
    </w:p>
    <w:p w14:paraId="2BF03709" w14:textId="3795CEAE" w:rsidR="001310DD" w:rsidRDefault="00746ACE" w:rsidP="00F65C9F">
      <w:pPr>
        <w:widowControl w:val="0"/>
        <w:tabs>
          <w:tab w:val="left" w:pos="220"/>
          <w:tab w:val="left" w:pos="720"/>
        </w:tabs>
        <w:autoSpaceDE w:val="0"/>
        <w:autoSpaceDN w:val="0"/>
        <w:adjustRightInd w:val="0"/>
        <w:rPr>
          <w:rFonts w:cs="Helvetica Neue"/>
          <w:szCs w:val="28"/>
          <w:lang w:val="en-GB"/>
        </w:rPr>
      </w:pPr>
      <w:r>
        <w:rPr>
          <w:rFonts w:cs="Helvetica Neue"/>
          <w:szCs w:val="28"/>
          <w:lang w:val="en-GB"/>
        </w:rPr>
        <w:t>Gene2</w:t>
      </w:r>
      <w:r>
        <w:rPr>
          <w:rFonts w:cs="Helvetica Neue"/>
          <w:szCs w:val="28"/>
          <w:lang w:val="en-GB"/>
        </w:rPr>
        <w:tab/>
      </w:r>
      <w:r>
        <w:rPr>
          <w:rFonts w:cs="Helvetica Neue"/>
          <w:szCs w:val="28"/>
          <w:lang w:val="en-GB"/>
        </w:rPr>
        <w:tab/>
        <w:t>28</w:t>
      </w:r>
      <w:r>
        <w:rPr>
          <w:rFonts w:cs="Helvetica Neue"/>
          <w:szCs w:val="28"/>
          <w:lang w:val="en-GB"/>
        </w:rPr>
        <w:tab/>
      </w:r>
      <w:r>
        <w:rPr>
          <w:rFonts w:cs="Helvetica Neue"/>
          <w:szCs w:val="28"/>
          <w:lang w:val="en-GB"/>
        </w:rPr>
        <w:tab/>
      </w:r>
      <w:r>
        <w:rPr>
          <w:rFonts w:cs="Helvetica Neue"/>
          <w:szCs w:val="28"/>
          <w:lang w:val="en-GB"/>
        </w:rPr>
        <w:tab/>
        <w:t>100</w:t>
      </w:r>
    </w:p>
    <w:p w14:paraId="3F8C453E" w14:textId="6174D6C3" w:rsidR="00746ACE" w:rsidRDefault="00746ACE" w:rsidP="00F65C9F">
      <w:pPr>
        <w:widowControl w:val="0"/>
        <w:tabs>
          <w:tab w:val="left" w:pos="220"/>
          <w:tab w:val="left" w:pos="720"/>
        </w:tabs>
        <w:autoSpaceDE w:val="0"/>
        <w:autoSpaceDN w:val="0"/>
        <w:adjustRightInd w:val="0"/>
        <w:rPr>
          <w:rFonts w:cs="Helvetica Neue"/>
          <w:szCs w:val="28"/>
          <w:lang w:val="en-GB"/>
        </w:rPr>
      </w:pPr>
      <w:r>
        <w:rPr>
          <w:rFonts w:cs="Helvetica Neue"/>
          <w:szCs w:val="28"/>
          <w:lang w:val="en-GB"/>
        </w:rPr>
        <w:t>Gene2</w:t>
      </w:r>
      <w:r>
        <w:rPr>
          <w:rFonts w:cs="Helvetica Neue"/>
          <w:szCs w:val="28"/>
          <w:lang w:val="en-GB"/>
        </w:rPr>
        <w:tab/>
      </w:r>
      <w:r>
        <w:rPr>
          <w:rFonts w:cs="Helvetica Neue"/>
          <w:szCs w:val="28"/>
          <w:lang w:val="en-GB"/>
        </w:rPr>
        <w:tab/>
        <w:t>12</w:t>
      </w:r>
      <w:r>
        <w:rPr>
          <w:rFonts w:cs="Helvetica Neue"/>
          <w:szCs w:val="28"/>
          <w:lang w:val="en-GB"/>
        </w:rPr>
        <w:tab/>
      </w:r>
      <w:r>
        <w:rPr>
          <w:rFonts w:cs="Helvetica Neue"/>
          <w:szCs w:val="28"/>
          <w:lang w:val="en-GB"/>
        </w:rPr>
        <w:tab/>
      </w:r>
      <w:r>
        <w:rPr>
          <w:rFonts w:cs="Helvetica Neue"/>
          <w:szCs w:val="28"/>
          <w:lang w:val="en-GB"/>
        </w:rPr>
        <w:tab/>
        <w:t>19</w:t>
      </w:r>
      <w:r>
        <w:rPr>
          <w:rFonts w:cs="Helvetica Neue"/>
          <w:szCs w:val="28"/>
          <w:lang w:val="en-GB"/>
        </w:rPr>
        <w:tab/>
      </w:r>
      <w:r>
        <w:rPr>
          <w:rFonts w:cs="Helvetica Neue"/>
          <w:szCs w:val="28"/>
          <w:lang w:val="en-GB"/>
        </w:rPr>
        <w:tab/>
      </w:r>
      <w:r>
        <w:rPr>
          <w:rFonts w:cs="Helvetica Neue"/>
          <w:szCs w:val="28"/>
          <w:lang w:val="en-GB"/>
        </w:rPr>
        <w:tab/>
      </w:r>
      <w:r>
        <w:rPr>
          <w:rFonts w:cs="Helvetica Neue"/>
          <w:szCs w:val="28"/>
          <w:lang w:val="en-GB"/>
        </w:rPr>
        <w:tab/>
      </w:r>
    </w:p>
    <w:p w14:paraId="29888E5B" w14:textId="5A5FCE5B" w:rsidR="00746ACE" w:rsidRDefault="00746ACE" w:rsidP="00F65C9F">
      <w:pPr>
        <w:widowControl w:val="0"/>
        <w:tabs>
          <w:tab w:val="left" w:pos="220"/>
          <w:tab w:val="left" w:pos="720"/>
        </w:tabs>
        <w:autoSpaceDE w:val="0"/>
        <w:autoSpaceDN w:val="0"/>
        <w:adjustRightInd w:val="0"/>
        <w:rPr>
          <w:rFonts w:cs="Helvetica Neue"/>
          <w:szCs w:val="28"/>
          <w:lang w:val="en-GB"/>
        </w:rPr>
      </w:pPr>
      <w:r>
        <w:rPr>
          <w:rFonts w:cs="Helvetica Neue"/>
          <w:szCs w:val="28"/>
          <w:lang w:val="en-GB"/>
        </w:rPr>
        <w:t>Gene2</w:t>
      </w:r>
      <w:r>
        <w:rPr>
          <w:rFonts w:cs="Helvetica Neue"/>
          <w:szCs w:val="28"/>
          <w:lang w:val="en-GB"/>
        </w:rPr>
        <w:tab/>
      </w:r>
      <w:r>
        <w:rPr>
          <w:rFonts w:cs="Helvetica Neue"/>
          <w:szCs w:val="28"/>
          <w:lang w:val="en-GB"/>
        </w:rPr>
        <w:tab/>
        <w:t>200</w:t>
      </w:r>
      <w:r>
        <w:rPr>
          <w:rFonts w:cs="Helvetica Neue"/>
          <w:szCs w:val="28"/>
          <w:lang w:val="en-GB"/>
        </w:rPr>
        <w:tab/>
      </w:r>
      <w:r>
        <w:rPr>
          <w:rFonts w:cs="Helvetica Neue"/>
          <w:szCs w:val="28"/>
          <w:lang w:val="en-GB"/>
        </w:rPr>
        <w:tab/>
      </w:r>
      <w:r>
        <w:rPr>
          <w:rFonts w:cs="Helvetica Neue"/>
          <w:szCs w:val="28"/>
          <w:lang w:val="en-GB"/>
        </w:rPr>
        <w:tab/>
        <w:t>250</w:t>
      </w:r>
    </w:p>
    <w:p w14:paraId="665E6C0F" w14:textId="1BC7DEC4" w:rsidR="003B76E4" w:rsidRDefault="003B76E4" w:rsidP="00F65C9F">
      <w:pPr>
        <w:widowControl w:val="0"/>
        <w:tabs>
          <w:tab w:val="left" w:pos="220"/>
          <w:tab w:val="left" w:pos="720"/>
        </w:tabs>
        <w:autoSpaceDE w:val="0"/>
        <w:autoSpaceDN w:val="0"/>
        <w:adjustRightInd w:val="0"/>
        <w:rPr>
          <w:rFonts w:cs="Helvetica Neue"/>
          <w:szCs w:val="28"/>
          <w:lang w:val="en-GB"/>
        </w:rPr>
      </w:pPr>
      <w:r>
        <w:rPr>
          <w:rFonts w:cs="Helvetica Neue"/>
          <w:szCs w:val="28"/>
          <w:lang w:val="en-GB"/>
        </w:rPr>
        <w:t>…</w:t>
      </w:r>
      <w:r>
        <w:rPr>
          <w:rFonts w:cs="Helvetica Neue"/>
          <w:szCs w:val="28"/>
          <w:lang w:val="en-GB"/>
        </w:rPr>
        <w:tab/>
      </w:r>
      <w:r>
        <w:rPr>
          <w:rFonts w:cs="Helvetica Neue"/>
          <w:szCs w:val="28"/>
          <w:lang w:val="en-GB"/>
        </w:rPr>
        <w:tab/>
      </w:r>
      <w:r>
        <w:rPr>
          <w:rFonts w:cs="Helvetica Neue"/>
          <w:szCs w:val="28"/>
          <w:lang w:val="en-GB"/>
        </w:rPr>
        <w:tab/>
        <w:t>…</w:t>
      </w:r>
      <w:r>
        <w:rPr>
          <w:rFonts w:cs="Helvetica Neue"/>
          <w:szCs w:val="28"/>
          <w:lang w:val="en-GB"/>
        </w:rPr>
        <w:tab/>
      </w:r>
      <w:r>
        <w:rPr>
          <w:rFonts w:cs="Helvetica Neue"/>
          <w:szCs w:val="28"/>
          <w:lang w:val="en-GB"/>
        </w:rPr>
        <w:tab/>
      </w:r>
      <w:r>
        <w:rPr>
          <w:rFonts w:cs="Helvetica Neue"/>
          <w:szCs w:val="28"/>
          <w:lang w:val="en-GB"/>
        </w:rPr>
        <w:tab/>
        <w:t>…</w:t>
      </w:r>
    </w:p>
    <w:p w14:paraId="7011DBCA" w14:textId="7360C331" w:rsidR="00A75E3C" w:rsidRDefault="00A75E3C" w:rsidP="00F65C9F">
      <w:pPr>
        <w:widowControl w:val="0"/>
        <w:tabs>
          <w:tab w:val="left" w:pos="220"/>
          <w:tab w:val="left" w:pos="720"/>
        </w:tabs>
        <w:autoSpaceDE w:val="0"/>
        <w:autoSpaceDN w:val="0"/>
        <w:adjustRightInd w:val="0"/>
        <w:rPr>
          <w:rFonts w:cs="Helvetica Neue"/>
          <w:szCs w:val="28"/>
          <w:lang w:val="en-GB"/>
        </w:rPr>
      </w:pPr>
      <w:r>
        <w:rPr>
          <w:rFonts w:cs="Helvetica Neue"/>
          <w:szCs w:val="28"/>
          <w:lang w:val="en-GB"/>
        </w:rPr>
        <w:t>So the solution I used was the following:</w:t>
      </w:r>
    </w:p>
    <w:p w14:paraId="7E4E32D4" w14:textId="2D818477" w:rsidR="002E22EA" w:rsidRPr="00E244D6" w:rsidRDefault="002E22EA" w:rsidP="00E244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A9B7C6"/>
          <w:sz w:val="21"/>
          <w:szCs w:val="21"/>
          <w:lang w:val="en-GB" w:eastAsia="en-GB"/>
        </w:rPr>
      </w:pPr>
      <w:r w:rsidRPr="002E22EA">
        <w:rPr>
          <w:rFonts w:ascii="Monaco" w:hAnsi="Monaco" w:cs="Courier New"/>
          <w:color w:val="A9B7C6"/>
          <w:sz w:val="21"/>
          <w:szCs w:val="21"/>
          <w:shd w:val="clear" w:color="auto" w:fill="40332B"/>
          <w:lang w:val="en-GB" w:eastAsia="en-GB"/>
        </w:rPr>
        <w:t>zipped_id_start_end</w:t>
      </w:r>
      <w:r w:rsidRPr="002E22EA">
        <w:rPr>
          <w:rFonts w:ascii="Monaco" w:hAnsi="Monaco" w:cs="Courier New"/>
          <w:color w:val="A9B7C6"/>
          <w:sz w:val="21"/>
          <w:szCs w:val="21"/>
          <w:lang w:val="en-GB" w:eastAsia="en-GB"/>
        </w:rPr>
        <w:t xml:space="preserve"> = [(id</w:t>
      </w:r>
      <w:r w:rsidRPr="002E22EA">
        <w:rPr>
          <w:rFonts w:ascii="Monaco" w:hAnsi="Monaco" w:cs="Courier New"/>
          <w:color w:val="CC7832"/>
          <w:sz w:val="21"/>
          <w:szCs w:val="21"/>
          <w:lang w:val="en-GB" w:eastAsia="en-GB"/>
        </w:rPr>
        <w:t xml:space="preserve">, </w:t>
      </w:r>
      <w:r w:rsidRPr="002E22EA">
        <w:rPr>
          <w:rFonts w:ascii="Monaco" w:hAnsi="Monaco" w:cs="Courier New"/>
          <w:color w:val="A9B7C6"/>
          <w:sz w:val="21"/>
          <w:szCs w:val="21"/>
          <w:lang w:val="en-GB" w:eastAsia="en-GB"/>
        </w:rPr>
        <w:t>v1</w:t>
      </w:r>
      <w:r w:rsidRPr="002E22EA">
        <w:rPr>
          <w:rFonts w:ascii="Monaco" w:hAnsi="Monaco" w:cs="Courier New"/>
          <w:color w:val="CC7832"/>
          <w:sz w:val="21"/>
          <w:szCs w:val="21"/>
          <w:lang w:val="en-GB" w:eastAsia="en-GB"/>
        </w:rPr>
        <w:t xml:space="preserve">, </w:t>
      </w:r>
      <w:r w:rsidRPr="002E22EA">
        <w:rPr>
          <w:rFonts w:ascii="Monaco" w:hAnsi="Monaco" w:cs="Courier New"/>
          <w:color w:val="A9B7C6"/>
          <w:sz w:val="21"/>
          <w:szCs w:val="21"/>
          <w:lang w:val="en-GB" w:eastAsia="en-GB"/>
        </w:rPr>
        <w:t xml:space="preserve">v2) </w:t>
      </w:r>
      <w:r w:rsidRPr="002E22EA">
        <w:rPr>
          <w:rFonts w:ascii="Monaco" w:hAnsi="Monaco" w:cs="Courier New"/>
          <w:b/>
          <w:bCs/>
          <w:color w:val="CC7832"/>
          <w:sz w:val="21"/>
          <w:szCs w:val="21"/>
          <w:lang w:val="en-GB" w:eastAsia="en-GB"/>
        </w:rPr>
        <w:t xml:space="preserve">for </w:t>
      </w:r>
      <w:r w:rsidRPr="002E22EA">
        <w:rPr>
          <w:rFonts w:ascii="Monaco" w:hAnsi="Monaco" w:cs="Courier New"/>
          <w:color w:val="A9B7C6"/>
          <w:sz w:val="21"/>
          <w:szCs w:val="21"/>
          <w:lang w:val="en-GB" w:eastAsia="en-GB"/>
        </w:rPr>
        <w:t>id</w:t>
      </w:r>
      <w:r w:rsidRPr="002E22EA">
        <w:rPr>
          <w:rFonts w:ascii="Monaco" w:hAnsi="Monaco" w:cs="Courier New"/>
          <w:color w:val="CC7832"/>
          <w:sz w:val="21"/>
          <w:szCs w:val="21"/>
          <w:lang w:val="en-GB" w:eastAsia="en-GB"/>
        </w:rPr>
        <w:t xml:space="preserve">, </w:t>
      </w:r>
      <w:r w:rsidRPr="002E22EA">
        <w:rPr>
          <w:rFonts w:ascii="Monaco" w:hAnsi="Monaco" w:cs="Courier New"/>
          <w:color w:val="A9B7C6"/>
          <w:sz w:val="21"/>
          <w:szCs w:val="21"/>
          <w:lang w:val="en-GB" w:eastAsia="en-GB"/>
        </w:rPr>
        <w:t>val1</w:t>
      </w:r>
      <w:r w:rsidRPr="002E22EA">
        <w:rPr>
          <w:rFonts w:ascii="Monaco" w:hAnsi="Monaco" w:cs="Courier New"/>
          <w:color w:val="CC7832"/>
          <w:sz w:val="21"/>
          <w:szCs w:val="21"/>
          <w:lang w:val="en-GB" w:eastAsia="en-GB"/>
        </w:rPr>
        <w:t xml:space="preserve">, </w:t>
      </w:r>
      <w:r w:rsidRPr="002E22EA">
        <w:rPr>
          <w:rFonts w:ascii="Monaco" w:hAnsi="Monaco" w:cs="Courier New"/>
          <w:color w:val="A9B7C6"/>
          <w:sz w:val="21"/>
          <w:szCs w:val="21"/>
          <w:lang w:val="en-GB" w:eastAsia="en-GB"/>
        </w:rPr>
        <w:t xml:space="preserve">val2 </w:t>
      </w:r>
      <w:r w:rsidRPr="002E22EA">
        <w:rPr>
          <w:rFonts w:ascii="Monaco" w:hAnsi="Monaco" w:cs="Courier New"/>
          <w:b/>
          <w:bCs/>
          <w:color w:val="CC7832"/>
          <w:sz w:val="21"/>
          <w:szCs w:val="21"/>
          <w:lang w:val="en-GB" w:eastAsia="en-GB"/>
        </w:rPr>
        <w:t xml:space="preserve">in </w:t>
      </w:r>
      <w:proofErr w:type="gramStart"/>
      <w:r w:rsidRPr="002E22EA">
        <w:rPr>
          <w:rFonts w:ascii="Monaco" w:hAnsi="Monaco" w:cs="Courier New"/>
          <w:color w:val="8888C6"/>
          <w:sz w:val="21"/>
          <w:szCs w:val="21"/>
          <w:lang w:val="en-GB" w:eastAsia="en-GB"/>
        </w:rPr>
        <w:t>zip</w:t>
      </w:r>
      <w:r w:rsidRPr="002E22EA">
        <w:rPr>
          <w:rFonts w:ascii="Monaco" w:hAnsi="Monaco" w:cs="Courier New"/>
          <w:color w:val="A9B7C6"/>
          <w:sz w:val="21"/>
          <w:szCs w:val="21"/>
          <w:lang w:val="en-GB" w:eastAsia="en-GB"/>
        </w:rPr>
        <w:t>(</w:t>
      </w:r>
      <w:proofErr w:type="gramEnd"/>
      <w:r w:rsidRPr="002E22EA">
        <w:rPr>
          <w:rFonts w:ascii="Monaco" w:hAnsi="Monaco" w:cs="Courier New"/>
          <w:color w:val="A9B7C6"/>
          <w:sz w:val="21"/>
          <w:szCs w:val="21"/>
          <w:lang w:val="en-GB" w:eastAsia="en-GB"/>
        </w:rPr>
        <w:t>gene_ids</w:t>
      </w:r>
      <w:r w:rsidRPr="002E22EA">
        <w:rPr>
          <w:rFonts w:ascii="Monaco" w:hAnsi="Monaco" w:cs="Courier New"/>
          <w:color w:val="CC7832"/>
          <w:sz w:val="21"/>
          <w:szCs w:val="21"/>
          <w:lang w:val="en-GB" w:eastAsia="en-GB"/>
        </w:rPr>
        <w:t xml:space="preserve">, </w:t>
      </w:r>
      <w:r w:rsidRPr="002E22EA">
        <w:rPr>
          <w:rFonts w:ascii="Monaco" w:hAnsi="Monaco" w:cs="Courier New"/>
          <w:color w:val="A9B7C6"/>
          <w:sz w:val="21"/>
          <w:szCs w:val="21"/>
          <w:lang w:val="en-GB" w:eastAsia="en-GB"/>
        </w:rPr>
        <w:t>exon_start</w:t>
      </w:r>
      <w:r w:rsidRPr="002E22EA">
        <w:rPr>
          <w:rFonts w:ascii="Monaco" w:hAnsi="Monaco" w:cs="Courier New"/>
          <w:color w:val="CC7832"/>
          <w:sz w:val="21"/>
          <w:szCs w:val="21"/>
          <w:lang w:val="en-GB" w:eastAsia="en-GB"/>
        </w:rPr>
        <w:t xml:space="preserve">, </w:t>
      </w:r>
      <w:r>
        <w:rPr>
          <w:rFonts w:ascii="Monaco" w:hAnsi="Monaco" w:cs="Courier New"/>
          <w:color w:val="A9B7C6"/>
          <w:sz w:val="21"/>
          <w:szCs w:val="21"/>
          <w:lang w:val="en-GB" w:eastAsia="en-GB"/>
        </w:rPr>
        <w:t xml:space="preserve">exon_end) </w:t>
      </w:r>
      <w:r w:rsidRPr="002E22EA">
        <w:rPr>
          <w:rFonts w:ascii="Monaco" w:hAnsi="Monaco" w:cs="Courier New"/>
          <w:b/>
          <w:bCs/>
          <w:color w:val="CC7832"/>
          <w:sz w:val="21"/>
          <w:szCs w:val="21"/>
          <w:lang w:val="en-GB" w:eastAsia="en-GB"/>
        </w:rPr>
        <w:t xml:space="preserve">for </w:t>
      </w:r>
      <w:r w:rsidRPr="002E22EA">
        <w:rPr>
          <w:rFonts w:ascii="Monaco" w:hAnsi="Monaco" w:cs="Courier New"/>
          <w:color w:val="A9B7C6"/>
          <w:sz w:val="21"/>
          <w:szCs w:val="21"/>
          <w:lang w:val="en-GB" w:eastAsia="en-GB"/>
        </w:rPr>
        <w:t>v1</w:t>
      </w:r>
      <w:r w:rsidRPr="002E22EA">
        <w:rPr>
          <w:rFonts w:ascii="Monaco" w:hAnsi="Monaco" w:cs="Courier New"/>
          <w:color w:val="CC7832"/>
          <w:sz w:val="21"/>
          <w:szCs w:val="21"/>
          <w:lang w:val="en-GB" w:eastAsia="en-GB"/>
        </w:rPr>
        <w:t xml:space="preserve">, </w:t>
      </w:r>
      <w:r w:rsidRPr="002E22EA">
        <w:rPr>
          <w:rFonts w:ascii="Monaco" w:hAnsi="Monaco" w:cs="Courier New"/>
          <w:color w:val="A9B7C6"/>
          <w:sz w:val="21"/>
          <w:szCs w:val="21"/>
          <w:lang w:val="en-GB" w:eastAsia="en-GB"/>
        </w:rPr>
        <w:t xml:space="preserve">v2 </w:t>
      </w:r>
      <w:r w:rsidRPr="002E22EA">
        <w:rPr>
          <w:rFonts w:ascii="Monaco" w:hAnsi="Monaco" w:cs="Courier New"/>
          <w:b/>
          <w:bCs/>
          <w:color w:val="CC7832"/>
          <w:sz w:val="21"/>
          <w:szCs w:val="21"/>
          <w:lang w:val="en-GB" w:eastAsia="en-GB"/>
        </w:rPr>
        <w:t xml:space="preserve">in </w:t>
      </w:r>
      <w:r w:rsidRPr="002E22EA">
        <w:rPr>
          <w:rFonts w:ascii="Monaco" w:hAnsi="Monaco" w:cs="Courier New"/>
          <w:color w:val="8888C6"/>
          <w:sz w:val="21"/>
          <w:szCs w:val="21"/>
          <w:lang w:val="en-GB" w:eastAsia="en-GB"/>
        </w:rPr>
        <w:t>zip</w:t>
      </w:r>
      <w:r w:rsidRPr="002E22EA">
        <w:rPr>
          <w:rFonts w:ascii="Monaco" w:hAnsi="Monaco" w:cs="Courier New"/>
          <w:color w:val="A9B7C6"/>
          <w:sz w:val="21"/>
          <w:szCs w:val="21"/>
          <w:lang w:val="en-GB" w:eastAsia="en-GB"/>
        </w:rPr>
        <w:t>(val1</w:t>
      </w:r>
      <w:r w:rsidRPr="002E22EA">
        <w:rPr>
          <w:rFonts w:ascii="Monaco" w:hAnsi="Monaco" w:cs="Courier New"/>
          <w:color w:val="CC7832"/>
          <w:sz w:val="21"/>
          <w:szCs w:val="21"/>
          <w:lang w:val="en-GB" w:eastAsia="en-GB"/>
        </w:rPr>
        <w:t xml:space="preserve">, </w:t>
      </w:r>
      <w:r w:rsidRPr="002E22EA">
        <w:rPr>
          <w:rFonts w:ascii="Monaco" w:hAnsi="Monaco" w:cs="Courier New"/>
          <w:color w:val="A9B7C6"/>
          <w:sz w:val="21"/>
          <w:szCs w:val="21"/>
          <w:lang w:val="en-GB" w:eastAsia="en-GB"/>
        </w:rPr>
        <w:t>val2)]</w:t>
      </w:r>
    </w:p>
    <w:p w14:paraId="7D00D4C8" w14:textId="48363B36" w:rsidR="001B672A" w:rsidRDefault="002E22EA" w:rsidP="00F65C9F">
      <w:pPr>
        <w:widowControl w:val="0"/>
        <w:tabs>
          <w:tab w:val="left" w:pos="220"/>
          <w:tab w:val="left" w:pos="720"/>
        </w:tabs>
        <w:autoSpaceDE w:val="0"/>
        <w:autoSpaceDN w:val="0"/>
        <w:adjustRightInd w:val="0"/>
        <w:rPr>
          <w:rFonts w:cs="Helvetica Neue"/>
          <w:color w:val="262626"/>
          <w:szCs w:val="28"/>
          <w:lang w:val="en-GB"/>
        </w:rPr>
      </w:pPr>
      <w:r>
        <w:rPr>
          <w:rFonts w:cs="Helvetica Neue"/>
          <w:color w:val="262626"/>
          <w:szCs w:val="28"/>
          <w:lang w:val="en-GB"/>
        </w:rPr>
        <w:t xml:space="preserve">This is a neat piece of code, and allows – in a very succinct way – for the layout of the </w:t>
      </w:r>
      <w:proofErr w:type="spellStart"/>
      <w:r w:rsidR="00DC6825">
        <w:rPr>
          <w:rFonts w:cs="Helvetica Neue"/>
          <w:color w:val="262626"/>
          <w:szCs w:val="28"/>
          <w:lang w:val="en-GB"/>
        </w:rPr>
        <w:t>Coding_region</w:t>
      </w:r>
      <w:proofErr w:type="spellEnd"/>
      <w:r w:rsidR="00DC6825">
        <w:rPr>
          <w:rFonts w:cs="Helvetica Neue"/>
          <w:color w:val="262626"/>
          <w:szCs w:val="28"/>
          <w:lang w:val="en-GB"/>
        </w:rPr>
        <w:t xml:space="preserve"> table, and the </w:t>
      </w:r>
      <w:r w:rsidR="00631096">
        <w:rPr>
          <w:rFonts w:cs="Helvetica Neue"/>
          <w:color w:val="262626"/>
          <w:szCs w:val="28"/>
          <w:lang w:val="en-GB"/>
        </w:rPr>
        <w:t xml:space="preserve">association of a single </w:t>
      </w:r>
      <w:proofErr w:type="spellStart"/>
      <w:r w:rsidR="00631096">
        <w:rPr>
          <w:rFonts w:cs="Helvetica Neue"/>
          <w:color w:val="262626"/>
          <w:szCs w:val="28"/>
          <w:lang w:val="en-GB"/>
        </w:rPr>
        <w:t>Gene_ID</w:t>
      </w:r>
      <w:proofErr w:type="spellEnd"/>
      <w:r w:rsidR="00631096">
        <w:rPr>
          <w:rFonts w:cs="Helvetica Neue"/>
          <w:color w:val="262626"/>
          <w:szCs w:val="28"/>
          <w:lang w:val="en-GB"/>
        </w:rPr>
        <w:t xml:space="preserve"> with multiple exon start and end points. </w:t>
      </w:r>
      <w:r w:rsidR="001B672A">
        <w:rPr>
          <w:rFonts w:cs="Helvetica Neue"/>
          <w:color w:val="262626"/>
          <w:szCs w:val="28"/>
          <w:lang w:val="en-GB"/>
        </w:rPr>
        <w:t xml:space="preserve">This is a good example of where myself and Michael’s communication and collaboration efforts were very successful and led to better implementation of the task. </w:t>
      </w:r>
    </w:p>
    <w:p w14:paraId="193CC919" w14:textId="77777777" w:rsidR="007F22DA" w:rsidRDefault="007F22DA" w:rsidP="00F65C9F">
      <w:pPr>
        <w:widowControl w:val="0"/>
        <w:tabs>
          <w:tab w:val="left" w:pos="220"/>
          <w:tab w:val="left" w:pos="720"/>
        </w:tabs>
        <w:autoSpaceDE w:val="0"/>
        <w:autoSpaceDN w:val="0"/>
        <w:adjustRightInd w:val="0"/>
        <w:rPr>
          <w:rFonts w:cs="Helvetica Neue"/>
          <w:color w:val="262626"/>
          <w:szCs w:val="28"/>
          <w:lang w:val="en-GB"/>
        </w:rPr>
      </w:pPr>
    </w:p>
    <w:p w14:paraId="08CFF52F" w14:textId="037D33FC" w:rsidR="002E1A7E" w:rsidRDefault="002E1A7E" w:rsidP="00F65C9F">
      <w:pPr>
        <w:widowControl w:val="0"/>
        <w:tabs>
          <w:tab w:val="left" w:pos="220"/>
          <w:tab w:val="left" w:pos="720"/>
        </w:tabs>
        <w:autoSpaceDE w:val="0"/>
        <w:autoSpaceDN w:val="0"/>
        <w:adjustRightInd w:val="0"/>
        <w:rPr>
          <w:rFonts w:cs="Helvetica Neue"/>
          <w:color w:val="262626"/>
          <w:szCs w:val="28"/>
          <w:lang w:val="en-GB"/>
        </w:rPr>
      </w:pPr>
      <w:r>
        <w:rPr>
          <w:rFonts w:cs="Helvetica Neue"/>
          <w:color w:val="262626"/>
          <w:szCs w:val="28"/>
          <w:lang w:val="en-GB"/>
        </w:rPr>
        <w:t xml:space="preserve">Conversely to this, what did not work so well was the time management aspect in terms of our attempt to </w:t>
      </w:r>
      <w:r w:rsidR="0097413B">
        <w:rPr>
          <w:rFonts w:cs="Helvetica Neue"/>
          <w:color w:val="262626"/>
          <w:szCs w:val="28"/>
          <w:lang w:val="en-GB"/>
        </w:rPr>
        <w:t xml:space="preserve">produce a finished project </w:t>
      </w:r>
      <w:r>
        <w:rPr>
          <w:rFonts w:cs="Helvetica Neue"/>
          <w:color w:val="262626"/>
          <w:szCs w:val="28"/>
          <w:lang w:val="en-GB"/>
        </w:rPr>
        <w:t xml:space="preserve">by </w:t>
      </w:r>
      <w:r w:rsidR="0097413B">
        <w:rPr>
          <w:rFonts w:cs="Helvetica Neue"/>
          <w:color w:val="262626"/>
          <w:szCs w:val="28"/>
          <w:lang w:val="en-GB"/>
        </w:rPr>
        <w:t xml:space="preserve">way of </w:t>
      </w:r>
      <w:r>
        <w:rPr>
          <w:rFonts w:cs="Helvetica Neue"/>
          <w:color w:val="262626"/>
          <w:szCs w:val="28"/>
          <w:lang w:val="en-GB"/>
        </w:rPr>
        <w:t>taking on Elizabeth’s tie</w:t>
      </w:r>
      <w:r w:rsidR="0097413B">
        <w:rPr>
          <w:rFonts w:cs="Helvetica Neue"/>
          <w:color w:val="262626"/>
          <w:szCs w:val="28"/>
          <w:lang w:val="en-GB"/>
        </w:rPr>
        <w:t>r as well as our own work. Mich</w:t>
      </w:r>
      <w:r>
        <w:rPr>
          <w:rFonts w:cs="Helvetica Neue"/>
          <w:color w:val="262626"/>
          <w:szCs w:val="28"/>
          <w:lang w:val="en-GB"/>
        </w:rPr>
        <w:t>a</w:t>
      </w:r>
      <w:r w:rsidR="0097413B">
        <w:rPr>
          <w:rFonts w:cs="Helvetica Neue"/>
          <w:color w:val="262626"/>
          <w:szCs w:val="28"/>
          <w:lang w:val="en-GB"/>
        </w:rPr>
        <w:t>e</w:t>
      </w:r>
      <w:r>
        <w:rPr>
          <w:rFonts w:cs="Helvetica Neue"/>
          <w:color w:val="262626"/>
          <w:szCs w:val="28"/>
          <w:lang w:val="en-GB"/>
        </w:rPr>
        <w:t xml:space="preserve">l was to write the HTML for the website – which he </w:t>
      </w:r>
      <w:r w:rsidR="0097413B">
        <w:rPr>
          <w:rFonts w:cs="Helvetica Neue"/>
          <w:color w:val="262626"/>
          <w:szCs w:val="28"/>
          <w:lang w:val="en-GB"/>
        </w:rPr>
        <w:t>did to some extent</w:t>
      </w:r>
      <w:r w:rsidR="00973AE5">
        <w:rPr>
          <w:rFonts w:cs="Helvetica Neue"/>
          <w:color w:val="262626"/>
          <w:szCs w:val="28"/>
          <w:lang w:val="en-GB"/>
        </w:rPr>
        <w:t xml:space="preserve"> </w:t>
      </w:r>
      <w:r>
        <w:rPr>
          <w:rFonts w:cs="Helvetica Neue"/>
          <w:color w:val="262626"/>
          <w:szCs w:val="28"/>
          <w:lang w:val="en-GB"/>
        </w:rPr>
        <w:t>– and mine was to write the CSS script</w:t>
      </w:r>
      <w:r w:rsidR="00973AE5">
        <w:rPr>
          <w:rFonts w:cs="Helvetica Neue"/>
          <w:color w:val="262626"/>
          <w:szCs w:val="28"/>
          <w:lang w:val="en-GB"/>
        </w:rPr>
        <w:t xml:space="preserve"> for the website</w:t>
      </w:r>
      <w:r>
        <w:rPr>
          <w:rFonts w:cs="Helvetica Neue"/>
          <w:color w:val="262626"/>
          <w:szCs w:val="28"/>
          <w:lang w:val="en-GB"/>
        </w:rPr>
        <w:t xml:space="preserve">, which I failed to </w:t>
      </w:r>
      <w:r w:rsidR="008F43B9">
        <w:rPr>
          <w:rFonts w:cs="Helvetica Neue"/>
          <w:color w:val="262626"/>
          <w:szCs w:val="28"/>
          <w:lang w:val="en-GB"/>
        </w:rPr>
        <w:t>find time to begin.</w:t>
      </w:r>
      <w:r>
        <w:rPr>
          <w:rFonts w:cs="Helvetica Neue"/>
          <w:color w:val="262626"/>
          <w:szCs w:val="28"/>
          <w:lang w:val="en-GB"/>
        </w:rPr>
        <w:t xml:space="preserve"> </w:t>
      </w:r>
      <w:r w:rsidR="00316AB6">
        <w:rPr>
          <w:rFonts w:cs="Helvetica Neue"/>
          <w:color w:val="262626"/>
          <w:szCs w:val="28"/>
          <w:lang w:val="en-GB"/>
        </w:rPr>
        <w:t xml:space="preserve">Perhaps with a better timetable for the project work, we could have completed these additional tasks. </w:t>
      </w:r>
    </w:p>
    <w:p w14:paraId="216C5C50" w14:textId="77777777" w:rsidR="00316AB6" w:rsidRPr="00220781" w:rsidRDefault="00316AB6" w:rsidP="00F65C9F">
      <w:pPr>
        <w:widowControl w:val="0"/>
        <w:tabs>
          <w:tab w:val="left" w:pos="220"/>
          <w:tab w:val="left" w:pos="720"/>
        </w:tabs>
        <w:autoSpaceDE w:val="0"/>
        <w:autoSpaceDN w:val="0"/>
        <w:adjustRightInd w:val="0"/>
        <w:rPr>
          <w:rFonts w:cs="Helvetica Neue"/>
          <w:color w:val="262626"/>
          <w:szCs w:val="28"/>
          <w:lang w:val="en-GB"/>
        </w:rPr>
      </w:pPr>
    </w:p>
    <w:p w14:paraId="361AA1B7" w14:textId="77777777" w:rsidR="00EB08EC" w:rsidRPr="00003CC8" w:rsidRDefault="00EB08EC" w:rsidP="00003CC8">
      <w:pPr>
        <w:widowControl w:val="0"/>
        <w:tabs>
          <w:tab w:val="left" w:pos="220"/>
          <w:tab w:val="left" w:pos="720"/>
        </w:tabs>
        <w:autoSpaceDE w:val="0"/>
        <w:autoSpaceDN w:val="0"/>
        <w:adjustRightInd w:val="0"/>
        <w:rPr>
          <w:rFonts w:cs="Helvetica Neue"/>
          <w:b/>
          <w:color w:val="262626"/>
          <w:szCs w:val="28"/>
          <w:lang w:val="en-GB"/>
        </w:rPr>
      </w:pPr>
      <w:r w:rsidRPr="00003CC8">
        <w:rPr>
          <w:rFonts w:cs="Helvetica Neue"/>
          <w:b/>
          <w:color w:val="262626"/>
          <w:szCs w:val="28"/>
          <w:lang w:val="en-GB"/>
        </w:rPr>
        <w:t>Alternative strategies</w:t>
      </w:r>
    </w:p>
    <w:p w14:paraId="373D05F9" w14:textId="77777777" w:rsidR="00003CC8" w:rsidRPr="00003CC8" w:rsidRDefault="00003CC8" w:rsidP="00003CC8">
      <w:pPr>
        <w:widowControl w:val="0"/>
        <w:tabs>
          <w:tab w:val="left" w:pos="220"/>
          <w:tab w:val="left" w:pos="720"/>
        </w:tabs>
        <w:autoSpaceDE w:val="0"/>
        <w:autoSpaceDN w:val="0"/>
        <w:adjustRightInd w:val="0"/>
        <w:rPr>
          <w:rFonts w:cs="Helvetica Neue"/>
          <w:color w:val="FF0000"/>
          <w:szCs w:val="28"/>
          <w:lang w:val="en-GB"/>
        </w:rPr>
      </w:pPr>
      <w:r w:rsidRPr="00003CC8">
        <w:rPr>
          <w:rFonts w:cs="Helvetica Neue"/>
          <w:color w:val="FF0000"/>
          <w:szCs w:val="28"/>
          <w:lang w:val="en-GB"/>
        </w:rPr>
        <w:t>Were there alternative strategies you could have used? (Either for the project design or implementation)</w:t>
      </w:r>
    </w:p>
    <w:p w14:paraId="42CC6B4B" w14:textId="77777777" w:rsidR="00003CC8" w:rsidRDefault="00003CC8" w:rsidP="00EF38F6">
      <w:pPr>
        <w:widowControl w:val="0"/>
        <w:tabs>
          <w:tab w:val="left" w:pos="220"/>
          <w:tab w:val="left" w:pos="720"/>
        </w:tabs>
        <w:autoSpaceDE w:val="0"/>
        <w:autoSpaceDN w:val="0"/>
        <w:adjustRightInd w:val="0"/>
        <w:rPr>
          <w:rFonts w:cs="Helvetica Neue"/>
          <w:color w:val="262626"/>
          <w:szCs w:val="28"/>
          <w:lang w:val="en-GB"/>
        </w:rPr>
      </w:pPr>
    </w:p>
    <w:p w14:paraId="70C01172" w14:textId="77777777" w:rsidR="00EF38F6" w:rsidRPr="00EF38F6" w:rsidRDefault="00EF38F6" w:rsidP="00EF38F6">
      <w:pPr>
        <w:widowControl w:val="0"/>
        <w:tabs>
          <w:tab w:val="left" w:pos="220"/>
          <w:tab w:val="left" w:pos="720"/>
        </w:tabs>
        <w:autoSpaceDE w:val="0"/>
        <w:autoSpaceDN w:val="0"/>
        <w:adjustRightInd w:val="0"/>
        <w:rPr>
          <w:rFonts w:cs="Helvetica Neue"/>
          <w:szCs w:val="28"/>
          <w:lang w:val="en-GB"/>
        </w:rPr>
      </w:pPr>
      <w:bookmarkStart w:id="0" w:name="_GoBack"/>
      <w:bookmarkEnd w:id="0"/>
    </w:p>
    <w:p w14:paraId="7043B693" w14:textId="77777777" w:rsidR="00EF38F6" w:rsidRPr="00220781" w:rsidRDefault="00EF38F6" w:rsidP="00EF38F6">
      <w:pPr>
        <w:widowControl w:val="0"/>
        <w:tabs>
          <w:tab w:val="left" w:pos="220"/>
          <w:tab w:val="left" w:pos="720"/>
        </w:tabs>
        <w:autoSpaceDE w:val="0"/>
        <w:autoSpaceDN w:val="0"/>
        <w:adjustRightInd w:val="0"/>
        <w:rPr>
          <w:rFonts w:cs="Helvetica Neue"/>
          <w:color w:val="262626"/>
          <w:szCs w:val="28"/>
          <w:lang w:val="en-GB"/>
        </w:rPr>
      </w:pPr>
    </w:p>
    <w:p w14:paraId="31D92105" w14:textId="3B1AE03F" w:rsidR="00CF5A68" w:rsidRPr="00003CC8" w:rsidRDefault="00EB08EC" w:rsidP="00003CC8">
      <w:pPr>
        <w:widowControl w:val="0"/>
        <w:tabs>
          <w:tab w:val="left" w:pos="220"/>
          <w:tab w:val="left" w:pos="720"/>
        </w:tabs>
        <w:autoSpaceDE w:val="0"/>
        <w:autoSpaceDN w:val="0"/>
        <w:adjustRightInd w:val="0"/>
        <w:rPr>
          <w:rFonts w:cs="Helvetica Neue"/>
          <w:b/>
          <w:color w:val="262626"/>
          <w:szCs w:val="28"/>
          <w:lang w:val="en-GB"/>
        </w:rPr>
      </w:pPr>
      <w:r w:rsidRPr="00003CC8">
        <w:rPr>
          <w:rFonts w:cs="Helvetica Neue"/>
          <w:b/>
          <w:color w:val="262626"/>
          <w:szCs w:val="28"/>
          <w:lang w:val="en-GB"/>
        </w:rPr>
        <w:t>Personal insights</w:t>
      </w:r>
    </w:p>
    <w:p w14:paraId="1119B2F9" w14:textId="77777777" w:rsidR="00003CC8" w:rsidRPr="00003CC8" w:rsidRDefault="00EB08EC" w:rsidP="00003CC8">
      <w:pPr>
        <w:widowControl w:val="0"/>
        <w:tabs>
          <w:tab w:val="left" w:pos="220"/>
          <w:tab w:val="left" w:pos="720"/>
        </w:tabs>
        <w:autoSpaceDE w:val="0"/>
        <w:autoSpaceDN w:val="0"/>
        <w:adjustRightInd w:val="0"/>
        <w:rPr>
          <w:rFonts w:cs="Helvetica Neue"/>
          <w:color w:val="FF0000"/>
          <w:szCs w:val="28"/>
          <w:lang w:val="en-GB"/>
        </w:rPr>
      </w:pPr>
      <w:r w:rsidRPr="00003CC8">
        <w:rPr>
          <w:rFonts w:cs="Helvetica Neue"/>
          <w:color w:val="FF0000"/>
          <w:szCs w:val="28"/>
          <w:lang w:val="en-GB"/>
        </w:rPr>
        <w:t xml:space="preserve">What do you think you gained out of the project? </w:t>
      </w:r>
    </w:p>
    <w:p w14:paraId="1B0E6AE3" w14:textId="77777777" w:rsidR="00003CC8" w:rsidRPr="00003CC8" w:rsidRDefault="00EB08EC" w:rsidP="00003CC8">
      <w:pPr>
        <w:widowControl w:val="0"/>
        <w:tabs>
          <w:tab w:val="left" w:pos="220"/>
          <w:tab w:val="left" w:pos="720"/>
        </w:tabs>
        <w:autoSpaceDE w:val="0"/>
        <w:autoSpaceDN w:val="0"/>
        <w:adjustRightInd w:val="0"/>
        <w:rPr>
          <w:rFonts w:cs="Helvetica Neue"/>
          <w:color w:val="FF0000"/>
          <w:szCs w:val="28"/>
          <w:lang w:val="en-GB"/>
        </w:rPr>
      </w:pPr>
      <w:r w:rsidRPr="00003CC8">
        <w:rPr>
          <w:rFonts w:cs="Helvetica Neue"/>
          <w:color w:val="FF0000"/>
          <w:szCs w:val="28"/>
          <w:lang w:val="en-GB"/>
        </w:rPr>
        <w:t xml:space="preserve">How has this experience helped you? </w:t>
      </w:r>
    </w:p>
    <w:p w14:paraId="39EFCD1D" w14:textId="1327578A" w:rsidR="00EB08EC" w:rsidRPr="00003CC8" w:rsidRDefault="00EB08EC" w:rsidP="00003CC8">
      <w:pPr>
        <w:widowControl w:val="0"/>
        <w:tabs>
          <w:tab w:val="left" w:pos="220"/>
          <w:tab w:val="left" w:pos="720"/>
        </w:tabs>
        <w:autoSpaceDE w:val="0"/>
        <w:autoSpaceDN w:val="0"/>
        <w:adjustRightInd w:val="0"/>
        <w:rPr>
          <w:rFonts w:cs="Helvetica Neue"/>
          <w:color w:val="FF0000"/>
          <w:szCs w:val="28"/>
          <w:lang w:val="en-GB"/>
        </w:rPr>
      </w:pPr>
      <w:r w:rsidRPr="00003CC8">
        <w:rPr>
          <w:rFonts w:cs="Helvetica Neue"/>
          <w:color w:val="FF0000"/>
          <w:szCs w:val="28"/>
          <w:lang w:val="en-GB"/>
        </w:rPr>
        <w:t>What experience or insights have you gained?</w:t>
      </w:r>
    </w:p>
    <w:p w14:paraId="3F9CA049" w14:textId="77777777" w:rsidR="00EB08EC" w:rsidRDefault="00EB08EC"/>
    <w:sectPr w:rsidR="00EB08EC" w:rsidSect="00196EEA">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CCAEEF" w14:textId="77777777" w:rsidR="00A62BDC" w:rsidRDefault="00A62BDC" w:rsidP="00045070">
      <w:r>
        <w:separator/>
      </w:r>
    </w:p>
  </w:endnote>
  <w:endnote w:type="continuationSeparator" w:id="0">
    <w:p w14:paraId="18C57EC6" w14:textId="77777777" w:rsidR="00A62BDC" w:rsidRDefault="00A62BDC" w:rsidP="00045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C607DD" w14:textId="77777777" w:rsidR="00A62BDC" w:rsidRDefault="00A62BDC" w:rsidP="00045070">
      <w:r>
        <w:separator/>
      </w:r>
    </w:p>
  </w:footnote>
  <w:footnote w:type="continuationSeparator" w:id="0">
    <w:p w14:paraId="28183352" w14:textId="77777777" w:rsidR="00A62BDC" w:rsidRDefault="00A62BDC" w:rsidP="0004507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9B92D7" w14:textId="4FB3DCD1" w:rsidR="00045070" w:rsidRDefault="00045070">
    <w:pPr>
      <w:pStyle w:val="Header"/>
    </w:pPr>
    <w:r>
      <w:t>Aine Fairbrother-Browne</w:t>
    </w:r>
  </w:p>
  <w:p w14:paraId="24FE6D4D" w14:textId="77777777" w:rsidR="00045070" w:rsidRDefault="0004507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1C88E748"/>
    <w:lvl w:ilvl="0" w:tplc="00000065">
      <w:start w:val="1"/>
      <w:numFmt w:val="decimal"/>
      <w:lvlText w:val="%1"/>
      <w:lvlJc w:val="left"/>
      <w:pPr>
        <w:ind w:left="720" w:hanging="360"/>
      </w:pPr>
    </w:lvl>
    <w:lvl w:ilvl="1" w:tplc="0000006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FE50960"/>
    <w:multiLevelType w:val="hybridMultilevel"/>
    <w:tmpl w:val="44A260DE"/>
    <w:lvl w:ilvl="0" w:tplc="4234131A">
      <w:numFmt w:val="bullet"/>
      <w:lvlText w:val="-"/>
      <w:lvlJc w:val="left"/>
      <w:pPr>
        <w:ind w:left="720" w:hanging="360"/>
      </w:pPr>
      <w:rPr>
        <w:rFonts w:ascii="Calibri" w:eastAsiaTheme="minorHAnsi" w:hAnsi="Calibri" w:cs="Helvetica Neu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8EC"/>
    <w:rsid w:val="00003CC8"/>
    <w:rsid w:val="000203F7"/>
    <w:rsid w:val="00022AF9"/>
    <w:rsid w:val="00027F34"/>
    <w:rsid w:val="000322C9"/>
    <w:rsid w:val="00043497"/>
    <w:rsid w:val="00045070"/>
    <w:rsid w:val="00051E09"/>
    <w:rsid w:val="00057BD3"/>
    <w:rsid w:val="00062465"/>
    <w:rsid w:val="00076576"/>
    <w:rsid w:val="00094A47"/>
    <w:rsid w:val="0009546B"/>
    <w:rsid w:val="000F2B97"/>
    <w:rsid w:val="001204BD"/>
    <w:rsid w:val="001310DD"/>
    <w:rsid w:val="00145618"/>
    <w:rsid w:val="00177F31"/>
    <w:rsid w:val="0018778E"/>
    <w:rsid w:val="00196EEA"/>
    <w:rsid w:val="001A2C76"/>
    <w:rsid w:val="001B672A"/>
    <w:rsid w:val="001F4FAB"/>
    <w:rsid w:val="0020002C"/>
    <w:rsid w:val="00210911"/>
    <w:rsid w:val="00214C8F"/>
    <w:rsid w:val="00222889"/>
    <w:rsid w:val="002435F8"/>
    <w:rsid w:val="002602A2"/>
    <w:rsid w:val="00262310"/>
    <w:rsid w:val="00273A11"/>
    <w:rsid w:val="002802BD"/>
    <w:rsid w:val="002822F9"/>
    <w:rsid w:val="00293C45"/>
    <w:rsid w:val="00295348"/>
    <w:rsid w:val="00295351"/>
    <w:rsid w:val="002A3FDD"/>
    <w:rsid w:val="002B208F"/>
    <w:rsid w:val="002E1A7E"/>
    <w:rsid w:val="002E22EA"/>
    <w:rsid w:val="00316AB6"/>
    <w:rsid w:val="0032242A"/>
    <w:rsid w:val="00333022"/>
    <w:rsid w:val="00343A90"/>
    <w:rsid w:val="00346EC9"/>
    <w:rsid w:val="00347281"/>
    <w:rsid w:val="00383618"/>
    <w:rsid w:val="003B2949"/>
    <w:rsid w:val="003B6485"/>
    <w:rsid w:val="003B76E4"/>
    <w:rsid w:val="003C2BE2"/>
    <w:rsid w:val="003C4F79"/>
    <w:rsid w:val="003D02EE"/>
    <w:rsid w:val="003D17EE"/>
    <w:rsid w:val="003F17ED"/>
    <w:rsid w:val="00407804"/>
    <w:rsid w:val="004466B7"/>
    <w:rsid w:val="00465D40"/>
    <w:rsid w:val="004B7161"/>
    <w:rsid w:val="004C3ACD"/>
    <w:rsid w:val="004C3C58"/>
    <w:rsid w:val="004D17A7"/>
    <w:rsid w:val="004D45FA"/>
    <w:rsid w:val="004E71D7"/>
    <w:rsid w:val="004F7C05"/>
    <w:rsid w:val="0050245F"/>
    <w:rsid w:val="00521813"/>
    <w:rsid w:val="005305B7"/>
    <w:rsid w:val="005429F8"/>
    <w:rsid w:val="00564E11"/>
    <w:rsid w:val="0059608C"/>
    <w:rsid w:val="005A2655"/>
    <w:rsid w:val="005A721F"/>
    <w:rsid w:val="005B6385"/>
    <w:rsid w:val="005D7D64"/>
    <w:rsid w:val="005E5989"/>
    <w:rsid w:val="00613D0A"/>
    <w:rsid w:val="0062589C"/>
    <w:rsid w:val="00631096"/>
    <w:rsid w:val="0064002E"/>
    <w:rsid w:val="006807B0"/>
    <w:rsid w:val="006854A5"/>
    <w:rsid w:val="006A5D60"/>
    <w:rsid w:val="006C03B9"/>
    <w:rsid w:val="006D4843"/>
    <w:rsid w:val="006D6D4B"/>
    <w:rsid w:val="006E122C"/>
    <w:rsid w:val="006F1B6E"/>
    <w:rsid w:val="00735AB5"/>
    <w:rsid w:val="00743285"/>
    <w:rsid w:val="0074674E"/>
    <w:rsid w:val="00746ACE"/>
    <w:rsid w:val="0078458B"/>
    <w:rsid w:val="007863BF"/>
    <w:rsid w:val="007B08EF"/>
    <w:rsid w:val="007C6FC6"/>
    <w:rsid w:val="007F22DA"/>
    <w:rsid w:val="00854228"/>
    <w:rsid w:val="008674D1"/>
    <w:rsid w:val="008E4D65"/>
    <w:rsid w:val="008F43B9"/>
    <w:rsid w:val="009338DE"/>
    <w:rsid w:val="00952E5B"/>
    <w:rsid w:val="00972428"/>
    <w:rsid w:val="00973A9F"/>
    <w:rsid w:val="00973AE5"/>
    <w:rsid w:val="0097413B"/>
    <w:rsid w:val="00980C71"/>
    <w:rsid w:val="009856D9"/>
    <w:rsid w:val="00995CE8"/>
    <w:rsid w:val="009A518A"/>
    <w:rsid w:val="009B6F96"/>
    <w:rsid w:val="009C567F"/>
    <w:rsid w:val="00A026E7"/>
    <w:rsid w:val="00A26BC5"/>
    <w:rsid w:val="00A344E0"/>
    <w:rsid w:val="00A530CB"/>
    <w:rsid w:val="00A62BDC"/>
    <w:rsid w:val="00A646A8"/>
    <w:rsid w:val="00A70C79"/>
    <w:rsid w:val="00A75E3C"/>
    <w:rsid w:val="00A97EE9"/>
    <w:rsid w:val="00AA4BEE"/>
    <w:rsid w:val="00AC0E34"/>
    <w:rsid w:val="00AD7ED2"/>
    <w:rsid w:val="00AF4C65"/>
    <w:rsid w:val="00B21F46"/>
    <w:rsid w:val="00B35554"/>
    <w:rsid w:val="00B369DA"/>
    <w:rsid w:val="00B56C66"/>
    <w:rsid w:val="00B57B89"/>
    <w:rsid w:val="00BD7968"/>
    <w:rsid w:val="00C10ABB"/>
    <w:rsid w:val="00C17A0C"/>
    <w:rsid w:val="00C224FE"/>
    <w:rsid w:val="00C44366"/>
    <w:rsid w:val="00C44E04"/>
    <w:rsid w:val="00C46C8E"/>
    <w:rsid w:val="00C56E0D"/>
    <w:rsid w:val="00C77C39"/>
    <w:rsid w:val="00C82B5F"/>
    <w:rsid w:val="00C875F8"/>
    <w:rsid w:val="00C91FDE"/>
    <w:rsid w:val="00C936FF"/>
    <w:rsid w:val="00CC3B81"/>
    <w:rsid w:val="00CD04AB"/>
    <w:rsid w:val="00CE2F6E"/>
    <w:rsid w:val="00CE7C00"/>
    <w:rsid w:val="00CF5A68"/>
    <w:rsid w:val="00D04677"/>
    <w:rsid w:val="00D06DFD"/>
    <w:rsid w:val="00D31DE8"/>
    <w:rsid w:val="00D402B2"/>
    <w:rsid w:val="00D70909"/>
    <w:rsid w:val="00D776B5"/>
    <w:rsid w:val="00D871FE"/>
    <w:rsid w:val="00DB1959"/>
    <w:rsid w:val="00DC6825"/>
    <w:rsid w:val="00DD32AE"/>
    <w:rsid w:val="00DD4EB0"/>
    <w:rsid w:val="00DE3FFD"/>
    <w:rsid w:val="00DF6328"/>
    <w:rsid w:val="00E22843"/>
    <w:rsid w:val="00E244D6"/>
    <w:rsid w:val="00E54E21"/>
    <w:rsid w:val="00E57441"/>
    <w:rsid w:val="00E8170E"/>
    <w:rsid w:val="00E85433"/>
    <w:rsid w:val="00E958A4"/>
    <w:rsid w:val="00EA43E5"/>
    <w:rsid w:val="00EB08EC"/>
    <w:rsid w:val="00EC6139"/>
    <w:rsid w:val="00ED1E5A"/>
    <w:rsid w:val="00ED717C"/>
    <w:rsid w:val="00EE4286"/>
    <w:rsid w:val="00EF38F6"/>
    <w:rsid w:val="00EF3FD4"/>
    <w:rsid w:val="00F16D4E"/>
    <w:rsid w:val="00F1794D"/>
    <w:rsid w:val="00F329F4"/>
    <w:rsid w:val="00F547AE"/>
    <w:rsid w:val="00F6166D"/>
    <w:rsid w:val="00F65C9F"/>
    <w:rsid w:val="00F81C87"/>
    <w:rsid w:val="00F91A15"/>
    <w:rsid w:val="00FC4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A6BA1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8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8EC"/>
    <w:pPr>
      <w:ind w:left="720"/>
      <w:contextualSpacing/>
    </w:pPr>
  </w:style>
  <w:style w:type="paragraph" w:styleId="Header">
    <w:name w:val="header"/>
    <w:basedOn w:val="Normal"/>
    <w:link w:val="HeaderChar"/>
    <w:uiPriority w:val="99"/>
    <w:unhideWhenUsed/>
    <w:rsid w:val="00045070"/>
    <w:pPr>
      <w:tabs>
        <w:tab w:val="center" w:pos="4513"/>
        <w:tab w:val="right" w:pos="9026"/>
      </w:tabs>
    </w:pPr>
  </w:style>
  <w:style w:type="character" w:customStyle="1" w:styleId="HeaderChar">
    <w:name w:val="Header Char"/>
    <w:basedOn w:val="DefaultParagraphFont"/>
    <w:link w:val="Header"/>
    <w:uiPriority w:val="99"/>
    <w:rsid w:val="00045070"/>
  </w:style>
  <w:style w:type="paragraph" w:styleId="Footer">
    <w:name w:val="footer"/>
    <w:basedOn w:val="Normal"/>
    <w:link w:val="FooterChar"/>
    <w:uiPriority w:val="99"/>
    <w:unhideWhenUsed/>
    <w:rsid w:val="00045070"/>
    <w:pPr>
      <w:tabs>
        <w:tab w:val="center" w:pos="4513"/>
        <w:tab w:val="right" w:pos="9026"/>
      </w:tabs>
    </w:pPr>
  </w:style>
  <w:style w:type="character" w:customStyle="1" w:styleId="FooterChar">
    <w:name w:val="Footer Char"/>
    <w:basedOn w:val="DefaultParagraphFont"/>
    <w:link w:val="Footer"/>
    <w:uiPriority w:val="99"/>
    <w:rsid w:val="00045070"/>
  </w:style>
  <w:style w:type="paragraph" w:styleId="HTMLPreformatted">
    <w:name w:val="HTML Preformatted"/>
    <w:basedOn w:val="Normal"/>
    <w:link w:val="HTMLPreformattedChar"/>
    <w:uiPriority w:val="99"/>
    <w:semiHidden/>
    <w:unhideWhenUsed/>
    <w:rsid w:val="002E2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2E22EA"/>
    <w:rPr>
      <w:rFonts w:ascii="Courier New"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791341">
      <w:bodyDiv w:val="1"/>
      <w:marLeft w:val="0"/>
      <w:marRight w:val="0"/>
      <w:marTop w:val="0"/>
      <w:marBottom w:val="0"/>
      <w:divBdr>
        <w:top w:val="none" w:sz="0" w:space="0" w:color="auto"/>
        <w:left w:val="none" w:sz="0" w:space="0" w:color="auto"/>
        <w:bottom w:val="none" w:sz="0" w:space="0" w:color="auto"/>
        <w:right w:val="none" w:sz="0" w:space="0" w:color="auto"/>
      </w:divBdr>
    </w:div>
    <w:div w:id="20169566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1436</Words>
  <Characters>8186</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153</cp:revision>
  <dcterms:created xsi:type="dcterms:W3CDTF">2017-04-15T18:30:00Z</dcterms:created>
  <dcterms:modified xsi:type="dcterms:W3CDTF">2017-05-01T15:47:00Z</dcterms:modified>
</cp:coreProperties>
</file>