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ADA" w:rsidRPr="00C75FC0" w:rsidRDefault="000C60E7" w:rsidP="00C75FC0">
      <w:pPr>
        <w:spacing w:after="0" w:line="480" w:lineRule="auto"/>
        <w:rPr>
          <w:rFonts w:ascii="Courier New" w:hAnsi="Courier New" w:cs="Courier New"/>
        </w:rPr>
      </w:pPr>
      <w:r w:rsidRPr="00C75FC0">
        <w:rPr>
          <w:rFonts w:ascii="Courier New" w:hAnsi="Courier New" w:cs="Courier New"/>
        </w:rPr>
        <w:t>Ryan Bleile</w:t>
      </w:r>
    </w:p>
    <w:p w:rsidR="000C60E7" w:rsidRPr="00C75FC0" w:rsidRDefault="000C60E7" w:rsidP="00C75FC0">
      <w:pPr>
        <w:spacing w:after="0" w:line="480" w:lineRule="auto"/>
        <w:rPr>
          <w:rFonts w:ascii="Courier New" w:hAnsi="Courier New" w:cs="Courier New"/>
        </w:rPr>
      </w:pPr>
      <w:r w:rsidRPr="00C75FC0">
        <w:rPr>
          <w:rFonts w:ascii="Courier New" w:hAnsi="Courier New" w:cs="Courier New"/>
        </w:rPr>
        <w:t>Dr. Thomas Krise</w:t>
      </w:r>
    </w:p>
    <w:p w:rsidR="000C60E7" w:rsidRPr="00C75FC0" w:rsidRDefault="000C60E7" w:rsidP="00C75FC0">
      <w:pPr>
        <w:spacing w:after="0" w:line="480" w:lineRule="auto"/>
        <w:rPr>
          <w:rFonts w:ascii="Courier New" w:hAnsi="Courier New" w:cs="Courier New"/>
        </w:rPr>
      </w:pPr>
      <w:r w:rsidRPr="00C75FC0">
        <w:rPr>
          <w:rFonts w:ascii="Courier New" w:hAnsi="Courier New" w:cs="Courier New"/>
        </w:rPr>
        <w:t>H Pacific Seminar 2</w:t>
      </w:r>
    </w:p>
    <w:p w:rsidR="000C60E7" w:rsidRPr="00C75FC0" w:rsidRDefault="000C60E7" w:rsidP="00C75FC0">
      <w:pPr>
        <w:spacing w:after="0" w:line="480" w:lineRule="auto"/>
        <w:rPr>
          <w:rFonts w:ascii="Courier New" w:hAnsi="Courier New" w:cs="Courier New"/>
        </w:rPr>
      </w:pPr>
      <w:r w:rsidRPr="00C75FC0">
        <w:rPr>
          <w:rFonts w:ascii="Courier New" w:hAnsi="Courier New" w:cs="Courier New"/>
        </w:rPr>
        <w:t>3 May 2010</w:t>
      </w:r>
    </w:p>
    <w:p w:rsidR="000C60E7" w:rsidRPr="00C75FC0" w:rsidRDefault="000C60E7" w:rsidP="00C75FC0">
      <w:pPr>
        <w:spacing w:after="0" w:line="480" w:lineRule="auto"/>
        <w:jc w:val="center"/>
        <w:rPr>
          <w:rFonts w:ascii="Courier New" w:hAnsi="Courier New" w:cs="Courier New"/>
        </w:rPr>
      </w:pPr>
      <w:r w:rsidRPr="00C75FC0">
        <w:rPr>
          <w:rFonts w:ascii="Courier New" w:hAnsi="Courier New" w:cs="Courier New"/>
        </w:rPr>
        <w:t>The True Imperial Order</w:t>
      </w:r>
    </w:p>
    <w:p w:rsidR="00AA5BE6" w:rsidRDefault="00537ADA" w:rsidP="00C75FC0">
      <w:pPr>
        <w:spacing w:after="0" w:line="480" w:lineRule="auto"/>
        <w:ind w:firstLine="720"/>
        <w:rPr>
          <w:rFonts w:ascii="Courier New" w:hAnsi="Courier New" w:cs="Courier New"/>
        </w:rPr>
      </w:pPr>
      <w:r w:rsidRPr="00C75FC0">
        <w:rPr>
          <w:rFonts w:ascii="Courier New" w:hAnsi="Courier New" w:cs="Courier New"/>
        </w:rPr>
        <w:t>Imperialism as defined by the Merriam-Webster dictionary is “the policy, practice, or advocacy of extending the power and dominion of a nation</w:t>
      </w:r>
      <w:r w:rsidR="005C0F5D" w:rsidRPr="00C75FC0">
        <w:rPr>
          <w:rFonts w:ascii="Courier New" w:hAnsi="Courier New" w:cs="Courier New"/>
        </w:rPr>
        <w:t>”; this</w:t>
      </w:r>
      <w:r w:rsidR="00AA5BE6">
        <w:rPr>
          <w:rFonts w:ascii="Courier New" w:hAnsi="Courier New" w:cs="Courier New"/>
        </w:rPr>
        <w:t xml:space="preserve">, </w:t>
      </w:r>
      <w:r w:rsidR="005C0F5D" w:rsidRPr="00C75FC0">
        <w:rPr>
          <w:rFonts w:ascii="Courier New" w:hAnsi="Courier New" w:cs="Courier New"/>
        </w:rPr>
        <w:t>however</w:t>
      </w:r>
      <w:r w:rsidR="00AA5BE6">
        <w:rPr>
          <w:rFonts w:ascii="Courier New" w:hAnsi="Courier New" w:cs="Courier New"/>
        </w:rPr>
        <w:t>,</w:t>
      </w:r>
      <w:r w:rsidR="005C0F5D" w:rsidRPr="00C75FC0">
        <w:rPr>
          <w:rFonts w:ascii="Courier New" w:hAnsi="Courier New" w:cs="Courier New"/>
        </w:rPr>
        <w:t xml:space="preserve"> does not define all of what should be</w:t>
      </w:r>
      <w:r w:rsidR="00FF3EC7">
        <w:rPr>
          <w:rFonts w:ascii="Courier New" w:hAnsi="Courier New" w:cs="Courier New"/>
        </w:rPr>
        <w:t xml:space="preserve"> the definition of imperialism.</w:t>
      </w:r>
      <w:r w:rsidR="004F1191">
        <w:rPr>
          <w:rFonts w:ascii="Courier New" w:hAnsi="Courier New" w:cs="Courier New"/>
        </w:rPr>
        <w:t xml:space="preserve"> Jeffery Stone defines imperialism as “the control of the weak by the rich and powerful” (</w:t>
      </w:r>
      <w:r w:rsidR="00F50DFE">
        <w:rPr>
          <w:rFonts w:ascii="Courier New" w:hAnsi="Courier New" w:cs="Courier New"/>
        </w:rPr>
        <w:t>Stone 57</w:t>
      </w:r>
      <w:r w:rsidR="004F1191">
        <w:rPr>
          <w:rFonts w:ascii="Courier New" w:hAnsi="Courier New" w:cs="Courier New"/>
        </w:rPr>
        <w:t>)</w:t>
      </w:r>
      <w:r w:rsidR="00F50DFE">
        <w:rPr>
          <w:rFonts w:ascii="Courier New" w:hAnsi="Courier New" w:cs="Courier New"/>
        </w:rPr>
        <w:t>. Stones</w:t>
      </w:r>
      <w:r w:rsidR="00AA5BE6">
        <w:rPr>
          <w:rFonts w:ascii="Courier New" w:hAnsi="Courier New" w:cs="Courier New"/>
        </w:rPr>
        <w:t>’</w:t>
      </w:r>
      <w:r w:rsidR="00F50DFE">
        <w:rPr>
          <w:rFonts w:ascii="Courier New" w:hAnsi="Courier New" w:cs="Courier New"/>
        </w:rPr>
        <w:t xml:space="preserve"> definition is more adequate to describe how imperialism</w:t>
      </w:r>
      <w:r w:rsidR="00033DC5">
        <w:rPr>
          <w:rFonts w:ascii="Courier New" w:hAnsi="Courier New" w:cs="Courier New"/>
        </w:rPr>
        <w:t xml:space="preserve"> is seen</w:t>
      </w:r>
      <w:r w:rsidR="00F50DFE">
        <w:rPr>
          <w:rFonts w:ascii="Courier New" w:hAnsi="Courier New" w:cs="Courier New"/>
        </w:rPr>
        <w:t xml:space="preserve"> in a negative context, at least by those who are not</w:t>
      </w:r>
      <w:r w:rsidR="00033DC5">
        <w:rPr>
          <w:rFonts w:ascii="Courier New" w:hAnsi="Courier New" w:cs="Courier New"/>
        </w:rPr>
        <w:t xml:space="preserve"> the</w:t>
      </w:r>
      <w:r w:rsidR="00F50DFE">
        <w:rPr>
          <w:rFonts w:ascii="Courier New" w:hAnsi="Courier New" w:cs="Courier New"/>
        </w:rPr>
        <w:t xml:space="preserve"> “rich and powerful”.</w:t>
      </w:r>
      <w:r w:rsidR="00FF3EC7">
        <w:rPr>
          <w:rFonts w:ascii="Courier New" w:hAnsi="Courier New" w:cs="Courier New"/>
        </w:rPr>
        <w:t xml:space="preserve"> </w:t>
      </w:r>
      <w:r w:rsidR="001C0AEC">
        <w:rPr>
          <w:rFonts w:ascii="Courier New" w:hAnsi="Courier New" w:cs="Courier New"/>
        </w:rPr>
        <w:t xml:space="preserve">Caribbean-based </w:t>
      </w:r>
      <w:r w:rsidR="00FF3EC7">
        <w:rPr>
          <w:rFonts w:ascii="Courier New" w:hAnsi="Courier New" w:cs="Courier New"/>
        </w:rPr>
        <w:t>texts reflect</w:t>
      </w:r>
      <w:r w:rsidR="00526B4F" w:rsidRPr="00C75FC0">
        <w:rPr>
          <w:rFonts w:ascii="Courier New" w:hAnsi="Courier New" w:cs="Courier New"/>
        </w:rPr>
        <w:t xml:space="preserve"> </w:t>
      </w:r>
      <w:r w:rsidR="00FF3EC7">
        <w:rPr>
          <w:rFonts w:ascii="Courier New" w:hAnsi="Courier New" w:cs="Courier New"/>
        </w:rPr>
        <w:t xml:space="preserve">what we now know to be </w:t>
      </w:r>
      <w:r w:rsidRPr="00C75FC0">
        <w:rPr>
          <w:rFonts w:ascii="Courier New" w:hAnsi="Courier New" w:cs="Courier New"/>
        </w:rPr>
        <w:t>i</w:t>
      </w:r>
      <w:r w:rsidR="00526B4F" w:rsidRPr="00C75FC0">
        <w:rPr>
          <w:rFonts w:ascii="Courier New" w:hAnsi="Courier New" w:cs="Courier New"/>
        </w:rPr>
        <w:t>mperialism in the new world</w:t>
      </w:r>
      <w:r w:rsidR="00FF3EC7">
        <w:rPr>
          <w:rFonts w:ascii="Courier New" w:hAnsi="Courier New" w:cs="Courier New"/>
        </w:rPr>
        <w:t xml:space="preserve">. Their accounts of the actions that took place and the thought processes of the people in the Caribbean during the </w:t>
      </w:r>
    </w:p>
    <w:p w:rsidR="00526B4F" w:rsidRPr="00C75FC0" w:rsidRDefault="00FF3EC7" w:rsidP="00AA5BE6">
      <w:pPr>
        <w:spacing w:after="0" w:line="480" w:lineRule="auto"/>
        <w:rPr>
          <w:rFonts w:ascii="Courier New" w:hAnsi="Courier New" w:cs="Courier New"/>
        </w:rPr>
      </w:pPr>
      <w:r>
        <w:rPr>
          <w:rFonts w:ascii="Courier New" w:hAnsi="Courier New" w:cs="Courier New"/>
        </w:rPr>
        <w:t>18</w:t>
      </w:r>
      <w:r w:rsidRPr="00FF3EC7">
        <w:rPr>
          <w:rFonts w:ascii="Courier New" w:hAnsi="Courier New" w:cs="Courier New"/>
          <w:vertAlign w:val="superscript"/>
        </w:rPr>
        <w:t>th</w:t>
      </w:r>
      <w:r>
        <w:rPr>
          <w:rFonts w:ascii="Courier New" w:hAnsi="Courier New" w:cs="Courier New"/>
        </w:rPr>
        <w:t xml:space="preserve"> Century give</w:t>
      </w:r>
      <w:r w:rsidR="00AA5BE6">
        <w:rPr>
          <w:rFonts w:ascii="Courier New" w:hAnsi="Courier New" w:cs="Courier New"/>
        </w:rPr>
        <w:t>s</w:t>
      </w:r>
      <w:r>
        <w:rPr>
          <w:rFonts w:ascii="Courier New" w:hAnsi="Courier New" w:cs="Courier New"/>
        </w:rPr>
        <w:t xml:space="preserve"> insights about the effects that imperialism had upon the different peoples of </w:t>
      </w:r>
      <w:r w:rsidR="004F1191">
        <w:rPr>
          <w:rFonts w:ascii="Courier New" w:hAnsi="Courier New" w:cs="Courier New"/>
        </w:rPr>
        <w:t xml:space="preserve">the time. Manners of racism, </w:t>
      </w:r>
      <w:r>
        <w:rPr>
          <w:rFonts w:ascii="Courier New" w:hAnsi="Courier New" w:cs="Courier New"/>
        </w:rPr>
        <w:t>sexism</w:t>
      </w:r>
      <w:r w:rsidR="004F1191">
        <w:rPr>
          <w:rFonts w:ascii="Courier New" w:hAnsi="Courier New" w:cs="Courier New"/>
        </w:rPr>
        <w:t xml:space="preserve"> and even isolation</w:t>
      </w:r>
      <w:r>
        <w:rPr>
          <w:rFonts w:ascii="Courier New" w:hAnsi="Courier New" w:cs="Courier New"/>
        </w:rPr>
        <w:t xml:space="preserve"> are described, though they were not yet named, and the authors whether by chance or purposefully reveal their own understanding of these in their works. </w:t>
      </w:r>
      <w:r w:rsidR="00526B4F" w:rsidRPr="00C75FC0">
        <w:rPr>
          <w:rFonts w:ascii="Courier New" w:hAnsi="Courier New" w:cs="Courier New"/>
        </w:rPr>
        <w:t>In</w:t>
      </w:r>
      <w:r w:rsidR="005C0F5D" w:rsidRPr="00C75FC0">
        <w:rPr>
          <w:rFonts w:ascii="Courier New" w:hAnsi="Courier New" w:cs="Courier New"/>
        </w:rPr>
        <w:t xml:space="preserve"> comparing and contrasting</w:t>
      </w:r>
      <w:r w:rsidR="009D47F8">
        <w:rPr>
          <w:rFonts w:ascii="Courier New" w:hAnsi="Courier New" w:cs="Courier New"/>
        </w:rPr>
        <w:t xml:space="preserve"> Daniel Defoe’s</w:t>
      </w:r>
      <w:r w:rsidR="00526B4F" w:rsidRPr="00C75FC0">
        <w:rPr>
          <w:rFonts w:ascii="Courier New" w:hAnsi="Courier New" w:cs="Courier New"/>
        </w:rPr>
        <w:t xml:space="preserve"> </w:t>
      </w:r>
      <w:r w:rsidR="00526B4F" w:rsidRPr="00C75FC0">
        <w:rPr>
          <w:rFonts w:ascii="Courier New" w:hAnsi="Courier New" w:cs="Courier New"/>
          <w:i/>
        </w:rPr>
        <w:t>Robinson Crusoe</w:t>
      </w:r>
      <w:r w:rsidR="00526B4F" w:rsidRPr="00C75FC0">
        <w:rPr>
          <w:rFonts w:ascii="Courier New" w:hAnsi="Courier New" w:cs="Courier New"/>
        </w:rPr>
        <w:t xml:space="preserve"> and</w:t>
      </w:r>
      <w:r w:rsidR="009D47F8">
        <w:rPr>
          <w:rFonts w:ascii="Courier New" w:hAnsi="Courier New" w:cs="Courier New"/>
        </w:rPr>
        <w:t xml:space="preserve"> Jean Rhys’</w:t>
      </w:r>
      <w:r w:rsidR="00526B4F" w:rsidRPr="00C75FC0">
        <w:rPr>
          <w:rFonts w:ascii="Courier New" w:hAnsi="Courier New" w:cs="Courier New"/>
        </w:rPr>
        <w:t xml:space="preserve"> </w:t>
      </w:r>
      <w:r w:rsidR="00526B4F" w:rsidRPr="00C75FC0">
        <w:rPr>
          <w:rFonts w:ascii="Courier New" w:hAnsi="Courier New" w:cs="Courier New"/>
          <w:i/>
        </w:rPr>
        <w:t>Wi</w:t>
      </w:r>
      <w:r w:rsidR="00537ADA" w:rsidRPr="00C75FC0">
        <w:rPr>
          <w:rFonts w:ascii="Courier New" w:hAnsi="Courier New" w:cs="Courier New"/>
          <w:i/>
        </w:rPr>
        <w:t>de Sargasso Sea</w:t>
      </w:r>
      <w:r w:rsidR="005C0F5D" w:rsidRPr="00C75FC0">
        <w:rPr>
          <w:rFonts w:ascii="Courier New" w:hAnsi="Courier New" w:cs="Courier New"/>
          <w:i/>
        </w:rPr>
        <w:t>,</w:t>
      </w:r>
      <w:r w:rsidR="00537ADA" w:rsidRPr="00C75FC0">
        <w:rPr>
          <w:rFonts w:ascii="Courier New" w:hAnsi="Courier New" w:cs="Courier New"/>
        </w:rPr>
        <w:t xml:space="preserve"> the effects of i</w:t>
      </w:r>
      <w:r w:rsidR="00526B4F" w:rsidRPr="00C75FC0">
        <w:rPr>
          <w:rFonts w:ascii="Courier New" w:hAnsi="Courier New" w:cs="Courier New"/>
        </w:rPr>
        <w:t>mperialism</w:t>
      </w:r>
      <w:r>
        <w:rPr>
          <w:rFonts w:ascii="Courier New" w:hAnsi="Courier New" w:cs="Courier New"/>
        </w:rPr>
        <w:t xml:space="preserve"> upon </w:t>
      </w:r>
      <w:r>
        <w:rPr>
          <w:rFonts w:ascii="Courier New" w:hAnsi="Courier New" w:cs="Courier New"/>
        </w:rPr>
        <w:lastRenderedPageBreak/>
        <w:t>all of the peoples involved is revealed, and the connections between imperialism, racism, and sex</w:t>
      </w:r>
      <w:r w:rsidR="0097065D">
        <w:rPr>
          <w:rFonts w:ascii="Courier New" w:hAnsi="Courier New" w:cs="Courier New"/>
        </w:rPr>
        <w:t xml:space="preserve">ism are </w:t>
      </w:r>
      <w:r>
        <w:rPr>
          <w:rFonts w:ascii="Courier New" w:hAnsi="Courier New" w:cs="Courier New"/>
        </w:rPr>
        <w:t>explored.</w:t>
      </w:r>
    </w:p>
    <w:p w:rsidR="00B57B73" w:rsidRPr="00C75FC0" w:rsidRDefault="00CD750D" w:rsidP="00C75FC0">
      <w:pPr>
        <w:spacing w:after="0" w:line="480" w:lineRule="auto"/>
        <w:ind w:firstLine="720"/>
        <w:rPr>
          <w:rFonts w:ascii="Courier New" w:hAnsi="Courier New" w:cs="Courier New"/>
        </w:rPr>
      </w:pPr>
      <w:r w:rsidRPr="00C75FC0">
        <w:rPr>
          <w:rFonts w:ascii="Courier New" w:hAnsi="Courier New" w:cs="Courier New"/>
          <w:i/>
        </w:rPr>
        <w:t>Robinson Crusoe</w:t>
      </w:r>
      <w:r w:rsidRPr="00C75FC0">
        <w:rPr>
          <w:rFonts w:ascii="Courier New" w:hAnsi="Courier New" w:cs="Courier New"/>
        </w:rPr>
        <w:t xml:space="preserve"> by Daniel Defoe is representative of Britain’s imperialistic nature both in the events that happen to Crusoe as well as Crusoe’s own actions. The events that lead to Crusoe becoming stranded upon t</w:t>
      </w:r>
      <w:r w:rsidR="001C0AEC">
        <w:rPr>
          <w:rFonts w:ascii="Courier New" w:hAnsi="Courier New" w:cs="Courier New"/>
        </w:rPr>
        <w:t>he island are because of Britain</w:t>
      </w:r>
      <w:r w:rsidRPr="00C75FC0">
        <w:rPr>
          <w:rFonts w:ascii="Courier New" w:hAnsi="Courier New" w:cs="Courier New"/>
        </w:rPr>
        <w:t>’s imperialism.</w:t>
      </w:r>
      <w:r w:rsidR="001C0AEC">
        <w:rPr>
          <w:rFonts w:ascii="Courier New" w:hAnsi="Courier New" w:cs="Courier New"/>
        </w:rPr>
        <w:t xml:space="preserve"> From slavery to pirates, to becoming a cast away upon a deserted island Crusoe was subjected to some of the negative effects of imperialism. His misfortunes were due to his methods of seeking advancement. Participation in the slave trade, or in any sea trade, was what kept Britain able to function and run such a large empire. </w:t>
      </w:r>
      <w:r w:rsidR="00AA5BE6">
        <w:rPr>
          <w:rFonts w:ascii="Courier New" w:hAnsi="Courier New" w:cs="Courier New"/>
        </w:rPr>
        <w:t xml:space="preserve">However, </w:t>
      </w:r>
      <w:r w:rsidR="001C0AEC">
        <w:rPr>
          <w:rFonts w:ascii="Courier New" w:hAnsi="Courier New" w:cs="Courier New"/>
        </w:rPr>
        <w:t>Crusoe</w:t>
      </w:r>
      <w:r w:rsidR="008D533D">
        <w:rPr>
          <w:rFonts w:ascii="Courier New" w:hAnsi="Courier New" w:cs="Courier New"/>
        </w:rPr>
        <w:t>’</w:t>
      </w:r>
      <w:r w:rsidR="00AA5BE6">
        <w:rPr>
          <w:rFonts w:ascii="Courier New" w:hAnsi="Courier New" w:cs="Courier New"/>
        </w:rPr>
        <w:t>s</w:t>
      </w:r>
      <w:r w:rsidR="001C0AEC">
        <w:rPr>
          <w:rFonts w:ascii="Courier New" w:hAnsi="Courier New" w:cs="Courier New"/>
        </w:rPr>
        <w:t xml:space="preserve"> own </w:t>
      </w:r>
      <w:r w:rsidR="005F3696" w:rsidRPr="00C75FC0">
        <w:rPr>
          <w:rFonts w:ascii="Courier New" w:hAnsi="Courier New" w:cs="Courier New"/>
        </w:rPr>
        <w:t>exploits into imperialism do not stop there</w:t>
      </w:r>
      <w:r w:rsidR="00AA5BE6">
        <w:rPr>
          <w:rFonts w:ascii="Courier New" w:hAnsi="Courier New" w:cs="Courier New"/>
        </w:rPr>
        <w:t>.  H</w:t>
      </w:r>
      <w:r w:rsidR="005F3696" w:rsidRPr="00C75FC0">
        <w:rPr>
          <w:rFonts w:ascii="Courier New" w:hAnsi="Courier New" w:cs="Courier New"/>
        </w:rPr>
        <w:t>is own actions portray the imperialistic</w:t>
      </w:r>
      <w:r w:rsidR="00AA5BE6">
        <w:rPr>
          <w:rFonts w:ascii="Courier New" w:hAnsi="Courier New" w:cs="Courier New"/>
        </w:rPr>
        <w:t xml:space="preserve"> </w:t>
      </w:r>
      <w:r w:rsidR="005F3696" w:rsidRPr="00C75FC0">
        <w:rPr>
          <w:rFonts w:ascii="Courier New" w:hAnsi="Courier New" w:cs="Courier New"/>
        </w:rPr>
        <w:t xml:space="preserve">mind that </w:t>
      </w:r>
      <w:r w:rsidR="00AA5BE6">
        <w:rPr>
          <w:rFonts w:ascii="Courier New" w:hAnsi="Courier New" w:cs="Courier New"/>
        </w:rPr>
        <w:t>was</w:t>
      </w:r>
      <w:r w:rsidR="005F3696" w:rsidRPr="00C75FC0">
        <w:rPr>
          <w:rFonts w:ascii="Courier New" w:hAnsi="Courier New" w:cs="Courier New"/>
        </w:rPr>
        <w:t xml:space="preserve"> set into him from his culture. </w:t>
      </w:r>
    </w:p>
    <w:p w:rsidR="009D47F8" w:rsidRDefault="00EB461F" w:rsidP="009D47F8">
      <w:pPr>
        <w:spacing w:after="0" w:line="480" w:lineRule="auto"/>
        <w:ind w:firstLine="720"/>
        <w:rPr>
          <w:rFonts w:ascii="Courier New" w:hAnsi="Courier New" w:cs="Courier New"/>
        </w:rPr>
      </w:pPr>
      <w:r>
        <w:rPr>
          <w:rFonts w:ascii="Courier New" w:hAnsi="Courier New" w:cs="Courier New"/>
        </w:rPr>
        <w:t>Robinson Crusoe</w:t>
      </w:r>
      <w:r w:rsidR="008D533D">
        <w:rPr>
          <w:rFonts w:ascii="Courier New" w:hAnsi="Courier New" w:cs="Courier New"/>
        </w:rPr>
        <w:t>’</w:t>
      </w:r>
      <w:r>
        <w:rPr>
          <w:rFonts w:ascii="Courier New" w:hAnsi="Courier New" w:cs="Courier New"/>
        </w:rPr>
        <w:t>s</w:t>
      </w:r>
      <w:r w:rsidR="001C0AEC">
        <w:rPr>
          <w:rFonts w:ascii="Courier New" w:hAnsi="Courier New" w:cs="Courier New"/>
        </w:rPr>
        <w:t xml:space="preserve"> actions while stranded upon the island</w:t>
      </w:r>
      <w:r w:rsidR="00B57B73" w:rsidRPr="00C75FC0">
        <w:rPr>
          <w:rFonts w:ascii="Courier New" w:hAnsi="Courier New" w:cs="Courier New"/>
        </w:rPr>
        <w:t xml:space="preserve"> a</w:t>
      </w:r>
      <w:r w:rsidR="001C0AEC">
        <w:rPr>
          <w:rFonts w:ascii="Courier New" w:hAnsi="Courier New" w:cs="Courier New"/>
        </w:rPr>
        <w:t>re a</w:t>
      </w:r>
      <w:r w:rsidR="00B57B73" w:rsidRPr="00C75FC0">
        <w:rPr>
          <w:rFonts w:ascii="Courier New" w:hAnsi="Courier New" w:cs="Courier New"/>
        </w:rPr>
        <w:t xml:space="preserve"> perfect e</w:t>
      </w:r>
      <w:r w:rsidR="001C0AEC">
        <w:rPr>
          <w:rFonts w:ascii="Courier New" w:hAnsi="Courier New" w:cs="Courier New"/>
        </w:rPr>
        <w:t xml:space="preserve">xample of the imperialistic mind set he had developed. </w:t>
      </w:r>
      <w:r>
        <w:rPr>
          <w:rFonts w:ascii="Courier New" w:hAnsi="Courier New" w:cs="Courier New"/>
        </w:rPr>
        <w:t>Crusoe</w:t>
      </w:r>
      <w:r w:rsidR="008D533D">
        <w:rPr>
          <w:rFonts w:ascii="Courier New" w:hAnsi="Courier New" w:cs="Courier New"/>
        </w:rPr>
        <w:t>’</w:t>
      </w:r>
      <w:r>
        <w:rPr>
          <w:rFonts w:ascii="Courier New" w:hAnsi="Courier New" w:cs="Courier New"/>
        </w:rPr>
        <w:t>s</w:t>
      </w:r>
      <w:r w:rsidR="00091490" w:rsidRPr="00C75FC0">
        <w:rPr>
          <w:rFonts w:ascii="Courier New" w:hAnsi="Courier New" w:cs="Courier New"/>
        </w:rPr>
        <w:t xml:space="preserve"> island</w:t>
      </w:r>
      <w:r>
        <w:rPr>
          <w:rFonts w:ascii="Courier New" w:hAnsi="Courier New" w:cs="Courier New"/>
        </w:rPr>
        <w:t>,</w:t>
      </w:r>
      <w:r w:rsidR="00091490" w:rsidRPr="00C75FC0">
        <w:rPr>
          <w:rFonts w:ascii="Courier New" w:hAnsi="Courier New" w:cs="Courier New"/>
        </w:rPr>
        <w:t xml:space="preserve"> durin</w:t>
      </w:r>
      <w:r w:rsidR="002304A2" w:rsidRPr="00C75FC0">
        <w:rPr>
          <w:rFonts w:ascii="Courier New" w:hAnsi="Courier New" w:cs="Courier New"/>
        </w:rPr>
        <w:t>g the time of his isolation</w:t>
      </w:r>
      <w:r>
        <w:rPr>
          <w:rFonts w:ascii="Courier New" w:hAnsi="Courier New" w:cs="Courier New"/>
        </w:rPr>
        <w:t>,</w:t>
      </w:r>
      <w:r w:rsidR="002304A2" w:rsidRPr="00C75FC0">
        <w:rPr>
          <w:rFonts w:ascii="Courier New" w:hAnsi="Courier New" w:cs="Courier New"/>
        </w:rPr>
        <w:t xml:space="preserve"> </w:t>
      </w:r>
      <w:r w:rsidR="00091490" w:rsidRPr="00C75FC0">
        <w:rPr>
          <w:rFonts w:ascii="Courier New" w:hAnsi="Courier New" w:cs="Courier New"/>
        </w:rPr>
        <w:t>slowly transformed</w:t>
      </w:r>
      <w:r>
        <w:rPr>
          <w:rFonts w:ascii="Courier New" w:hAnsi="Courier New" w:cs="Courier New"/>
        </w:rPr>
        <w:t xml:space="preserve"> be</w:t>
      </w:r>
      <w:r w:rsidR="002304A2" w:rsidRPr="00C75FC0">
        <w:rPr>
          <w:rFonts w:ascii="Courier New" w:hAnsi="Courier New" w:cs="Courier New"/>
        </w:rPr>
        <w:t>coming</w:t>
      </w:r>
      <w:r w:rsidR="00091490" w:rsidRPr="00C75FC0">
        <w:rPr>
          <w:rFonts w:ascii="Courier New" w:hAnsi="Courier New" w:cs="Courier New"/>
        </w:rPr>
        <w:t xml:space="preserve"> a miniature version of English culture. Crusoe implemented various aspects of his own culture when developing the island to make it more home</w:t>
      </w:r>
      <w:r>
        <w:rPr>
          <w:rFonts w:ascii="Courier New" w:hAnsi="Courier New" w:cs="Courier New"/>
        </w:rPr>
        <w:t>-</w:t>
      </w:r>
      <w:r w:rsidR="00091490" w:rsidRPr="00C75FC0">
        <w:rPr>
          <w:rFonts w:ascii="Courier New" w:hAnsi="Courier New" w:cs="Courier New"/>
        </w:rPr>
        <w:t xml:space="preserve">like as well as to appease </w:t>
      </w:r>
      <w:r w:rsidR="001C0AEC">
        <w:rPr>
          <w:rFonts w:ascii="Courier New" w:hAnsi="Courier New" w:cs="Courier New"/>
        </w:rPr>
        <w:t>his desire for companionship</w:t>
      </w:r>
      <w:r w:rsidR="00091490" w:rsidRPr="00C75FC0">
        <w:rPr>
          <w:rFonts w:ascii="Courier New" w:hAnsi="Courier New" w:cs="Courier New"/>
        </w:rPr>
        <w:t xml:space="preserve">. He </w:t>
      </w:r>
      <w:r>
        <w:rPr>
          <w:rFonts w:ascii="Courier New" w:hAnsi="Courier New" w:cs="Courier New"/>
        </w:rPr>
        <w:t xml:space="preserve">also went </w:t>
      </w:r>
      <w:r w:rsidR="00091490" w:rsidRPr="00C75FC0">
        <w:rPr>
          <w:rFonts w:ascii="Courier New" w:hAnsi="Courier New" w:cs="Courier New"/>
        </w:rPr>
        <w:t>through various stages of development on his island. One of his f</w:t>
      </w:r>
      <w:r w:rsidR="002D1D62">
        <w:rPr>
          <w:rFonts w:ascii="Courier New" w:hAnsi="Courier New" w:cs="Courier New"/>
        </w:rPr>
        <w:t>irst creations is his ho</w:t>
      </w:r>
      <w:r>
        <w:rPr>
          <w:rFonts w:ascii="Courier New" w:hAnsi="Courier New" w:cs="Courier New"/>
        </w:rPr>
        <w:t>me, which, when he completes</w:t>
      </w:r>
      <w:r w:rsidR="008D533D">
        <w:rPr>
          <w:rFonts w:ascii="Courier New" w:hAnsi="Courier New" w:cs="Courier New"/>
        </w:rPr>
        <w:t xml:space="preserve"> it</w:t>
      </w:r>
      <w:r>
        <w:rPr>
          <w:rFonts w:ascii="Courier New" w:hAnsi="Courier New" w:cs="Courier New"/>
        </w:rPr>
        <w:t xml:space="preserve"> </w:t>
      </w:r>
      <w:r w:rsidR="002D1D62">
        <w:rPr>
          <w:rFonts w:ascii="Courier New" w:hAnsi="Courier New" w:cs="Courier New"/>
        </w:rPr>
        <w:t xml:space="preserve">is described </w:t>
      </w:r>
      <w:r w:rsidR="002D1D62">
        <w:rPr>
          <w:rFonts w:ascii="Courier New" w:hAnsi="Courier New" w:cs="Courier New"/>
        </w:rPr>
        <w:lastRenderedPageBreak/>
        <w:t xml:space="preserve">in his personal log as his “castle” </w:t>
      </w:r>
      <w:r w:rsidR="00091490" w:rsidRPr="00C75FC0">
        <w:rPr>
          <w:rFonts w:ascii="Courier New" w:hAnsi="Courier New" w:cs="Courier New"/>
        </w:rPr>
        <w:t>(Defoe 77). Crusoe continues to integrate his own technologies into his life on the island when he begins an agricultural adventure that includes taming goats, planting seeds, tending crops, and caring for a variety of differe</w:t>
      </w:r>
      <w:r w:rsidR="00A5167A" w:rsidRPr="00C75FC0">
        <w:rPr>
          <w:rFonts w:ascii="Courier New" w:hAnsi="Courier New" w:cs="Courier New"/>
        </w:rPr>
        <w:t>nt plants in a way to store them</w:t>
      </w:r>
      <w:r w:rsidR="00091490" w:rsidRPr="00C75FC0">
        <w:rPr>
          <w:rFonts w:ascii="Courier New" w:hAnsi="Courier New" w:cs="Courier New"/>
        </w:rPr>
        <w:t xml:space="preserve"> for later use. Crusoe also makes himself a second home purely for</w:t>
      </w:r>
      <w:r w:rsidR="00A5167A" w:rsidRPr="00C75FC0">
        <w:rPr>
          <w:rFonts w:ascii="Courier New" w:hAnsi="Courier New" w:cs="Courier New"/>
        </w:rPr>
        <w:t xml:space="preserve"> the</w:t>
      </w:r>
      <w:r w:rsidR="00091490" w:rsidRPr="00C75FC0">
        <w:rPr>
          <w:rFonts w:ascii="Courier New" w:hAnsi="Courier New" w:cs="Courier New"/>
        </w:rPr>
        <w:t xml:space="preserve"> pleasu</w:t>
      </w:r>
      <w:r w:rsidR="00A5167A" w:rsidRPr="00C75FC0">
        <w:rPr>
          <w:rFonts w:ascii="Courier New" w:hAnsi="Courier New" w:cs="Courier New"/>
        </w:rPr>
        <w:t xml:space="preserve">re and </w:t>
      </w:r>
      <w:r w:rsidR="00091490" w:rsidRPr="00C75FC0">
        <w:rPr>
          <w:rFonts w:ascii="Courier New" w:hAnsi="Courier New" w:cs="Courier New"/>
        </w:rPr>
        <w:t>enjoyment of having a special retreat to visit. Probably the most prof</w:t>
      </w:r>
      <w:r w:rsidR="002D1D62">
        <w:rPr>
          <w:rFonts w:ascii="Courier New" w:hAnsi="Courier New" w:cs="Courier New"/>
        </w:rPr>
        <w:t>ound way in which he imposes</w:t>
      </w:r>
      <w:r w:rsidR="00091490" w:rsidRPr="00C75FC0">
        <w:rPr>
          <w:rFonts w:ascii="Courier New" w:hAnsi="Courier New" w:cs="Courier New"/>
        </w:rPr>
        <w:t xml:space="preserve"> his </w:t>
      </w:r>
      <w:r w:rsidR="00096DAC" w:rsidRPr="00C75FC0">
        <w:rPr>
          <w:rFonts w:ascii="Courier New" w:hAnsi="Courier New" w:cs="Courier New"/>
        </w:rPr>
        <w:t xml:space="preserve">own </w:t>
      </w:r>
      <w:r w:rsidR="00091490" w:rsidRPr="00C75FC0">
        <w:rPr>
          <w:rFonts w:ascii="Courier New" w:hAnsi="Courier New" w:cs="Courier New"/>
        </w:rPr>
        <w:t>culture onto his island is the way in which he conducts himself to the other members</w:t>
      </w:r>
      <w:r w:rsidR="002D1D62">
        <w:rPr>
          <w:rFonts w:ascii="Courier New" w:hAnsi="Courier New" w:cs="Courier New"/>
        </w:rPr>
        <w:t xml:space="preserve"> that join him in his later years</w:t>
      </w:r>
      <w:r w:rsidR="00091490" w:rsidRPr="00C75FC0">
        <w:rPr>
          <w:rFonts w:ascii="Courier New" w:hAnsi="Courier New" w:cs="Courier New"/>
        </w:rPr>
        <w:t xml:space="preserve"> of isolation.</w:t>
      </w:r>
      <w:r w:rsidR="00281D40" w:rsidRPr="00C75FC0">
        <w:rPr>
          <w:rFonts w:ascii="Courier New" w:hAnsi="Courier New" w:cs="Courier New"/>
        </w:rPr>
        <w:t xml:space="preserve"> </w:t>
      </w:r>
      <w:r w:rsidR="00091490" w:rsidRPr="00C75FC0">
        <w:rPr>
          <w:rFonts w:ascii="Courier New" w:hAnsi="Courier New" w:cs="Courier New"/>
        </w:rPr>
        <w:t>The first person to sta</w:t>
      </w:r>
      <w:r w:rsidR="00B476F6" w:rsidRPr="00C75FC0">
        <w:rPr>
          <w:rFonts w:ascii="Courier New" w:hAnsi="Courier New" w:cs="Courier New"/>
        </w:rPr>
        <w:t>y upon the island with Crusoe i</w:t>
      </w:r>
      <w:r w:rsidR="00091490" w:rsidRPr="00C75FC0">
        <w:rPr>
          <w:rFonts w:ascii="Courier New" w:hAnsi="Courier New" w:cs="Courier New"/>
        </w:rPr>
        <w:t xml:space="preserve">s </w:t>
      </w:r>
      <w:r w:rsidR="00281D40" w:rsidRPr="00C75FC0">
        <w:rPr>
          <w:rFonts w:ascii="Courier New" w:hAnsi="Courier New" w:cs="Courier New"/>
        </w:rPr>
        <w:t>the Cannibal who</w:t>
      </w:r>
      <w:r w:rsidR="002D1D62">
        <w:rPr>
          <w:rFonts w:ascii="Courier New" w:hAnsi="Courier New" w:cs="Courier New"/>
        </w:rPr>
        <w:t>m</w:t>
      </w:r>
      <w:r w:rsidR="0097065D">
        <w:rPr>
          <w:rFonts w:ascii="Courier New" w:hAnsi="Courier New" w:cs="Courier New"/>
        </w:rPr>
        <w:t xml:space="preserve"> he name</w:t>
      </w:r>
      <w:r>
        <w:rPr>
          <w:rFonts w:ascii="Courier New" w:hAnsi="Courier New" w:cs="Courier New"/>
        </w:rPr>
        <w:t>d</w:t>
      </w:r>
      <w:r w:rsidR="00281D40" w:rsidRPr="00C75FC0">
        <w:rPr>
          <w:rFonts w:ascii="Courier New" w:hAnsi="Courier New" w:cs="Courier New"/>
        </w:rPr>
        <w:t xml:space="preserve"> Friday. Crusoe immediately lords over </w:t>
      </w:r>
      <w:r w:rsidR="00091490" w:rsidRPr="00C75FC0">
        <w:rPr>
          <w:rFonts w:ascii="Courier New" w:hAnsi="Courier New" w:cs="Courier New"/>
        </w:rPr>
        <w:t>Friday teaching him to call him “Master” (Defoe 273).</w:t>
      </w:r>
      <w:r w:rsidR="00281D40" w:rsidRPr="00C75FC0">
        <w:rPr>
          <w:rFonts w:ascii="Courier New" w:hAnsi="Courier New" w:cs="Courier New"/>
        </w:rPr>
        <w:t xml:space="preserve"> </w:t>
      </w:r>
      <w:r w:rsidR="00091490" w:rsidRPr="00C75FC0">
        <w:rPr>
          <w:rFonts w:ascii="Courier New" w:hAnsi="Courier New" w:cs="Courier New"/>
        </w:rPr>
        <w:t>This authoritative persona is broadcasted across to every person who comes t</w:t>
      </w:r>
      <w:r w:rsidR="00281D40" w:rsidRPr="00C75FC0">
        <w:rPr>
          <w:rFonts w:ascii="Courier New" w:hAnsi="Courier New" w:cs="Courier New"/>
        </w:rPr>
        <w:t>o join his island, even when an</w:t>
      </w:r>
      <w:r w:rsidR="00091490" w:rsidRPr="00C75FC0">
        <w:rPr>
          <w:rFonts w:ascii="Courier New" w:hAnsi="Courier New" w:cs="Courier New"/>
        </w:rPr>
        <w:t xml:space="preserve"> English Cap</w:t>
      </w:r>
      <w:r w:rsidR="002D1D62">
        <w:rPr>
          <w:rFonts w:ascii="Courier New" w:hAnsi="Courier New" w:cs="Courier New"/>
        </w:rPr>
        <w:t>tain is set upon the island by m</w:t>
      </w:r>
      <w:r w:rsidR="00091490" w:rsidRPr="00C75FC0">
        <w:rPr>
          <w:rFonts w:ascii="Courier New" w:hAnsi="Courier New" w:cs="Courier New"/>
        </w:rPr>
        <w:t>utineers</w:t>
      </w:r>
      <w:r>
        <w:rPr>
          <w:rFonts w:ascii="Courier New" w:hAnsi="Courier New" w:cs="Courier New"/>
        </w:rPr>
        <w:t xml:space="preserve"> </w:t>
      </w:r>
      <w:r w:rsidR="00091490" w:rsidRPr="00C75FC0">
        <w:rPr>
          <w:rFonts w:ascii="Courier New" w:hAnsi="Courier New" w:cs="Courier New"/>
        </w:rPr>
        <w:t>Crusoe is referred to as “Governor” of the island and maintains his view of absolute control over every life that enters his</w:t>
      </w:r>
      <w:r w:rsidR="00281D40" w:rsidRPr="00C75FC0">
        <w:rPr>
          <w:rFonts w:ascii="Courier New" w:hAnsi="Courier New" w:cs="Courier New"/>
        </w:rPr>
        <w:t xml:space="preserve"> proclaimed territory (Defoe 355</w:t>
      </w:r>
      <w:r w:rsidR="00091490" w:rsidRPr="00C75FC0">
        <w:rPr>
          <w:rFonts w:ascii="Courier New" w:hAnsi="Courier New" w:cs="Courier New"/>
        </w:rPr>
        <w:t>).</w:t>
      </w:r>
      <w:r w:rsidR="007F65E5">
        <w:rPr>
          <w:rFonts w:ascii="Courier New" w:hAnsi="Courier New" w:cs="Courier New"/>
        </w:rPr>
        <w:t xml:space="preserve"> Crusoe even reflects in the novel “I was king and lord of all this country, indefeasibly, and had a right of possession” (Defoe 131). Multiple times in the novel Crusoe calls himself king or lord and he even admits “it was a merry reflection, which I frequently made, how like a king I looked” (Defoe 319).</w:t>
      </w:r>
      <w:r w:rsidR="00281D40" w:rsidRPr="00C75FC0">
        <w:rPr>
          <w:rFonts w:ascii="Courier New" w:hAnsi="Courier New" w:cs="Courier New"/>
        </w:rPr>
        <w:t xml:space="preserve"> Crusoe</w:t>
      </w:r>
      <w:r w:rsidR="007F65E5">
        <w:rPr>
          <w:rFonts w:ascii="Courier New" w:hAnsi="Courier New" w:cs="Courier New"/>
        </w:rPr>
        <w:t xml:space="preserve">’s rule of his little island is in </w:t>
      </w:r>
      <w:r w:rsidR="00281D40" w:rsidRPr="00C75FC0">
        <w:rPr>
          <w:rFonts w:ascii="Courier New" w:hAnsi="Courier New" w:cs="Courier New"/>
        </w:rPr>
        <w:t xml:space="preserve">the same manner as the other </w:t>
      </w:r>
      <w:r w:rsidR="002D1D62">
        <w:rPr>
          <w:rFonts w:ascii="Courier New" w:hAnsi="Courier New" w:cs="Courier New"/>
        </w:rPr>
        <w:lastRenderedPageBreak/>
        <w:t>colonies</w:t>
      </w:r>
      <w:r w:rsidR="0034240F" w:rsidRPr="00C75FC0">
        <w:rPr>
          <w:rFonts w:ascii="Courier New" w:hAnsi="Courier New" w:cs="Courier New"/>
        </w:rPr>
        <w:t xml:space="preserve"> under Britain’s control. </w:t>
      </w:r>
      <w:r w:rsidR="007F65E5">
        <w:rPr>
          <w:rFonts w:ascii="Courier New" w:hAnsi="Courier New" w:cs="Courier New"/>
        </w:rPr>
        <w:t xml:space="preserve">Crusoe’s actions and enjoyment of being considered a king of sorts reveal his desire for power. His actions are a small scale representation of Britain’s imperialism </w:t>
      </w:r>
      <w:r w:rsidR="009D47F8">
        <w:rPr>
          <w:rFonts w:ascii="Courier New" w:hAnsi="Courier New" w:cs="Courier New"/>
        </w:rPr>
        <w:t>in the new world.</w:t>
      </w:r>
    </w:p>
    <w:p w:rsidR="004E5D9F" w:rsidRDefault="009D47F8" w:rsidP="009D47F8">
      <w:pPr>
        <w:spacing w:after="0" w:line="480" w:lineRule="auto"/>
        <w:ind w:firstLine="720"/>
        <w:rPr>
          <w:rFonts w:ascii="Courier New" w:hAnsi="Courier New" w:cs="Courier New"/>
        </w:rPr>
      </w:pPr>
      <w:r>
        <w:rPr>
          <w:rFonts w:ascii="Courier New" w:hAnsi="Courier New" w:cs="Courier New"/>
        </w:rPr>
        <w:t>Defoe’s development of Crusoe revealed, whether purposefully or unintentionally, imperialism in the new world and even introduced some possible negative side effects it has. A second Caribbean text</w:t>
      </w:r>
      <w:r w:rsidR="00663E87">
        <w:rPr>
          <w:rFonts w:ascii="Courier New" w:hAnsi="Courier New" w:cs="Courier New"/>
        </w:rPr>
        <w:t xml:space="preserve">, </w:t>
      </w:r>
      <w:r>
        <w:rPr>
          <w:rFonts w:ascii="Courier New" w:hAnsi="Courier New" w:cs="Courier New"/>
        </w:rPr>
        <w:t xml:space="preserve">however more directly confronts the issue. In </w:t>
      </w:r>
      <w:r w:rsidR="00094233" w:rsidRPr="00C75FC0">
        <w:rPr>
          <w:rFonts w:ascii="Courier New" w:hAnsi="Courier New" w:cs="Courier New"/>
        </w:rPr>
        <w:t>Jean Rhys</w:t>
      </w:r>
      <w:r>
        <w:rPr>
          <w:rFonts w:ascii="Courier New" w:hAnsi="Courier New" w:cs="Courier New"/>
        </w:rPr>
        <w:t xml:space="preserve">’ </w:t>
      </w:r>
      <w:r w:rsidRPr="009D47F8">
        <w:rPr>
          <w:rFonts w:ascii="Courier New" w:hAnsi="Courier New" w:cs="Courier New"/>
          <w:i/>
        </w:rPr>
        <w:t>Wide Sargasso Sea</w:t>
      </w:r>
      <w:r>
        <w:rPr>
          <w:rFonts w:ascii="Courier New" w:hAnsi="Courier New" w:cs="Courier New"/>
          <w:i/>
        </w:rPr>
        <w:t>,</w:t>
      </w:r>
      <w:r>
        <w:rPr>
          <w:rFonts w:ascii="Courier New" w:hAnsi="Courier New" w:cs="Courier New"/>
        </w:rPr>
        <w:t xml:space="preserve"> Rhys</w:t>
      </w:r>
      <w:r w:rsidR="00094233" w:rsidRPr="00C75FC0">
        <w:rPr>
          <w:rFonts w:ascii="Courier New" w:hAnsi="Courier New" w:cs="Courier New"/>
        </w:rPr>
        <w:t xml:space="preserve"> develops </w:t>
      </w:r>
      <w:r w:rsidR="000529A0" w:rsidRPr="00C75FC0">
        <w:rPr>
          <w:rFonts w:ascii="Courier New" w:hAnsi="Courier New" w:cs="Courier New"/>
        </w:rPr>
        <w:t>her main character Antoinette in order to reveal</w:t>
      </w:r>
      <w:r w:rsidR="00096DAC" w:rsidRPr="00C75FC0">
        <w:rPr>
          <w:rFonts w:ascii="Courier New" w:hAnsi="Courier New" w:cs="Courier New"/>
        </w:rPr>
        <w:t xml:space="preserve"> some</w:t>
      </w:r>
      <w:r>
        <w:rPr>
          <w:rFonts w:ascii="Courier New" w:hAnsi="Courier New" w:cs="Courier New"/>
        </w:rPr>
        <w:t xml:space="preserve"> notable aspects of imperialism. In the</w:t>
      </w:r>
      <w:r w:rsidR="00663E87">
        <w:rPr>
          <w:rFonts w:ascii="Courier New" w:hAnsi="Courier New" w:cs="Courier New"/>
        </w:rPr>
        <w:t xml:space="preserve"> novel, </w:t>
      </w:r>
      <w:r w:rsidR="000529A0" w:rsidRPr="00C75FC0">
        <w:rPr>
          <w:rFonts w:ascii="Courier New" w:hAnsi="Courier New" w:cs="Courier New"/>
        </w:rPr>
        <w:t>Antoinette</w:t>
      </w:r>
      <w:r>
        <w:rPr>
          <w:rFonts w:ascii="Courier New" w:hAnsi="Courier New" w:cs="Courier New"/>
        </w:rPr>
        <w:t xml:space="preserve"> must spend her childhood sep</w:t>
      </w:r>
      <w:r w:rsidR="00663E87">
        <w:rPr>
          <w:rFonts w:ascii="Courier New" w:hAnsi="Courier New" w:cs="Courier New"/>
        </w:rPr>
        <w:t>arated from others around he</w:t>
      </w:r>
      <w:r w:rsidR="008D533D">
        <w:rPr>
          <w:rFonts w:ascii="Courier New" w:hAnsi="Courier New" w:cs="Courier New"/>
        </w:rPr>
        <w:t>r</w:t>
      </w:r>
      <w:r w:rsidR="00663E87">
        <w:rPr>
          <w:rFonts w:ascii="Courier New" w:hAnsi="Courier New" w:cs="Courier New"/>
        </w:rPr>
        <w:t xml:space="preserve"> d</w:t>
      </w:r>
      <w:r>
        <w:rPr>
          <w:rFonts w:ascii="Courier New" w:hAnsi="Courier New" w:cs="Courier New"/>
        </w:rPr>
        <w:t xml:space="preserve">ue to her </w:t>
      </w:r>
      <w:r w:rsidR="004E5D9F">
        <w:rPr>
          <w:rFonts w:ascii="Courier New" w:hAnsi="Courier New" w:cs="Courier New"/>
        </w:rPr>
        <w:t>family’s</w:t>
      </w:r>
      <w:r>
        <w:rPr>
          <w:rFonts w:ascii="Courier New" w:hAnsi="Courier New" w:cs="Courier New"/>
        </w:rPr>
        <w:t xml:space="preserve"> financial</w:t>
      </w:r>
      <w:r w:rsidR="004E5D9F">
        <w:rPr>
          <w:rFonts w:ascii="Courier New" w:hAnsi="Courier New" w:cs="Courier New"/>
        </w:rPr>
        <w:t xml:space="preserve"> situation, a fall from rich to poor, and because of the color of </w:t>
      </w:r>
      <w:r w:rsidR="00663E87">
        <w:rPr>
          <w:rFonts w:ascii="Courier New" w:hAnsi="Courier New" w:cs="Courier New"/>
        </w:rPr>
        <w:t>her skin</w:t>
      </w:r>
      <w:r w:rsidR="008D533D">
        <w:rPr>
          <w:rFonts w:ascii="Courier New" w:hAnsi="Courier New" w:cs="Courier New"/>
        </w:rPr>
        <w:t>.</w:t>
      </w:r>
      <w:r w:rsidR="00663E87">
        <w:rPr>
          <w:rFonts w:ascii="Courier New" w:hAnsi="Courier New" w:cs="Courier New"/>
        </w:rPr>
        <w:t xml:space="preserve"> L</w:t>
      </w:r>
      <w:r w:rsidR="004E5D9F">
        <w:rPr>
          <w:rFonts w:ascii="Courier New" w:hAnsi="Courier New" w:cs="Courier New"/>
        </w:rPr>
        <w:t>iving in Jamaica, Antoinette is forced to suffer the negative ef</w:t>
      </w:r>
      <w:r w:rsidR="0097065D">
        <w:rPr>
          <w:rFonts w:ascii="Courier New" w:hAnsi="Courier New" w:cs="Courier New"/>
        </w:rPr>
        <w:t xml:space="preserve">fect of imperialism </w:t>
      </w:r>
      <w:r w:rsidR="004E5D9F">
        <w:rPr>
          <w:rFonts w:ascii="Courier New" w:hAnsi="Courier New" w:cs="Courier New"/>
        </w:rPr>
        <w:t>from an early age</w:t>
      </w:r>
      <w:r w:rsidR="008D533D">
        <w:rPr>
          <w:rFonts w:ascii="Courier New" w:hAnsi="Courier New" w:cs="Courier New"/>
        </w:rPr>
        <w:t xml:space="preserve"> by the ex-slaves which surround her</w:t>
      </w:r>
      <w:r w:rsidR="004E5D9F">
        <w:rPr>
          <w:rFonts w:ascii="Courier New" w:hAnsi="Courier New" w:cs="Courier New"/>
        </w:rPr>
        <w:t>. Earlier isolation</w:t>
      </w:r>
      <w:r w:rsidR="0097065D">
        <w:rPr>
          <w:rFonts w:ascii="Courier New" w:hAnsi="Courier New" w:cs="Courier New"/>
        </w:rPr>
        <w:t xml:space="preserve"> was used to describe</w:t>
      </w:r>
      <w:r w:rsidR="00663E87">
        <w:rPr>
          <w:rFonts w:ascii="Courier New" w:hAnsi="Courier New" w:cs="Courier New"/>
        </w:rPr>
        <w:t xml:space="preserve"> Crusoe </w:t>
      </w:r>
      <w:r w:rsidR="004E5D9F">
        <w:rPr>
          <w:rFonts w:ascii="Courier New" w:hAnsi="Courier New" w:cs="Courier New"/>
        </w:rPr>
        <w:t>in his entrapment upon the island</w:t>
      </w:r>
      <w:r w:rsidR="00663E87">
        <w:rPr>
          <w:rFonts w:ascii="Courier New" w:hAnsi="Courier New" w:cs="Courier New"/>
        </w:rPr>
        <w:t xml:space="preserve">, </w:t>
      </w:r>
      <w:r w:rsidR="004E5D9F">
        <w:rPr>
          <w:rFonts w:ascii="Courier New" w:hAnsi="Courier New" w:cs="Courier New"/>
        </w:rPr>
        <w:t>but more than physically</w:t>
      </w:r>
      <w:r w:rsidR="00663E87">
        <w:rPr>
          <w:rFonts w:ascii="Courier New" w:hAnsi="Courier New" w:cs="Courier New"/>
        </w:rPr>
        <w:t>,</w:t>
      </w:r>
      <w:r w:rsidR="004E5D9F">
        <w:rPr>
          <w:rFonts w:ascii="Courier New" w:hAnsi="Courier New" w:cs="Courier New"/>
        </w:rPr>
        <w:t xml:space="preserve"> Antoinette is isolated socially and culturally even though she is</w:t>
      </w:r>
      <w:r w:rsidR="0097065D">
        <w:rPr>
          <w:rFonts w:ascii="Courier New" w:hAnsi="Courier New" w:cs="Courier New"/>
        </w:rPr>
        <w:t xml:space="preserve"> physically</w:t>
      </w:r>
      <w:r w:rsidR="004E5D9F">
        <w:rPr>
          <w:rFonts w:ascii="Courier New" w:hAnsi="Courier New" w:cs="Courier New"/>
        </w:rPr>
        <w:t xml:space="preserve"> surrounded by people</w:t>
      </w:r>
      <w:r w:rsidR="00501E4D" w:rsidRPr="00C75FC0">
        <w:rPr>
          <w:rFonts w:ascii="Courier New" w:hAnsi="Courier New" w:cs="Courier New"/>
        </w:rPr>
        <w:t>.</w:t>
      </w:r>
    </w:p>
    <w:p w:rsidR="004E5D9F" w:rsidRDefault="004E5D9F" w:rsidP="009D47F8">
      <w:pPr>
        <w:spacing w:after="0" w:line="480" w:lineRule="auto"/>
        <w:ind w:firstLine="720"/>
        <w:rPr>
          <w:rFonts w:ascii="Courier New" w:hAnsi="Courier New" w:cs="Courier New"/>
        </w:rPr>
      </w:pPr>
      <w:r>
        <w:rPr>
          <w:rFonts w:ascii="Courier New" w:hAnsi="Courier New" w:cs="Courier New"/>
        </w:rPr>
        <w:t>The events that lead up to Antoinette’s eventual demise are in some way connected to imperialism. Antoinette was give</w:t>
      </w:r>
      <w:r w:rsidR="00663E87">
        <w:rPr>
          <w:rFonts w:ascii="Courier New" w:hAnsi="Courier New" w:cs="Courier New"/>
        </w:rPr>
        <w:t>n into an arranged marriage to</w:t>
      </w:r>
      <w:r>
        <w:rPr>
          <w:rFonts w:ascii="Courier New" w:hAnsi="Courier New" w:cs="Courier New"/>
        </w:rPr>
        <w:t xml:space="preserve"> an Englishman from across the sea whom she had never met. Her marriage, though a common cultural practice for the British, was made possible by imperialism. </w:t>
      </w:r>
      <w:r>
        <w:rPr>
          <w:rFonts w:ascii="Courier New" w:hAnsi="Courier New" w:cs="Courier New"/>
        </w:rPr>
        <w:lastRenderedPageBreak/>
        <w:t>Being born and raised in Jamaica</w:t>
      </w:r>
      <w:r w:rsidR="00663E87">
        <w:rPr>
          <w:rFonts w:ascii="Courier New" w:hAnsi="Courier New" w:cs="Courier New"/>
        </w:rPr>
        <w:t>,</w:t>
      </w:r>
      <w:r>
        <w:rPr>
          <w:rFonts w:ascii="Courier New" w:hAnsi="Courier New" w:cs="Courier New"/>
        </w:rPr>
        <w:t xml:space="preserve"> sh</w:t>
      </w:r>
      <w:r w:rsidR="00952DDC">
        <w:rPr>
          <w:rFonts w:ascii="Courier New" w:hAnsi="Courier New" w:cs="Courier New"/>
        </w:rPr>
        <w:t>e was unaccustomed to many</w:t>
      </w:r>
      <w:r>
        <w:rPr>
          <w:rFonts w:ascii="Courier New" w:hAnsi="Courier New" w:cs="Courier New"/>
        </w:rPr>
        <w:t xml:space="preserve"> British traditions. </w:t>
      </w:r>
      <w:r w:rsidR="00B140E4">
        <w:rPr>
          <w:rFonts w:ascii="Courier New" w:hAnsi="Courier New" w:cs="Courier New"/>
        </w:rPr>
        <w:t>Her forced marriage to this strange Englishman – whom we know to be Mr. Rochester from Jane Eyre – eventually led to her insanity and death. In her relationship with her husband we find an increasing separation and isolation. Being a traveled Englishman</w:t>
      </w:r>
      <w:r w:rsidR="00663E87">
        <w:rPr>
          <w:rFonts w:ascii="Courier New" w:hAnsi="Courier New" w:cs="Courier New"/>
        </w:rPr>
        <w:t>, he ca</w:t>
      </w:r>
      <w:r w:rsidR="00B140E4">
        <w:rPr>
          <w:rFonts w:ascii="Courier New" w:hAnsi="Courier New" w:cs="Courier New"/>
        </w:rPr>
        <w:t xml:space="preserve">me to the new world to claim his prize, and its dowry, Rochester is symbolic of the imperialism that is ever present in her life. </w:t>
      </w:r>
      <w:r w:rsidR="00663E87">
        <w:rPr>
          <w:rFonts w:ascii="Courier New" w:hAnsi="Courier New" w:cs="Courier New"/>
        </w:rPr>
        <w:t>Alt</w:t>
      </w:r>
      <w:r w:rsidR="00B140E4">
        <w:rPr>
          <w:rFonts w:ascii="Courier New" w:hAnsi="Courier New" w:cs="Courier New"/>
        </w:rPr>
        <w:t xml:space="preserve">hough imperialism has given her a beautiful home in which to live </w:t>
      </w:r>
      <w:r w:rsidR="00663E87">
        <w:rPr>
          <w:rFonts w:ascii="Courier New" w:hAnsi="Courier New" w:cs="Courier New"/>
        </w:rPr>
        <w:t xml:space="preserve">in </w:t>
      </w:r>
      <w:r w:rsidR="00B140E4">
        <w:rPr>
          <w:rFonts w:ascii="Courier New" w:hAnsi="Courier New" w:cs="Courier New"/>
        </w:rPr>
        <w:t>with her new husband</w:t>
      </w:r>
      <w:r w:rsidR="00663E87">
        <w:rPr>
          <w:rFonts w:ascii="Courier New" w:hAnsi="Courier New" w:cs="Courier New"/>
        </w:rPr>
        <w:t>,</w:t>
      </w:r>
      <w:r w:rsidR="00B140E4">
        <w:rPr>
          <w:rFonts w:ascii="Courier New" w:hAnsi="Courier New" w:cs="Courier New"/>
        </w:rPr>
        <w:t xml:space="preserve"> it has al</w:t>
      </w:r>
      <w:r w:rsidR="00364C2B">
        <w:rPr>
          <w:rFonts w:ascii="Courier New" w:hAnsi="Courier New" w:cs="Courier New"/>
        </w:rPr>
        <w:t>so taken everything away from her</w:t>
      </w:r>
      <w:r w:rsidR="00B140E4">
        <w:rPr>
          <w:rFonts w:ascii="Courier New" w:hAnsi="Courier New" w:cs="Courier New"/>
        </w:rPr>
        <w:t xml:space="preserve">, as she tells Rochester after he has lain with another woman, </w:t>
      </w:r>
      <w:r w:rsidR="00B140E4" w:rsidRPr="00B140E4">
        <w:rPr>
          <w:rFonts w:ascii="Courier New" w:hAnsi="Courier New" w:cs="Courier New"/>
        </w:rPr>
        <w:t>“I loved this place and you have made it into a place I hate. I used to think that if everything else went out of my life I would still ha</w:t>
      </w:r>
      <w:r w:rsidR="00364C2B">
        <w:rPr>
          <w:rFonts w:ascii="Courier New" w:hAnsi="Courier New" w:cs="Courier New"/>
        </w:rPr>
        <w:t>ve this, and now you have spoiled</w:t>
      </w:r>
      <w:r w:rsidR="00B140E4" w:rsidRPr="00B140E4">
        <w:rPr>
          <w:rFonts w:ascii="Courier New" w:hAnsi="Courier New" w:cs="Courier New"/>
        </w:rPr>
        <w:t xml:space="preserve"> it”</w:t>
      </w:r>
      <w:r>
        <w:rPr>
          <w:rFonts w:ascii="Courier New" w:hAnsi="Courier New" w:cs="Courier New"/>
        </w:rPr>
        <w:t xml:space="preserve"> </w:t>
      </w:r>
      <w:r w:rsidR="00B140E4">
        <w:rPr>
          <w:rFonts w:ascii="Courier New" w:hAnsi="Courier New" w:cs="Courier New"/>
        </w:rPr>
        <w:t xml:space="preserve">(Rhys 147). </w:t>
      </w:r>
      <w:r w:rsidR="00C35E18">
        <w:rPr>
          <w:rFonts w:ascii="Courier New" w:hAnsi="Courier New" w:cs="Courier New"/>
        </w:rPr>
        <w:t xml:space="preserve">The effects of her husband on her mind are devastating, Antoinette’s fiery “red dress”, symbolic of the passion of the Caribbean, contrasts violently with Rochester’s “colder, stronger” hatred that seals her away for good into her mind. Her final isolation is that of sexism. Sexism is a modern term for what was considered normal in </w:t>
      </w:r>
      <w:r w:rsidR="0097065D">
        <w:rPr>
          <w:rFonts w:ascii="Courier New" w:hAnsi="Courier New" w:cs="Courier New"/>
        </w:rPr>
        <w:t>her</w:t>
      </w:r>
      <w:r w:rsidR="00C35E18">
        <w:rPr>
          <w:rFonts w:ascii="Courier New" w:hAnsi="Courier New" w:cs="Courier New"/>
        </w:rPr>
        <w:t xml:space="preserve"> time</w:t>
      </w:r>
      <w:r w:rsidR="00364C2B">
        <w:rPr>
          <w:rFonts w:ascii="Courier New" w:hAnsi="Courier New" w:cs="Courier New"/>
        </w:rPr>
        <w:t>,</w:t>
      </w:r>
      <w:r w:rsidR="00C35E18">
        <w:rPr>
          <w:rFonts w:ascii="Courier New" w:hAnsi="Courier New" w:cs="Courier New"/>
        </w:rPr>
        <w:t xml:space="preserve"> but the effects are still </w:t>
      </w:r>
      <w:r w:rsidR="0097065D">
        <w:rPr>
          <w:rFonts w:ascii="Courier New" w:hAnsi="Courier New" w:cs="Courier New"/>
        </w:rPr>
        <w:t>dire</w:t>
      </w:r>
      <w:r w:rsidR="00C35E18">
        <w:rPr>
          <w:rFonts w:ascii="Courier New" w:hAnsi="Courier New" w:cs="Courier New"/>
        </w:rPr>
        <w:t>. Rochester’s control over Antoinette symbolizes sexism in a modern context. Even with only hate between them</w:t>
      </w:r>
      <w:r w:rsidR="00364C2B">
        <w:rPr>
          <w:rFonts w:ascii="Courier New" w:hAnsi="Courier New" w:cs="Courier New"/>
        </w:rPr>
        <w:t>,</w:t>
      </w:r>
      <w:r w:rsidR="00C35E18">
        <w:rPr>
          <w:rFonts w:ascii="Courier New" w:hAnsi="Courier New" w:cs="Courier New"/>
        </w:rPr>
        <w:t xml:space="preserve"> Rochester cont</w:t>
      </w:r>
      <w:r w:rsidR="00364C2B">
        <w:rPr>
          <w:rFonts w:ascii="Courier New" w:hAnsi="Courier New" w:cs="Courier New"/>
        </w:rPr>
        <w:t>rols her every move and isolates</w:t>
      </w:r>
      <w:r w:rsidR="00C35E18">
        <w:rPr>
          <w:rFonts w:ascii="Courier New" w:hAnsi="Courier New" w:cs="Courier New"/>
        </w:rPr>
        <w:t xml:space="preserve"> her from all other</w:t>
      </w:r>
      <w:r w:rsidR="00EE3660">
        <w:rPr>
          <w:rFonts w:ascii="Courier New" w:hAnsi="Courier New" w:cs="Courier New"/>
        </w:rPr>
        <w:t xml:space="preserve">s, eventually locking her away from the world to be </w:t>
      </w:r>
      <w:r w:rsidR="00EE3660">
        <w:rPr>
          <w:rFonts w:ascii="Courier New" w:hAnsi="Courier New" w:cs="Courier New"/>
        </w:rPr>
        <w:lastRenderedPageBreak/>
        <w:t xml:space="preserve">forgotten except in her final act. Though not a component of imperialism directly, sexism was brought along with </w:t>
      </w:r>
      <w:r w:rsidR="00364C2B">
        <w:rPr>
          <w:rFonts w:ascii="Courier New" w:hAnsi="Courier New" w:cs="Courier New"/>
        </w:rPr>
        <w:t xml:space="preserve">the </w:t>
      </w:r>
      <w:r w:rsidR="00EE3660">
        <w:rPr>
          <w:rFonts w:ascii="Courier New" w:hAnsi="Courier New" w:cs="Courier New"/>
        </w:rPr>
        <w:t xml:space="preserve">British imperialism to the new world and was yet another aspect forced upon the peoples of the Caribbean. </w:t>
      </w:r>
    </w:p>
    <w:p w:rsidR="00952DDC" w:rsidRPr="00C75FC0" w:rsidRDefault="00EE3660" w:rsidP="00952DDC">
      <w:pPr>
        <w:spacing w:after="0" w:line="480" w:lineRule="auto"/>
        <w:ind w:firstLine="720"/>
        <w:rPr>
          <w:rFonts w:ascii="Courier New" w:hAnsi="Courier New" w:cs="Courier New"/>
        </w:rPr>
      </w:pPr>
      <w:r>
        <w:rPr>
          <w:rFonts w:ascii="Courier New" w:hAnsi="Courier New" w:cs="Courier New"/>
        </w:rPr>
        <w:t xml:space="preserve">May Lou </w:t>
      </w:r>
      <w:r w:rsidR="00C14BE9" w:rsidRPr="00C75FC0">
        <w:rPr>
          <w:rFonts w:ascii="Courier New" w:hAnsi="Courier New" w:cs="Courier New"/>
        </w:rPr>
        <w:t>Emery describes Antoinette’s position in the novel as being “</w:t>
      </w:r>
      <w:r w:rsidRPr="00C75FC0">
        <w:rPr>
          <w:rFonts w:ascii="Courier New" w:hAnsi="Courier New" w:cs="Courier New"/>
        </w:rPr>
        <w:t>exiled</w:t>
      </w:r>
      <w:r w:rsidR="00C14BE9" w:rsidRPr="00C75FC0">
        <w:rPr>
          <w:rFonts w:ascii="Courier New" w:hAnsi="Courier New" w:cs="Courier New"/>
        </w:rPr>
        <w:t xml:space="preserve"> both culturally and sexually” (</w:t>
      </w:r>
      <w:r w:rsidR="00EC54FC" w:rsidRPr="00C75FC0">
        <w:rPr>
          <w:rFonts w:ascii="Courier New" w:hAnsi="Courier New" w:cs="Courier New"/>
        </w:rPr>
        <w:t>Emery</w:t>
      </w:r>
      <w:r w:rsidR="00C14BE9" w:rsidRPr="00C75FC0">
        <w:rPr>
          <w:rFonts w:ascii="Courier New" w:hAnsi="Courier New" w:cs="Courier New"/>
        </w:rPr>
        <w:t xml:space="preserve"> 418).</w:t>
      </w:r>
      <w:r w:rsidR="00EC54FC" w:rsidRPr="00C75FC0">
        <w:rPr>
          <w:rFonts w:ascii="Courier New" w:hAnsi="Courier New" w:cs="Courier New"/>
        </w:rPr>
        <w:t xml:space="preserve"> </w:t>
      </w:r>
      <w:r>
        <w:rPr>
          <w:rFonts w:ascii="Courier New" w:hAnsi="Courier New" w:cs="Courier New"/>
        </w:rPr>
        <w:t>Emery limits her discussion</w:t>
      </w:r>
      <w:r w:rsidR="00364C2B">
        <w:rPr>
          <w:rFonts w:ascii="Courier New" w:hAnsi="Courier New" w:cs="Courier New"/>
        </w:rPr>
        <w:t>,</w:t>
      </w:r>
      <w:r>
        <w:rPr>
          <w:rFonts w:ascii="Courier New" w:hAnsi="Courier New" w:cs="Courier New"/>
        </w:rPr>
        <w:t xml:space="preserve"> however, missing a l</w:t>
      </w:r>
      <w:r w:rsidR="00364C2B">
        <w:rPr>
          <w:rFonts w:ascii="Courier New" w:hAnsi="Courier New" w:cs="Courier New"/>
        </w:rPr>
        <w:t>arger meaning in Rhys’ writing; an imperialistic</w:t>
      </w:r>
      <w:r>
        <w:rPr>
          <w:rFonts w:ascii="Courier New" w:hAnsi="Courier New" w:cs="Courier New"/>
        </w:rPr>
        <w:t xml:space="preserve"> effect on these aspects. Emery describes Antoinette</w:t>
      </w:r>
      <w:r w:rsidR="00364C2B">
        <w:rPr>
          <w:rFonts w:ascii="Courier New" w:hAnsi="Courier New" w:cs="Courier New"/>
        </w:rPr>
        <w:t>,</w:t>
      </w:r>
      <w:r>
        <w:rPr>
          <w:rFonts w:ascii="Courier New" w:hAnsi="Courier New" w:cs="Courier New"/>
        </w:rPr>
        <w:t xml:space="preserve"> and women like her</w:t>
      </w:r>
      <w:r w:rsidR="00364C2B">
        <w:rPr>
          <w:rFonts w:ascii="Courier New" w:hAnsi="Courier New" w:cs="Courier New"/>
        </w:rPr>
        <w:t>,</w:t>
      </w:r>
      <w:r>
        <w:rPr>
          <w:rFonts w:ascii="Courier New" w:hAnsi="Courier New" w:cs="Courier New"/>
        </w:rPr>
        <w:t xml:space="preserve"> in the Caribbean as being one that is</w:t>
      </w:r>
    </w:p>
    <w:p w:rsidR="00EC54FC" w:rsidRPr="00C75FC0" w:rsidRDefault="00EC54FC" w:rsidP="00C75FC0">
      <w:pPr>
        <w:spacing w:after="0" w:line="480" w:lineRule="auto"/>
        <w:ind w:left="1440"/>
        <w:rPr>
          <w:rFonts w:ascii="Courier New" w:hAnsi="Courier New" w:cs="Courier New"/>
        </w:rPr>
      </w:pPr>
      <w:r w:rsidRPr="00C75FC0">
        <w:rPr>
          <w:rFonts w:ascii="Courier New" w:hAnsi="Courier New" w:cs="Courier New"/>
        </w:rPr>
        <w:t>Displaced from their native Caribbean, outsiders to women’s traditional domestic world and trespassers on masculine public territory, they walk the streets, not quite prostitutes, yet living on the edge of respectability, sanity, and dignity. (Emery 418)</w:t>
      </w:r>
    </w:p>
    <w:p w:rsidR="00C14BE9" w:rsidRPr="00C75FC0" w:rsidRDefault="00EC54FC" w:rsidP="00C75FC0">
      <w:pPr>
        <w:spacing w:after="0" w:line="480" w:lineRule="auto"/>
        <w:rPr>
          <w:rFonts w:ascii="Courier New" w:hAnsi="Courier New" w:cs="Courier New"/>
        </w:rPr>
      </w:pPr>
      <w:r w:rsidRPr="00C75FC0">
        <w:rPr>
          <w:rFonts w:ascii="Courier New" w:hAnsi="Courier New" w:cs="Courier New"/>
        </w:rPr>
        <w:t xml:space="preserve">Emery’s description matches directly with the character of Antoinette while under imperialisms grasp. She is forced to live a life </w:t>
      </w:r>
      <w:r w:rsidR="00A33A78" w:rsidRPr="00C75FC0">
        <w:rPr>
          <w:rFonts w:ascii="Courier New" w:hAnsi="Courier New" w:cs="Courier New"/>
        </w:rPr>
        <w:t>exiled from all of the social groups around her. The men in her life treat her with contempt and force her into a</w:t>
      </w:r>
      <w:r w:rsidR="00EE3660">
        <w:rPr>
          <w:rFonts w:ascii="Courier New" w:hAnsi="Courier New" w:cs="Courier New"/>
        </w:rPr>
        <w:t xml:space="preserve"> position of servitude</w:t>
      </w:r>
      <w:r w:rsidR="00A33A78" w:rsidRPr="00C75FC0">
        <w:rPr>
          <w:rFonts w:ascii="Courier New" w:hAnsi="Courier New" w:cs="Courier New"/>
        </w:rPr>
        <w:t xml:space="preserve">. The natives around her </w:t>
      </w:r>
      <w:r w:rsidR="00224E0E" w:rsidRPr="00C75FC0">
        <w:rPr>
          <w:rFonts w:ascii="Courier New" w:hAnsi="Courier New" w:cs="Courier New"/>
        </w:rPr>
        <w:t>view her with contempt due to the position that her family held over them</w:t>
      </w:r>
      <w:r w:rsidR="00EE3660">
        <w:rPr>
          <w:rFonts w:ascii="Courier New" w:hAnsi="Courier New" w:cs="Courier New"/>
        </w:rPr>
        <w:t xml:space="preserve"> in the recent past</w:t>
      </w:r>
      <w:r w:rsidR="00224E0E" w:rsidRPr="00C75FC0">
        <w:rPr>
          <w:rFonts w:ascii="Courier New" w:hAnsi="Courier New" w:cs="Courier New"/>
        </w:rPr>
        <w:t xml:space="preserve"> and the racial prejudices that follow. The other white families view her and her family as beneath them du</w:t>
      </w:r>
      <w:r w:rsidR="00096DAC" w:rsidRPr="00C75FC0">
        <w:rPr>
          <w:rFonts w:ascii="Courier New" w:hAnsi="Courier New" w:cs="Courier New"/>
        </w:rPr>
        <w:t>e to their lack</w:t>
      </w:r>
      <w:r w:rsidR="00EE3660">
        <w:rPr>
          <w:rFonts w:ascii="Courier New" w:hAnsi="Courier New" w:cs="Courier New"/>
        </w:rPr>
        <w:t xml:space="preserve"> of</w:t>
      </w:r>
      <w:r w:rsidR="00224E0E" w:rsidRPr="00C75FC0">
        <w:rPr>
          <w:rFonts w:ascii="Courier New" w:hAnsi="Courier New" w:cs="Courier New"/>
        </w:rPr>
        <w:t xml:space="preserve"> money. These things insure that Antoinette is </w:t>
      </w:r>
      <w:r w:rsidR="00224E0E" w:rsidRPr="00C75FC0">
        <w:rPr>
          <w:rFonts w:ascii="Courier New" w:hAnsi="Courier New" w:cs="Courier New"/>
        </w:rPr>
        <w:lastRenderedPageBreak/>
        <w:t xml:space="preserve">forced to grow up, shunned by all people around her; these </w:t>
      </w:r>
      <w:r w:rsidR="00364C2B">
        <w:rPr>
          <w:rFonts w:ascii="Courier New" w:hAnsi="Courier New" w:cs="Courier New"/>
        </w:rPr>
        <w:t xml:space="preserve">are the </w:t>
      </w:r>
      <w:r w:rsidR="00224E0E" w:rsidRPr="00C75FC0">
        <w:rPr>
          <w:rFonts w:ascii="Courier New" w:hAnsi="Courier New" w:cs="Courier New"/>
        </w:rPr>
        <w:t xml:space="preserve">things that are made possible by imperialism. </w:t>
      </w:r>
      <w:r w:rsidRPr="00C75FC0">
        <w:rPr>
          <w:rFonts w:ascii="Courier New" w:hAnsi="Courier New" w:cs="Courier New"/>
        </w:rPr>
        <w:t xml:space="preserve">   </w:t>
      </w:r>
    </w:p>
    <w:p w:rsidR="00CD750D" w:rsidRPr="00C75FC0" w:rsidRDefault="00BE687B" w:rsidP="00EE3660">
      <w:pPr>
        <w:spacing w:after="0" w:line="480" w:lineRule="auto"/>
        <w:ind w:firstLine="720"/>
        <w:rPr>
          <w:rFonts w:ascii="Courier New" w:hAnsi="Courier New" w:cs="Courier New"/>
        </w:rPr>
      </w:pPr>
      <w:r w:rsidRPr="00C75FC0">
        <w:rPr>
          <w:rFonts w:ascii="Courier New" w:hAnsi="Courier New" w:cs="Courier New"/>
        </w:rPr>
        <w:t>Both Antoinette and Crusoe experienced</w:t>
      </w:r>
      <w:r w:rsidR="00014E62" w:rsidRPr="00C75FC0">
        <w:rPr>
          <w:rFonts w:ascii="Courier New" w:hAnsi="Courier New" w:cs="Courier New"/>
        </w:rPr>
        <w:t xml:space="preserve"> one major effect of</w:t>
      </w:r>
      <w:r w:rsidRPr="00C75FC0">
        <w:rPr>
          <w:rFonts w:ascii="Courier New" w:hAnsi="Courier New" w:cs="Courier New"/>
        </w:rPr>
        <w:t xml:space="preserve"> imperialism</w:t>
      </w:r>
      <w:r w:rsidR="00D24BC0">
        <w:rPr>
          <w:rFonts w:ascii="Courier New" w:hAnsi="Courier New" w:cs="Courier New"/>
        </w:rPr>
        <w:t>:</w:t>
      </w:r>
      <w:r w:rsidR="00014E62" w:rsidRPr="00C75FC0">
        <w:rPr>
          <w:rFonts w:ascii="Courier New" w:hAnsi="Courier New" w:cs="Courier New"/>
        </w:rPr>
        <w:t xml:space="preserve"> isolation.</w:t>
      </w:r>
      <w:r w:rsidR="00EE3660">
        <w:rPr>
          <w:rFonts w:ascii="Courier New" w:hAnsi="Courier New" w:cs="Courier New"/>
        </w:rPr>
        <w:t xml:space="preserve"> Isolation can be felt by all peoples, those who practice imperialism, like Crusoe, and those who are victims, like Antoinette. </w:t>
      </w:r>
      <w:r w:rsidR="00014E62" w:rsidRPr="00C75FC0">
        <w:rPr>
          <w:rFonts w:ascii="Courier New" w:hAnsi="Courier New" w:cs="Courier New"/>
        </w:rPr>
        <w:t>Isolation is seen in Antoinette and how she is separated from the people around her even though physically she is surrounded with people. Isolation is seen in how Robinson Crusoe is separated from everyone physically</w:t>
      </w:r>
      <w:r w:rsidR="0062755D">
        <w:rPr>
          <w:rFonts w:ascii="Courier New" w:hAnsi="Courier New" w:cs="Courier New"/>
        </w:rPr>
        <w:t xml:space="preserve">. Even </w:t>
      </w:r>
      <w:r w:rsidR="00014E62" w:rsidRPr="00C75FC0">
        <w:rPr>
          <w:rFonts w:ascii="Courier New" w:hAnsi="Courier New" w:cs="Courier New"/>
        </w:rPr>
        <w:t>when people join his island he separates himself through status</w:t>
      </w:r>
      <w:r w:rsidR="0062755D">
        <w:rPr>
          <w:rFonts w:ascii="Courier New" w:hAnsi="Courier New" w:cs="Courier New"/>
        </w:rPr>
        <w:t>;</w:t>
      </w:r>
      <w:r w:rsidR="00014E62" w:rsidRPr="00C75FC0">
        <w:rPr>
          <w:rFonts w:ascii="Courier New" w:hAnsi="Courier New" w:cs="Courier New"/>
        </w:rPr>
        <w:t xml:space="preserve"> always keeping himself above everyone who comes to his island. </w:t>
      </w:r>
      <w:r w:rsidR="00C7404B" w:rsidRPr="00C75FC0">
        <w:rPr>
          <w:rFonts w:ascii="Courier New" w:hAnsi="Courier New" w:cs="Courier New"/>
        </w:rPr>
        <w:t>The e</w:t>
      </w:r>
      <w:r w:rsidR="00D24BC0">
        <w:rPr>
          <w:rFonts w:ascii="Courier New" w:hAnsi="Courier New" w:cs="Courier New"/>
        </w:rPr>
        <w:t>ffect of isolation on a person’s</w:t>
      </w:r>
      <w:r w:rsidR="00C7404B" w:rsidRPr="00C75FC0">
        <w:rPr>
          <w:rFonts w:ascii="Courier New" w:hAnsi="Courier New" w:cs="Courier New"/>
        </w:rPr>
        <w:t xml:space="preserve"> mind has varying effects</w:t>
      </w:r>
      <w:r w:rsidR="00D24BC0">
        <w:rPr>
          <w:rFonts w:ascii="Courier New" w:hAnsi="Courier New" w:cs="Courier New"/>
        </w:rPr>
        <w:t>,</w:t>
      </w:r>
      <w:r w:rsidR="00C7404B" w:rsidRPr="00C75FC0">
        <w:rPr>
          <w:rFonts w:ascii="Courier New" w:hAnsi="Courier New" w:cs="Courier New"/>
        </w:rPr>
        <w:t xml:space="preserve"> but the worst possible effect is shown in Antoinette</w:t>
      </w:r>
      <w:r w:rsidR="00D24BC0">
        <w:rPr>
          <w:rFonts w:ascii="Courier New" w:hAnsi="Courier New" w:cs="Courier New"/>
        </w:rPr>
        <w:t xml:space="preserve"> while the least severe mental effect is shown in Crusoe. Antoinette’s</w:t>
      </w:r>
      <w:r w:rsidR="00C7404B" w:rsidRPr="00C75FC0">
        <w:rPr>
          <w:rFonts w:ascii="Courier New" w:hAnsi="Courier New" w:cs="Courier New"/>
        </w:rPr>
        <w:t xml:space="preserve"> isol</w:t>
      </w:r>
      <w:r w:rsidR="00D24BC0">
        <w:rPr>
          <w:rFonts w:ascii="Courier New" w:hAnsi="Courier New" w:cs="Courier New"/>
        </w:rPr>
        <w:t>ation causes her to literally l</w:t>
      </w:r>
      <w:r w:rsidR="00C7404B" w:rsidRPr="00C75FC0">
        <w:rPr>
          <w:rFonts w:ascii="Courier New" w:hAnsi="Courier New" w:cs="Courier New"/>
        </w:rPr>
        <w:t>ose her mind. Insanity found its way in where there should have been the comfort of communication and people around her. Crusoe on the other h</w:t>
      </w:r>
      <w:r w:rsidR="00B476F6" w:rsidRPr="00C75FC0">
        <w:rPr>
          <w:rFonts w:ascii="Courier New" w:hAnsi="Courier New" w:cs="Courier New"/>
        </w:rPr>
        <w:t>and i</w:t>
      </w:r>
      <w:r w:rsidR="00C7404B" w:rsidRPr="00C75FC0">
        <w:rPr>
          <w:rFonts w:ascii="Courier New" w:hAnsi="Courier New" w:cs="Courier New"/>
        </w:rPr>
        <w:t>s able to overcome his isolation.</w:t>
      </w:r>
      <w:r w:rsidR="00D24BC0">
        <w:rPr>
          <w:rFonts w:ascii="Courier New" w:hAnsi="Courier New" w:cs="Courier New"/>
        </w:rPr>
        <w:t xml:space="preserve"> Instead of insanity</w:t>
      </w:r>
      <w:r w:rsidR="0062755D">
        <w:rPr>
          <w:rFonts w:ascii="Courier New" w:hAnsi="Courier New" w:cs="Courier New"/>
        </w:rPr>
        <w:t>,</w:t>
      </w:r>
      <w:r w:rsidR="00D24BC0">
        <w:rPr>
          <w:rFonts w:ascii="Courier New" w:hAnsi="Courier New" w:cs="Courier New"/>
        </w:rPr>
        <w:t xml:space="preserve"> Crusoe keeps his mind busy and creates</w:t>
      </w:r>
      <w:r w:rsidR="00C7404B" w:rsidRPr="00C75FC0">
        <w:rPr>
          <w:rFonts w:ascii="Courier New" w:hAnsi="Courier New" w:cs="Courier New"/>
        </w:rPr>
        <w:t xml:space="preserve"> comforts out of </w:t>
      </w:r>
      <w:r w:rsidR="00D24BC0">
        <w:rPr>
          <w:rFonts w:ascii="Courier New" w:hAnsi="Courier New" w:cs="Courier New"/>
        </w:rPr>
        <w:t>nothing to pass his time alone o</w:t>
      </w:r>
      <w:r w:rsidR="00C7404B" w:rsidRPr="00C75FC0">
        <w:rPr>
          <w:rFonts w:ascii="Courier New" w:hAnsi="Courier New" w:cs="Courier New"/>
        </w:rPr>
        <w:t>n the island. There is</w:t>
      </w:r>
      <w:r w:rsidR="00D24BC0">
        <w:rPr>
          <w:rFonts w:ascii="Courier New" w:hAnsi="Courier New" w:cs="Courier New"/>
        </w:rPr>
        <w:t>,</w:t>
      </w:r>
      <w:r w:rsidR="00C7404B" w:rsidRPr="00C75FC0">
        <w:rPr>
          <w:rFonts w:ascii="Courier New" w:hAnsi="Courier New" w:cs="Courier New"/>
        </w:rPr>
        <w:t xml:space="preserve"> however</w:t>
      </w:r>
      <w:r w:rsidR="00D24BC0">
        <w:rPr>
          <w:rFonts w:ascii="Courier New" w:hAnsi="Courier New" w:cs="Courier New"/>
        </w:rPr>
        <w:t>,</w:t>
      </w:r>
      <w:r w:rsidR="00C7404B" w:rsidRPr="00C75FC0">
        <w:rPr>
          <w:rFonts w:ascii="Courier New" w:hAnsi="Courier New" w:cs="Courier New"/>
        </w:rPr>
        <w:t xml:space="preserve"> one major difference in Crus</w:t>
      </w:r>
      <w:r w:rsidR="00B476F6" w:rsidRPr="00C75FC0">
        <w:rPr>
          <w:rFonts w:ascii="Courier New" w:hAnsi="Courier New" w:cs="Courier New"/>
        </w:rPr>
        <w:t>oe and Antoinette. Antoinette i</w:t>
      </w:r>
      <w:r w:rsidR="00C7404B" w:rsidRPr="00C75FC0">
        <w:rPr>
          <w:rFonts w:ascii="Courier New" w:hAnsi="Courier New" w:cs="Courier New"/>
        </w:rPr>
        <w:t xml:space="preserve">s born into a society </w:t>
      </w:r>
      <w:r w:rsidR="00D24BC0">
        <w:rPr>
          <w:rFonts w:ascii="Courier New" w:hAnsi="Courier New" w:cs="Courier New"/>
        </w:rPr>
        <w:t xml:space="preserve">that has become </w:t>
      </w:r>
      <w:r w:rsidR="00C7404B" w:rsidRPr="00C75FC0">
        <w:rPr>
          <w:rFonts w:ascii="Courier New" w:hAnsi="Courier New" w:cs="Courier New"/>
        </w:rPr>
        <w:t>separated by imperialism and</w:t>
      </w:r>
      <w:r w:rsidR="00D24BC0">
        <w:rPr>
          <w:rFonts w:ascii="Courier New" w:hAnsi="Courier New" w:cs="Courier New"/>
        </w:rPr>
        <w:t xml:space="preserve"> is</w:t>
      </w:r>
      <w:r w:rsidR="00C7404B" w:rsidRPr="00C75FC0">
        <w:rPr>
          <w:rFonts w:ascii="Courier New" w:hAnsi="Courier New" w:cs="Courier New"/>
        </w:rPr>
        <w:t xml:space="preserve"> forced to li</w:t>
      </w:r>
      <w:r w:rsidR="00860A0B" w:rsidRPr="00C75FC0">
        <w:rPr>
          <w:rFonts w:ascii="Courier New" w:hAnsi="Courier New" w:cs="Courier New"/>
        </w:rPr>
        <w:t xml:space="preserve">ve a life that </w:t>
      </w:r>
      <w:r w:rsidR="0062755D">
        <w:rPr>
          <w:rFonts w:ascii="Courier New" w:hAnsi="Courier New" w:cs="Courier New"/>
        </w:rPr>
        <w:t xml:space="preserve">she has absolutely no control over.  </w:t>
      </w:r>
      <w:r w:rsidR="00860A0B" w:rsidRPr="00C75FC0">
        <w:rPr>
          <w:rFonts w:ascii="Courier New" w:hAnsi="Courier New" w:cs="Courier New"/>
        </w:rPr>
        <w:t>She i</w:t>
      </w:r>
      <w:r w:rsidR="00C7404B" w:rsidRPr="00C75FC0">
        <w:rPr>
          <w:rFonts w:ascii="Courier New" w:hAnsi="Courier New" w:cs="Courier New"/>
        </w:rPr>
        <w:t xml:space="preserve">s a victim of imperialism. Crusoe on the other hand is a </w:t>
      </w:r>
      <w:r w:rsidR="00860A0B" w:rsidRPr="00C75FC0">
        <w:rPr>
          <w:rFonts w:ascii="Courier New" w:hAnsi="Courier New" w:cs="Courier New"/>
        </w:rPr>
        <w:lastRenderedPageBreak/>
        <w:t>practitioner</w:t>
      </w:r>
      <w:r w:rsidR="00C7404B" w:rsidRPr="00C75FC0">
        <w:rPr>
          <w:rFonts w:ascii="Courier New" w:hAnsi="Courier New" w:cs="Courier New"/>
        </w:rPr>
        <w:t xml:space="preserve"> of imperialism. </w:t>
      </w:r>
      <w:r w:rsidR="00D24BC0">
        <w:rPr>
          <w:rFonts w:ascii="Courier New" w:hAnsi="Courier New" w:cs="Courier New"/>
        </w:rPr>
        <w:t>Being the imposing</w:t>
      </w:r>
      <w:r w:rsidR="00860A0B" w:rsidRPr="00C75FC0">
        <w:rPr>
          <w:rFonts w:ascii="Courier New" w:hAnsi="Courier New" w:cs="Courier New"/>
        </w:rPr>
        <w:t xml:space="preserve"> force</w:t>
      </w:r>
      <w:r w:rsidR="0062755D">
        <w:rPr>
          <w:rFonts w:ascii="Courier New" w:hAnsi="Courier New" w:cs="Courier New"/>
        </w:rPr>
        <w:t>,</w:t>
      </w:r>
      <w:r w:rsidR="00860A0B" w:rsidRPr="00C75FC0">
        <w:rPr>
          <w:rFonts w:ascii="Courier New" w:hAnsi="Courier New" w:cs="Courier New"/>
        </w:rPr>
        <w:t xml:space="preserve"> </w:t>
      </w:r>
      <w:r w:rsidR="00D24BC0">
        <w:rPr>
          <w:rFonts w:ascii="Courier New" w:hAnsi="Courier New" w:cs="Courier New"/>
        </w:rPr>
        <w:t xml:space="preserve">he </w:t>
      </w:r>
      <w:r w:rsidR="00860A0B" w:rsidRPr="00C75FC0">
        <w:rPr>
          <w:rFonts w:ascii="Courier New" w:hAnsi="Courier New" w:cs="Courier New"/>
        </w:rPr>
        <w:t>does not experience the effects in the same way. Instead of feeling the insanity of isolation</w:t>
      </w:r>
      <w:r w:rsidR="0062755D">
        <w:rPr>
          <w:rFonts w:ascii="Courier New" w:hAnsi="Courier New" w:cs="Courier New"/>
        </w:rPr>
        <w:t xml:space="preserve">, Crusoe </w:t>
      </w:r>
      <w:r w:rsidR="00860A0B" w:rsidRPr="00C75FC0">
        <w:rPr>
          <w:rFonts w:ascii="Courier New" w:hAnsi="Courier New" w:cs="Courier New"/>
        </w:rPr>
        <w:t>fills the void with a capitalistic mind set. Money and power replace wha</w:t>
      </w:r>
      <w:r w:rsidR="00BB1155">
        <w:rPr>
          <w:rFonts w:ascii="Courier New" w:hAnsi="Courier New" w:cs="Courier New"/>
        </w:rPr>
        <w:t xml:space="preserve">t should be friendship and love; much </w:t>
      </w:r>
      <w:r w:rsidR="0062755D">
        <w:rPr>
          <w:rFonts w:ascii="Courier New" w:hAnsi="Courier New" w:cs="Courier New"/>
        </w:rPr>
        <w:t xml:space="preserve">like what </w:t>
      </w:r>
      <w:r w:rsidR="00BB1155">
        <w:rPr>
          <w:rFonts w:ascii="Courier New" w:hAnsi="Courier New" w:cs="Courier New"/>
        </w:rPr>
        <w:t xml:space="preserve">Stone earlier suggested </w:t>
      </w:r>
      <w:r w:rsidR="0062755D">
        <w:rPr>
          <w:rFonts w:ascii="Courier New" w:hAnsi="Courier New" w:cs="Courier New"/>
        </w:rPr>
        <w:t xml:space="preserve">when </w:t>
      </w:r>
      <w:r w:rsidR="00BB1155">
        <w:rPr>
          <w:rFonts w:ascii="Courier New" w:hAnsi="Courier New" w:cs="Courier New"/>
        </w:rPr>
        <w:t>describing imperialism</w:t>
      </w:r>
      <w:r w:rsidR="0062755D">
        <w:rPr>
          <w:rFonts w:ascii="Courier New" w:hAnsi="Courier New" w:cs="Courier New"/>
        </w:rPr>
        <w:t xml:space="preserve">: It is the </w:t>
      </w:r>
      <w:r w:rsidR="00BB1155">
        <w:rPr>
          <w:rFonts w:ascii="Courier New" w:hAnsi="Courier New" w:cs="Courier New"/>
        </w:rPr>
        <w:t xml:space="preserve">powerful and rich </w:t>
      </w:r>
      <w:r w:rsidR="0062755D">
        <w:rPr>
          <w:rFonts w:ascii="Courier New" w:hAnsi="Courier New" w:cs="Courier New"/>
        </w:rPr>
        <w:t xml:space="preserve">which are </w:t>
      </w:r>
      <w:r w:rsidR="00BB1155">
        <w:rPr>
          <w:rFonts w:ascii="Courier New" w:hAnsi="Courier New" w:cs="Courier New"/>
        </w:rPr>
        <w:t>controlling the weak and poor.</w:t>
      </w:r>
    </w:p>
    <w:p w:rsidR="00860A0B" w:rsidRPr="00C75FC0" w:rsidRDefault="0062755D" w:rsidP="00C75FC0">
      <w:pPr>
        <w:spacing w:after="0" w:line="480" w:lineRule="auto"/>
        <w:ind w:firstLine="720"/>
        <w:rPr>
          <w:rFonts w:ascii="Courier New" w:hAnsi="Courier New" w:cs="Courier New"/>
        </w:rPr>
      </w:pPr>
      <w:r>
        <w:rPr>
          <w:rFonts w:ascii="Courier New" w:hAnsi="Courier New" w:cs="Courier New"/>
        </w:rPr>
        <w:t>Crusoe’s exa</w:t>
      </w:r>
      <w:r w:rsidR="00D24BC0">
        <w:rPr>
          <w:rFonts w:ascii="Courier New" w:hAnsi="Courier New" w:cs="Courier New"/>
        </w:rPr>
        <w:t>mple of imperialism’s effect</w:t>
      </w:r>
      <w:r>
        <w:rPr>
          <w:rFonts w:ascii="Courier New" w:hAnsi="Courier New" w:cs="Courier New"/>
        </w:rPr>
        <w:t>s on his</w:t>
      </w:r>
      <w:r w:rsidR="00D24BC0">
        <w:rPr>
          <w:rFonts w:ascii="Courier New" w:hAnsi="Courier New" w:cs="Courier New"/>
        </w:rPr>
        <w:t xml:space="preserve"> mind is an example of a change in thinking rather than a complete break-down of his sanity. </w:t>
      </w:r>
      <w:r w:rsidR="00860A0B" w:rsidRPr="00C75FC0">
        <w:rPr>
          <w:rFonts w:ascii="Courier New" w:hAnsi="Courier New" w:cs="Courier New"/>
        </w:rPr>
        <w:t>Crusoe exchanges love and friendship for money and power. Throughout the novel Crusoe never speaks romantically of any females</w:t>
      </w:r>
      <w:r w:rsidR="00D24BC0">
        <w:rPr>
          <w:rFonts w:ascii="Courier New" w:hAnsi="Courier New" w:cs="Courier New"/>
        </w:rPr>
        <w:t xml:space="preserve">, at the end of the novel </w:t>
      </w:r>
      <w:r>
        <w:rPr>
          <w:rFonts w:ascii="Courier New" w:hAnsi="Courier New" w:cs="Courier New"/>
        </w:rPr>
        <w:t xml:space="preserve">his wife </w:t>
      </w:r>
      <w:r w:rsidR="00D24BC0">
        <w:rPr>
          <w:rFonts w:ascii="Courier New" w:hAnsi="Courier New" w:cs="Courier New"/>
        </w:rPr>
        <w:t>is merely a passing reference</w:t>
      </w:r>
      <w:r w:rsidR="00404BD0">
        <w:rPr>
          <w:rFonts w:ascii="Courier New" w:hAnsi="Courier New" w:cs="Courier New"/>
        </w:rPr>
        <w:t>, and is not even mentioned in some editions of the novel</w:t>
      </w:r>
      <w:r w:rsidR="000C60E7" w:rsidRPr="00C75FC0">
        <w:rPr>
          <w:rFonts w:ascii="Courier New" w:hAnsi="Courier New" w:cs="Courier New"/>
        </w:rPr>
        <w:t>.</w:t>
      </w:r>
      <w:r w:rsidR="00844630" w:rsidRPr="00C75FC0">
        <w:rPr>
          <w:rFonts w:ascii="Courier New" w:hAnsi="Courier New" w:cs="Courier New"/>
        </w:rPr>
        <w:t xml:space="preserve"> Instead of creating a modest life for h</w:t>
      </w:r>
      <w:r w:rsidR="00404BD0">
        <w:rPr>
          <w:rFonts w:ascii="Courier New" w:hAnsi="Courier New" w:cs="Courier New"/>
        </w:rPr>
        <w:t>imself as his father suggests in</w:t>
      </w:r>
      <w:r w:rsidR="00844630" w:rsidRPr="00C75FC0">
        <w:rPr>
          <w:rFonts w:ascii="Courier New" w:hAnsi="Courier New" w:cs="Courier New"/>
        </w:rPr>
        <w:t xml:space="preserve"> the beginning</w:t>
      </w:r>
      <w:r w:rsidR="00404BD0">
        <w:rPr>
          <w:rFonts w:ascii="Courier New" w:hAnsi="Courier New" w:cs="Courier New"/>
        </w:rPr>
        <w:t>,</w:t>
      </w:r>
      <w:r w:rsidR="00844630" w:rsidRPr="00C75FC0">
        <w:rPr>
          <w:rFonts w:ascii="Courier New" w:hAnsi="Courier New" w:cs="Courier New"/>
        </w:rPr>
        <w:t xml:space="preserve"> Crusoe runs off to find his fortune. In doing this act of abandoning his family</w:t>
      </w:r>
      <w:r>
        <w:rPr>
          <w:rFonts w:ascii="Courier New" w:hAnsi="Courier New" w:cs="Courier New"/>
        </w:rPr>
        <w:t>,</w:t>
      </w:r>
      <w:r w:rsidR="00844630" w:rsidRPr="00C75FC0">
        <w:rPr>
          <w:rFonts w:ascii="Courier New" w:hAnsi="Courier New" w:cs="Courier New"/>
        </w:rPr>
        <w:t xml:space="preserve"> Crusoe </w:t>
      </w:r>
      <w:r w:rsidR="00404BD0">
        <w:rPr>
          <w:rFonts w:ascii="Courier New" w:hAnsi="Courier New" w:cs="Courier New"/>
        </w:rPr>
        <w:t>isolates himself from those who</w:t>
      </w:r>
      <w:r w:rsidR="00844630" w:rsidRPr="00C75FC0">
        <w:rPr>
          <w:rFonts w:ascii="Courier New" w:hAnsi="Courier New" w:cs="Courier New"/>
        </w:rPr>
        <w:t xml:space="preserve"> would love him. But because of his imperialistic mind set this means nothing to him. He is willing to trade family, friends and love for the prospects of wealth and power. </w:t>
      </w:r>
      <w:r w:rsidR="00C4000E" w:rsidRPr="00C75FC0">
        <w:rPr>
          <w:rFonts w:ascii="Courier New" w:hAnsi="Courier New" w:cs="Courier New"/>
        </w:rPr>
        <w:t>His actions</w:t>
      </w:r>
      <w:r w:rsidR="00C040A1">
        <w:rPr>
          <w:rFonts w:ascii="Courier New" w:hAnsi="Courier New" w:cs="Courier New"/>
        </w:rPr>
        <w:t xml:space="preserve"> </w:t>
      </w:r>
      <w:r w:rsidR="00C4000E" w:rsidRPr="00C75FC0">
        <w:rPr>
          <w:rFonts w:ascii="Courier New" w:hAnsi="Courier New" w:cs="Courier New"/>
        </w:rPr>
        <w:t xml:space="preserve">differ greatly from Antoinette’s. Not being </w:t>
      </w:r>
      <w:r w:rsidR="00C040A1">
        <w:rPr>
          <w:rFonts w:ascii="Courier New" w:hAnsi="Courier New" w:cs="Courier New"/>
        </w:rPr>
        <w:t xml:space="preserve">part </w:t>
      </w:r>
      <w:r w:rsidR="00C4000E" w:rsidRPr="00C75FC0">
        <w:rPr>
          <w:rFonts w:ascii="Courier New" w:hAnsi="Courier New" w:cs="Courier New"/>
        </w:rPr>
        <w:t>of the imperial mind set</w:t>
      </w:r>
      <w:r w:rsidR="00C040A1">
        <w:rPr>
          <w:rFonts w:ascii="Courier New" w:hAnsi="Courier New" w:cs="Courier New"/>
        </w:rPr>
        <w:t>,</w:t>
      </w:r>
      <w:r w:rsidR="00C4000E" w:rsidRPr="00C75FC0">
        <w:rPr>
          <w:rFonts w:ascii="Courier New" w:hAnsi="Courier New" w:cs="Courier New"/>
        </w:rPr>
        <w:t xml:space="preserve"> her life alone is much different.</w:t>
      </w:r>
    </w:p>
    <w:p w:rsidR="00404BD0" w:rsidRDefault="001B1634" w:rsidP="00C75FC0">
      <w:pPr>
        <w:spacing w:after="0" w:line="480" w:lineRule="auto"/>
        <w:ind w:firstLine="720"/>
        <w:rPr>
          <w:rFonts w:ascii="Courier New" w:hAnsi="Courier New" w:cs="Courier New"/>
        </w:rPr>
      </w:pPr>
      <w:r w:rsidRPr="00C75FC0">
        <w:rPr>
          <w:rFonts w:ascii="Courier New" w:hAnsi="Courier New" w:cs="Courier New"/>
        </w:rPr>
        <w:t xml:space="preserve">Antoinette is the ultimate example of the most painful effect that imperialism could have upon the mind. Her mind is </w:t>
      </w:r>
      <w:r w:rsidRPr="00C75FC0">
        <w:rPr>
          <w:rFonts w:ascii="Courier New" w:hAnsi="Courier New" w:cs="Courier New"/>
        </w:rPr>
        <w:lastRenderedPageBreak/>
        <w:t xml:space="preserve">taken </w:t>
      </w:r>
      <w:r w:rsidR="00C040A1">
        <w:rPr>
          <w:rFonts w:ascii="Courier New" w:hAnsi="Courier New" w:cs="Courier New"/>
        </w:rPr>
        <w:t xml:space="preserve">over </w:t>
      </w:r>
      <w:r w:rsidRPr="00C75FC0">
        <w:rPr>
          <w:rFonts w:ascii="Courier New" w:hAnsi="Courier New" w:cs="Courier New"/>
        </w:rPr>
        <w:t>by insanity and she is unable to fill the void of love and friendship. As the novel progresses</w:t>
      </w:r>
      <w:r w:rsidR="00C040A1">
        <w:rPr>
          <w:rFonts w:ascii="Courier New" w:hAnsi="Courier New" w:cs="Courier New"/>
        </w:rPr>
        <w:t>,</w:t>
      </w:r>
      <w:r w:rsidRPr="00C75FC0">
        <w:rPr>
          <w:rFonts w:ascii="Courier New" w:hAnsi="Courier New" w:cs="Courier New"/>
        </w:rPr>
        <w:t xml:space="preserve"> she</w:t>
      </w:r>
      <w:r w:rsidR="00C4000E" w:rsidRPr="00C75FC0">
        <w:rPr>
          <w:rFonts w:ascii="Courier New" w:hAnsi="Courier New" w:cs="Courier New"/>
        </w:rPr>
        <w:t xml:space="preserve"> becomes more insistent upon needing love but sadly her mind</w:t>
      </w:r>
      <w:r w:rsidRPr="00C75FC0">
        <w:rPr>
          <w:rFonts w:ascii="Courier New" w:hAnsi="Courier New" w:cs="Courier New"/>
        </w:rPr>
        <w:t xml:space="preserve"> </w:t>
      </w:r>
      <w:r w:rsidR="00224E0E" w:rsidRPr="00C75FC0">
        <w:rPr>
          <w:rFonts w:ascii="Courier New" w:hAnsi="Courier New" w:cs="Courier New"/>
        </w:rPr>
        <w:t>slowly moves</w:t>
      </w:r>
      <w:r w:rsidRPr="00C75FC0">
        <w:rPr>
          <w:rFonts w:ascii="Courier New" w:hAnsi="Courier New" w:cs="Courier New"/>
        </w:rPr>
        <w:t xml:space="preserve"> towards insanity</w:t>
      </w:r>
      <w:r w:rsidR="00404BD0">
        <w:rPr>
          <w:rFonts w:ascii="Courier New" w:hAnsi="Courier New" w:cs="Courier New"/>
        </w:rPr>
        <w:t xml:space="preserve"> as her husband and friends shun he</w:t>
      </w:r>
      <w:r w:rsidR="00C040A1">
        <w:rPr>
          <w:rFonts w:ascii="Courier New" w:hAnsi="Courier New" w:cs="Courier New"/>
        </w:rPr>
        <w:t xml:space="preserve">r. Eventually ending her life due to </w:t>
      </w:r>
      <w:r w:rsidR="00404BD0">
        <w:rPr>
          <w:rFonts w:ascii="Courier New" w:hAnsi="Courier New" w:cs="Courier New"/>
        </w:rPr>
        <w:t>a leap from Rochester’s burning manor house, Antoinette shows how severe isolation can be</w:t>
      </w:r>
      <w:r w:rsidRPr="00C75FC0">
        <w:rPr>
          <w:rFonts w:ascii="Courier New" w:hAnsi="Courier New" w:cs="Courier New"/>
        </w:rPr>
        <w:t>.</w:t>
      </w:r>
      <w:r w:rsidR="00C4000E" w:rsidRPr="00C75FC0">
        <w:rPr>
          <w:rFonts w:ascii="Courier New" w:hAnsi="Courier New" w:cs="Courier New"/>
        </w:rPr>
        <w:t xml:space="preserve"> Unable to find love and friendship in the arms of her husband she is finally </w:t>
      </w:r>
      <w:r w:rsidR="00404BD0">
        <w:rPr>
          <w:rFonts w:ascii="Courier New" w:hAnsi="Courier New" w:cs="Courier New"/>
        </w:rPr>
        <w:t xml:space="preserve">taken by insanity. </w:t>
      </w:r>
    </w:p>
    <w:p w:rsidR="0097784D" w:rsidRDefault="0097784D" w:rsidP="00BB1155">
      <w:pPr>
        <w:spacing w:line="480" w:lineRule="auto"/>
        <w:ind w:firstLine="720"/>
        <w:rPr>
          <w:rFonts w:ascii="Courier New" w:hAnsi="Courier New" w:cs="Courier New"/>
        </w:rPr>
      </w:pPr>
      <w:r w:rsidRPr="0097784D">
        <w:rPr>
          <w:rFonts w:ascii="Courier New" w:hAnsi="Courier New" w:cs="Courier New"/>
        </w:rPr>
        <w:t>Another</w:t>
      </w:r>
      <w:r w:rsidR="00404BD0" w:rsidRPr="0097784D">
        <w:rPr>
          <w:rFonts w:ascii="Courier New" w:hAnsi="Courier New" w:cs="Courier New"/>
        </w:rPr>
        <w:t xml:space="preserve"> common element that both novels share is an insight into racism and racist thinking. Margaret Hunt comments on this subject describing how the slave trade and travel books from</w:t>
      </w:r>
      <w:r w:rsidR="00BB1155">
        <w:rPr>
          <w:rFonts w:ascii="Courier New" w:hAnsi="Courier New" w:cs="Courier New"/>
        </w:rPr>
        <w:t xml:space="preserve"> those who traveled the seas</w:t>
      </w:r>
      <w:r w:rsidR="00404BD0" w:rsidRPr="0097784D">
        <w:rPr>
          <w:rFonts w:ascii="Courier New" w:hAnsi="Courier New" w:cs="Courier New"/>
        </w:rPr>
        <w:t xml:space="preserve"> helped give rise to the popularization of racism towards Africans and natives.</w:t>
      </w:r>
      <w:r w:rsidRPr="0097784D">
        <w:rPr>
          <w:rFonts w:ascii="Courier New" w:hAnsi="Courier New" w:cs="Courier New"/>
        </w:rPr>
        <w:t xml:space="preserve"> Hunts commentary describes how travel books of the time “reconfirm received stereotypes about the people” that they encounter (Hunt 336)</w:t>
      </w:r>
      <w:r>
        <w:rPr>
          <w:rFonts w:ascii="Courier New" w:hAnsi="Courier New" w:cs="Courier New"/>
        </w:rPr>
        <w:t>;</w:t>
      </w:r>
      <w:r w:rsidRPr="0097784D">
        <w:rPr>
          <w:rFonts w:ascii="Courier New" w:hAnsi="Courier New" w:cs="Courier New"/>
        </w:rPr>
        <w:t xml:space="preserve"> “Travelers to Africa inevitable remarked on the nakedness and heathenish character of the Africans” (</w:t>
      </w:r>
      <w:r w:rsidR="00E85A4A">
        <w:rPr>
          <w:rFonts w:ascii="Courier New" w:hAnsi="Courier New" w:cs="Courier New"/>
        </w:rPr>
        <w:t xml:space="preserve">Hunt </w:t>
      </w:r>
      <w:r w:rsidRPr="0097784D">
        <w:rPr>
          <w:rFonts w:ascii="Courier New" w:hAnsi="Courier New" w:cs="Courier New"/>
        </w:rPr>
        <w:t>340)</w:t>
      </w:r>
      <w:r>
        <w:rPr>
          <w:rFonts w:ascii="Courier New" w:hAnsi="Courier New" w:cs="Courier New"/>
        </w:rPr>
        <w:t xml:space="preserve">. She also defined what was thought of as the standard traveler for the traveling book remarking that </w:t>
      </w:r>
      <w:r w:rsidRPr="00A1646E">
        <w:rPr>
          <w:rFonts w:ascii="Courier New" w:hAnsi="Courier New" w:cs="Courier New"/>
        </w:rPr>
        <w:t>“the typical tr</w:t>
      </w:r>
      <w:r>
        <w:rPr>
          <w:rFonts w:ascii="Courier New" w:hAnsi="Courier New" w:cs="Courier New"/>
        </w:rPr>
        <w:t xml:space="preserve">aveler came increasingly to be a respectable private </w:t>
      </w:r>
      <w:r w:rsidRPr="00A1646E">
        <w:rPr>
          <w:rFonts w:ascii="Courier New" w:hAnsi="Courier New" w:cs="Courier New"/>
        </w:rPr>
        <w:t>citizen … Defoe capt</w:t>
      </w:r>
      <w:r>
        <w:rPr>
          <w:rFonts w:ascii="Courier New" w:hAnsi="Courier New" w:cs="Courier New"/>
        </w:rPr>
        <w:t>ures the expectation precisely</w:t>
      </w:r>
      <w:r w:rsidRPr="00A1646E">
        <w:rPr>
          <w:rFonts w:ascii="Courier New" w:hAnsi="Courier New" w:cs="Courier New"/>
        </w:rPr>
        <w:t xml:space="preserve"> </w:t>
      </w:r>
      <w:r w:rsidR="00C040A1">
        <w:rPr>
          <w:rFonts w:ascii="Courier New" w:hAnsi="Courier New" w:cs="Courier New"/>
        </w:rPr>
        <w:t xml:space="preserve">that of </w:t>
      </w:r>
      <w:r w:rsidRPr="00A1646E">
        <w:rPr>
          <w:rFonts w:ascii="Courier New" w:hAnsi="Courier New" w:cs="Courier New"/>
        </w:rPr>
        <w:t>the restlessly acquis</w:t>
      </w:r>
      <w:r>
        <w:rPr>
          <w:rFonts w:ascii="Courier New" w:hAnsi="Courier New" w:cs="Courier New"/>
        </w:rPr>
        <w:t xml:space="preserve">itive figure of Robinson Crusoe” </w:t>
      </w:r>
      <w:r w:rsidRPr="00A1646E">
        <w:rPr>
          <w:rFonts w:ascii="Courier New" w:hAnsi="Courier New" w:cs="Courier New"/>
        </w:rPr>
        <w:t>(</w:t>
      </w:r>
      <w:r w:rsidR="00E85A4A">
        <w:rPr>
          <w:rFonts w:ascii="Courier New" w:hAnsi="Courier New" w:cs="Courier New"/>
        </w:rPr>
        <w:t xml:space="preserve">Hunt </w:t>
      </w:r>
      <w:r w:rsidRPr="00A1646E">
        <w:rPr>
          <w:rFonts w:ascii="Courier New" w:hAnsi="Courier New" w:cs="Courier New"/>
        </w:rPr>
        <w:t>337)</w:t>
      </w:r>
      <w:r>
        <w:rPr>
          <w:rFonts w:ascii="Courier New" w:hAnsi="Courier New" w:cs="Courier New"/>
        </w:rPr>
        <w:t xml:space="preserve">. In this way we can analyze Crusoe’s commentary about the Cannibals he </w:t>
      </w:r>
      <w:r>
        <w:rPr>
          <w:rFonts w:ascii="Courier New" w:hAnsi="Courier New" w:cs="Courier New"/>
        </w:rPr>
        <w:lastRenderedPageBreak/>
        <w:t>encountered and how this must have affected the way that the world viewed people from this region.</w:t>
      </w:r>
    </w:p>
    <w:p w:rsidR="00E85A4A" w:rsidRDefault="0097784D" w:rsidP="0097784D">
      <w:pPr>
        <w:spacing w:line="480" w:lineRule="auto"/>
        <w:rPr>
          <w:rFonts w:ascii="Courier New" w:hAnsi="Courier New" w:cs="Courier New"/>
        </w:rPr>
      </w:pPr>
      <w:r>
        <w:rPr>
          <w:rFonts w:ascii="Courier New" w:hAnsi="Courier New" w:cs="Courier New"/>
        </w:rPr>
        <w:tab/>
        <w:t xml:space="preserve">Crusoe made some of his own assumptions and remarks about </w:t>
      </w:r>
      <w:r w:rsidR="00E85A4A">
        <w:rPr>
          <w:rFonts w:ascii="Courier New" w:hAnsi="Courier New" w:cs="Courier New"/>
        </w:rPr>
        <w:t>the native</w:t>
      </w:r>
      <w:r w:rsidR="00C040A1">
        <w:rPr>
          <w:rFonts w:ascii="Courier New" w:hAnsi="Courier New" w:cs="Courier New"/>
        </w:rPr>
        <w:t xml:space="preserve">s he encountered </w:t>
      </w:r>
      <w:r w:rsidR="00E85A4A">
        <w:rPr>
          <w:rFonts w:ascii="Courier New" w:hAnsi="Courier New" w:cs="Courier New"/>
        </w:rPr>
        <w:t>in the area that he was cast away</w:t>
      </w:r>
      <w:r w:rsidR="00C040A1">
        <w:rPr>
          <w:rFonts w:ascii="Courier New" w:hAnsi="Courier New" w:cs="Courier New"/>
        </w:rPr>
        <w:t xml:space="preserve"> at</w:t>
      </w:r>
      <w:r w:rsidR="00E85A4A">
        <w:rPr>
          <w:rFonts w:ascii="Courier New" w:hAnsi="Courier New" w:cs="Courier New"/>
        </w:rPr>
        <w:t>. In his first thoughts about them</w:t>
      </w:r>
      <w:r w:rsidR="00C040A1">
        <w:rPr>
          <w:rFonts w:ascii="Courier New" w:hAnsi="Courier New" w:cs="Courier New"/>
        </w:rPr>
        <w:t>,</w:t>
      </w:r>
      <w:r w:rsidR="00E85A4A">
        <w:rPr>
          <w:rFonts w:ascii="Courier New" w:hAnsi="Courier New" w:cs="Courier New"/>
        </w:rPr>
        <w:t xml:space="preserve"> in the novel Crusoe describes them as, “the worst of savages; for they are cannibals or man-eaters and fail not to murder and devour all the human bodies that fall into their hands” (Defoe 142). To th</w:t>
      </w:r>
      <w:r w:rsidR="008E47FC">
        <w:rPr>
          <w:rFonts w:ascii="Courier New" w:hAnsi="Courier New" w:cs="Courier New"/>
        </w:rPr>
        <w:t>is point in the novel, Crusoe had</w:t>
      </w:r>
      <w:r w:rsidR="00E85A4A">
        <w:rPr>
          <w:rFonts w:ascii="Courier New" w:hAnsi="Courier New" w:cs="Courier New"/>
        </w:rPr>
        <w:t xml:space="preserve"> never encountered any savages and</w:t>
      </w:r>
      <w:r w:rsidR="008E47FC">
        <w:rPr>
          <w:rFonts w:ascii="Courier New" w:hAnsi="Courier New" w:cs="Courier New"/>
        </w:rPr>
        <w:t xml:space="preserve"> had</w:t>
      </w:r>
      <w:r w:rsidR="00BB1155">
        <w:rPr>
          <w:rFonts w:ascii="Courier New" w:hAnsi="Courier New" w:cs="Courier New"/>
        </w:rPr>
        <w:t xml:space="preserve"> no first-hand experience</w:t>
      </w:r>
      <w:r w:rsidR="00E85A4A">
        <w:rPr>
          <w:rFonts w:ascii="Courier New" w:hAnsi="Courier New" w:cs="Courier New"/>
        </w:rPr>
        <w:t xml:space="preserve"> of their activities</w:t>
      </w:r>
      <w:r w:rsidR="008E47FC">
        <w:rPr>
          <w:rFonts w:ascii="Courier New" w:hAnsi="Courier New" w:cs="Courier New"/>
        </w:rPr>
        <w:t xml:space="preserve">.  Therefore, </w:t>
      </w:r>
      <w:r w:rsidR="00E85A4A">
        <w:rPr>
          <w:rFonts w:ascii="Courier New" w:hAnsi="Courier New" w:cs="Courier New"/>
        </w:rPr>
        <w:t>his accusations of the cannibal tribes in the region are completely hearsay</w:t>
      </w:r>
      <w:r w:rsidR="00FC1439">
        <w:rPr>
          <w:rFonts w:ascii="Courier New" w:hAnsi="Courier New" w:cs="Courier New"/>
        </w:rPr>
        <w:t xml:space="preserve"> and away of passing on exaggerated stereotypes of the natives</w:t>
      </w:r>
      <w:r w:rsidR="00E85A4A">
        <w:rPr>
          <w:rFonts w:ascii="Courier New" w:hAnsi="Courier New" w:cs="Courier New"/>
        </w:rPr>
        <w:t>. We find out later in the novel that they do in fact cannibalize humans but instead of devouring “all the human bodies that fall into their hands”</w:t>
      </w:r>
      <w:r w:rsidR="00E85A4A" w:rsidRPr="00E85A4A">
        <w:rPr>
          <w:rFonts w:ascii="Courier New" w:hAnsi="Courier New" w:cs="Courier New"/>
        </w:rPr>
        <w:t xml:space="preserve"> </w:t>
      </w:r>
      <w:r w:rsidR="00E85A4A">
        <w:rPr>
          <w:rFonts w:ascii="Courier New" w:hAnsi="Courier New" w:cs="Courier New"/>
        </w:rPr>
        <w:t xml:space="preserve">(Defoe 142) as he claims, it is a form of </w:t>
      </w:r>
      <w:r w:rsidR="008E47FC">
        <w:rPr>
          <w:rFonts w:ascii="Courier New" w:hAnsi="Courier New" w:cs="Courier New"/>
        </w:rPr>
        <w:t xml:space="preserve">a </w:t>
      </w:r>
      <w:r w:rsidR="00E85A4A">
        <w:rPr>
          <w:rFonts w:ascii="Courier New" w:hAnsi="Courier New" w:cs="Courier New"/>
        </w:rPr>
        <w:t>ritual sacrifice. According to Hunt, people like Crusoe writing some form of travel</w:t>
      </w:r>
      <w:r w:rsidR="00334FF5">
        <w:rPr>
          <w:rFonts w:ascii="Courier New" w:hAnsi="Courier New" w:cs="Courier New"/>
        </w:rPr>
        <w:t xml:space="preserve">ers’ </w:t>
      </w:r>
      <w:r w:rsidR="00E85A4A">
        <w:rPr>
          <w:rFonts w:ascii="Courier New" w:hAnsi="Courier New" w:cs="Courier New"/>
        </w:rPr>
        <w:t>book</w:t>
      </w:r>
      <w:r w:rsidR="00334FF5">
        <w:rPr>
          <w:rFonts w:ascii="Courier New" w:hAnsi="Courier New" w:cs="Courier New"/>
        </w:rPr>
        <w:t xml:space="preserve">, </w:t>
      </w:r>
      <w:r w:rsidR="00E85A4A">
        <w:rPr>
          <w:rFonts w:ascii="Courier New" w:hAnsi="Courier New" w:cs="Courier New"/>
        </w:rPr>
        <w:t>“reconfirm</w:t>
      </w:r>
      <w:r w:rsidR="00334FF5">
        <w:rPr>
          <w:rFonts w:ascii="Courier New" w:hAnsi="Courier New" w:cs="Courier New"/>
        </w:rPr>
        <w:t>s</w:t>
      </w:r>
      <w:r w:rsidR="00E85A4A">
        <w:rPr>
          <w:rFonts w:ascii="Courier New" w:hAnsi="Courier New" w:cs="Courier New"/>
        </w:rPr>
        <w:t>” (Hunt 336) people’s fears about the natives.</w:t>
      </w:r>
    </w:p>
    <w:p w:rsidR="007B6E0E" w:rsidRDefault="00E85A4A" w:rsidP="0097784D">
      <w:pPr>
        <w:spacing w:line="480" w:lineRule="auto"/>
        <w:rPr>
          <w:rFonts w:ascii="Courier New" w:hAnsi="Courier New" w:cs="Courier New"/>
        </w:rPr>
      </w:pPr>
      <w:r>
        <w:rPr>
          <w:rFonts w:ascii="Courier New" w:hAnsi="Courier New" w:cs="Courier New"/>
        </w:rPr>
        <w:tab/>
        <w:t>Though dealing with different people</w:t>
      </w:r>
      <w:r w:rsidR="00334FF5">
        <w:rPr>
          <w:rFonts w:ascii="Courier New" w:hAnsi="Courier New" w:cs="Courier New"/>
        </w:rPr>
        <w:t>, Crusoe’s and Antoinette’s</w:t>
      </w:r>
      <w:r>
        <w:rPr>
          <w:rFonts w:ascii="Courier New" w:hAnsi="Courier New" w:cs="Courier New"/>
        </w:rPr>
        <w:t xml:space="preserve"> racism </w:t>
      </w:r>
      <w:r w:rsidR="00334FF5">
        <w:rPr>
          <w:rFonts w:ascii="Courier New" w:hAnsi="Courier New" w:cs="Courier New"/>
        </w:rPr>
        <w:t xml:space="preserve">experiences </w:t>
      </w:r>
      <w:r>
        <w:rPr>
          <w:rFonts w:ascii="Courier New" w:hAnsi="Courier New" w:cs="Courier New"/>
        </w:rPr>
        <w:t>are parts of imperialism. Antoinette experiences racism throughout her life from the ex-slaves in Jamaica. The people of Jamaica call her a “white-cockroach” and tell her to “go away</w:t>
      </w:r>
      <w:r w:rsidR="00334FF5">
        <w:rPr>
          <w:rFonts w:ascii="Courier New" w:hAnsi="Courier New" w:cs="Courier New"/>
        </w:rPr>
        <w:t>. N</w:t>
      </w:r>
      <w:r>
        <w:rPr>
          <w:rFonts w:ascii="Courier New" w:hAnsi="Courier New" w:cs="Courier New"/>
        </w:rPr>
        <w:t>obody want</w:t>
      </w:r>
      <w:r w:rsidR="00334FF5">
        <w:rPr>
          <w:rFonts w:ascii="Courier New" w:hAnsi="Courier New" w:cs="Courier New"/>
        </w:rPr>
        <w:t>s</w:t>
      </w:r>
      <w:r>
        <w:rPr>
          <w:rFonts w:ascii="Courier New" w:hAnsi="Courier New" w:cs="Courier New"/>
        </w:rPr>
        <w:t xml:space="preserve"> you.</w:t>
      </w:r>
      <w:r w:rsidR="00334FF5">
        <w:rPr>
          <w:rFonts w:ascii="Courier New" w:hAnsi="Courier New" w:cs="Courier New"/>
        </w:rPr>
        <w:t xml:space="preserve"> </w:t>
      </w:r>
      <w:r>
        <w:rPr>
          <w:rFonts w:ascii="Courier New" w:hAnsi="Courier New" w:cs="Courier New"/>
        </w:rPr>
        <w:t xml:space="preserve">Go away” </w:t>
      </w:r>
      <w:r>
        <w:rPr>
          <w:rFonts w:ascii="Courier New" w:hAnsi="Courier New" w:cs="Courier New"/>
        </w:rPr>
        <w:lastRenderedPageBreak/>
        <w:t>(Rhys 23). This treatment from the ex-slaves of Jamaica is another of Antoinette’s isolations. The issue of racism is prevalent throughout the novel but more importantly it is also connected to the imperialism of the British. Britain’s thriving colony plantations were heavily influenced by the slave trade. While slavery was legal</w:t>
      </w:r>
      <w:r w:rsidR="00334FF5">
        <w:rPr>
          <w:rFonts w:ascii="Courier New" w:hAnsi="Courier New" w:cs="Courier New"/>
        </w:rPr>
        <w:t>,</w:t>
      </w:r>
      <w:r>
        <w:rPr>
          <w:rFonts w:ascii="Courier New" w:hAnsi="Courier New" w:cs="Courier New"/>
        </w:rPr>
        <w:t xml:space="preserve"> the imperial minds controlling the colonies took full advantage of the cheap labor. The harsh cruel treatment experienced by the </w:t>
      </w:r>
      <w:r w:rsidR="007B6E0E">
        <w:rPr>
          <w:rFonts w:ascii="Courier New" w:hAnsi="Courier New" w:cs="Courier New"/>
        </w:rPr>
        <w:t>Jamaican</w:t>
      </w:r>
      <w:r>
        <w:rPr>
          <w:rFonts w:ascii="Courier New" w:hAnsi="Courier New" w:cs="Courier New"/>
        </w:rPr>
        <w:t xml:space="preserve"> slaves being shipped to the Caribbean</w:t>
      </w:r>
      <w:r w:rsidR="00334FF5">
        <w:rPr>
          <w:rFonts w:ascii="Courier New" w:hAnsi="Courier New" w:cs="Courier New"/>
        </w:rPr>
        <w:t>,</w:t>
      </w:r>
      <w:r>
        <w:rPr>
          <w:rFonts w:ascii="Courier New" w:hAnsi="Courier New" w:cs="Courier New"/>
        </w:rPr>
        <w:t xml:space="preserve"> fueled their anger against the plantat</w:t>
      </w:r>
      <w:r w:rsidR="007B6E0E">
        <w:rPr>
          <w:rFonts w:ascii="Courier New" w:hAnsi="Courier New" w:cs="Courier New"/>
        </w:rPr>
        <w:t xml:space="preserve">ion owners who had bought them and is seen in the angry mob of Jamaicans who come and burn down Antoinette’s home as a child. The image of the parrot “all on fire”(Rhys 43) falling from the balcony is a symbol foreshadowing her inevitable future, jumping from her husband’s burning manor dreaming of “wings [that] might bear [her] up” (Rhys 190). Racism has also played a role in her death; </w:t>
      </w:r>
      <w:r w:rsidR="00334FF5">
        <w:rPr>
          <w:rFonts w:ascii="Courier New" w:hAnsi="Courier New" w:cs="Courier New"/>
        </w:rPr>
        <w:t xml:space="preserve">as well as </w:t>
      </w:r>
      <w:r w:rsidR="007B6E0E">
        <w:rPr>
          <w:rFonts w:ascii="Courier New" w:hAnsi="Courier New" w:cs="Courier New"/>
        </w:rPr>
        <w:t>racis</w:t>
      </w:r>
      <w:r w:rsidR="00334FF5">
        <w:rPr>
          <w:rFonts w:ascii="Courier New" w:hAnsi="Courier New" w:cs="Courier New"/>
        </w:rPr>
        <w:t>m, sexism, and through them all;</w:t>
      </w:r>
      <w:r w:rsidR="007B6E0E">
        <w:rPr>
          <w:rFonts w:ascii="Courier New" w:hAnsi="Courier New" w:cs="Courier New"/>
        </w:rPr>
        <w:t xml:space="preserve"> isolation.</w:t>
      </w:r>
    </w:p>
    <w:p w:rsidR="006649A7" w:rsidRDefault="007B6E0E" w:rsidP="0097784D">
      <w:pPr>
        <w:spacing w:line="480" w:lineRule="auto"/>
        <w:rPr>
          <w:rFonts w:ascii="Courier New" w:hAnsi="Courier New" w:cs="Courier New"/>
        </w:rPr>
      </w:pPr>
      <w:r>
        <w:rPr>
          <w:rFonts w:ascii="Courier New" w:hAnsi="Courier New" w:cs="Courier New"/>
        </w:rPr>
        <w:tab/>
        <w:t xml:space="preserve">The relationship between racism, sexism, isolation and imperialism is </w:t>
      </w:r>
      <w:r w:rsidR="00E259D4">
        <w:rPr>
          <w:rFonts w:ascii="Courier New" w:hAnsi="Courier New" w:cs="Courier New"/>
        </w:rPr>
        <w:t xml:space="preserve">not simple. Imperialism, through its capitalistic nature gave rise to a fortune seeking mindset that is prevalent in the new world colonies. The immense trade industry crossing oceans and the forced oppression by the colonizing agents were catalysts to the view of African and Native American races as </w:t>
      </w:r>
      <w:r w:rsidR="00E259D4">
        <w:rPr>
          <w:rFonts w:ascii="Courier New" w:hAnsi="Courier New" w:cs="Courier New"/>
        </w:rPr>
        <w:lastRenderedPageBreak/>
        <w:t>being second class. This racist view point was only aided by the fact that it “</w:t>
      </w:r>
      <w:r w:rsidR="00E259D4" w:rsidRPr="00A1646E">
        <w:rPr>
          <w:rFonts w:ascii="Courier New" w:hAnsi="Courier New" w:cs="Courier New"/>
        </w:rPr>
        <w:t>justify centuri</w:t>
      </w:r>
      <w:r w:rsidR="00E259D4">
        <w:rPr>
          <w:rFonts w:ascii="Courier New" w:hAnsi="Courier New" w:cs="Courier New"/>
        </w:rPr>
        <w:t>es of genocidal poli</w:t>
      </w:r>
      <w:r w:rsidR="00334FF5">
        <w:rPr>
          <w:rFonts w:ascii="Courier New" w:hAnsi="Courier New" w:cs="Courier New"/>
        </w:rPr>
        <w:t>cies” (Hunt 345) in the America</w:t>
      </w:r>
      <w:r w:rsidR="00E259D4">
        <w:rPr>
          <w:rFonts w:ascii="Courier New" w:hAnsi="Courier New" w:cs="Courier New"/>
        </w:rPr>
        <w:t xml:space="preserve">s and Africa. Imperialism, in its ability to subjugate people under one dominant culture across great distances, allowed for sexism to continue and to spread to the new world. </w:t>
      </w:r>
      <w:r w:rsidR="006649A7">
        <w:rPr>
          <w:rFonts w:ascii="Courier New" w:hAnsi="Courier New" w:cs="Courier New"/>
        </w:rPr>
        <w:t>All of these things combin</w:t>
      </w:r>
      <w:r w:rsidR="00334FF5">
        <w:rPr>
          <w:rFonts w:ascii="Courier New" w:hAnsi="Courier New" w:cs="Courier New"/>
        </w:rPr>
        <w:t>ed are wh</w:t>
      </w:r>
      <w:r w:rsidR="00C96576">
        <w:rPr>
          <w:rFonts w:ascii="Courier New" w:hAnsi="Courier New" w:cs="Courier New"/>
        </w:rPr>
        <w:t xml:space="preserve">at leads to </w:t>
      </w:r>
      <w:r w:rsidR="00334FF5">
        <w:rPr>
          <w:rFonts w:ascii="Courier New" w:hAnsi="Courier New" w:cs="Courier New"/>
        </w:rPr>
        <w:t>isolation</w:t>
      </w:r>
      <w:r w:rsidR="00C96576">
        <w:rPr>
          <w:rFonts w:ascii="Courier New" w:hAnsi="Courier New" w:cs="Courier New"/>
        </w:rPr>
        <w:t>;</w:t>
      </w:r>
      <w:r w:rsidR="00334FF5">
        <w:rPr>
          <w:rFonts w:ascii="Courier New" w:hAnsi="Courier New" w:cs="Courier New"/>
        </w:rPr>
        <w:t xml:space="preserve"> I</w:t>
      </w:r>
      <w:r w:rsidR="00C96576">
        <w:rPr>
          <w:rFonts w:ascii="Courier New" w:hAnsi="Courier New" w:cs="Courier New"/>
        </w:rPr>
        <w:t>solation from</w:t>
      </w:r>
      <w:r w:rsidR="006649A7">
        <w:rPr>
          <w:rFonts w:ascii="Courier New" w:hAnsi="Courier New" w:cs="Courier New"/>
        </w:rPr>
        <w:t xml:space="preserve"> people</w:t>
      </w:r>
      <w:r w:rsidR="00C96576">
        <w:rPr>
          <w:rFonts w:ascii="Courier New" w:hAnsi="Courier New" w:cs="Courier New"/>
        </w:rPr>
        <w:t xml:space="preserve"> separated by </w:t>
      </w:r>
      <w:r w:rsidR="006649A7">
        <w:rPr>
          <w:rFonts w:ascii="Courier New" w:hAnsi="Courier New" w:cs="Courier New"/>
        </w:rPr>
        <w:t>great distances and mentally due to race and sex. It is because of these things that people, such an Antoinette, lost their sanity, creating “violent order in disorder” (Emery 418) by escaping their fate of isolation through death.</w:t>
      </w:r>
    </w:p>
    <w:p w:rsidR="007B6E0E" w:rsidRDefault="006649A7" w:rsidP="0097784D">
      <w:pPr>
        <w:spacing w:line="480" w:lineRule="auto"/>
        <w:rPr>
          <w:rFonts w:ascii="Courier New" w:hAnsi="Courier New" w:cs="Courier New"/>
        </w:rPr>
      </w:pPr>
      <w:r>
        <w:rPr>
          <w:rFonts w:ascii="Courier New" w:hAnsi="Courier New" w:cs="Courier New"/>
        </w:rPr>
        <w:t xml:space="preserve"> </w:t>
      </w:r>
    </w:p>
    <w:p w:rsidR="007B6E0E" w:rsidRDefault="007B6E0E" w:rsidP="0097784D">
      <w:pPr>
        <w:spacing w:line="480" w:lineRule="auto"/>
        <w:rPr>
          <w:rFonts w:ascii="Courier New" w:hAnsi="Courier New" w:cs="Courier New"/>
        </w:rPr>
      </w:pPr>
    </w:p>
    <w:p w:rsidR="0097784D" w:rsidRPr="0097784D" w:rsidRDefault="007B6E0E" w:rsidP="0097784D">
      <w:pPr>
        <w:spacing w:line="480" w:lineRule="auto"/>
        <w:rPr>
          <w:rFonts w:ascii="Courier New" w:hAnsi="Courier New" w:cs="Courier New"/>
        </w:rPr>
      </w:pPr>
      <w:r>
        <w:rPr>
          <w:rFonts w:ascii="Courier New" w:hAnsi="Courier New" w:cs="Courier New"/>
        </w:rPr>
        <w:tab/>
        <w:t xml:space="preserve">   </w:t>
      </w:r>
    </w:p>
    <w:p w:rsidR="00404BD0" w:rsidRPr="0097784D" w:rsidRDefault="0097784D" w:rsidP="0097784D">
      <w:pPr>
        <w:spacing w:after="0" w:line="480" w:lineRule="auto"/>
        <w:ind w:firstLine="720"/>
        <w:rPr>
          <w:rFonts w:ascii="Courier New" w:hAnsi="Courier New" w:cs="Courier New"/>
        </w:rPr>
      </w:pPr>
      <w:r w:rsidRPr="0097784D">
        <w:rPr>
          <w:rFonts w:ascii="Courier New" w:hAnsi="Courier New" w:cs="Courier New"/>
        </w:rPr>
        <w:t xml:space="preserve"> </w:t>
      </w:r>
    </w:p>
    <w:p w:rsidR="0097784D" w:rsidRPr="0097784D" w:rsidRDefault="0097784D" w:rsidP="0097784D">
      <w:pPr>
        <w:spacing w:after="0" w:line="480" w:lineRule="auto"/>
        <w:ind w:firstLine="720"/>
        <w:rPr>
          <w:rFonts w:ascii="Courier New" w:hAnsi="Courier New" w:cs="Courier New"/>
        </w:rPr>
      </w:pPr>
    </w:p>
    <w:p w:rsidR="00C75FC0" w:rsidRDefault="00C75FC0" w:rsidP="00C75FC0">
      <w:pPr>
        <w:spacing w:after="0" w:line="480" w:lineRule="auto"/>
        <w:rPr>
          <w:rFonts w:ascii="Courier New" w:hAnsi="Courier New" w:cs="Courier New"/>
        </w:rPr>
      </w:pPr>
    </w:p>
    <w:p w:rsidR="00C75FC0" w:rsidRDefault="00C75FC0" w:rsidP="00C75FC0">
      <w:pPr>
        <w:spacing w:after="0" w:line="480" w:lineRule="auto"/>
        <w:rPr>
          <w:rFonts w:ascii="Courier New" w:hAnsi="Courier New" w:cs="Courier New"/>
        </w:rPr>
      </w:pPr>
    </w:p>
    <w:p w:rsidR="00C75FC0" w:rsidRDefault="00C75FC0" w:rsidP="00C75FC0">
      <w:pPr>
        <w:spacing w:after="0" w:line="480" w:lineRule="auto"/>
        <w:rPr>
          <w:rFonts w:ascii="Courier New" w:hAnsi="Courier New" w:cs="Courier New"/>
        </w:rPr>
      </w:pPr>
    </w:p>
    <w:p w:rsidR="00C75FC0" w:rsidRDefault="00C75FC0" w:rsidP="00C75FC0">
      <w:pPr>
        <w:spacing w:after="0" w:line="480" w:lineRule="auto"/>
        <w:rPr>
          <w:rFonts w:ascii="Courier New" w:hAnsi="Courier New" w:cs="Courier New"/>
        </w:rPr>
      </w:pPr>
    </w:p>
    <w:p w:rsidR="00547B77" w:rsidRDefault="00547B77" w:rsidP="00C75FC0">
      <w:pPr>
        <w:spacing w:after="0" w:line="480" w:lineRule="auto"/>
        <w:rPr>
          <w:rFonts w:ascii="Courier New" w:hAnsi="Courier New" w:cs="Courier New"/>
        </w:rPr>
      </w:pPr>
    </w:p>
    <w:p w:rsidR="00C96576" w:rsidRPr="00C75FC0" w:rsidRDefault="00C96576" w:rsidP="00C75FC0">
      <w:pPr>
        <w:spacing w:after="0" w:line="480" w:lineRule="auto"/>
        <w:rPr>
          <w:rFonts w:ascii="Courier New" w:hAnsi="Courier New" w:cs="Courier New"/>
        </w:rPr>
      </w:pPr>
    </w:p>
    <w:p w:rsidR="00626A77" w:rsidRPr="00C75FC0" w:rsidRDefault="00626A77" w:rsidP="00B24B54">
      <w:pPr>
        <w:spacing w:after="0" w:line="480" w:lineRule="auto"/>
        <w:jc w:val="center"/>
        <w:rPr>
          <w:rFonts w:ascii="Courier New" w:hAnsi="Courier New" w:cs="Courier New"/>
        </w:rPr>
      </w:pPr>
      <w:r w:rsidRPr="00C75FC0">
        <w:rPr>
          <w:rFonts w:ascii="Courier New" w:hAnsi="Courier New" w:cs="Courier New"/>
        </w:rPr>
        <w:lastRenderedPageBreak/>
        <w:t>Works Cited</w:t>
      </w:r>
    </w:p>
    <w:p w:rsidR="00CF22CF" w:rsidRDefault="00B24B54" w:rsidP="00CF22CF">
      <w:pPr>
        <w:shd w:val="clear" w:color="auto" w:fill="FFFFFF"/>
        <w:spacing w:after="0" w:line="480" w:lineRule="auto"/>
        <w:ind w:hanging="720"/>
        <w:rPr>
          <w:rFonts w:ascii="Courier New" w:eastAsia="Times New Roman" w:hAnsi="Courier New" w:cs="Courier New"/>
          <w:color w:val="000000"/>
        </w:rPr>
      </w:pPr>
      <w:r>
        <w:rPr>
          <w:rFonts w:ascii="Courier New" w:eastAsia="Times New Roman" w:hAnsi="Courier New" w:cs="Courier New"/>
          <w:color w:val="000000"/>
        </w:rPr>
        <w:t>Defoe, Daniel,</w:t>
      </w:r>
      <w:r w:rsidR="00CF22CF" w:rsidRPr="00CF22CF">
        <w:rPr>
          <w:rFonts w:ascii="Courier New" w:eastAsia="Times New Roman" w:hAnsi="Courier New" w:cs="Courier New"/>
          <w:color w:val="000000"/>
        </w:rPr>
        <w:t xml:space="preserve"> </w:t>
      </w:r>
      <w:r w:rsidR="00CF22CF" w:rsidRPr="00CF22CF">
        <w:rPr>
          <w:rFonts w:ascii="Courier New" w:eastAsia="Times New Roman" w:hAnsi="Courier New" w:cs="Courier New"/>
          <w:i/>
          <w:iCs/>
          <w:color w:val="000000"/>
        </w:rPr>
        <w:t>Robinson Crusoe</w:t>
      </w:r>
      <w:r w:rsidR="00CF22CF" w:rsidRPr="00CF22CF">
        <w:rPr>
          <w:rFonts w:ascii="Courier New" w:eastAsia="Times New Roman" w:hAnsi="Courier New" w:cs="Courier New"/>
          <w:color w:val="000000"/>
        </w:rPr>
        <w:t>.</w:t>
      </w:r>
      <w:r w:rsidRPr="00B24B54">
        <w:rPr>
          <w:rFonts w:ascii="Courier New" w:eastAsia="Times New Roman" w:hAnsi="Courier New" w:cs="Courier New"/>
          <w:color w:val="000000"/>
        </w:rPr>
        <w:t xml:space="preserve"> </w:t>
      </w:r>
      <w:r>
        <w:rPr>
          <w:rFonts w:ascii="Courier New" w:eastAsia="Times New Roman" w:hAnsi="Courier New" w:cs="Courier New"/>
          <w:color w:val="000000"/>
        </w:rPr>
        <w:t xml:space="preserve">N. C. Wyeth. </w:t>
      </w:r>
      <w:r w:rsidR="00CF22CF" w:rsidRPr="00CF22CF">
        <w:rPr>
          <w:rFonts w:ascii="Courier New" w:eastAsia="Times New Roman" w:hAnsi="Courier New" w:cs="Courier New"/>
          <w:color w:val="000000"/>
        </w:rPr>
        <w:t>New York: Scribner</w:t>
      </w:r>
      <w:r>
        <w:rPr>
          <w:rFonts w:ascii="Courier New" w:eastAsia="Times New Roman" w:hAnsi="Courier New" w:cs="Courier New"/>
          <w:color w:val="000000"/>
        </w:rPr>
        <w:t>s</w:t>
      </w:r>
      <w:r w:rsidR="00CF22CF" w:rsidRPr="00CF22CF">
        <w:rPr>
          <w:rFonts w:ascii="Courier New" w:eastAsia="Times New Roman" w:hAnsi="Courier New" w:cs="Courier New"/>
          <w:color w:val="000000"/>
        </w:rPr>
        <w:t>, 1983. Print.</w:t>
      </w:r>
    </w:p>
    <w:p w:rsidR="00C75FC0" w:rsidRDefault="00C75FC0" w:rsidP="00CF22CF">
      <w:pPr>
        <w:shd w:val="clear" w:color="auto" w:fill="FFFFFF"/>
        <w:spacing w:after="0" w:line="480" w:lineRule="auto"/>
        <w:ind w:hanging="720"/>
        <w:rPr>
          <w:rFonts w:ascii="Courier New" w:eastAsia="Times New Roman" w:hAnsi="Courier New" w:cs="Courier New"/>
          <w:color w:val="000000"/>
        </w:rPr>
      </w:pPr>
      <w:r w:rsidRPr="009346A1">
        <w:rPr>
          <w:rFonts w:ascii="Courier New" w:eastAsia="Times New Roman" w:hAnsi="Courier New" w:cs="Courier New"/>
          <w:color w:val="000000"/>
        </w:rPr>
        <w:t xml:space="preserve">Emery, Mary Lou. "The Politics of Form: Jean Rhys's Social Vision in </w:t>
      </w:r>
      <w:r w:rsidRPr="00B24B54">
        <w:rPr>
          <w:rFonts w:ascii="Courier New" w:eastAsia="Times New Roman" w:hAnsi="Courier New" w:cs="Courier New"/>
          <w:i/>
          <w:color w:val="000000"/>
        </w:rPr>
        <w:t>Voyage in the Dark</w:t>
      </w:r>
      <w:r w:rsidRPr="009346A1">
        <w:rPr>
          <w:rFonts w:ascii="Courier New" w:eastAsia="Times New Roman" w:hAnsi="Courier New" w:cs="Courier New"/>
          <w:color w:val="000000"/>
        </w:rPr>
        <w:t xml:space="preserve"> and </w:t>
      </w:r>
      <w:r w:rsidRPr="00B24B54">
        <w:rPr>
          <w:rFonts w:ascii="Courier New" w:eastAsia="Times New Roman" w:hAnsi="Courier New" w:cs="Courier New"/>
          <w:i/>
          <w:color w:val="000000"/>
        </w:rPr>
        <w:t>Wide Sargasso Sea</w:t>
      </w:r>
      <w:r w:rsidRPr="009346A1">
        <w:rPr>
          <w:rFonts w:ascii="Courier New" w:eastAsia="Times New Roman" w:hAnsi="Courier New" w:cs="Courier New"/>
          <w:color w:val="000000"/>
        </w:rPr>
        <w:t xml:space="preserve">." </w:t>
      </w:r>
      <w:r w:rsidRPr="009346A1">
        <w:rPr>
          <w:rFonts w:ascii="Courier New" w:eastAsia="Times New Roman" w:hAnsi="Courier New" w:cs="Courier New"/>
          <w:i/>
          <w:iCs/>
          <w:color w:val="000000"/>
        </w:rPr>
        <w:t>Twentieth Century Literature.</w:t>
      </w:r>
      <w:r w:rsidRPr="009346A1">
        <w:rPr>
          <w:rFonts w:ascii="Courier New" w:eastAsia="Times New Roman" w:hAnsi="Courier New" w:cs="Courier New"/>
          <w:color w:val="000000"/>
        </w:rPr>
        <w:t xml:space="preserve"> 4th ed. Vol. 28. Hempstead, N.Y.: Hofstra University, 1982. 418-30. Winter 1982. </w:t>
      </w:r>
      <w:r w:rsidRPr="009346A1">
        <w:rPr>
          <w:rFonts w:ascii="Courier New" w:eastAsia="Times New Roman" w:hAnsi="Courier New" w:cs="Courier New"/>
          <w:i/>
          <w:iCs/>
          <w:color w:val="000000"/>
        </w:rPr>
        <w:t>JSTOR</w:t>
      </w:r>
      <w:r w:rsidRPr="009346A1">
        <w:rPr>
          <w:rFonts w:ascii="Courier New" w:eastAsia="Times New Roman" w:hAnsi="Courier New" w:cs="Courier New"/>
          <w:color w:val="000000"/>
        </w:rPr>
        <w:t>. Web. 28 Apr. 2010. &lt;http://www.jstor.org.ezproxy.pacific.edu&gt;.</w:t>
      </w:r>
    </w:p>
    <w:p w:rsidR="00B24B54" w:rsidRPr="00CF22CF" w:rsidRDefault="00B24B54" w:rsidP="00B24B54">
      <w:pPr>
        <w:shd w:val="clear" w:color="auto" w:fill="FFFFFF"/>
        <w:spacing w:after="0" w:line="480" w:lineRule="auto"/>
        <w:ind w:hanging="720"/>
        <w:rPr>
          <w:rFonts w:ascii="Courier New" w:eastAsia="Times New Roman" w:hAnsi="Courier New" w:cs="Courier New"/>
          <w:color w:val="000000"/>
        </w:rPr>
      </w:pPr>
      <w:r>
        <w:rPr>
          <w:rFonts w:ascii="Courier New" w:eastAsia="Times New Roman" w:hAnsi="Courier New" w:cs="Courier New"/>
          <w:color w:val="000000"/>
        </w:rPr>
        <w:t>Hunt, Margaret. "</w:t>
      </w:r>
      <w:r w:rsidRPr="007A465A">
        <w:rPr>
          <w:rFonts w:ascii="Courier New" w:eastAsia="Times New Roman" w:hAnsi="Courier New" w:cs="Courier New"/>
          <w:color w:val="000000"/>
        </w:rPr>
        <w:t xml:space="preserve">Racism, Imperialism, and the Traveler's Gaze in Eighteenth-Century England." </w:t>
      </w:r>
      <w:r w:rsidRPr="007A465A">
        <w:rPr>
          <w:rFonts w:ascii="Courier New" w:eastAsia="Times New Roman" w:hAnsi="Courier New" w:cs="Courier New"/>
          <w:i/>
          <w:iCs/>
          <w:color w:val="000000"/>
        </w:rPr>
        <w:t>The Journal of British Studies</w:t>
      </w:r>
      <w:r w:rsidRPr="007A465A">
        <w:rPr>
          <w:rFonts w:ascii="Courier New" w:eastAsia="Times New Roman" w:hAnsi="Courier New" w:cs="Courier New"/>
          <w:color w:val="000000"/>
        </w:rPr>
        <w:t xml:space="preserve">. 4th ed. Vol. 32. University of Chicago, October 1993. 333-57. Making the English Middle Class. </w:t>
      </w:r>
      <w:r w:rsidRPr="007A465A">
        <w:rPr>
          <w:rFonts w:ascii="Courier New" w:eastAsia="Times New Roman" w:hAnsi="Courier New" w:cs="Courier New"/>
          <w:i/>
          <w:iCs/>
          <w:color w:val="000000"/>
        </w:rPr>
        <w:t>JSOTR</w:t>
      </w:r>
      <w:r w:rsidRPr="007A465A">
        <w:rPr>
          <w:rFonts w:ascii="Courier New" w:eastAsia="Times New Roman" w:hAnsi="Courier New" w:cs="Courier New"/>
          <w:color w:val="000000"/>
        </w:rPr>
        <w:t>. Web. 28 Apr. 2010. &lt;http://www.jstor.org/stable/176028&gt;.</w:t>
      </w:r>
    </w:p>
    <w:p w:rsidR="00C75FC0" w:rsidRPr="00547B77" w:rsidRDefault="00C75FC0" w:rsidP="00547B77">
      <w:pPr>
        <w:shd w:val="clear" w:color="auto" w:fill="FFFFFF"/>
        <w:spacing w:after="0" w:line="480" w:lineRule="auto"/>
        <w:ind w:hanging="720"/>
        <w:rPr>
          <w:rFonts w:ascii="Courier New" w:eastAsia="Times New Roman" w:hAnsi="Courier New" w:cs="Courier New"/>
          <w:color w:val="000000"/>
        </w:rPr>
      </w:pPr>
      <w:r w:rsidRPr="00C75FC0">
        <w:rPr>
          <w:rFonts w:ascii="Courier New" w:eastAsia="Times New Roman" w:hAnsi="Courier New" w:cs="Courier New"/>
          <w:color w:val="000000"/>
        </w:rPr>
        <w:t xml:space="preserve">Jager, Eric. "The Parrot's Voice: Language and the Self in </w:t>
      </w:r>
      <w:r w:rsidRPr="00B24B54">
        <w:rPr>
          <w:rFonts w:ascii="Courier New" w:eastAsia="Times New Roman" w:hAnsi="Courier New" w:cs="Courier New"/>
          <w:i/>
          <w:color w:val="000000"/>
        </w:rPr>
        <w:t>Robinson Crusoe</w:t>
      </w:r>
      <w:r w:rsidRPr="00C75FC0">
        <w:rPr>
          <w:rFonts w:ascii="Courier New" w:eastAsia="Times New Roman" w:hAnsi="Courier New" w:cs="Courier New"/>
          <w:color w:val="000000"/>
        </w:rPr>
        <w:t xml:space="preserve">." </w:t>
      </w:r>
      <w:r w:rsidRPr="00C75FC0">
        <w:rPr>
          <w:rFonts w:ascii="Courier New" w:eastAsia="Times New Roman" w:hAnsi="Courier New" w:cs="Courier New"/>
          <w:i/>
          <w:iCs/>
          <w:color w:val="000000"/>
        </w:rPr>
        <w:t>Eighteenth Century Studies</w:t>
      </w:r>
      <w:r w:rsidRPr="00C75FC0">
        <w:rPr>
          <w:rFonts w:ascii="Courier New" w:eastAsia="Times New Roman" w:hAnsi="Courier New" w:cs="Courier New"/>
          <w:color w:val="000000"/>
        </w:rPr>
        <w:t>. 3rd ed. Vol. 21. Johns Hopkins UP, 1988. 316-33. Spring 1988.</w:t>
      </w:r>
      <w:r w:rsidR="00B24B54">
        <w:rPr>
          <w:rFonts w:ascii="Courier New" w:eastAsia="Times New Roman" w:hAnsi="Courier New" w:cs="Courier New"/>
          <w:color w:val="000000"/>
        </w:rPr>
        <w:t xml:space="preserve"> </w:t>
      </w:r>
      <w:r w:rsidRPr="00C75FC0">
        <w:rPr>
          <w:rFonts w:ascii="Courier New" w:eastAsia="Times New Roman" w:hAnsi="Courier New" w:cs="Courier New"/>
          <w:color w:val="000000"/>
        </w:rPr>
        <w:t xml:space="preserve">JSTOR, 2000-2010. </w:t>
      </w:r>
      <w:r w:rsidR="00B24B54">
        <w:rPr>
          <w:rFonts w:ascii="Courier New" w:eastAsia="Times New Roman" w:hAnsi="Courier New" w:cs="Courier New"/>
          <w:color w:val="000000"/>
        </w:rPr>
        <w:t xml:space="preserve">Web. 08 </w:t>
      </w:r>
      <w:r w:rsidR="00B24B54" w:rsidRPr="00547B77">
        <w:rPr>
          <w:rFonts w:ascii="Courier New" w:eastAsia="Times New Roman" w:hAnsi="Courier New" w:cs="Courier New"/>
          <w:color w:val="000000"/>
        </w:rPr>
        <w:t xml:space="preserve">Apr. 2010. </w:t>
      </w:r>
      <w:r w:rsidRPr="00547B77">
        <w:rPr>
          <w:rFonts w:ascii="Courier New" w:eastAsia="Times New Roman" w:hAnsi="Courier New" w:cs="Courier New"/>
          <w:color w:val="000000"/>
        </w:rPr>
        <w:t>&lt;http://www.jstor.org.ezproxy.pacific.edu/stable/2738687 &gt;.</w:t>
      </w:r>
    </w:p>
    <w:p w:rsidR="00F06886" w:rsidRDefault="00547B77" w:rsidP="00F06886">
      <w:pPr>
        <w:shd w:val="clear" w:color="auto" w:fill="FFFFFF"/>
        <w:spacing w:after="0" w:line="480" w:lineRule="auto"/>
        <w:ind w:hanging="720"/>
        <w:rPr>
          <w:rFonts w:ascii="Courier New" w:eastAsia="Times New Roman" w:hAnsi="Courier New" w:cs="Courier New"/>
          <w:color w:val="000000"/>
        </w:rPr>
      </w:pPr>
      <w:r w:rsidRPr="00547B77">
        <w:rPr>
          <w:rFonts w:ascii="Courier New" w:eastAsia="Times New Roman" w:hAnsi="Courier New" w:cs="Courier New"/>
          <w:color w:val="000000"/>
        </w:rPr>
        <w:t xml:space="preserve">Rhys, Jean. </w:t>
      </w:r>
      <w:r w:rsidRPr="00547B77">
        <w:rPr>
          <w:rFonts w:ascii="Courier New" w:eastAsia="Times New Roman" w:hAnsi="Courier New" w:cs="Courier New"/>
          <w:i/>
          <w:iCs/>
          <w:color w:val="000000"/>
        </w:rPr>
        <w:t>Wide Sargasso Sea</w:t>
      </w:r>
      <w:r w:rsidRPr="00547B77">
        <w:rPr>
          <w:rFonts w:ascii="Courier New" w:eastAsia="Times New Roman" w:hAnsi="Courier New" w:cs="Courier New"/>
          <w:color w:val="000000"/>
        </w:rPr>
        <w:t xml:space="preserve">. </w:t>
      </w:r>
      <w:r w:rsidRPr="00547B77">
        <w:rPr>
          <w:rFonts w:ascii="Courier New" w:eastAsia="Times New Roman" w:hAnsi="Courier New" w:cs="Courier New"/>
          <w:iCs/>
          <w:color w:val="000000"/>
        </w:rPr>
        <w:t>Google Books</w:t>
      </w:r>
      <w:r w:rsidRPr="00547B77">
        <w:rPr>
          <w:rFonts w:ascii="Courier New" w:eastAsia="Times New Roman" w:hAnsi="Courier New" w:cs="Courier New"/>
          <w:color w:val="000000"/>
        </w:rPr>
        <w:t>.</w:t>
      </w:r>
      <w:r>
        <w:rPr>
          <w:rFonts w:ascii="Courier New" w:eastAsia="Times New Roman" w:hAnsi="Courier New" w:cs="Courier New"/>
          <w:color w:val="000000"/>
        </w:rPr>
        <w:t xml:space="preserve"> </w:t>
      </w:r>
      <w:r w:rsidR="00BF5B08">
        <w:rPr>
          <w:rFonts w:ascii="Courier New" w:eastAsia="Times New Roman" w:hAnsi="Courier New" w:cs="Courier New"/>
          <w:color w:val="000000"/>
        </w:rPr>
        <w:t xml:space="preserve">Web. </w:t>
      </w:r>
      <w:r w:rsidRPr="00547B77">
        <w:rPr>
          <w:rFonts w:ascii="Courier New" w:eastAsia="Times New Roman" w:hAnsi="Courier New" w:cs="Courier New"/>
          <w:color w:val="000000"/>
        </w:rPr>
        <w:t>02 May 2010. &lt;http://books.google.com/books?id=EBBylYGdeHkC&amp;printsec=frontcover&amp;dq=wide sargasso sea&amp;cd=1#v=onepage&amp;q&amp;f=false&gt;.</w:t>
      </w:r>
    </w:p>
    <w:p w:rsidR="006202F4" w:rsidRPr="00F06886" w:rsidRDefault="006202F4" w:rsidP="00F06886">
      <w:pPr>
        <w:shd w:val="clear" w:color="auto" w:fill="FFFFFF"/>
        <w:spacing w:after="0" w:line="480" w:lineRule="auto"/>
        <w:ind w:hanging="720"/>
        <w:rPr>
          <w:rFonts w:ascii="Courier New" w:eastAsia="Times New Roman" w:hAnsi="Courier New" w:cs="Courier New"/>
          <w:color w:val="000000"/>
        </w:rPr>
      </w:pPr>
      <w:r w:rsidRPr="00F06886">
        <w:rPr>
          <w:rFonts w:ascii="Courier New" w:hAnsi="Courier New" w:cs="Courier New"/>
          <w:color w:val="000000"/>
        </w:rPr>
        <w:t xml:space="preserve">Stone, Jeffery C. "Imperialism, Colonialism and Cartography." </w:t>
      </w:r>
      <w:r w:rsidRPr="00F06886">
        <w:rPr>
          <w:rFonts w:ascii="Courier New" w:hAnsi="Courier New" w:cs="Courier New"/>
          <w:i/>
          <w:iCs/>
          <w:color w:val="000000"/>
        </w:rPr>
        <w:t>Transactions of the Institute of British Geographers</w:t>
      </w:r>
      <w:r w:rsidRPr="00F06886">
        <w:rPr>
          <w:rFonts w:ascii="Courier New" w:hAnsi="Courier New" w:cs="Courier New"/>
          <w:color w:val="000000"/>
        </w:rPr>
        <w:t xml:space="preserve">. Vol. 13. </w:t>
      </w:r>
      <w:r w:rsidRPr="00F06886">
        <w:rPr>
          <w:rFonts w:ascii="Courier New" w:hAnsi="Courier New" w:cs="Courier New"/>
          <w:color w:val="000000"/>
        </w:rPr>
        <w:lastRenderedPageBreak/>
        <w:t xml:space="preserve">Blackwell, 1988. 57-64. </w:t>
      </w:r>
      <w:r w:rsidR="00F06886" w:rsidRPr="00F06886">
        <w:rPr>
          <w:rFonts w:ascii="Courier New" w:hAnsi="Courier New" w:cs="Courier New"/>
          <w:i/>
          <w:iCs/>
          <w:color w:val="000000"/>
        </w:rPr>
        <w:t>JSTOR</w:t>
      </w:r>
      <w:r w:rsidRPr="00F06886">
        <w:rPr>
          <w:rFonts w:ascii="Courier New" w:hAnsi="Courier New" w:cs="Courier New"/>
          <w:color w:val="000000"/>
        </w:rPr>
        <w:t xml:space="preserve"> Web. 03 May 2010. &lt;http://www.jstor.org.ezproxy.pacific.edu/stable/622775</w:t>
      </w:r>
      <w:r w:rsidR="00F06886" w:rsidRPr="00F06886">
        <w:rPr>
          <w:rFonts w:ascii="Courier New" w:hAnsi="Courier New" w:cs="Courier New"/>
          <w:color w:val="000000"/>
        </w:rPr>
        <w:t>&gt;.</w:t>
      </w:r>
    </w:p>
    <w:sectPr w:rsidR="006202F4" w:rsidRPr="00F06886" w:rsidSect="00111456">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5097" w:rsidRDefault="00A45097" w:rsidP="000C60E7">
      <w:pPr>
        <w:spacing w:after="0" w:line="240" w:lineRule="auto"/>
      </w:pPr>
      <w:r>
        <w:separator/>
      </w:r>
    </w:p>
  </w:endnote>
  <w:endnote w:type="continuationSeparator" w:id="0">
    <w:p w:rsidR="00A45097" w:rsidRDefault="00A45097" w:rsidP="000C60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5097" w:rsidRDefault="00A45097" w:rsidP="000C60E7">
      <w:pPr>
        <w:spacing w:after="0" w:line="240" w:lineRule="auto"/>
      </w:pPr>
      <w:r>
        <w:separator/>
      </w:r>
    </w:p>
  </w:footnote>
  <w:footnote w:type="continuationSeparator" w:id="0">
    <w:p w:rsidR="00A45097" w:rsidRDefault="00A45097" w:rsidP="000C60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379"/>
      <w:docPartObj>
        <w:docPartGallery w:val="Page Numbers (Top of Page)"/>
        <w:docPartUnique/>
      </w:docPartObj>
    </w:sdtPr>
    <w:sdtEndPr>
      <w:rPr>
        <w:rFonts w:ascii="Courier New" w:hAnsi="Courier New" w:cs="Courier New"/>
      </w:rPr>
    </w:sdtEndPr>
    <w:sdtContent>
      <w:p w:rsidR="00E85A4A" w:rsidRPr="000C60E7" w:rsidRDefault="00E85A4A">
        <w:pPr>
          <w:pStyle w:val="Header"/>
          <w:jc w:val="right"/>
          <w:rPr>
            <w:rFonts w:ascii="Courier New" w:hAnsi="Courier New" w:cs="Courier New"/>
          </w:rPr>
        </w:pPr>
        <w:r w:rsidRPr="000C60E7">
          <w:rPr>
            <w:rFonts w:ascii="Courier New" w:hAnsi="Courier New" w:cs="Courier New"/>
          </w:rPr>
          <w:t xml:space="preserve">Bleile </w:t>
        </w:r>
        <w:r w:rsidR="00170734" w:rsidRPr="000C60E7">
          <w:rPr>
            <w:rFonts w:ascii="Courier New" w:hAnsi="Courier New" w:cs="Courier New"/>
          </w:rPr>
          <w:fldChar w:fldCharType="begin"/>
        </w:r>
        <w:r w:rsidRPr="000C60E7">
          <w:rPr>
            <w:rFonts w:ascii="Courier New" w:hAnsi="Courier New" w:cs="Courier New"/>
          </w:rPr>
          <w:instrText xml:space="preserve"> PAGE   \* MERGEFORMAT </w:instrText>
        </w:r>
        <w:r w:rsidR="00170734" w:rsidRPr="000C60E7">
          <w:rPr>
            <w:rFonts w:ascii="Courier New" w:hAnsi="Courier New" w:cs="Courier New"/>
          </w:rPr>
          <w:fldChar w:fldCharType="separate"/>
        </w:r>
        <w:r w:rsidR="00B001A9">
          <w:rPr>
            <w:rFonts w:ascii="Courier New" w:hAnsi="Courier New" w:cs="Courier New"/>
            <w:noProof/>
          </w:rPr>
          <w:t>1</w:t>
        </w:r>
        <w:r w:rsidR="00170734" w:rsidRPr="000C60E7">
          <w:rPr>
            <w:rFonts w:ascii="Courier New" w:hAnsi="Courier New" w:cs="Courier New"/>
          </w:rPr>
          <w:fldChar w:fldCharType="end"/>
        </w:r>
      </w:p>
    </w:sdtContent>
  </w:sdt>
  <w:p w:rsidR="00E85A4A" w:rsidRDefault="00E85A4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526B4F"/>
    <w:rsid w:val="00014E62"/>
    <w:rsid w:val="00033DC5"/>
    <w:rsid w:val="000529A0"/>
    <w:rsid w:val="00053BDF"/>
    <w:rsid w:val="00091490"/>
    <w:rsid w:val="00094233"/>
    <w:rsid w:val="00096DAC"/>
    <w:rsid w:val="000B30B8"/>
    <w:rsid w:val="000C60E7"/>
    <w:rsid w:val="00111456"/>
    <w:rsid w:val="00162E0C"/>
    <w:rsid w:val="00170734"/>
    <w:rsid w:val="00174CB0"/>
    <w:rsid w:val="00187965"/>
    <w:rsid w:val="001B1634"/>
    <w:rsid w:val="001C0AEC"/>
    <w:rsid w:val="00224E0E"/>
    <w:rsid w:val="002304A2"/>
    <w:rsid w:val="002800FD"/>
    <w:rsid w:val="002817DD"/>
    <w:rsid w:val="00281D40"/>
    <w:rsid w:val="002D1D62"/>
    <w:rsid w:val="00334FF5"/>
    <w:rsid w:val="0034240F"/>
    <w:rsid w:val="00364C2B"/>
    <w:rsid w:val="003B13F1"/>
    <w:rsid w:val="003D1208"/>
    <w:rsid w:val="00404BD0"/>
    <w:rsid w:val="0041002A"/>
    <w:rsid w:val="004A6791"/>
    <w:rsid w:val="004E5D9F"/>
    <w:rsid w:val="004E76D0"/>
    <w:rsid w:val="004F1191"/>
    <w:rsid w:val="005017C7"/>
    <w:rsid w:val="00501E4D"/>
    <w:rsid w:val="00526B4F"/>
    <w:rsid w:val="00537ADA"/>
    <w:rsid w:val="00547B77"/>
    <w:rsid w:val="005C0F5D"/>
    <w:rsid w:val="005F3696"/>
    <w:rsid w:val="006202F4"/>
    <w:rsid w:val="00626A77"/>
    <w:rsid w:val="0062755D"/>
    <w:rsid w:val="00663E87"/>
    <w:rsid w:val="006649A7"/>
    <w:rsid w:val="006F4859"/>
    <w:rsid w:val="00766A07"/>
    <w:rsid w:val="007B06A9"/>
    <w:rsid w:val="007B3581"/>
    <w:rsid w:val="007B6E0E"/>
    <w:rsid w:val="007F65E5"/>
    <w:rsid w:val="00844630"/>
    <w:rsid w:val="00860A0B"/>
    <w:rsid w:val="00895967"/>
    <w:rsid w:val="008D533D"/>
    <w:rsid w:val="008E47FC"/>
    <w:rsid w:val="008F2764"/>
    <w:rsid w:val="00952DDC"/>
    <w:rsid w:val="0097065D"/>
    <w:rsid w:val="0097784D"/>
    <w:rsid w:val="009D47F8"/>
    <w:rsid w:val="00A27219"/>
    <w:rsid w:val="00A33A78"/>
    <w:rsid w:val="00A42D27"/>
    <w:rsid w:val="00A45097"/>
    <w:rsid w:val="00A5167A"/>
    <w:rsid w:val="00AA5BE6"/>
    <w:rsid w:val="00B001A9"/>
    <w:rsid w:val="00B1345F"/>
    <w:rsid w:val="00B140E4"/>
    <w:rsid w:val="00B156E9"/>
    <w:rsid w:val="00B24B54"/>
    <w:rsid w:val="00B476F6"/>
    <w:rsid w:val="00B57B73"/>
    <w:rsid w:val="00B851D6"/>
    <w:rsid w:val="00BB1155"/>
    <w:rsid w:val="00BE687B"/>
    <w:rsid w:val="00BF5B08"/>
    <w:rsid w:val="00C040A1"/>
    <w:rsid w:val="00C1190E"/>
    <w:rsid w:val="00C14BE9"/>
    <w:rsid w:val="00C35E18"/>
    <w:rsid w:val="00C4000E"/>
    <w:rsid w:val="00C7404B"/>
    <w:rsid w:val="00C75FC0"/>
    <w:rsid w:val="00C96576"/>
    <w:rsid w:val="00CD750D"/>
    <w:rsid w:val="00CF22CF"/>
    <w:rsid w:val="00D0593B"/>
    <w:rsid w:val="00D24BC0"/>
    <w:rsid w:val="00D555DC"/>
    <w:rsid w:val="00D85EEB"/>
    <w:rsid w:val="00DB76F1"/>
    <w:rsid w:val="00E1535F"/>
    <w:rsid w:val="00E226AD"/>
    <w:rsid w:val="00E259D4"/>
    <w:rsid w:val="00E26425"/>
    <w:rsid w:val="00E40F5C"/>
    <w:rsid w:val="00E45AD7"/>
    <w:rsid w:val="00E516B1"/>
    <w:rsid w:val="00E85A4A"/>
    <w:rsid w:val="00E9553C"/>
    <w:rsid w:val="00EB461F"/>
    <w:rsid w:val="00EC54FC"/>
    <w:rsid w:val="00EE3660"/>
    <w:rsid w:val="00EF2505"/>
    <w:rsid w:val="00F06886"/>
    <w:rsid w:val="00F25EDC"/>
    <w:rsid w:val="00F50DFE"/>
    <w:rsid w:val="00F7190B"/>
    <w:rsid w:val="00F85764"/>
    <w:rsid w:val="00FC1439"/>
    <w:rsid w:val="00FF3E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4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60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0E7"/>
  </w:style>
  <w:style w:type="paragraph" w:styleId="Footer">
    <w:name w:val="footer"/>
    <w:basedOn w:val="Normal"/>
    <w:link w:val="FooterChar"/>
    <w:uiPriority w:val="99"/>
    <w:semiHidden/>
    <w:unhideWhenUsed/>
    <w:rsid w:val="000C60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C60E7"/>
  </w:style>
  <w:style w:type="character" w:styleId="Hyperlink">
    <w:name w:val="Hyperlink"/>
    <w:basedOn w:val="DefaultParagraphFont"/>
    <w:uiPriority w:val="99"/>
    <w:unhideWhenUsed/>
    <w:rsid w:val="00F0688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02412169">
      <w:bodyDiv w:val="1"/>
      <w:marLeft w:val="0"/>
      <w:marRight w:val="0"/>
      <w:marTop w:val="0"/>
      <w:marBottom w:val="0"/>
      <w:divBdr>
        <w:top w:val="none" w:sz="0" w:space="0" w:color="auto"/>
        <w:left w:val="none" w:sz="0" w:space="0" w:color="auto"/>
        <w:bottom w:val="none" w:sz="0" w:space="0" w:color="auto"/>
        <w:right w:val="none" w:sz="0" w:space="0" w:color="auto"/>
      </w:divBdr>
      <w:divsChild>
        <w:div w:id="800540826">
          <w:marLeft w:val="0"/>
          <w:marRight w:val="0"/>
          <w:marTop w:val="0"/>
          <w:marBottom w:val="0"/>
          <w:divBdr>
            <w:top w:val="none" w:sz="0" w:space="0" w:color="auto"/>
            <w:left w:val="none" w:sz="0" w:space="0" w:color="auto"/>
            <w:bottom w:val="none" w:sz="0" w:space="0" w:color="auto"/>
            <w:right w:val="none" w:sz="0" w:space="0" w:color="auto"/>
          </w:divBdr>
          <w:divsChild>
            <w:div w:id="1405571139">
              <w:marLeft w:val="0"/>
              <w:marRight w:val="0"/>
              <w:marTop w:val="0"/>
              <w:marBottom w:val="0"/>
              <w:divBdr>
                <w:top w:val="none" w:sz="0" w:space="0" w:color="auto"/>
                <w:left w:val="none" w:sz="0" w:space="0" w:color="auto"/>
                <w:bottom w:val="none" w:sz="0" w:space="0" w:color="auto"/>
                <w:right w:val="none" w:sz="0" w:space="0" w:color="auto"/>
              </w:divBdr>
              <w:divsChild>
                <w:div w:id="660625426">
                  <w:marLeft w:val="0"/>
                  <w:marRight w:val="0"/>
                  <w:marTop w:val="0"/>
                  <w:marBottom w:val="0"/>
                  <w:divBdr>
                    <w:top w:val="none" w:sz="0" w:space="0" w:color="auto"/>
                    <w:left w:val="none" w:sz="0" w:space="0" w:color="auto"/>
                    <w:bottom w:val="none" w:sz="0" w:space="0" w:color="auto"/>
                    <w:right w:val="none" w:sz="0" w:space="0" w:color="auto"/>
                  </w:divBdr>
                  <w:divsChild>
                    <w:div w:id="1870948891">
                      <w:marLeft w:val="0"/>
                      <w:marRight w:val="0"/>
                      <w:marTop w:val="0"/>
                      <w:marBottom w:val="0"/>
                      <w:divBdr>
                        <w:top w:val="none" w:sz="0" w:space="0" w:color="auto"/>
                        <w:left w:val="none" w:sz="0" w:space="0" w:color="auto"/>
                        <w:bottom w:val="none" w:sz="0" w:space="0" w:color="auto"/>
                        <w:right w:val="none" w:sz="0" w:space="0" w:color="auto"/>
                      </w:divBdr>
                      <w:divsChild>
                        <w:div w:id="61952332">
                          <w:marLeft w:val="0"/>
                          <w:marRight w:val="0"/>
                          <w:marTop w:val="0"/>
                          <w:marBottom w:val="0"/>
                          <w:divBdr>
                            <w:top w:val="single" w:sz="6" w:space="4" w:color="0066CC"/>
                            <w:left w:val="single" w:sz="6" w:space="4" w:color="0066CC"/>
                            <w:bottom w:val="single" w:sz="6" w:space="4" w:color="0066CC"/>
                            <w:right w:val="single" w:sz="6" w:space="4" w:color="0066CC"/>
                          </w:divBdr>
                          <w:divsChild>
                            <w:div w:id="1017460633">
                              <w:marLeft w:val="72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492239">
      <w:bodyDiv w:val="1"/>
      <w:marLeft w:val="0"/>
      <w:marRight w:val="0"/>
      <w:marTop w:val="0"/>
      <w:marBottom w:val="0"/>
      <w:divBdr>
        <w:top w:val="none" w:sz="0" w:space="0" w:color="auto"/>
        <w:left w:val="none" w:sz="0" w:space="0" w:color="auto"/>
        <w:bottom w:val="none" w:sz="0" w:space="0" w:color="auto"/>
        <w:right w:val="none" w:sz="0" w:space="0" w:color="auto"/>
      </w:divBdr>
      <w:divsChild>
        <w:div w:id="2084637993">
          <w:marLeft w:val="0"/>
          <w:marRight w:val="0"/>
          <w:marTop w:val="0"/>
          <w:marBottom w:val="0"/>
          <w:divBdr>
            <w:top w:val="none" w:sz="0" w:space="0" w:color="auto"/>
            <w:left w:val="none" w:sz="0" w:space="0" w:color="auto"/>
            <w:bottom w:val="none" w:sz="0" w:space="0" w:color="auto"/>
            <w:right w:val="none" w:sz="0" w:space="0" w:color="auto"/>
          </w:divBdr>
          <w:divsChild>
            <w:div w:id="525993354">
              <w:marLeft w:val="0"/>
              <w:marRight w:val="0"/>
              <w:marTop w:val="0"/>
              <w:marBottom w:val="0"/>
              <w:divBdr>
                <w:top w:val="none" w:sz="0" w:space="0" w:color="auto"/>
                <w:left w:val="none" w:sz="0" w:space="0" w:color="auto"/>
                <w:bottom w:val="none" w:sz="0" w:space="0" w:color="auto"/>
                <w:right w:val="none" w:sz="0" w:space="0" w:color="auto"/>
              </w:divBdr>
              <w:divsChild>
                <w:div w:id="1771654794">
                  <w:marLeft w:val="0"/>
                  <w:marRight w:val="0"/>
                  <w:marTop w:val="0"/>
                  <w:marBottom w:val="0"/>
                  <w:divBdr>
                    <w:top w:val="none" w:sz="0" w:space="0" w:color="auto"/>
                    <w:left w:val="none" w:sz="0" w:space="0" w:color="auto"/>
                    <w:bottom w:val="none" w:sz="0" w:space="0" w:color="auto"/>
                    <w:right w:val="none" w:sz="0" w:space="0" w:color="auto"/>
                  </w:divBdr>
                  <w:divsChild>
                    <w:div w:id="1683554660">
                      <w:marLeft w:val="0"/>
                      <w:marRight w:val="0"/>
                      <w:marTop w:val="0"/>
                      <w:marBottom w:val="0"/>
                      <w:divBdr>
                        <w:top w:val="none" w:sz="0" w:space="0" w:color="auto"/>
                        <w:left w:val="none" w:sz="0" w:space="0" w:color="auto"/>
                        <w:bottom w:val="none" w:sz="0" w:space="0" w:color="auto"/>
                        <w:right w:val="none" w:sz="0" w:space="0" w:color="auto"/>
                      </w:divBdr>
                      <w:divsChild>
                        <w:div w:id="707996300">
                          <w:marLeft w:val="0"/>
                          <w:marRight w:val="0"/>
                          <w:marTop w:val="0"/>
                          <w:marBottom w:val="0"/>
                          <w:divBdr>
                            <w:top w:val="single" w:sz="6" w:space="4" w:color="0066CC"/>
                            <w:left w:val="single" w:sz="6" w:space="4" w:color="0066CC"/>
                            <w:bottom w:val="single" w:sz="6" w:space="4" w:color="0066CC"/>
                            <w:right w:val="single" w:sz="6" w:space="4" w:color="0066CC"/>
                          </w:divBdr>
                          <w:divsChild>
                            <w:div w:id="1401441003">
                              <w:marLeft w:val="72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2587</Words>
  <Characters>14752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rbleile</cp:lastModifiedBy>
  <cp:revision>2</cp:revision>
  <dcterms:created xsi:type="dcterms:W3CDTF">2010-05-03T14:48:00Z</dcterms:created>
  <dcterms:modified xsi:type="dcterms:W3CDTF">2010-05-03T14:48:00Z</dcterms:modified>
</cp:coreProperties>
</file>