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Лабораторная работа №14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Стили WPF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320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ИС24</w:t>
      </w:r>
    </w:p>
    <w:p w:rsidR="00000000" w:rsidDel="00000000" w:rsidP="00000000" w:rsidRDefault="00000000" w:rsidRPr="00000000" w14:paraId="0000000D">
      <w:pPr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Гаврилов Артём Викторович</w:t>
      </w:r>
    </w:p>
    <w:p w:rsidR="00000000" w:rsidDel="00000000" w:rsidP="00000000" w:rsidRDefault="00000000" w:rsidRPr="00000000" w14:paraId="0000000E">
      <w:pPr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___________________</w:t>
      </w:r>
    </w:p>
    <w:p w:rsidR="00000000" w:rsidDel="00000000" w:rsidP="00000000" w:rsidRDefault="00000000" w:rsidRPr="00000000" w14:paraId="0000000F">
      <w:pPr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механизмы определения и применения стилей в Windows Presentation Foundation (WPF), освоить создание централизованных стилей для групп элементов управления, работу с иерархическими стилями, использование EventSetter для обработки событий, а также применение стилей для повышения переиспользуемости кода и поддержания единообразия интерфейса приложения.</w:t>
      </w:r>
    </w:p>
    <w:p w:rsidR="00000000" w:rsidDel="00000000" w:rsidP="00000000" w:rsidRDefault="00000000" w:rsidRPr="00000000" w14:paraId="00000015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WPF-приложение с именем проекта RPM-14 (.NET Framework 4.7.2), содержащее:</w:t>
      </w:r>
    </w:p>
    <w:p w:rsidR="00000000" w:rsidDel="00000000" w:rsidP="00000000" w:rsidRDefault="00000000" w:rsidRPr="00000000" w14:paraId="00000017">
      <w:pPr>
        <w:spacing w:after="12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Стартовую форму с кнопками для открытия: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Примеров из теоретической части (5 примеров)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2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Практического задания</w:t>
      </w:r>
    </w:p>
    <w:p w:rsidR="00000000" w:rsidDel="00000000" w:rsidP="00000000" w:rsidRDefault="00000000" w:rsidRPr="00000000" w14:paraId="0000001A">
      <w:pPr>
        <w:spacing w:after="12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Примеры из теоретической части:</w:t>
      </w:r>
    </w:p>
    <w:p w:rsidR="00000000" w:rsidDel="00000000" w:rsidP="00000000" w:rsidRDefault="00000000" w:rsidRPr="00000000" w14:paraId="0000001B">
      <w:pPr>
        <w:spacing w:after="12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1: Ручная настройка кнопок (без стилей)</w:t>
      </w:r>
    </w:p>
    <w:p w:rsidR="00000000" w:rsidDel="00000000" w:rsidP="00000000" w:rsidRDefault="00000000" w:rsidRPr="00000000" w14:paraId="0000001C">
      <w:pPr>
        <w:spacing w:after="12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2: Стиль для всех кнопок (TargetType)</w:t>
      </w:r>
    </w:p>
    <w:p w:rsidR="00000000" w:rsidDel="00000000" w:rsidP="00000000" w:rsidRDefault="00000000" w:rsidRPr="00000000" w14:paraId="0000001D">
      <w:pPr>
        <w:spacing w:after="12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3: Стиль с ключом (x:Key)</w:t>
      </w:r>
    </w:p>
    <w:p w:rsidR="00000000" w:rsidDel="00000000" w:rsidP="00000000" w:rsidRDefault="00000000" w:rsidRPr="00000000" w14:paraId="0000001E">
      <w:pPr>
        <w:spacing w:after="12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4: Иерархические стили (BasedOn)</w:t>
      </w:r>
    </w:p>
    <w:p w:rsidR="00000000" w:rsidDel="00000000" w:rsidP="00000000" w:rsidRDefault="00000000" w:rsidRPr="00000000" w14:paraId="0000001F">
      <w:pPr>
        <w:spacing w:after="12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5: EventSetter (один обработчик для всех кнопок)</w:t>
      </w:r>
    </w:p>
    <w:p w:rsidR="00000000" w:rsidDel="00000000" w:rsidP="00000000" w:rsidRDefault="00000000" w:rsidRPr="00000000" w14:paraId="00000020">
      <w:pPr>
        <w:spacing w:after="12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Практическое задание (ЗАДАНИЕ 1):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приложение-калькулятор для выполнения операций с двумя числами: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Операции: сложение, вычитание, умножение, деление, возведение в степень, остаток от деления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 чисел через TextBox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операции через ComboBox (4 способа: ComboBox, RadioButton, ListBox, кнопки)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"Вычислить" для выполнения операции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12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результата</w:t>
      </w:r>
    </w:p>
    <w:p w:rsidR="00000000" w:rsidDel="00000000" w:rsidP="00000000" w:rsidRDefault="00000000" w:rsidRPr="00000000" w14:paraId="00000027">
      <w:pPr>
        <w:spacing w:after="12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Краткие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Стиль в WPF — это механизм определения внешнего вида и поведения группы элементов управления, аналогичный CSS в HTML. Стили позволяют избежать дублирования кода и централизованно управлять оформлением элементов. </w:t>
      </w:r>
    </w:p>
    <w:p w:rsidR="00000000" w:rsidDel="00000000" w:rsidP="00000000" w:rsidRDefault="00000000" w:rsidRPr="00000000" w14:paraId="0000002B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Ход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8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проект типа WPF App (.NET Framework) с именем RPM-14.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8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Разработана стартовая форма (MainWindow) с кнопками навигации для открытия примеров и практического задания.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8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Созданы отдельные окна для каждого примера (Example1Window — Example5Window), демонстрирующие различные способы применения стилей.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8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Реализовано практическое задание — калькулятор с 6 математическими операциями и 4 способами выбора операции (ComboBox, RadioButton, ListBox, кнопки).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8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Реализована проверка корректности ввода чисел через double.TryParse.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8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Добавлена обработка ошибки деления на ноль.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8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Реализована динамическая смена видимости панелей выбора операции в зависимости от выбранного режима.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8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Протестирована работа всех примеров и калькулятора.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8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Сделаны скриншоты работы программы.</w:t>
      </w:r>
    </w:p>
    <w:p w:rsidR="00000000" w:rsidDel="00000000" w:rsidP="00000000" w:rsidRDefault="00000000" w:rsidRPr="00000000" w14:paraId="00000035">
      <w:pPr>
        <w:spacing w:after="120" w:before="1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Скриншоты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05400" cy="4800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1 — Главное меню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29150" cy="14573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2 — Пример 1: Ручная настройка кнопок</w:t>
      </w:r>
    </w:p>
    <w:p w:rsidR="00000000" w:rsidDel="00000000" w:rsidP="00000000" w:rsidRDefault="00000000" w:rsidRPr="00000000" w14:paraId="00000043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629150" cy="145732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3 — Пример 2: Стиль для всех кнопок (TargetType)</w:t>
      </w:r>
    </w:p>
    <w:p w:rsidR="00000000" w:rsidDel="00000000" w:rsidP="00000000" w:rsidRDefault="00000000" w:rsidRPr="00000000" w14:paraId="00000045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629150" cy="14573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4 — Пример 3: Стиль с ключом (x:Key)</w:t>
      </w:r>
    </w:p>
    <w:p w:rsidR="00000000" w:rsidDel="00000000" w:rsidP="00000000" w:rsidRDefault="00000000" w:rsidRPr="00000000" w14:paraId="00000047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629150" cy="14573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5 — Пример 4: Иерархические стили (BasedOn)</w:t>
      </w:r>
    </w:p>
    <w:p w:rsidR="00000000" w:rsidDel="00000000" w:rsidP="00000000" w:rsidRDefault="00000000" w:rsidRPr="00000000" w14:paraId="00000049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591050" cy="14382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6 — Пример 5: EventSetter</w:t>
      </w:r>
    </w:p>
    <w:p w:rsidR="00000000" w:rsidDel="00000000" w:rsidP="00000000" w:rsidRDefault="00000000" w:rsidRPr="00000000" w14:paraId="0000004B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581650" cy="564832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7 — ЗАДАНИЕ 1: Калькулятор (режим ComboBox)</w:t>
      </w:r>
    </w:p>
    <w:p w:rsidR="00000000" w:rsidDel="00000000" w:rsidP="00000000" w:rsidRDefault="00000000" w:rsidRPr="00000000" w14:paraId="0000004D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581650" cy="56483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8 — Калькулятор (режим RadioButton)</w:t>
      </w:r>
    </w:p>
    <w:p w:rsidR="00000000" w:rsidDel="00000000" w:rsidP="00000000" w:rsidRDefault="00000000" w:rsidRPr="00000000" w14:paraId="0000004F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581650" cy="5648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9 — Калькулятор (режим ListBox)</w:t>
      </w:r>
    </w:p>
    <w:p w:rsidR="00000000" w:rsidDel="00000000" w:rsidP="00000000" w:rsidRDefault="00000000" w:rsidRPr="00000000" w14:paraId="00000051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581650" cy="56483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10 — Калькулятор (режим кнопки)</w:t>
      </w:r>
    </w:p>
    <w:p w:rsidR="00000000" w:rsidDel="00000000" w:rsidP="00000000" w:rsidRDefault="00000000" w:rsidRPr="00000000" w14:paraId="00000053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581650" cy="56483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11 — Результат вычисления</w:t>
      </w:r>
    </w:p>
    <w:p w:rsidR="00000000" w:rsidDel="00000000" w:rsidP="00000000" w:rsidRDefault="00000000" w:rsidRPr="00000000" w14:paraId="00000055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562600" cy="5638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12 — Обработка ошибки ввода</w:t>
      </w:r>
    </w:p>
    <w:p w:rsidR="00000000" w:rsidDel="00000000" w:rsidP="00000000" w:rsidRDefault="00000000" w:rsidRPr="00000000" w14:paraId="00000057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1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Листинг ключевых участков кода</w:t>
      </w:r>
    </w:p>
    <w:p w:rsidR="00000000" w:rsidDel="00000000" w:rsidP="00000000" w:rsidRDefault="00000000" w:rsidRPr="00000000" w14:paraId="0000005A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Пример 1: Без стилей (Example1Window.xaml)</w:t>
      </w:r>
    </w:p>
    <w:p w:rsidR="00000000" w:rsidDel="00000000" w:rsidP="00000000" w:rsidRDefault="00000000" w:rsidRPr="00000000" w14:paraId="0000005B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="RPM_14.Example1Window"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xmlns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="http://schemas.microsoft.com/winfx/2006/xaml/presentation"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xmlns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="http://schemas.microsoft.com/winfx/2006/xaml"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="Пример 1: Без стилей (Ручная настройка)"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Height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="160"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Width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WindowStartupLocation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="CenterScreen"&gt;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TextBlock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Text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="Пример 1: Одинаковые атрибуты прописаны вручную у каждой кнопки."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="0,0,0,10"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FontStyle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="Italic"/&gt;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Orientation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="Horizontal"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HorizontalAlignment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="Center"&gt;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="Открыть"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Background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="DarkBlue"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Foreground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="White"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FontFamily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="Verdana"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Padding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="Обработать"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Background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="DarkBlue"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Foreground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="White"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FontFamily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="Verdana"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Padding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="Сохранить"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Background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="DarkBlue"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Foreground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="White"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FontFamily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="Verdana"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Padding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="Закрыть"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Padding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Пример 2: Стиль для всех кнопок (Example2Window.xaml)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="RPM_14.MainWindow"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xmlns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="http://schemas.microsoft.com/winfx/2006/xaml/presentation"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xmlns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="http://schemas.microsoft.com/winfx/2006/xaml"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="Стили WPF. Гаврилов Артём.ИС24."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Height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="511"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Width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="550"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WindowStartupLocation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="CenterScreen"&gt;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="20"&gt;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TextBlock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Text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="Лабораторная работа №14"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FontSize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="20"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FontWeight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="Bold"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HorizontalAlignment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="Center"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="0,0,0,10"/&gt;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TextBlock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Text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="Стили WPF"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FontSize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="16"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HorizontalAlignment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="Center"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="0,0,0,30"/&gt;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TextBlock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Text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="Примеры из теоретической части:"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FontWeight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="Bold"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="0,0,0,10"/&gt;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="Пример 1: Без стилей (ручная настройка)"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Click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="BtnExample1_Click"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="0,5"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Padding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="10,5"/&gt;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="Пример 2: Стиль для всех кнопок"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Click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="BtnExample2_Click"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="0,5"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Padding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="10,5"/&gt;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="Пример 3: Стиль с ключом"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Click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="BtnExample3_Click"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="0,5"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Padding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="10,5"/&gt;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="Пример 4: Иерархические стили"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Click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="BtnExample4_Click"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="0,5"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Padding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="10,5"/&gt;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="Пример 5: EventSetter"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Click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="BtnExample5_Click"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="0,5"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Padding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="10,5"/&gt;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Separator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="0,20"/&gt;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TextBlock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Text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="Практическое задание:"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FontWeight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="Bold"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="0,10,0,10"/&gt;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="ЗАДАНИЕ 1: Калькулятор"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Click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="BtnTask1_Click"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="0,5"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Padding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="10,5"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FontSize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="14"/&gt;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color w:val="0000ff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Пример 3: Стиль с ключом (Example3Window.xaml)</w:t>
      </w:r>
    </w:p>
    <w:p w:rsidR="00000000" w:rsidDel="00000000" w:rsidP="00000000" w:rsidRDefault="00000000" w:rsidRPr="00000000" w14:paraId="0000008F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="RPM_14.Example3Window"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xmlns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="http://schemas.microsoft.com/winfx/2006/xaml/presentation"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xmlns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="http://schemas.microsoft.com/winfx/2006/xaml"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="Пример 3: Стиль с ключом"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Height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="160"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Width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WindowStartupLocation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="CenterScreen"&gt;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Window.Resources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TargetType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="Button"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="DocButton"&gt;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Setter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Property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="Background"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Value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="DarkBlue"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Setter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Property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="Foreground"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Value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="White"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Setter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Property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="FontFamily"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Value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="Verdana"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Setter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Property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="Padding"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Value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Setter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Property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="Margin"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Value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Window.Resources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TextBlock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Text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="Пример 3: Стиль применяется только к кнопкам с Style={StaticResource DocButton}"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="0,0,0,10"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FontStyle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="Italic"/&gt;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Orientation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="Horizontal"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HorizontalAlignment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="Center"&gt;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="Открыть"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Style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="{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StaticResource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DocButton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="Обработать"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Style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="{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StaticResource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DocButton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="Сохранить"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Style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="{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StaticResource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DocButton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="Закрыть"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Padding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120" w:lineRule="auto"/>
        <w:rPr>
          <w:rFonts w:ascii="Times New Roman" w:cs="Times New Roman" w:eastAsia="Times New Roman" w:hAnsi="Times New Roman"/>
          <w:color w:val="0000ff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Пример 4: Иерархические стили (Example4Window.xaml)</w:t>
      </w:r>
    </w:p>
    <w:p w:rsidR="00000000" w:rsidDel="00000000" w:rsidP="00000000" w:rsidRDefault="00000000" w:rsidRPr="00000000" w14:paraId="000000A9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="RPM_14.Example4Window"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xmlns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="http://schemas.microsoft.com/winfx/2006/xaml/presentation"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xmlns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="http://schemas.microsoft.com/winfx/2006/xaml"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="Пример 4: Иерархические стили"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Height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="160"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Width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WindowStartupLocation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="CenterScreen"&gt;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Window.Resources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TargetType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="Button"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="DocButton"&gt;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Setter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Property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="Background"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Value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="DarkBlue"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Setter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Property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="Foreground"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Value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="White"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Setter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Property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="FontFamily"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Value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="Verdana"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Setter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Property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="Padding"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Value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Setter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Property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="Margin"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Value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BasedOn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="{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StaticResource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DocButton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}"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TargetType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="Button"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="ActiveDocButton"&gt;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Setter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Property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="Background"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Value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="DarkRed"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Window.Resources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TextBlock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Text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="Пример 4: ActiveDocButton наследует DocButton и меняет Background"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="0,0,0,10"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FontStyle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="Italic"/&gt;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Orientation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="Horizontal"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HorizontalAlignment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="Center"&gt;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="Открыть"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Style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="{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StaticResource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ActiveDocButton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="Обработать"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Style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="{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StaticResource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DocButton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="Сохранить"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Style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="{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StaticResource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DocButton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="Закрыть"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Padding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120" w:lineRule="auto"/>
        <w:rPr>
          <w:rFonts w:ascii="Times New Roman" w:cs="Times New Roman" w:eastAsia="Times New Roman" w:hAnsi="Times New Roman"/>
          <w:color w:val="0000ff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Пример 5: EventSetter (Example5Window.xaml)</w:t>
      </w:r>
    </w:p>
    <w:p w:rsidR="00000000" w:rsidDel="00000000" w:rsidP="00000000" w:rsidRDefault="00000000" w:rsidRPr="00000000" w14:paraId="000000C6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="RPM_14.Example5Window"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xmlns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="http://schemas.microsoft.com/winfx/2006/xaml/presentation"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xmlns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="http://schemas.microsoft.com/winfx/2006/xaml"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="Пример 5: EventSetter"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Height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="160"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Width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WindowStartupLocation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="CenterScreen"&gt;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Window.Resources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TargetType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="Button"&gt;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Style.Setters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Setter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Property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="Margin"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Value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="5"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EventSetter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Event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="Click"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Handler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="Button_Click"/&gt;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Style.Setters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Window.Resources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TextBlock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Text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="Пример 5: Все кнопки используют один обработчик события Click"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="0,0,0,10"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FontStyle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="Italic"/&gt;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Orientation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="Horizontal"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HorizontalAlignment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="Center"&gt;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="Открыть"/&gt;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="Обработать"/&gt;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="Сохранить"/&gt;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before="12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StackPanel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before="120" w:lineRule="auto"/>
        <w:rPr>
          <w:rFonts w:ascii="Times New Roman" w:cs="Times New Roman" w:eastAsia="Times New Roman" w:hAnsi="Times New Roman"/>
          <w:color w:val="0000ff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№14 изучены принципы работы со стилями в WPF. Создано приложение RPM-14, демонстрирующее 5 различных способов применения стилей: автоматическое применение ко всем элементам типа, использование ключей, иерархические стили с наследованием, EventSetter для централизованной обработки событий. Реализовано практическое задание — калькулятор с 6 математическими операциями и 4 способами выбора операции (ComboBox, RadioButton, ListBox, кнопки).</w:t>
      </w:r>
    </w:p>
    <w:p w:rsidR="00000000" w:rsidDel="00000000" w:rsidP="00000000" w:rsidRDefault="00000000" w:rsidRPr="00000000" w14:paraId="000000E2">
      <w:pPr>
        <w:spacing w:after="80" w:before="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yRiYfmNsVvmV0dFFm3jz54a+TA==">CgMxLjA4AHIhMWNRR1p3eEd5RXUtbjRZYTRZY0xLN1ZkNVVmMHl0Qzh2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