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ADB27" w14:textId="77777777" w:rsidR="00F53841" w:rsidRPr="00F30E40" w:rsidRDefault="00314119">
      <w:pPr>
        <w:jc w:val="center"/>
        <w:rPr>
          <w:lang w:val="ru-RU"/>
        </w:rPr>
      </w:pPr>
      <w:r w:rsidRPr="00F30E40">
        <w:rPr>
          <w:b/>
          <w:sz w:val="36"/>
          <w:lang w:val="ru-RU"/>
        </w:rPr>
        <w:t>ЛАБОРАТОРНАЯ РАБОТА №1</w:t>
      </w:r>
    </w:p>
    <w:p w14:paraId="17F61DA5" w14:textId="41CD8725" w:rsidR="00F53841" w:rsidRPr="00F30E40" w:rsidRDefault="00314119">
      <w:pPr>
        <w:jc w:val="center"/>
        <w:rPr>
          <w:lang w:val="ru-RU"/>
        </w:rPr>
      </w:pPr>
      <w:r w:rsidRPr="00F30E40">
        <w:rPr>
          <w:b/>
          <w:sz w:val="36"/>
          <w:lang w:val="ru-RU"/>
        </w:rPr>
        <w:t>«</w:t>
      </w:r>
      <w:r w:rsidR="00F30E40" w:rsidRPr="00F30E40">
        <w:rPr>
          <w:b/>
          <w:sz w:val="36"/>
          <w:lang w:val="ru-RU"/>
        </w:rPr>
        <w:t>Цвет в компьютерной графике и цветовые модели</w:t>
      </w:r>
      <w:r w:rsidRPr="00F30E40">
        <w:rPr>
          <w:b/>
          <w:sz w:val="36"/>
          <w:lang w:val="ru-RU"/>
        </w:rPr>
        <w:t>»</w:t>
      </w:r>
    </w:p>
    <w:p w14:paraId="57DBF870" w14:textId="77777777" w:rsidR="00F53841" w:rsidRPr="00F30E40" w:rsidRDefault="00314119">
      <w:pPr>
        <w:jc w:val="center"/>
        <w:rPr>
          <w:lang w:val="ru-RU"/>
        </w:rPr>
      </w:pPr>
      <w:r w:rsidRPr="00F30E40">
        <w:rPr>
          <w:sz w:val="28"/>
          <w:lang w:val="ru-RU"/>
        </w:rPr>
        <w:br/>
        <w:t xml:space="preserve">Вариант 10: </w:t>
      </w:r>
      <w:r>
        <w:rPr>
          <w:sz w:val="28"/>
        </w:rPr>
        <w:t>CMYK</w:t>
      </w:r>
      <w:r w:rsidRPr="00F30E40">
        <w:rPr>
          <w:sz w:val="28"/>
          <w:lang w:val="ru-RU"/>
        </w:rPr>
        <w:t xml:space="preserve"> ↔ </w:t>
      </w:r>
      <w:r>
        <w:rPr>
          <w:sz w:val="28"/>
        </w:rPr>
        <w:t>LAB</w:t>
      </w:r>
      <w:r w:rsidRPr="00F30E40">
        <w:rPr>
          <w:sz w:val="28"/>
          <w:lang w:val="ru-RU"/>
        </w:rPr>
        <w:t xml:space="preserve"> ↔ </w:t>
      </w:r>
      <w:r>
        <w:rPr>
          <w:sz w:val="28"/>
        </w:rPr>
        <w:t>RGB</w:t>
      </w:r>
      <w:r w:rsidRPr="00F30E40">
        <w:rPr>
          <w:sz w:val="28"/>
          <w:lang w:val="ru-RU"/>
        </w:rPr>
        <w:br/>
        <w:t>Подгруппа 10А</w:t>
      </w:r>
    </w:p>
    <w:p w14:paraId="2CD6D50D" w14:textId="77777777" w:rsidR="00F53841" w:rsidRPr="00F30E40" w:rsidRDefault="00F53841">
      <w:pPr>
        <w:rPr>
          <w:lang w:val="ru-RU"/>
        </w:rPr>
      </w:pPr>
    </w:p>
    <w:p w14:paraId="48B830EF" w14:textId="77777777" w:rsidR="00F53841" w:rsidRPr="00F30E40" w:rsidRDefault="00F53841">
      <w:pPr>
        <w:rPr>
          <w:lang w:val="ru-RU"/>
        </w:rPr>
      </w:pPr>
    </w:p>
    <w:p w14:paraId="5D3A192A" w14:textId="77777777" w:rsidR="00F53841" w:rsidRPr="00F30E40" w:rsidRDefault="00F53841">
      <w:pPr>
        <w:rPr>
          <w:lang w:val="ru-RU"/>
        </w:rPr>
      </w:pPr>
    </w:p>
    <w:p w14:paraId="18E44005" w14:textId="77777777" w:rsidR="00F53841" w:rsidRPr="00F30E40" w:rsidRDefault="00F53841">
      <w:pPr>
        <w:rPr>
          <w:lang w:val="ru-RU"/>
        </w:rPr>
      </w:pPr>
    </w:p>
    <w:p w14:paraId="0778B88A" w14:textId="77777777" w:rsidR="00F53841" w:rsidRPr="00F30E40" w:rsidRDefault="00F53841">
      <w:pPr>
        <w:rPr>
          <w:lang w:val="ru-RU"/>
        </w:rPr>
      </w:pPr>
    </w:p>
    <w:p w14:paraId="3D4C4CDE" w14:textId="77777777" w:rsidR="00F53841" w:rsidRPr="00F30E40" w:rsidRDefault="00F53841">
      <w:pPr>
        <w:rPr>
          <w:lang w:val="ru-RU"/>
        </w:rPr>
      </w:pPr>
    </w:p>
    <w:p w14:paraId="332DA61C" w14:textId="77777777" w:rsidR="00F53841" w:rsidRPr="00F30E40" w:rsidRDefault="00F53841">
      <w:pPr>
        <w:rPr>
          <w:lang w:val="ru-RU"/>
        </w:rPr>
      </w:pPr>
    </w:p>
    <w:p w14:paraId="794A4241" w14:textId="77777777" w:rsidR="00F53841" w:rsidRPr="00F30E40" w:rsidRDefault="00F53841">
      <w:pPr>
        <w:rPr>
          <w:lang w:val="ru-RU"/>
        </w:rPr>
      </w:pPr>
    </w:p>
    <w:p w14:paraId="30DCBFC2" w14:textId="77777777" w:rsidR="00F53841" w:rsidRPr="00F30E40" w:rsidRDefault="00F53841">
      <w:pPr>
        <w:rPr>
          <w:lang w:val="ru-RU"/>
        </w:rPr>
      </w:pPr>
    </w:p>
    <w:p w14:paraId="1FB550F7" w14:textId="04C65F93" w:rsidR="00F53841" w:rsidRDefault="00F53841">
      <w:pPr>
        <w:rPr>
          <w:lang w:val="ru-RU"/>
        </w:rPr>
      </w:pPr>
    </w:p>
    <w:p w14:paraId="494D48AB" w14:textId="34E99FCA" w:rsidR="00F30E40" w:rsidRDefault="00F30E40">
      <w:pPr>
        <w:rPr>
          <w:lang w:val="ru-RU"/>
        </w:rPr>
      </w:pPr>
    </w:p>
    <w:p w14:paraId="01A3CFCB" w14:textId="04675632" w:rsidR="00F30E40" w:rsidRDefault="00F30E40">
      <w:pPr>
        <w:rPr>
          <w:lang w:val="ru-RU"/>
        </w:rPr>
      </w:pPr>
    </w:p>
    <w:p w14:paraId="0B627F88" w14:textId="5CC32854" w:rsidR="00F30E40" w:rsidRDefault="00F30E40">
      <w:pPr>
        <w:rPr>
          <w:lang w:val="ru-RU"/>
        </w:rPr>
      </w:pPr>
    </w:p>
    <w:p w14:paraId="45EF079F" w14:textId="7E043A65" w:rsidR="00F30E40" w:rsidRDefault="00F30E40">
      <w:pPr>
        <w:rPr>
          <w:lang w:val="ru-RU"/>
        </w:rPr>
      </w:pPr>
    </w:p>
    <w:p w14:paraId="03413A84" w14:textId="786E9D4F" w:rsidR="00F30E40" w:rsidRDefault="00F30E40">
      <w:pPr>
        <w:rPr>
          <w:lang w:val="ru-RU"/>
        </w:rPr>
      </w:pPr>
    </w:p>
    <w:p w14:paraId="4695EB38" w14:textId="006D9625" w:rsidR="00F30E40" w:rsidRDefault="00F30E40">
      <w:pPr>
        <w:rPr>
          <w:lang w:val="ru-RU"/>
        </w:rPr>
      </w:pPr>
    </w:p>
    <w:p w14:paraId="0725B1E8" w14:textId="4C26C80E" w:rsidR="00F30E40" w:rsidRDefault="00F30E40">
      <w:pPr>
        <w:rPr>
          <w:lang w:val="ru-RU"/>
        </w:rPr>
      </w:pPr>
    </w:p>
    <w:p w14:paraId="06D59DF7" w14:textId="4C19B27E" w:rsidR="00F30E40" w:rsidRDefault="00F30E40">
      <w:pPr>
        <w:rPr>
          <w:lang w:val="ru-RU"/>
        </w:rPr>
      </w:pPr>
    </w:p>
    <w:p w14:paraId="10E17A98" w14:textId="3528E57F" w:rsidR="00F30E40" w:rsidRDefault="00F30E40">
      <w:pPr>
        <w:rPr>
          <w:lang w:val="ru-RU"/>
        </w:rPr>
      </w:pPr>
    </w:p>
    <w:p w14:paraId="7CF90F87" w14:textId="79D59870" w:rsidR="00F30E40" w:rsidRDefault="00F30E40">
      <w:pPr>
        <w:rPr>
          <w:lang w:val="ru-RU"/>
        </w:rPr>
      </w:pPr>
    </w:p>
    <w:p w14:paraId="1245FE32" w14:textId="2235813C" w:rsidR="00F30E40" w:rsidRDefault="00F30E40">
      <w:pPr>
        <w:rPr>
          <w:lang w:val="ru-RU"/>
        </w:rPr>
      </w:pPr>
    </w:p>
    <w:p w14:paraId="79AB8FB1" w14:textId="45B482A5" w:rsidR="00F30E40" w:rsidRDefault="00F30E40">
      <w:pPr>
        <w:rPr>
          <w:lang w:val="ru-RU"/>
        </w:rPr>
      </w:pPr>
    </w:p>
    <w:p w14:paraId="3904CBD5" w14:textId="080C86B2" w:rsidR="00F30E40" w:rsidRDefault="00F30E40">
      <w:pPr>
        <w:rPr>
          <w:lang w:val="ru-RU"/>
        </w:rPr>
      </w:pPr>
    </w:p>
    <w:p w14:paraId="639805BF" w14:textId="5A215B3C" w:rsidR="00F30E40" w:rsidRDefault="00F30E40">
      <w:pPr>
        <w:rPr>
          <w:lang w:val="ru-RU"/>
        </w:rPr>
      </w:pPr>
    </w:p>
    <w:p w14:paraId="4CB5E762" w14:textId="797A8B97" w:rsidR="00F30E40" w:rsidRDefault="00F30E40">
      <w:pPr>
        <w:rPr>
          <w:lang w:val="ru-RU"/>
        </w:rPr>
      </w:pPr>
    </w:p>
    <w:p w14:paraId="20CC7869" w14:textId="77777777" w:rsidR="00F30E40" w:rsidRPr="00F30E40" w:rsidRDefault="00F30E40">
      <w:pPr>
        <w:rPr>
          <w:lang w:val="ru-RU"/>
        </w:rPr>
      </w:pPr>
    </w:p>
    <w:p w14:paraId="09EFE542" w14:textId="77777777" w:rsidR="00F53841" w:rsidRPr="00F30E40" w:rsidRDefault="00314119">
      <w:pPr>
        <w:jc w:val="center"/>
        <w:rPr>
          <w:lang w:val="ru-RU"/>
        </w:rPr>
      </w:pPr>
      <w:r w:rsidRPr="00F30E40">
        <w:rPr>
          <w:lang w:val="ru-RU"/>
        </w:rPr>
        <w:t>2026</w:t>
      </w:r>
    </w:p>
    <w:p w14:paraId="533ABA11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br w:type="page"/>
      </w:r>
    </w:p>
    <w:p w14:paraId="0F00F4A5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lastRenderedPageBreak/>
        <w:t>1. Цель работы</w:t>
      </w:r>
    </w:p>
    <w:p w14:paraId="32B628F2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Изучить модели </w:t>
      </w:r>
      <w:r>
        <w:t>RGB</w:t>
      </w:r>
      <w:r w:rsidRPr="00F30E40">
        <w:rPr>
          <w:lang w:val="ru-RU"/>
        </w:rPr>
        <w:t xml:space="preserve">, </w:t>
      </w:r>
      <w:r>
        <w:t>CMYK</w:t>
      </w:r>
      <w:r w:rsidRPr="00F30E40">
        <w:rPr>
          <w:lang w:val="ru-RU"/>
        </w:rPr>
        <w:t xml:space="preserve"> и </w:t>
      </w:r>
      <w:r>
        <w:t>CIELAB</w:t>
      </w:r>
      <w:r w:rsidRPr="00F30E40">
        <w:rPr>
          <w:lang w:val="ru-RU"/>
        </w:rPr>
        <w:t xml:space="preserve">, реализовать ручные преобразования между ними, исследовать влияние выбранной точки белого и </w:t>
      </w:r>
      <w:r w:rsidRPr="00F30E40">
        <w:rPr>
          <w:lang w:val="ru-RU"/>
        </w:rPr>
        <w:t xml:space="preserve">способы обработки цветов, которые при обратном преобразовании выходят за допустимый </w:t>
      </w:r>
      <w:r>
        <w:t>RGB</w:t>
      </w:r>
      <w:r w:rsidRPr="00F30E40">
        <w:rPr>
          <w:lang w:val="ru-RU"/>
        </w:rPr>
        <w:t>-диапазон.</w:t>
      </w:r>
    </w:p>
    <w:p w14:paraId="114D9EF0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>2. Постановка задачи</w:t>
      </w:r>
    </w:p>
    <w:p w14:paraId="69D71A8D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Приложение должно одновременно показывать цвет в трех моделях варианта 10: </w:t>
      </w:r>
      <w:r>
        <w:t>CMYK</w:t>
      </w:r>
      <w:r w:rsidRPr="00F30E40">
        <w:rPr>
          <w:lang w:val="ru-RU"/>
        </w:rPr>
        <w:t xml:space="preserve">, </w:t>
      </w:r>
      <w:r>
        <w:t>LAB</w:t>
      </w:r>
      <w:r w:rsidRPr="00F30E40">
        <w:rPr>
          <w:lang w:val="ru-RU"/>
        </w:rPr>
        <w:t xml:space="preserve"> и </w:t>
      </w:r>
      <w:r>
        <w:t>RGB</w:t>
      </w:r>
      <w:r w:rsidRPr="00F30E40">
        <w:rPr>
          <w:lang w:val="ru-RU"/>
        </w:rPr>
        <w:t>. Пользователь должен иметь возможность задават</w:t>
      </w:r>
      <w:r w:rsidRPr="00F30E40">
        <w:rPr>
          <w:lang w:val="ru-RU"/>
        </w:rPr>
        <w:t>ь цвет числовыми полями, системной палитрой и ползунками. Изменение любой координаты должно автоматически пересчитывать две остальные модели.</w:t>
      </w:r>
    </w:p>
    <w:p w14:paraId="7C228A5B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Для подгруппы 10А дополнительно реализованы:</w:t>
      </w:r>
    </w:p>
    <w:p w14:paraId="5422BDEB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>ручная математика без библиотек конвертации;</w:t>
      </w:r>
    </w:p>
    <w:p w14:paraId="53DCB9C2" w14:textId="77777777" w:rsidR="00F53841" w:rsidRDefault="00314119">
      <w:pPr>
        <w:pStyle w:val="a0"/>
      </w:pPr>
      <w:r>
        <w:t>D65, D50 и E;</w:t>
      </w:r>
    </w:p>
    <w:p w14:paraId="55CF3C10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>вычисление</w:t>
      </w:r>
      <w:r w:rsidRPr="00F30E40">
        <w:rPr>
          <w:lang w:val="ru-RU"/>
        </w:rPr>
        <w:t xml:space="preserve"> </w:t>
      </w:r>
      <w:r>
        <w:t>RGB</w:t>
      </w:r>
      <w:r w:rsidRPr="00F30E40">
        <w:rPr>
          <w:lang w:val="ru-RU"/>
        </w:rPr>
        <w:t>↔</w:t>
      </w:r>
      <w:r>
        <w:t>XYZ</w:t>
      </w:r>
      <w:r w:rsidRPr="00F30E40">
        <w:rPr>
          <w:lang w:val="ru-RU"/>
        </w:rPr>
        <w:t>-матриц на лету;</w:t>
      </w:r>
    </w:p>
    <w:p w14:paraId="0A4023EF" w14:textId="77777777" w:rsidR="00F53841" w:rsidRDefault="00314119">
      <w:pPr>
        <w:pStyle w:val="a0"/>
      </w:pPr>
      <w:r>
        <w:t>UCR и GCR;</w:t>
      </w:r>
    </w:p>
    <w:p w14:paraId="59AF2D70" w14:textId="77777777" w:rsidR="00F53841" w:rsidRDefault="00314119">
      <w:pPr>
        <w:pStyle w:val="a0"/>
      </w:pPr>
      <w:r>
        <w:t>Clipping и Scaling;</w:t>
      </w:r>
    </w:p>
    <w:p w14:paraId="306F0292" w14:textId="77777777" w:rsidR="00F53841" w:rsidRDefault="00314119">
      <w:pPr>
        <w:pStyle w:val="a0"/>
      </w:pPr>
      <w:r>
        <w:t>динамические градиенты ползунков;</w:t>
      </w:r>
    </w:p>
    <w:p w14:paraId="2DC26F8F" w14:textId="77777777" w:rsidR="00F53841" w:rsidRDefault="00314119">
      <w:pPr>
        <w:pStyle w:val="a0"/>
      </w:pPr>
      <w:r>
        <w:t>разделение Model / View / Controller;</w:t>
      </w:r>
    </w:p>
    <w:p w14:paraId="173E9698" w14:textId="77777777" w:rsidR="00F53841" w:rsidRDefault="00314119">
      <w:pPr>
        <w:pStyle w:val="a0"/>
      </w:pPr>
      <w:r>
        <w:t>автоматические микро-тесты.</w:t>
      </w:r>
    </w:p>
    <w:p w14:paraId="5724104C" w14:textId="77777777" w:rsidR="00F53841" w:rsidRDefault="00314119">
      <w:pPr>
        <w:pStyle w:val="1"/>
      </w:pPr>
      <w:r>
        <w:rPr>
          <w:rFonts w:ascii="Arial" w:eastAsia="Arial" w:hAnsi="Arial"/>
        </w:rPr>
        <w:t>3. Схема преобразований варианта 10</w:t>
      </w:r>
    </w:p>
    <w:p w14:paraId="1D920D9A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В предоставленных формулах нет отдельной прямой формулы </w:t>
      </w:r>
      <w:r>
        <w:t>CMYK</w:t>
      </w:r>
      <w:r w:rsidRPr="00F30E40">
        <w:rPr>
          <w:lang w:val="ru-RU"/>
        </w:rPr>
        <w:t>↔</w:t>
      </w:r>
      <w:r>
        <w:t>LAB</w:t>
      </w:r>
      <w:r w:rsidRPr="00F30E40">
        <w:rPr>
          <w:lang w:val="ru-RU"/>
        </w:rPr>
        <w:t xml:space="preserve">, поэтому внутреннее преобразование выполняется через </w:t>
      </w:r>
      <w:r>
        <w:t>RGB</w:t>
      </w:r>
      <w:r w:rsidRPr="00F30E40">
        <w:rPr>
          <w:lang w:val="ru-RU"/>
        </w:rPr>
        <w:t xml:space="preserve"> и </w:t>
      </w:r>
      <w:r>
        <w:t>XYZ</w:t>
      </w:r>
      <w:r w:rsidRPr="00F30E40">
        <w:rPr>
          <w:lang w:val="ru-RU"/>
        </w:rPr>
        <w:t>:</w:t>
      </w:r>
    </w:p>
    <w:p w14:paraId="07208632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proofErr w:type="gramStart"/>
      <w:r>
        <w:rPr>
          <w:rFonts w:ascii="Consolas" w:eastAsia="Consolas" w:hAnsi="Consolas"/>
          <w:sz w:val="19"/>
        </w:rPr>
        <w:t>RGB</w:t>
      </w:r>
      <w:r w:rsidRPr="00F30E40">
        <w:rPr>
          <w:rFonts w:ascii="Consolas" w:eastAsia="Consolas" w:hAnsi="Consolas"/>
          <w:sz w:val="19"/>
          <w:lang w:val="ru-RU"/>
        </w:rPr>
        <w:t xml:space="preserve">  →</w:t>
      </w:r>
      <w:proofErr w:type="gramEnd"/>
      <w:r w:rsidRPr="00F30E40">
        <w:rPr>
          <w:rFonts w:ascii="Consolas" w:eastAsia="Consolas" w:hAnsi="Consolas"/>
          <w:sz w:val="19"/>
          <w:lang w:val="ru-RU"/>
        </w:rPr>
        <w:t xml:space="preserve"> </w:t>
      </w:r>
      <w:r>
        <w:rPr>
          <w:rFonts w:ascii="Consolas" w:eastAsia="Consolas" w:hAnsi="Consolas"/>
          <w:sz w:val="19"/>
        </w:rPr>
        <w:t>CMYK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RGB</w:t>
      </w:r>
      <w:r w:rsidRPr="00F30E40">
        <w:rPr>
          <w:rFonts w:ascii="Consolas" w:eastAsia="Consolas" w:hAnsi="Consolas"/>
          <w:sz w:val="19"/>
          <w:lang w:val="ru-RU"/>
        </w:rPr>
        <w:t xml:space="preserve">  → </w:t>
      </w:r>
      <w:r>
        <w:rPr>
          <w:rFonts w:ascii="Consolas" w:eastAsia="Consolas" w:hAnsi="Consolas"/>
          <w:sz w:val="19"/>
        </w:rPr>
        <w:t>XYZ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LAB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CMYK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RGB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XYZ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LAB</w:t>
      </w:r>
      <w:r w:rsidRPr="00F30E40">
        <w:rPr>
          <w:rFonts w:ascii="Consolas" w:eastAsia="Consolas" w:hAnsi="Consolas"/>
          <w:sz w:val="19"/>
          <w:lang w:val="ru-RU"/>
        </w:rPr>
        <w:br/>
      </w:r>
      <w:proofErr w:type="spellStart"/>
      <w:r>
        <w:rPr>
          <w:rFonts w:ascii="Consolas" w:eastAsia="Consolas" w:hAnsi="Consolas"/>
          <w:sz w:val="19"/>
        </w:rPr>
        <w:t>LAB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 xml:space="preserve">  → </w:t>
      </w:r>
      <w:r>
        <w:rPr>
          <w:rFonts w:ascii="Consolas" w:eastAsia="Consolas" w:hAnsi="Consolas"/>
          <w:sz w:val="19"/>
        </w:rPr>
        <w:t>XYZ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RGB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CMYK</w:t>
      </w:r>
    </w:p>
    <w:p w14:paraId="05C8D6F4" w14:textId="77777777" w:rsidR="00F53841" w:rsidRPr="00F30E40" w:rsidRDefault="00314119">
      <w:pPr>
        <w:rPr>
          <w:lang w:val="ru-RU"/>
        </w:rPr>
      </w:pPr>
      <w:r>
        <w:t>XYZ</w:t>
      </w:r>
      <w:r w:rsidRPr="00F30E40">
        <w:rPr>
          <w:lang w:val="ru-RU"/>
        </w:rPr>
        <w:t xml:space="preserve"> является внутренней промежуточной моделью и не добавляется в интерфейс как четвертая пользовательская м</w:t>
      </w:r>
      <w:r w:rsidRPr="00F30E40">
        <w:rPr>
          <w:lang w:val="ru-RU"/>
        </w:rPr>
        <w:t>одель.</w:t>
      </w:r>
    </w:p>
    <w:p w14:paraId="04EAF741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>4. Архитектура</w:t>
      </w:r>
    </w:p>
    <w:p w14:paraId="451C3D53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4.1 </w:t>
      </w:r>
      <w:r>
        <w:rPr>
          <w:rFonts w:ascii="Arial" w:eastAsia="Arial" w:hAnsi="Arial"/>
        </w:rPr>
        <w:t>Model</w:t>
      </w:r>
    </w:p>
    <w:p w14:paraId="67696248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Каталог </w:t>
      </w:r>
      <w:proofErr w:type="spellStart"/>
      <w:r>
        <w:t>src</w:t>
      </w:r>
      <w:proofErr w:type="spellEnd"/>
      <w:r w:rsidRPr="00F30E40">
        <w:rPr>
          <w:lang w:val="ru-RU"/>
        </w:rPr>
        <w:t>/</w:t>
      </w:r>
      <w:r>
        <w:t>model</w:t>
      </w:r>
      <w:r w:rsidRPr="00F30E40">
        <w:rPr>
          <w:lang w:val="ru-RU"/>
        </w:rPr>
        <w:t xml:space="preserve"> содержит только математику и не работает с </w:t>
      </w:r>
      <w:r>
        <w:t>DOM</w:t>
      </w:r>
      <w:r w:rsidRPr="00F30E40">
        <w:rPr>
          <w:lang w:val="ru-RU"/>
        </w:rPr>
        <w:t>:</w:t>
      </w:r>
    </w:p>
    <w:p w14:paraId="50EC48C9" w14:textId="77777777" w:rsidR="00F53841" w:rsidRDefault="00314119">
      <w:pPr>
        <w:pStyle w:val="a0"/>
      </w:pPr>
      <w:r>
        <w:t xml:space="preserve">`math.js` — </w:t>
      </w:r>
      <w:proofErr w:type="spellStart"/>
      <w:r>
        <w:t>матричные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>;</w:t>
      </w:r>
    </w:p>
    <w:p w14:paraId="13B11EB0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>`</w:t>
      </w:r>
      <w:r>
        <w:t>illuminants</w:t>
      </w:r>
      <w:r w:rsidRPr="00F30E40">
        <w:rPr>
          <w:lang w:val="ru-RU"/>
        </w:rPr>
        <w:t>.</w:t>
      </w:r>
      <w:proofErr w:type="spellStart"/>
      <w:r>
        <w:t>js</w:t>
      </w:r>
      <w:proofErr w:type="spellEnd"/>
      <w:r w:rsidRPr="00F30E40">
        <w:rPr>
          <w:lang w:val="ru-RU"/>
        </w:rPr>
        <w:t xml:space="preserve">` — точки белого и динамические </w:t>
      </w:r>
      <w:r>
        <w:t>RGB</w:t>
      </w:r>
      <w:r w:rsidRPr="00F30E40">
        <w:rPr>
          <w:lang w:val="ru-RU"/>
        </w:rPr>
        <w:t>↔</w:t>
      </w:r>
      <w:r>
        <w:t>XYZ</w:t>
      </w:r>
      <w:r w:rsidRPr="00F30E40">
        <w:rPr>
          <w:lang w:val="ru-RU"/>
        </w:rPr>
        <w:t>-матрицы;</w:t>
      </w:r>
    </w:p>
    <w:p w14:paraId="0CF30D59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>`</w:t>
      </w:r>
      <w:proofErr w:type="spellStart"/>
      <w:r>
        <w:t>rgb</w:t>
      </w:r>
      <w:proofErr w:type="spellEnd"/>
      <w:r w:rsidRPr="00F30E40">
        <w:rPr>
          <w:lang w:val="ru-RU"/>
        </w:rPr>
        <w:t>-</w:t>
      </w:r>
      <w:proofErr w:type="spellStart"/>
      <w:r>
        <w:t>xyz</w:t>
      </w:r>
      <w:proofErr w:type="spellEnd"/>
      <w:r w:rsidRPr="00F30E40">
        <w:rPr>
          <w:lang w:val="ru-RU"/>
        </w:rPr>
        <w:t>.</w:t>
      </w:r>
      <w:proofErr w:type="spellStart"/>
      <w:r>
        <w:t>js</w:t>
      </w:r>
      <w:proofErr w:type="spellEnd"/>
      <w:r w:rsidRPr="00F30E40">
        <w:rPr>
          <w:lang w:val="ru-RU"/>
        </w:rPr>
        <w:t xml:space="preserve">` — </w:t>
      </w:r>
      <w:r>
        <w:t>sRGB</w:t>
      </w:r>
      <w:r w:rsidRPr="00F30E40">
        <w:rPr>
          <w:lang w:val="ru-RU"/>
        </w:rPr>
        <w:t xml:space="preserve"> </w:t>
      </w:r>
      <w:r>
        <w:t>gamma</w:t>
      </w:r>
      <w:r w:rsidRPr="00F30E40">
        <w:rPr>
          <w:lang w:val="ru-RU"/>
        </w:rPr>
        <w:t xml:space="preserve"> и </w:t>
      </w:r>
      <w:r>
        <w:t>RGB</w:t>
      </w:r>
      <w:r w:rsidRPr="00F30E40">
        <w:rPr>
          <w:lang w:val="ru-RU"/>
        </w:rPr>
        <w:t>↔</w:t>
      </w:r>
      <w:r>
        <w:t>XYZ</w:t>
      </w:r>
      <w:r w:rsidRPr="00F30E40">
        <w:rPr>
          <w:lang w:val="ru-RU"/>
        </w:rPr>
        <w:t>;</w:t>
      </w:r>
    </w:p>
    <w:p w14:paraId="6353C6C7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>`</w:t>
      </w:r>
      <w:proofErr w:type="spellStart"/>
      <w:r>
        <w:t>xyz</w:t>
      </w:r>
      <w:proofErr w:type="spellEnd"/>
      <w:r w:rsidRPr="00F30E40">
        <w:rPr>
          <w:lang w:val="ru-RU"/>
        </w:rPr>
        <w:t>-</w:t>
      </w:r>
      <w:r>
        <w:t>lab</w:t>
      </w:r>
      <w:r w:rsidRPr="00F30E40">
        <w:rPr>
          <w:lang w:val="ru-RU"/>
        </w:rPr>
        <w:t>.</w:t>
      </w:r>
      <w:proofErr w:type="spellStart"/>
      <w:r>
        <w:t>js</w:t>
      </w:r>
      <w:proofErr w:type="spellEnd"/>
      <w:r w:rsidRPr="00F30E40">
        <w:rPr>
          <w:lang w:val="ru-RU"/>
        </w:rPr>
        <w:t xml:space="preserve">` — </w:t>
      </w:r>
      <w:r>
        <w:t>XYZ</w:t>
      </w:r>
      <w:r w:rsidRPr="00F30E40">
        <w:rPr>
          <w:lang w:val="ru-RU"/>
        </w:rPr>
        <w:t>↔</w:t>
      </w:r>
      <w:r>
        <w:t>LAB</w:t>
      </w:r>
      <w:r w:rsidRPr="00F30E40">
        <w:rPr>
          <w:lang w:val="ru-RU"/>
        </w:rPr>
        <w:t>;</w:t>
      </w:r>
    </w:p>
    <w:p w14:paraId="1FFDAA05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lastRenderedPageBreak/>
        <w:t>`</w:t>
      </w:r>
      <w:proofErr w:type="spellStart"/>
      <w:r>
        <w:t>rgb</w:t>
      </w:r>
      <w:proofErr w:type="spellEnd"/>
      <w:r w:rsidRPr="00F30E40">
        <w:rPr>
          <w:lang w:val="ru-RU"/>
        </w:rPr>
        <w:t>-</w:t>
      </w:r>
      <w:proofErr w:type="spellStart"/>
      <w:r>
        <w:t>cmyk</w:t>
      </w:r>
      <w:proofErr w:type="spellEnd"/>
      <w:r w:rsidRPr="00F30E40">
        <w:rPr>
          <w:lang w:val="ru-RU"/>
        </w:rPr>
        <w:t>.</w:t>
      </w:r>
      <w:proofErr w:type="spellStart"/>
      <w:r>
        <w:t>js</w:t>
      </w:r>
      <w:proofErr w:type="spellEnd"/>
      <w:r w:rsidRPr="00F30E40">
        <w:rPr>
          <w:lang w:val="ru-RU"/>
        </w:rPr>
        <w:t xml:space="preserve">` — </w:t>
      </w:r>
      <w:r>
        <w:t>RGB</w:t>
      </w:r>
      <w:r w:rsidRPr="00F30E40">
        <w:rPr>
          <w:lang w:val="ru-RU"/>
        </w:rPr>
        <w:t>↔</w:t>
      </w:r>
      <w:r>
        <w:t>CMYK</w:t>
      </w:r>
      <w:r w:rsidRPr="00F30E40">
        <w:rPr>
          <w:lang w:val="ru-RU"/>
        </w:rPr>
        <w:t xml:space="preserve">, </w:t>
      </w:r>
      <w:r>
        <w:t>UCR</w:t>
      </w:r>
      <w:r w:rsidRPr="00F30E40">
        <w:rPr>
          <w:lang w:val="ru-RU"/>
        </w:rPr>
        <w:t xml:space="preserve"> и </w:t>
      </w:r>
      <w:r>
        <w:t>GCR</w:t>
      </w:r>
      <w:r w:rsidRPr="00F30E40">
        <w:rPr>
          <w:lang w:val="ru-RU"/>
        </w:rPr>
        <w:t>;</w:t>
      </w:r>
    </w:p>
    <w:p w14:paraId="6170409B" w14:textId="77777777" w:rsidR="00F53841" w:rsidRDefault="00314119">
      <w:pPr>
        <w:pStyle w:val="a0"/>
      </w:pPr>
      <w:r>
        <w:t>`gamut.js` — Clipping и Scaling;</w:t>
      </w:r>
    </w:p>
    <w:p w14:paraId="2A6B5C64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>`</w:t>
      </w:r>
      <w:r>
        <w:t>color</w:t>
      </w:r>
      <w:r w:rsidRPr="00F30E40">
        <w:rPr>
          <w:lang w:val="ru-RU"/>
        </w:rPr>
        <w:t>-</w:t>
      </w:r>
      <w:r>
        <w:t>model</w:t>
      </w:r>
      <w:r w:rsidRPr="00F30E40">
        <w:rPr>
          <w:lang w:val="ru-RU"/>
        </w:rPr>
        <w:t>.</w:t>
      </w:r>
      <w:proofErr w:type="spellStart"/>
      <w:r>
        <w:t>js</w:t>
      </w:r>
      <w:proofErr w:type="spellEnd"/>
      <w:r w:rsidRPr="00F30E40">
        <w:rPr>
          <w:lang w:val="ru-RU"/>
        </w:rPr>
        <w:t>` — единая маршрутизация преобразований и синхронизация итогового цвета.</w:t>
      </w:r>
    </w:p>
    <w:p w14:paraId="73C4393F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4.2 </w:t>
      </w:r>
      <w:r>
        <w:rPr>
          <w:rFonts w:ascii="Arial" w:eastAsia="Arial" w:hAnsi="Arial"/>
        </w:rPr>
        <w:t>Controller</w:t>
      </w:r>
    </w:p>
    <w:p w14:paraId="49D52CAF" w14:textId="77777777" w:rsidR="00F53841" w:rsidRPr="00F30E40" w:rsidRDefault="00314119">
      <w:pPr>
        <w:rPr>
          <w:lang w:val="ru-RU"/>
        </w:rPr>
      </w:pPr>
      <w:proofErr w:type="spellStart"/>
      <w:r>
        <w:t>src</w:t>
      </w:r>
      <w:proofErr w:type="spellEnd"/>
      <w:r w:rsidRPr="00F30E40">
        <w:rPr>
          <w:lang w:val="ru-RU"/>
        </w:rPr>
        <w:t>/</w:t>
      </w:r>
      <w:proofErr w:type="spellStart"/>
      <w:r>
        <w:t>viewmodel</w:t>
      </w:r>
      <w:proofErr w:type="spellEnd"/>
      <w:r w:rsidRPr="00F30E40">
        <w:rPr>
          <w:lang w:val="ru-RU"/>
        </w:rPr>
        <w:t>/</w:t>
      </w:r>
      <w:r>
        <w:t>color</w:t>
      </w:r>
      <w:r w:rsidRPr="00F30E40">
        <w:rPr>
          <w:lang w:val="ru-RU"/>
        </w:rPr>
        <w:t>-</w:t>
      </w:r>
      <w:r>
        <w:t>controller</w:t>
      </w:r>
      <w:r w:rsidRPr="00F30E40">
        <w:rPr>
          <w:lang w:val="ru-RU"/>
        </w:rPr>
        <w:t>.</w:t>
      </w:r>
      <w:proofErr w:type="spellStart"/>
      <w:r>
        <w:t>js</w:t>
      </w:r>
      <w:proofErr w:type="spellEnd"/>
      <w:r w:rsidRPr="00F30E40">
        <w:rPr>
          <w:lang w:val="ru-RU"/>
        </w:rPr>
        <w:t xml:space="preserve"> хранит настройки и модель-источник, передает значе</w:t>
      </w:r>
      <w:r w:rsidRPr="00F30E40">
        <w:rPr>
          <w:lang w:val="ru-RU"/>
        </w:rPr>
        <w:t xml:space="preserve">ния в </w:t>
      </w:r>
      <w:r>
        <w:t>Model</w:t>
      </w:r>
      <w:r w:rsidRPr="00F30E40">
        <w:rPr>
          <w:lang w:val="ru-RU"/>
        </w:rPr>
        <w:t xml:space="preserve"> и отдает итоговое состояние </w:t>
      </w:r>
      <w:r>
        <w:t>View</w:t>
      </w:r>
      <w:r w:rsidRPr="00F30E40">
        <w:rPr>
          <w:lang w:val="ru-RU"/>
        </w:rPr>
        <w:t xml:space="preserve">. Здесь же формируются динамические градиенты ползунков через реальные вызовы </w:t>
      </w:r>
      <w:r>
        <w:t>Model</w:t>
      </w:r>
      <w:r w:rsidRPr="00F30E40">
        <w:rPr>
          <w:lang w:val="ru-RU"/>
        </w:rPr>
        <w:t>.</w:t>
      </w:r>
    </w:p>
    <w:p w14:paraId="122006BA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4.3 </w:t>
      </w:r>
      <w:r>
        <w:rPr>
          <w:rFonts w:ascii="Arial" w:eastAsia="Arial" w:hAnsi="Arial"/>
        </w:rPr>
        <w:t>View</w:t>
      </w:r>
    </w:p>
    <w:p w14:paraId="71AEB62E" w14:textId="77777777" w:rsidR="00F53841" w:rsidRPr="00F30E40" w:rsidRDefault="00314119">
      <w:pPr>
        <w:rPr>
          <w:lang w:val="ru-RU"/>
        </w:rPr>
      </w:pPr>
      <w:proofErr w:type="spellStart"/>
      <w:r>
        <w:t>src</w:t>
      </w:r>
      <w:proofErr w:type="spellEnd"/>
      <w:r w:rsidRPr="00F30E40">
        <w:rPr>
          <w:lang w:val="ru-RU"/>
        </w:rPr>
        <w:t>/</w:t>
      </w:r>
      <w:r>
        <w:t>view</w:t>
      </w:r>
      <w:r w:rsidRPr="00F30E40">
        <w:rPr>
          <w:lang w:val="ru-RU"/>
        </w:rPr>
        <w:t>/</w:t>
      </w:r>
      <w:r>
        <w:t>color</w:t>
      </w:r>
      <w:r w:rsidRPr="00F30E40">
        <w:rPr>
          <w:lang w:val="ru-RU"/>
        </w:rPr>
        <w:t>-</w:t>
      </w:r>
      <w:r>
        <w:t>view</w:t>
      </w:r>
      <w:r w:rsidRPr="00F30E40">
        <w:rPr>
          <w:lang w:val="ru-RU"/>
        </w:rPr>
        <w:t>.</w:t>
      </w:r>
      <w:proofErr w:type="spellStart"/>
      <w:r>
        <w:t>js</w:t>
      </w:r>
      <w:proofErr w:type="spellEnd"/>
      <w:r w:rsidRPr="00F30E40">
        <w:rPr>
          <w:lang w:val="ru-RU"/>
        </w:rPr>
        <w:t xml:space="preserve"> отвечает только за интерфейс:</w:t>
      </w:r>
    </w:p>
    <w:p w14:paraId="568FEDC8" w14:textId="77777777" w:rsidR="00F53841" w:rsidRDefault="00314119">
      <w:pPr>
        <w:pStyle w:val="a0"/>
      </w:pPr>
      <w:proofErr w:type="spellStart"/>
      <w:r>
        <w:t>числовые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;</w:t>
      </w:r>
    </w:p>
    <w:p w14:paraId="6AA20139" w14:textId="77777777" w:rsidR="00F53841" w:rsidRDefault="00314119">
      <w:pPr>
        <w:pStyle w:val="a0"/>
      </w:pPr>
      <w:r>
        <w:t>ползунки;</w:t>
      </w:r>
    </w:p>
    <w:p w14:paraId="6415D34D" w14:textId="77777777" w:rsidR="00F53841" w:rsidRDefault="00314119">
      <w:pPr>
        <w:pStyle w:val="a0"/>
      </w:pPr>
      <w:r>
        <w:t>палитры;</w:t>
      </w:r>
    </w:p>
    <w:p w14:paraId="34582AE2" w14:textId="77777777" w:rsidR="00F53841" w:rsidRDefault="00314119">
      <w:pPr>
        <w:pStyle w:val="a0"/>
      </w:pPr>
      <w:r>
        <w:t>настройки D65/D50/E, UCR/GCR, C</w:t>
      </w:r>
      <w:r>
        <w:t>lipping/Scaling;</w:t>
      </w:r>
    </w:p>
    <w:p w14:paraId="3571E7E2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 xml:space="preserve">предупреждение при выходе из </w:t>
      </w:r>
      <w:r>
        <w:t>RGB</w:t>
      </w:r>
      <w:r w:rsidRPr="00F30E40">
        <w:rPr>
          <w:lang w:val="ru-RU"/>
        </w:rPr>
        <w:t>-</w:t>
      </w:r>
      <w:r>
        <w:t>gamut</w:t>
      </w:r>
      <w:r w:rsidRPr="00F30E40">
        <w:rPr>
          <w:lang w:val="ru-RU"/>
        </w:rPr>
        <w:t>;</w:t>
      </w:r>
    </w:p>
    <w:p w14:paraId="6DD9A363" w14:textId="77777777" w:rsidR="00F53841" w:rsidRDefault="00314119">
      <w:pPr>
        <w:pStyle w:val="a0"/>
      </w:pPr>
      <w:r>
        <w:t>отображение текущего цвета.</w:t>
      </w:r>
    </w:p>
    <w:p w14:paraId="515E0872" w14:textId="77777777" w:rsidR="00F53841" w:rsidRDefault="00314119">
      <w:pPr>
        <w:pStyle w:val="1"/>
      </w:pPr>
      <w:r>
        <w:rPr>
          <w:rFonts w:ascii="Arial" w:eastAsia="Arial" w:hAnsi="Arial"/>
        </w:rPr>
        <w:t>5. RGB ↔ XYZ</w:t>
      </w:r>
    </w:p>
    <w:p w14:paraId="1F76E471" w14:textId="77777777" w:rsidR="00F53841" w:rsidRDefault="00314119">
      <w:pPr>
        <w:pStyle w:val="21"/>
      </w:pPr>
      <w:r>
        <w:rPr>
          <w:rFonts w:ascii="Arial" w:eastAsia="Arial" w:hAnsi="Arial"/>
        </w:rPr>
        <w:t>5.1 Линеаризация sRGB</w:t>
      </w:r>
    </w:p>
    <w:p w14:paraId="2F269386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Компонента </w:t>
      </w:r>
      <w:r>
        <w:t>c</w:t>
      </w:r>
      <w:r w:rsidRPr="00F30E40">
        <w:rPr>
          <w:lang w:val="ru-RU"/>
        </w:rPr>
        <w:t xml:space="preserve"> сначала переводится из диапазона [0,255] в [0,1].</w:t>
      </w:r>
    </w:p>
    <w:p w14:paraId="75F658AA" w14:textId="77777777" w:rsidR="00F53841" w:rsidRDefault="00314119">
      <w:pPr>
        <w:spacing w:before="60" w:after="120"/>
        <w:ind w:left="283" w:right="283"/>
      </w:pPr>
      <w:proofErr w:type="spellStart"/>
      <w:r>
        <w:rPr>
          <w:rFonts w:ascii="Consolas" w:eastAsia="Consolas" w:hAnsi="Consolas"/>
          <w:sz w:val="19"/>
        </w:rPr>
        <w:t>c_lin</w:t>
      </w:r>
      <w:proofErr w:type="spellEnd"/>
      <w:r>
        <w:rPr>
          <w:rFonts w:ascii="Consolas" w:eastAsia="Consolas" w:hAnsi="Consolas"/>
          <w:sz w:val="19"/>
        </w:rPr>
        <w:t xml:space="preserve"> = c / 12.92,                         c ≤ 0.04045</w:t>
      </w:r>
      <w:r>
        <w:rPr>
          <w:rFonts w:ascii="Consolas" w:eastAsia="Consolas" w:hAnsi="Consolas"/>
          <w:sz w:val="19"/>
        </w:rPr>
        <w:br/>
        <w:t xml:space="preserve">c_lin = ((c + </w:t>
      </w:r>
      <w:r>
        <w:rPr>
          <w:rFonts w:ascii="Consolas" w:eastAsia="Consolas" w:hAnsi="Consolas"/>
          <w:sz w:val="19"/>
        </w:rPr>
        <w:t xml:space="preserve">0.055) / </w:t>
      </w:r>
      <w:proofErr w:type="gramStart"/>
      <w:r>
        <w:rPr>
          <w:rFonts w:ascii="Consolas" w:eastAsia="Consolas" w:hAnsi="Consolas"/>
          <w:sz w:val="19"/>
        </w:rPr>
        <w:t>1.055)^</w:t>
      </w:r>
      <w:proofErr w:type="gramEnd"/>
      <w:r>
        <w:rPr>
          <w:rFonts w:ascii="Consolas" w:eastAsia="Consolas" w:hAnsi="Consolas"/>
          <w:sz w:val="19"/>
        </w:rPr>
        <w:t>2.4,        c &gt; 0.04045</w:t>
      </w:r>
    </w:p>
    <w:p w14:paraId="06B45B8F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Для обратного перехода:</w:t>
      </w:r>
    </w:p>
    <w:p w14:paraId="502942B5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 xml:space="preserve"> = 12.92 · </w:t>
      </w:r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>_</w:t>
      </w:r>
      <w:proofErr w:type="spellStart"/>
      <w:proofErr w:type="gramStart"/>
      <w:r>
        <w:rPr>
          <w:rFonts w:ascii="Consolas" w:eastAsia="Consolas" w:hAnsi="Consolas"/>
          <w:sz w:val="19"/>
        </w:rPr>
        <w:t>lin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 xml:space="preserve">,   </w:t>
      </w:r>
      <w:proofErr w:type="gramEnd"/>
      <w:r w:rsidRPr="00F30E40">
        <w:rPr>
          <w:rFonts w:ascii="Consolas" w:eastAsia="Consolas" w:hAnsi="Consolas"/>
          <w:sz w:val="19"/>
          <w:lang w:val="ru-RU"/>
        </w:rPr>
        <w:t xml:space="preserve">                      </w:t>
      </w:r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>_</w:t>
      </w:r>
      <w:proofErr w:type="spellStart"/>
      <w:r>
        <w:rPr>
          <w:rFonts w:ascii="Consolas" w:eastAsia="Consolas" w:hAnsi="Consolas"/>
          <w:sz w:val="19"/>
        </w:rPr>
        <w:t>lin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 xml:space="preserve"> ≤ 0.0031308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 xml:space="preserve"> = 1.055 · </w:t>
      </w:r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>_</w:t>
      </w:r>
      <w:proofErr w:type="spellStart"/>
      <w:r>
        <w:rPr>
          <w:rFonts w:ascii="Consolas" w:eastAsia="Consolas" w:hAnsi="Consolas"/>
          <w:sz w:val="19"/>
        </w:rPr>
        <w:t>lin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>^(1/2.4) - 0.055,        иначе</w:t>
      </w:r>
    </w:p>
    <w:p w14:paraId="59F0F7B6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После этого значение умножается на 255.</w:t>
      </w:r>
    </w:p>
    <w:p w14:paraId="0C5BF8C8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>5.2 Динамическое построение матрицы</w:t>
      </w:r>
    </w:p>
    <w:p w14:paraId="3F63C734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Готовая</w:t>
      </w:r>
      <w:r w:rsidRPr="00F30E40">
        <w:rPr>
          <w:lang w:val="ru-RU"/>
        </w:rPr>
        <w:t xml:space="preserve"> матрица </w:t>
      </w:r>
      <w:r>
        <w:t>RGB</w:t>
      </w:r>
      <w:r w:rsidRPr="00F30E40">
        <w:rPr>
          <w:lang w:val="ru-RU"/>
        </w:rPr>
        <w:t>→</w:t>
      </w:r>
      <w:r>
        <w:t>XYZ</w:t>
      </w:r>
      <w:r w:rsidRPr="00F30E40">
        <w:rPr>
          <w:lang w:val="ru-RU"/>
        </w:rPr>
        <w:t xml:space="preserve"> в рабочем коде не хранится.</w:t>
      </w:r>
    </w:p>
    <w:p w14:paraId="71DDF8B8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Для </w:t>
      </w:r>
      <w:r>
        <w:t>primaries</w:t>
      </w:r>
      <w:r w:rsidRPr="00F30E40">
        <w:rPr>
          <w:lang w:val="ru-RU"/>
        </w:rPr>
        <w:t xml:space="preserve"> используются </w:t>
      </w:r>
      <w:r>
        <w:t>chromaticity</w:t>
      </w:r>
      <w:r w:rsidRPr="00F30E40">
        <w:rPr>
          <w:lang w:val="ru-RU"/>
        </w:rPr>
        <w:t>-координаты:</w:t>
      </w:r>
    </w:p>
    <w:p w14:paraId="6B9B9B16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R</w:t>
      </w:r>
      <w:r w:rsidRPr="00F30E40">
        <w:rPr>
          <w:rFonts w:ascii="Consolas" w:eastAsia="Consolas" w:hAnsi="Consolas"/>
          <w:sz w:val="19"/>
          <w:lang w:val="ru-RU"/>
        </w:rPr>
        <w:t xml:space="preserve"> = (0.64, 0.33)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G</w:t>
      </w:r>
      <w:r w:rsidRPr="00F30E40">
        <w:rPr>
          <w:rFonts w:ascii="Consolas" w:eastAsia="Consolas" w:hAnsi="Consolas"/>
          <w:sz w:val="19"/>
          <w:lang w:val="ru-RU"/>
        </w:rPr>
        <w:t xml:space="preserve"> = (0.30, 0.60)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B</w:t>
      </w:r>
      <w:r w:rsidRPr="00F30E40">
        <w:rPr>
          <w:rFonts w:ascii="Consolas" w:eastAsia="Consolas" w:hAnsi="Consolas"/>
          <w:sz w:val="19"/>
          <w:lang w:val="ru-RU"/>
        </w:rPr>
        <w:t xml:space="preserve"> = (0.15, 0.06)</w:t>
      </w:r>
    </w:p>
    <w:p w14:paraId="4B9978BA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Для каждой точки (</w:t>
      </w:r>
      <w:proofErr w:type="gramStart"/>
      <w:r>
        <w:t>x</w:t>
      </w:r>
      <w:r w:rsidRPr="00F30E40">
        <w:rPr>
          <w:lang w:val="ru-RU"/>
        </w:rPr>
        <w:t>,</w:t>
      </w:r>
      <w:r>
        <w:t>y</w:t>
      </w:r>
      <w:proofErr w:type="gramEnd"/>
      <w:r w:rsidRPr="00F30E40">
        <w:rPr>
          <w:lang w:val="ru-RU"/>
        </w:rPr>
        <w:t xml:space="preserve">) строится </w:t>
      </w:r>
      <w:r>
        <w:t>XYZ</w:t>
      </w:r>
      <w:r w:rsidRPr="00F30E40">
        <w:rPr>
          <w:lang w:val="ru-RU"/>
        </w:rPr>
        <w:t xml:space="preserve">-вектор при </w:t>
      </w:r>
      <w:r>
        <w:t>Y</w:t>
      </w:r>
      <w:r w:rsidRPr="00F30E40">
        <w:rPr>
          <w:lang w:val="ru-RU"/>
        </w:rPr>
        <w:t>=1:</w:t>
      </w:r>
    </w:p>
    <w:p w14:paraId="59B95A66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X</w:t>
      </w:r>
      <w:r w:rsidRPr="00F30E40">
        <w:rPr>
          <w:rFonts w:ascii="Consolas" w:eastAsia="Consolas" w:hAnsi="Consolas"/>
          <w:sz w:val="19"/>
          <w:lang w:val="ru-RU"/>
        </w:rPr>
        <w:t xml:space="preserve"> = </w:t>
      </w:r>
      <w:r>
        <w:rPr>
          <w:rFonts w:ascii="Consolas" w:eastAsia="Consolas" w:hAnsi="Consolas"/>
          <w:sz w:val="19"/>
        </w:rPr>
        <w:t>x</w:t>
      </w:r>
      <w:r w:rsidRPr="00F30E40">
        <w:rPr>
          <w:rFonts w:ascii="Consolas" w:eastAsia="Consolas" w:hAnsi="Consolas"/>
          <w:sz w:val="19"/>
          <w:lang w:val="ru-RU"/>
        </w:rPr>
        <w:t xml:space="preserve"> / </w:t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br/>
      </w:r>
      <w:proofErr w:type="spellStart"/>
      <w:r>
        <w:rPr>
          <w:rFonts w:ascii="Consolas" w:eastAsia="Consolas" w:hAnsi="Consolas"/>
          <w:sz w:val="19"/>
        </w:rPr>
        <w:t>Y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 xml:space="preserve"> = 1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Z</w:t>
      </w:r>
      <w:r w:rsidRPr="00F30E40">
        <w:rPr>
          <w:rFonts w:ascii="Consolas" w:eastAsia="Consolas" w:hAnsi="Consolas"/>
          <w:sz w:val="19"/>
          <w:lang w:val="ru-RU"/>
        </w:rPr>
        <w:t xml:space="preserve"> = (1 - </w:t>
      </w:r>
      <w:r>
        <w:rPr>
          <w:rFonts w:ascii="Consolas" w:eastAsia="Consolas" w:hAnsi="Consolas"/>
          <w:sz w:val="19"/>
        </w:rPr>
        <w:t>x</w:t>
      </w:r>
      <w:r w:rsidRPr="00F30E40">
        <w:rPr>
          <w:rFonts w:ascii="Consolas" w:eastAsia="Consolas" w:hAnsi="Consolas"/>
          <w:sz w:val="19"/>
          <w:lang w:val="ru-RU"/>
        </w:rPr>
        <w:t xml:space="preserve"> - </w:t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t xml:space="preserve">) / </w:t>
      </w:r>
      <w:r>
        <w:rPr>
          <w:rFonts w:ascii="Consolas" w:eastAsia="Consolas" w:hAnsi="Consolas"/>
          <w:sz w:val="19"/>
        </w:rPr>
        <w:t>y</w:t>
      </w:r>
    </w:p>
    <w:p w14:paraId="36CDEB4C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lastRenderedPageBreak/>
        <w:t>Эти векторы образуют</w:t>
      </w:r>
      <w:r w:rsidRPr="00F30E40">
        <w:rPr>
          <w:lang w:val="ru-RU"/>
        </w:rPr>
        <w:t xml:space="preserve"> столбцы матрицы </w:t>
      </w:r>
      <w:r>
        <w:t>P</w:t>
      </w:r>
      <w:r w:rsidRPr="00F30E40">
        <w:rPr>
          <w:lang w:val="ru-RU"/>
        </w:rPr>
        <w:t xml:space="preserve">. Для текущего </w:t>
      </w:r>
      <w:r>
        <w:t>illuminant</w:t>
      </w:r>
      <w:r w:rsidRPr="00F30E40">
        <w:rPr>
          <w:lang w:val="ru-RU"/>
        </w:rPr>
        <w:t xml:space="preserve"> вычисляется белая точка </w:t>
      </w:r>
      <w:r>
        <w:t>W</w:t>
      </w:r>
      <w:r w:rsidRPr="00F30E40">
        <w:rPr>
          <w:lang w:val="ru-RU"/>
        </w:rPr>
        <w:t>, затем:</w:t>
      </w:r>
    </w:p>
    <w:p w14:paraId="14C8A033" w14:textId="77777777" w:rsidR="00F53841" w:rsidRDefault="00314119">
      <w:pPr>
        <w:spacing w:before="60" w:after="120"/>
        <w:ind w:left="283" w:right="283"/>
      </w:pPr>
      <w:r>
        <w:rPr>
          <w:rFonts w:ascii="Consolas" w:eastAsia="Consolas" w:hAnsi="Consolas"/>
          <w:sz w:val="19"/>
        </w:rPr>
        <w:t>S = P^-1 · W</w:t>
      </w:r>
      <w:r>
        <w:rPr>
          <w:rFonts w:ascii="Consolas" w:eastAsia="Consolas" w:hAnsi="Consolas"/>
          <w:sz w:val="19"/>
        </w:rPr>
        <w:br/>
        <w:t>M_RGB→XYZ = P · diag(S)</w:t>
      </w:r>
      <w:r>
        <w:rPr>
          <w:rFonts w:ascii="Consolas" w:eastAsia="Consolas" w:hAnsi="Consolas"/>
          <w:sz w:val="19"/>
        </w:rPr>
        <w:br/>
        <w:t>M_XYZ→RGB = M_RGB→XYZ^-1</w:t>
      </w:r>
    </w:p>
    <w:p w14:paraId="6FB672FB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Функция выполняется при каждом преобразовании, поэтому смена </w:t>
      </w:r>
      <w:r>
        <w:t>D</w:t>
      </w:r>
      <w:r w:rsidRPr="00F30E40">
        <w:rPr>
          <w:lang w:val="ru-RU"/>
        </w:rPr>
        <w:t xml:space="preserve">65, </w:t>
      </w:r>
      <w:r>
        <w:t>D</w:t>
      </w:r>
      <w:r w:rsidRPr="00F30E40">
        <w:rPr>
          <w:lang w:val="ru-RU"/>
        </w:rPr>
        <w:t xml:space="preserve">50 или </w:t>
      </w:r>
      <w:r>
        <w:t>E</w:t>
      </w:r>
      <w:r w:rsidRPr="00F30E40">
        <w:rPr>
          <w:lang w:val="ru-RU"/>
        </w:rPr>
        <w:t xml:space="preserve"> действительно приводит к новому расчету </w:t>
      </w:r>
      <w:r w:rsidRPr="00F30E40">
        <w:rPr>
          <w:lang w:val="ru-RU"/>
        </w:rPr>
        <w:t>матриц.</w:t>
      </w:r>
    </w:p>
    <w:p w14:paraId="4565F8B3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5.3 </w:t>
      </w:r>
      <w:r>
        <w:rPr>
          <w:rFonts w:ascii="Arial" w:eastAsia="Arial" w:hAnsi="Arial"/>
        </w:rPr>
        <w:t>D</w:t>
      </w:r>
      <w:r w:rsidRPr="00F30E40">
        <w:rPr>
          <w:rFonts w:ascii="Arial" w:eastAsia="Arial" w:hAnsi="Arial"/>
          <w:lang w:val="ru-RU"/>
        </w:rPr>
        <w:t>65 как контроль по предоставленному листу</w:t>
      </w:r>
    </w:p>
    <w:p w14:paraId="7402CC0E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Для </w:t>
      </w:r>
      <w:r>
        <w:t>D</w:t>
      </w:r>
      <w:r w:rsidRPr="00F30E40">
        <w:rPr>
          <w:lang w:val="ru-RU"/>
        </w:rPr>
        <w:t>65 белая точка равна:</w:t>
      </w:r>
    </w:p>
    <w:p w14:paraId="2A5B3DE8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 w:rsidRPr="00F30E40">
        <w:rPr>
          <w:rFonts w:ascii="Consolas" w:eastAsia="Consolas" w:hAnsi="Consolas"/>
          <w:sz w:val="19"/>
          <w:lang w:val="ru-RU"/>
        </w:rPr>
        <w:t>(</w:t>
      </w:r>
      <w:proofErr w:type="spellStart"/>
      <w:r>
        <w:rPr>
          <w:rFonts w:ascii="Consolas" w:eastAsia="Consolas" w:hAnsi="Consolas"/>
          <w:sz w:val="19"/>
        </w:rPr>
        <w:t>Xn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 xml:space="preserve">, </w:t>
      </w:r>
      <w:proofErr w:type="spellStart"/>
      <w:r>
        <w:rPr>
          <w:rFonts w:ascii="Consolas" w:eastAsia="Consolas" w:hAnsi="Consolas"/>
          <w:sz w:val="19"/>
        </w:rPr>
        <w:t>Yn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 xml:space="preserve">, </w:t>
      </w:r>
      <w:r>
        <w:rPr>
          <w:rFonts w:ascii="Consolas" w:eastAsia="Consolas" w:hAnsi="Consolas"/>
          <w:sz w:val="19"/>
        </w:rPr>
        <w:t>Zn</w:t>
      </w:r>
      <w:r w:rsidRPr="00F30E40">
        <w:rPr>
          <w:rFonts w:ascii="Consolas" w:eastAsia="Consolas" w:hAnsi="Consolas"/>
          <w:sz w:val="19"/>
          <w:lang w:val="ru-RU"/>
        </w:rPr>
        <w:t>) = (95.047, 100, 108.883)</w:t>
      </w:r>
    </w:p>
    <w:p w14:paraId="0962BAD6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Динамически рассчитанная матрица согласуется с коэффициентами из предоставленного листа в пределах их округления:</w:t>
      </w:r>
    </w:p>
    <w:p w14:paraId="2BA65725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proofErr w:type="gramStart"/>
      <w:r w:rsidRPr="00F30E40">
        <w:rPr>
          <w:rFonts w:ascii="Consolas" w:eastAsia="Consolas" w:hAnsi="Consolas"/>
          <w:sz w:val="19"/>
          <w:lang w:val="ru-RU"/>
        </w:rPr>
        <w:t>0.412453  0.357580</w:t>
      </w:r>
      <w:proofErr w:type="gramEnd"/>
      <w:r w:rsidRPr="00F30E40">
        <w:rPr>
          <w:rFonts w:ascii="Consolas" w:eastAsia="Consolas" w:hAnsi="Consolas"/>
          <w:sz w:val="19"/>
          <w:lang w:val="ru-RU"/>
        </w:rPr>
        <w:t xml:space="preserve">  0.</w:t>
      </w:r>
      <w:r w:rsidRPr="00F30E40">
        <w:rPr>
          <w:rFonts w:ascii="Consolas" w:eastAsia="Consolas" w:hAnsi="Consolas"/>
          <w:sz w:val="19"/>
          <w:lang w:val="ru-RU"/>
        </w:rPr>
        <w:t>180423</w:t>
      </w:r>
      <w:r w:rsidRPr="00F30E40">
        <w:rPr>
          <w:rFonts w:ascii="Consolas" w:eastAsia="Consolas" w:hAnsi="Consolas"/>
          <w:sz w:val="19"/>
          <w:lang w:val="ru-RU"/>
        </w:rPr>
        <w:br/>
        <w:t>0.212671  0.715160  0.072169</w:t>
      </w:r>
      <w:r w:rsidRPr="00F30E40">
        <w:rPr>
          <w:rFonts w:ascii="Consolas" w:eastAsia="Consolas" w:hAnsi="Consolas"/>
          <w:sz w:val="19"/>
          <w:lang w:val="ru-RU"/>
        </w:rPr>
        <w:br/>
        <w:t>0.019334  0.119193  0.950227</w:t>
      </w:r>
    </w:p>
    <w:p w14:paraId="2769F126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Эти коэффициенты используются только в тесте как контрольный эталон, но не как рабочая матрица преобразования.</w:t>
      </w:r>
    </w:p>
    <w:p w14:paraId="2654F5F4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6. </w:t>
      </w:r>
      <w:r>
        <w:rPr>
          <w:rFonts w:ascii="Arial" w:eastAsia="Arial" w:hAnsi="Arial"/>
        </w:rPr>
        <w:t>XYZ</w:t>
      </w:r>
      <w:r w:rsidRPr="00F30E40">
        <w:rPr>
          <w:rFonts w:ascii="Arial" w:eastAsia="Arial" w:hAnsi="Arial"/>
          <w:lang w:val="ru-RU"/>
        </w:rPr>
        <w:t xml:space="preserve"> ↔ </w:t>
      </w:r>
      <w:r>
        <w:rPr>
          <w:rFonts w:ascii="Arial" w:eastAsia="Arial" w:hAnsi="Arial"/>
        </w:rPr>
        <w:t>LAB</w:t>
      </w:r>
    </w:p>
    <w:p w14:paraId="246C5F7E" w14:textId="77777777" w:rsidR="00F53841" w:rsidRPr="00F30E40" w:rsidRDefault="00314119">
      <w:pPr>
        <w:rPr>
          <w:lang w:val="ru-RU"/>
        </w:rPr>
      </w:pPr>
      <w:r>
        <w:t>LAB</w:t>
      </w:r>
      <w:r w:rsidRPr="00F30E40">
        <w:rPr>
          <w:lang w:val="ru-RU"/>
        </w:rPr>
        <w:t xml:space="preserve"> вычисляется относительно белой точки текущего источника освещен</w:t>
      </w:r>
      <w:r w:rsidRPr="00F30E40">
        <w:rPr>
          <w:lang w:val="ru-RU"/>
        </w:rPr>
        <w:t>ия.</w:t>
      </w:r>
    </w:p>
    <w:p w14:paraId="6C98340C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Используется </w:t>
      </w:r>
      <w:proofErr w:type="spellStart"/>
      <w:r w:rsidRPr="00F30E40">
        <w:rPr>
          <w:lang w:val="ru-RU"/>
        </w:rPr>
        <w:t>кусочная</w:t>
      </w:r>
      <w:proofErr w:type="spellEnd"/>
      <w:r w:rsidRPr="00F30E40">
        <w:rPr>
          <w:lang w:val="ru-RU"/>
        </w:rPr>
        <w:t xml:space="preserve"> функция:</w:t>
      </w:r>
    </w:p>
    <w:p w14:paraId="261190F2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ε</w:t>
      </w:r>
      <w:r w:rsidRPr="00F30E40">
        <w:rPr>
          <w:rFonts w:ascii="Consolas" w:eastAsia="Consolas" w:hAnsi="Consolas"/>
          <w:sz w:val="19"/>
          <w:lang w:val="ru-RU"/>
        </w:rPr>
        <w:t xml:space="preserve"> = 216 / 24389 ≈ 0.008856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κ</w:t>
      </w:r>
      <w:r w:rsidRPr="00F30E40">
        <w:rPr>
          <w:rFonts w:ascii="Consolas" w:eastAsia="Consolas" w:hAnsi="Consolas"/>
          <w:sz w:val="19"/>
          <w:lang w:val="ru-RU"/>
        </w:rPr>
        <w:t xml:space="preserve"> = 24389 / 27 ≈ 903.296</w:t>
      </w:r>
      <w:r w:rsidRPr="00F30E40">
        <w:rPr>
          <w:rFonts w:ascii="Consolas" w:eastAsia="Consolas" w:hAnsi="Consolas"/>
          <w:sz w:val="19"/>
          <w:lang w:val="ru-RU"/>
        </w:rPr>
        <w:br/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f</w:t>
      </w:r>
      <w:r w:rsidRPr="00F30E40">
        <w:rPr>
          <w:rFonts w:ascii="Consolas" w:eastAsia="Consolas" w:hAnsi="Consolas"/>
          <w:sz w:val="19"/>
          <w:lang w:val="ru-RU"/>
        </w:rPr>
        <w:t>(</w:t>
      </w:r>
      <w:r>
        <w:rPr>
          <w:rFonts w:ascii="Consolas" w:eastAsia="Consolas" w:hAnsi="Consolas"/>
          <w:sz w:val="19"/>
        </w:rPr>
        <w:t>t</w:t>
      </w:r>
      <w:r w:rsidRPr="00F30E40">
        <w:rPr>
          <w:rFonts w:ascii="Consolas" w:eastAsia="Consolas" w:hAnsi="Consolas"/>
          <w:sz w:val="19"/>
          <w:lang w:val="ru-RU"/>
        </w:rPr>
        <w:t xml:space="preserve">) = </w:t>
      </w:r>
      <w:r>
        <w:rPr>
          <w:rFonts w:ascii="Consolas" w:eastAsia="Consolas" w:hAnsi="Consolas"/>
          <w:sz w:val="19"/>
        </w:rPr>
        <w:t>t</w:t>
      </w:r>
      <w:proofErr w:type="gramStart"/>
      <w:r w:rsidRPr="00F30E40">
        <w:rPr>
          <w:rFonts w:ascii="Consolas" w:eastAsia="Consolas" w:hAnsi="Consolas"/>
          <w:sz w:val="19"/>
          <w:lang w:val="ru-RU"/>
        </w:rPr>
        <w:t>^(</w:t>
      </w:r>
      <w:proofErr w:type="gramEnd"/>
      <w:r w:rsidRPr="00F30E40">
        <w:rPr>
          <w:rFonts w:ascii="Consolas" w:eastAsia="Consolas" w:hAnsi="Consolas"/>
          <w:sz w:val="19"/>
          <w:lang w:val="ru-RU"/>
        </w:rPr>
        <w:t xml:space="preserve">1/3),                  </w:t>
      </w:r>
      <w:r>
        <w:rPr>
          <w:rFonts w:ascii="Consolas" w:eastAsia="Consolas" w:hAnsi="Consolas"/>
          <w:sz w:val="19"/>
        </w:rPr>
        <w:t>t</w:t>
      </w:r>
      <w:r w:rsidRPr="00F30E40">
        <w:rPr>
          <w:rFonts w:ascii="Consolas" w:eastAsia="Consolas" w:hAnsi="Consolas"/>
          <w:sz w:val="19"/>
          <w:lang w:val="ru-RU"/>
        </w:rPr>
        <w:t xml:space="preserve"> &gt; </w:t>
      </w:r>
      <w:r>
        <w:rPr>
          <w:rFonts w:ascii="Consolas" w:eastAsia="Consolas" w:hAnsi="Consolas"/>
          <w:sz w:val="19"/>
        </w:rPr>
        <w:t>ε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f</w:t>
      </w:r>
      <w:r w:rsidRPr="00F30E40">
        <w:rPr>
          <w:rFonts w:ascii="Consolas" w:eastAsia="Consolas" w:hAnsi="Consolas"/>
          <w:sz w:val="19"/>
          <w:lang w:val="ru-RU"/>
        </w:rPr>
        <w:t>(</w:t>
      </w:r>
      <w:r>
        <w:rPr>
          <w:rFonts w:ascii="Consolas" w:eastAsia="Consolas" w:hAnsi="Consolas"/>
          <w:sz w:val="19"/>
        </w:rPr>
        <w:t>t</w:t>
      </w:r>
      <w:r w:rsidRPr="00F30E40">
        <w:rPr>
          <w:rFonts w:ascii="Consolas" w:eastAsia="Consolas" w:hAnsi="Consolas"/>
          <w:sz w:val="19"/>
          <w:lang w:val="ru-RU"/>
        </w:rPr>
        <w:t>) = (</w:t>
      </w:r>
      <w:r>
        <w:rPr>
          <w:rFonts w:ascii="Consolas" w:eastAsia="Consolas" w:hAnsi="Consolas"/>
          <w:sz w:val="19"/>
        </w:rPr>
        <w:t>κ</w:t>
      </w:r>
      <w:r w:rsidRPr="00F30E40">
        <w:rPr>
          <w:rFonts w:ascii="Consolas" w:eastAsia="Consolas" w:hAnsi="Consolas"/>
          <w:sz w:val="19"/>
          <w:lang w:val="ru-RU"/>
        </w:rPr>
        <w:t>·</w:t>
      </w:r>
      <w:r>
        <w:rPr>
          <w:rFonts w:ascii="Consolas" w:eastAsia="Consolas" w:hAnsi="Consolas"/>
          <w:sz w:val="19"/>
        </w:rPr>
        <w:t>t</w:t>
      </w:r>
      <w:r w:rsidRPr="00F30E40">
        <w:rPr>
          <w:rFonts w:ascii="Consolas" w:eastAsia="Consolas" w:hAnsi="Consolas"/>
          <w:sz w:val="19"/>
          <w:lang w:val="ru-RU"/>
        </w:rPr>
        <w:t xml:space="preserve"> + 16) / 116,        иначе</w:t>
      </w:r>
    </w:p>
    <w:p w14:paraId="0AF24CA3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Тогда:</w:t>
      </w:r>
    </w:p>
    <w:p w14:paraId="0C72CFF3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L</w:t>
      </w:r>
      <w:r w:rsidRPr="00F30E40">
        <w:rPr>
          <w:rFonts w:ascii="Consolas" w:eastAsia="Consolas" w:hAnsi="Consolas"/>
          <w:sz w:val="19"/>
          <w:lang w:val="ru-RU"/>
        </w:rPr>
        <w:t xml:space="preserve">* = 116 </w:t>
      </w:r>
      <w:r>
        <w:rPr>
          <w:rFonts w:ascii="Consolas" w:eastAsia="Consolas" w:hAnsi="Consolas"/>
          <w:sz w:val="19"/>
        </w:rPr>
        <w:t>f</w:t>
      </w:r>
      <w:r w:rsidRPr="00F30E40">
        <w:rPr>
          <w:rFonts w:ascii="Consolas" w:eastAsia="Consolas" w:hAnsi="Consolas"/>
          <w:sz w:val="19"/>
          <w:lang w:val="ru-RU"/>
        </w:rPr>
        <w:t>(</w:t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t>/</w:t>
      </w:r>
      <w:proofErr w:type="spellStart"/>
      <w:r>
        <w:rPr>
          <w:rFonts w:ascii="Consolas" w:eastAsia="Consolas" w:hAnsi="Consolas"/>
          <w:sz w:val="19"/>
        </w:rPr>
        <w:t>Yn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>) - 16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a</w:t>
      </w:r>
      <w:r w:rsidRPr="00F30E40">
        <w:rPr>
          <w:rFonts w:ascii="Consolas" w:eastAsia="Consolas" w:hAnsi="Consolas"/>
          <w:sz w:val="19"/>
          <w:lang w:val="ru-RU"/>
        </w:rPr>
        <w:t>* = 500 [</w:t>
      </w:r>
      <w:r>
        <w:rPr>
          <w:rFonts w:ascii="Consolas" w:eastAsia="Consolas" w:hAnsi="Consolas"/>
          <w:sz w:val="19"/>
        </w:rPr>
        <w:t>f</w:t>
      </w:r>
      <w:r w:rsidRPr="00F30E40">
        <w:rPr>
          <w:rFonts w:ascii="Consolas" w:eastAsia="Consolas" w:hAnsi="Consolas"/>
          <w:sz w:val="19"/>
          <w:lang w:val="ru-RU"/>
        </w:rPr>
        <w:t>(</w:t>
      </w:r>
      <w:r>
        <w:rPr>
          <w:rFonts w:ascii="Consolas" w:eastAsia="Consolas" w:hAnsi="Consolas"/>
          <w:sz w:val="19"/>
        </w:rPr>
        <w:t>X</w:t>
      </w:r>
      <w:r w:rsidRPr="00F30E40">
        <w:rPr>
          <w:rFonts w:ascii="Consolas" w:eastAsia="Consolas" w:hAnsi="Consolas"/>
          <w:sz w:val="19"/>
          <w:lang w:val="ru-RU"/>
        </w:rPr>
        <w:t>/</w:t>
      </w:r>
      <w:proofErr w:type="spellStart"/>
      <w:r>
        <w:rPr>
          <w:rFonts w:ascii="Consolas" w:eastAsia="Consolas" w:hAnsi="Consolas"/>
          <w:sz w:val="19"/>
        </w:rPr>
        <w:t>Xn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 xml:space="preserve">) - </w:t>
      </w:r>
      <w:r>
        <w:rPr>
          <w:rFonts w:ascii="Consolas" w:eastAsia="Consolas" w:hAnsi="Consolas"/>
          <w:sz w:val="19"/>
        </w:rPr>
        <w:t>f</w:t>
      </w:r>
      <w:r w:rsidRPr="00F30E40">
        <w:rPr>
          <w:rFonts w:ascii="Consolas" w:eastAsia="Consolas" w:hAnsi="Consolas"/>
          <w:sz w:val="19"/>
          <w:lang w:val="ru-RU"/>
        </w:rPr>
        <w:t>(</w:t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t>/</w:t>
      </w:r>
      <w:proofErr w:type="spellStart"/>
      <w:r>
        <w:rPr>
          <w:rFonts w:ascii="Consolas" w:eastAsia="Consolas" w:hAnsi="Consolas"/>
          <w:sz w:val="19"/>
        </w:rPr>
        <w:t>Yn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>)]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b</w:t>
      </w:r>
      <w:r w:rsidRPr="00F30E40">
        <w:rPr>
          <w:rFonts w:ascii="Consolas" w:eastAsia="Consolas" w:hAnsi="Consolas"/>
          <w:sz w:val="19"/>
          <w:lang w:val="ru-RU"/>
        </w:rPr>
        <w:t>* = 200 [</w:t>
      </w:r>
      <w:r>
        <w:rPr>
          <w:rFonts w:ascii="Consolas" w:eastAsia="Consolas" w:hAnsi="Consolas"/>
          <w:sz w:val="19"/>
        </w:rPr>
        <w:t>f</w:t>
      </w:r>
      <w:r w:rsidRPr="00F30E40">
        <w:rPr>
          <w:rFonts w:ascii="Consolas" w:eastAsia="Consolas" w:hAnsi="Consolas"/>
          <w:sz w:val="19"/>
          <w:lang w:val="ru-RU"/>
        </w:rPr>
        <w:t>(</w:t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t>/</w:t>
      </w:r>
      <w:proofErr w:type="spellStart"/>
      <w:r>
        <w:rPr>
          <w:rFonts w:ascii="Consolas" w:eastAsia="Consolas" w:hAnsi="Consolas"/>
          <w:sz w:val="19"/>
        </w:rPr>
        <w:t>Yn</w:t>
      </w:r>
      <w:proofErr w:type="spellEnd"/>
      <w:r w:rsidRPr="00F30E40">
        <w:rPr>
          <w:rFonts w:ascii="Consolas" w:eastAsia="Consolas" w:hAnsi="Consolas"/>
          <w:sz w:val="19"/>
          <w:lang w:val="ru-RU"/>
        </w:rPr>
        <w:t xml:space="preserve">) - </w:t>
      </w:r>
      <w:r>
        <w:rPr>
          <w:rFonts w:ascii="Consolas" w:eastAsia="Consolas" w:hAnsi="Consolas"/>
          <w:sz w:val="19"/>
        </w:rPr>
        <w:t>f</w:t>
      </w:r>
      <w:r w:rsidRPr="00F30E40">
        <w:rPr>
          <w:rFonts w:ascii="Consolas" w:eastAsia="Consolas" w:hAnsi="Consolas"/>
          <w:sz w:val="19"/>
          <w:lang w:val="ru-RU"/>
        </w:rPr>
        <w:t>(</w:t>
      </w:r>
      <w:r>
        <w:rPr>
          <w:rFonts w:ascii="Consolas" w:eastAsia="Consolas" w:hAnsi="Consolas"/>
          <w:sz w:val="19"/>
        </w:rPr>
        <w:t>Z</w:t>
      </w:r>
      <w:r w:rsidRPr="00F30E40">
        <w:rPr>
          <w:rFonts w:ascii="Consolas" w:eastAsia="Consolas" w:hAnsi="Consolas"/>
          <w:sz w:val="19"/>
          <w:lang w:val="ru-RU"/>
        </w:rPr>
        <w:t>/</w:t>
      </w:r>
      <w:r>
        <w:rPr>
          <w:rFonts w:ascii="Consolas" w:eastAsia="Consolas" w:hAnsi="Consolas"/>
          <w:sz w:val="19"/>
        </w:rPr>
        <w:t>Zn</w:t>
      </w:r>
      <w:r w:rsidRPr="00F30E40">
        <w:rPr>
          <w:rFonts w:ascii="Consolas" w:eastAsia="Consolas" w:hAnsi="Consolas"/>
          <w:sz w:val="19"/>
          <w:lang w:val="ru-RU"/>
        </w:rPr>
        <w:t>)]</w:t>
      </w:r>
    </w:p>
    <w:p w14:paraId="2BA062BD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Обра</w:t>
      </w:r>
      <w:r w:rsidRPr="00F30E40">
        <w:rPr>
          <w:lang w:val="ru-RU"/>
        </w:rPr>
        <w:t xml:space="preserve">тная функция реализована вручную и используется в </w:t>
      </w:r>
      <w:r>
        <w:t>LAB</w:t>
      </w:r>
      <w:r w:rsidRPr="00F30E40">
        <w:rPr>
          <w:lang w:val="ru-RU"/>
        </w:rPr>
        <w:t>→</w:t>
      </w:r>
      <w:r>
        <w:t>XYZ</w:t>
      </w:r>
      <w:r w:rsidRPr="00F30E40">
        <w:rPr>
          <w:lang w:val="ru-RU"/>
        </w:rPr>
        <w:t>.</w:t>
      </w:r>
    </w:p>
    <w:p w14:paraId="42F8AEBF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7. </w:t>
      </w:r>
      <w:r>
        <w:rPr>
          <w:rFonts w:ascii="Arial" w:eastAsia="Arial" w:hAnsi="Arial"/>
        </w:rPr>
        <w:t>RGB</w:t>
      </w:r>
      <w:r w:rsidRPr="00F30E40">
        <w:rPr>
          <w:rFonts w:ascii="Arial" w:eastAsia="Arial" w:hAnsi="Arial"/>
          <w:lang w:val="ru-RU"/>
        </w:rPr>
        <w:t xml:space="preserve"> ↔ </w:t>
      </w:r>
      <w:r>
        <w:rPr>
          <w:rFonts w:ascii="Arial" w:eastAsia="Arial" w:hAnsi="Arial"/>
        </w:rPr>
        <w:t>CMYK</w:t>
      </w:r>
    </w:p>
    <w:p w14:paraId="5954B72B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7.1 </w:t>
      </w:r>
      <w:r>
        <w:rPr>
          <w:rFonts w:ascii="Arial" w:eastAsia="Arial" w:hAnsi="Arial"/>
        </w:rPr>
        <w:t>CMYK</w:t>
      </w:r>
      <w:r w:rsidRPr="00F30E40">
        <w:rPr>
          <w:rFonts w:ascii="Arial" w:eastAsia="Arial" w:hAnsi="Arial"/>
          <w:lang w:val="ru-RU"/>
        </w:rPr>
        <w:t xml:space="preserve"> → </w:t>
      </w:r>
      <w:r>
        <w:rPr>
          <w:rFonts w:ascii="Arial" w:eastAsia="Arial" w:hAnsi="Arial"/>
        </w:rPr>
        <w:t>RGB</w:t>
      </w:r>
    </w:p>
    <w:p w14:paraId="2203C809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Для нормированных компонентов </w:t>
      </w:r>
      <w:r>
        <w:t>C</w:t>
      </w:r>
      <w:r w:rsidRPr="00F30E40">
        <w:rPr>
          <w:lang w:val="ru-RU"/>
        </w:rPr>
        <w:t xml:space="preserve">, </w:t>
      </w:r>
      <w:r>
        <w:t>M</w:t>
      </w:r>
      <w:r w:rsidRPr="00F30E40">
        <w:rPr>
          <w:lang w:val="ru-RU"/>
        </w:rPr>
        <w:t xml:space="preserve">, </w:t>
      </w:r>
      <w:r>
        <w:t>Y</w:t>
      </w:r>
      <w:r w:rsidRPr="00F30E40">
        <w:rPr>
          <w:lang w:val="ru-RU"/>
        </w:rPr>
        <w:t xml:space="preserve">, </w:t>
      </w:r>
      <w:r>
        <w:t>K</w:t>
      </w:r>
      <w:r w:rsidRPr="00F30E40">
        <w:rPr>
          <w:lang w:val="ru-RU"/>
        </w:rPr>
        <w:t xml:space="preserve"> ∈ [0,1]:</w:t>
      </w:r>
    </w:p>
    <w:p w14:paraId="061DCBD4" w14:textId="77777777" w:rsidR="00F53841" w:rsidRDefault="00314119">
      <w:pPr>
        <w:spacing w:before="60" w:after="120"/>
        <w:ind w:left="283" w:right="283"/>
      </w:pPr>
      <w:r>
        <w:rPr>
          <w:rFonts w:ascii="Consolas" w:eastAsia="Consolas" w:hAnsi="Consolas"/>
          <w:sz w:val="19"/>
        </w:rPr>
        <w:t>R = 255(1-</w:t>
      </w:r>
      <w:proofErr w:type="gramStart"/>
      <w:r>
        <w:rPr>
          <w:rFonts w:ascii="Consolas" w:eastAsia="Consolas" w:hAnsi="Consolas"/>
          <w:sz w:val="19"/>
        </w:rPr>
        <w:t>C)(</w:t>
      </w:r>
      <w:proofErr w:type="gramEnd"/>
      <w:r>
        <w:rPr>
          <w:rFonts w:ascii="Consolas" w:eastAsia="Consolas" w:hAnsi="Consolas"/>
          <w:sz w:val="19"/>
        </w:rPr>
        <w:t>1-K)</w:t>
      </w:r>
      <w:r>
        <w:rPr>
          <w:rFonts w:ascii="Consolas" w:eastAsia="Consolas" w:hAnsi="Consolas"/>
          <w:sz w:val="19"/>
        </w:rPr>
        <w:br/>
        <w:t>G = 255(1-M)(1-K)</w:t>
      </w:r>
      <w:r>
        <w:rPr>
          <w:rFonts w:ascii="Consolas" w:eastAsia="Consolas" w:hAnsi="Consolas"/>
          <w:sz w:val="19"/>
        </w:rPr>
        <w:br/>
        <w:t>B = 255(1-Y)(1-K)</w:t>
      </w:r>
    </w:p>
    <w:p w14:paraId="40212D3A" w14:textId="77777777" w:rsidR="00F53841" w:rsidRDefault="00314119">
      <w:pPr>
        <w:pStyle w:val="21"/>
      </w:pPr>
      <w:r>
        <w:rPr>
          <w:rFonts w:ascii="Arial" w:eastAsia="Arial" w:hAnsi="Arial"/>
        </w:rPr>
        <w:lastRenderedPageBreak/>
        <w:t>7.2 GCR</w:t>
      </w:r>
    </w:p>
    <w:p w14:paraId="53D0E029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Сначала:</w:t>
      </w:r>
    </w:p>
    <w:p w14:paraId="0F3479C9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 xml:space="preserve">0 = 1 - </w:t>
      </w:r>
      <w:r>
        <w:rPr>
          <w:rFonts w:ascii="Consolas" w:eastAsia="Consolas" w:hAnsi="Consolas"/>
          <w:sz w:val="19"/>
        </w:rPr>
        <w:t>R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M</w:t>
      </w:r>
      <w:r w:rsidRPr="00F30E40">
        <w:rPr>
          <w:rFonts w:ascii="Consolas" w:eastAsia="Consolas" w:hAnsi="Consolas"/>
          <w:sz w:val="19"/>
          <w:lang w:val="ru-RU"/>
        </w:rPr>
        <w:t xml:space="preserve">0 = 1 - </w:t>
      </w:r>
      <w:r>
        <w:rPr>
          <w:rFonts w:ascii="Consolas" w:eastAsia="Consolas" w:hAnsi="Consolas"/>
          <w:sz w:val="19"/>
        </w:rPr>
        <w:t>G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t xml:space="preserve">0 = 1 - </w:t>
      </w:r>
      <w:r>
        <w:rPr>
          <w:rFonts w:ascii="Consolas" w:eastAsia="Consolas" w:hAnsi="Consolas"/>
          <w:sz w:val="19"/>
        </w:rPr>
        <w:t>B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N</w:t>
      </w:r>
      <w:r w:rsidRPr="00F30E40">
        <w:rPr>
          <w:rFonts w:ascii="Consolas" w:eastAsia="Consolas" w:hAnsi="Consolas"/>
          <w:sz w:val="19"/>
          <w:lang w:val="ru-RU"/>
        </w:rPr>
        <w:t xml:space="preserve"> = </w:t>
      </w:r>
      <w:proofErr w:type="gramStart"/>
      <w:r>
        <w:rPr>
          <w:rFonts w:ascii="Consolas" w:eastAsia="Consolas" w:hAnsi="Consolas"/>
          <w:sz w:val="19"/>
        </w:rPr>
        <w:t>min</w:t>
      </w:r>
      <w:r w:rsidRPr="00F30E40">
        <w:rPr>
          <w:rFonts w:ascii="Consolas" w:eastAsia="Consolas" w:hAnsi="Consolas"/>
          <w:sz w:val="19"/>
          <w:lang w:val="ru-RU"/>
        </w:rPr>
        <w:t>(</w:t>
      </w:r>
      <w:proofErr w:type="gramEnd"/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 xml:space="preserve">0, </w:t>
      </w:r>
      <w:r>
        <w:rPr>
          <w:rFonts w:ascii="Consolas" w:eastAsia="Consolas" w:hAnsi="Consolas"/>
          <w:sz w:val="19"/>
        </w:rPr>
        <w:t>M</w:t>
      </w:r>
      <w:r w:rsidRPr="00F30E40">
        <w:rPr>
          <w:rFonts w:ascii="Consolas" w:eastAsia="Consolas" w:hAnsi="Consolas"/>
          <w:sz w:val="19"/>
          <w:lang w:val="ru-RU"/>
        </w:rPr>
        <w:t xml:space="preserve">0, </w:t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t>0)</w:t>
      </w:r>
    </w:p>
    <w:p w14:paraId="6B30D548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Для </w:t>
      </w:r>
      <w:r>
        <w:t>GCR</w:t>
      </w:r>
      <w:r w:rsidRPr="00F30E40">
        <w:rPr>
          <w:lang w:val="ru-RU"/>
        </w:rPr>
        <w:t xml:space="preserve"> серая составляющая заменяется черной во всем диапазоне:</w:t>
      </w:r>
    </w:p>
    <w:p w14:paraId="4B730D03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 xml:space="preserve"> = </w:t>
      </w:r>
      <w:r>
        <w:rPr>
          <w:rFonts w:ascii="Consolas" w:eastAsia="Consolas" w:hAnsi="Consolas"/>
          <w:sz w:val="19"/>
        </w:rPr>
        <w:t>N</w:t>
      </w:r>
    </w:p>
    <w:p w14:paraId="17C70EA0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После этого:</w:t>
      </w:r>
    </w:p>
    <w:p w14:paraId="4A88BE21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 xml:space="preserve"> = (</w:t>
      </w:r>
      <w:r>
        <w:rPr>
          <w:rFonts w:ascii="Consolas" w:eastAsia="Consolas" w:hAnsi="Consolas"/>
          <w:sz w:val="19"/>
        </w:rPr>
        <w:t>C</w:t>
      </w:r>
      <w:r w:rsidRPr="00F30E40">
        <w:rPr>
          <w:rFonts w:ascii="Consolas" w:eastAsia="Consolas" w:hAnsi="Consolas"/>
          <w:sz w:val="19"/>
          <w:lang w:val="ru-RU"/>
        </w:rPr>
        <w:t>0-</w:t>
      </w: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>)/(1-</w:t>
      </w: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>)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M</w:t>
      </w:r>
      <w:r w:rsidRPr="00F30E40">
        <w:rPr>
          <w:rFonts w:ascii="Consolas" w:eastAsia="Consolas" w:hAnsi="Consolas"/>
          <w:sz w:val="19"/>
          <w:lang w:val="ru-RU"/>
        </w:rPr>
        <w:t xml:space="preserve"> = (</w:t>
      </w:r>
      <w:r>
        <w:rPr>
          <w:rFonts w:ascii="Consolas" w:eastAsia="Consolas" w:hAnsi="Consolas"/>
          <w:sz w:val="19"/>
        </w:rPr>
        <w:t>M</w:t>
      </w:r>
      <w:r w:rsidRPr="00F30E40">
        <w:rPr>
          <w:rFonts w:ascii="Consolas" w:eastAsia="Consolas" w:hAnsi="Consolas"/>
          <w:sz w:val="19"/>
          <w:lang w:val="ru-RU"/>
        </w:rPr>
        <w:t>0-</w:t>
      </w: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>)/(1-</w:t>
      </w: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>)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t xml:space="preserve"> = (</w:t>
      </w:r>
      <w:r>
        <w:rPr>
          <w:rFonts w:ascii="Consolas" w:eastAsia="Consolas" w:hAnsi="Consolas"/>
          <w:sz w:val="19"/>
        </w:rPr>
        <w:t>Y</w:t>
      </w:r>
      <w:r w:rsidRPr="00F30E40">
        <w:rPr>
          <w:rFonts w:ascii="Consolas" w:eastAsia="Consolas" w:hAnsi="Consolas"/>
          <w:sz w:val="19"/>
          <w:lang w:val="ru-RU"/>
        </w:rPr>
        <w:t>0-</w:t>
      </w: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>)/(1-</w:t>
      </w: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>)</w:t>
      </w:r>
    </w:p>
    <w:p w14:paraId="7AF2E60E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При </w:t>
      </w:r>
      <w:r>
        <w:t>K</w:t>
      </w:r>
      <w:r w:rsidRPr="00F30E40">
        <w:rPr>
          <w:lang w:val="ru-RU"/>
        </w:rPr>
        <w:t xml:space="preserve">=1 принимается </w:t>
      </w:r>
      <w:r>
        <w:t>C</w:t>
      </w:r>
      <w:r w:rsidRPr="00F30E40">
        <w:rPr>
          <w:lang w:val="ru-RU"/>
        </w:rPr>
        <w:t>=</w:t>
      </w:r>
      <w:r>
        <w:t>M</w:t>
      </w:r>
      <w:r w:rsidRPr="00F30E40">
        <w:rPr>
          <w:lang w:val="ru-RU"/>
        </w:rPr>
        <w:t>=</w:t>
      </w:r>
      <w:r>
        <w:t>Y</w:t>
      </w:r>
      <w:r w:rsidRPr="00F30E40">
        <w:rPr>
          <w:lang w:val="ru-RU"/>
        </w:rPr>
        <w:t>=0.</w:t>
      </w:r>
    </w:p>
    <w:p w14:paraId="5370A0C5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7.3 </w:t>
      </w:r>
      <w:r>
        <w:rPr>
          <w:rFonts w:ascii="Arial" w:eastAsia="Arial" w:hAnsi="Arial"/>
        </w:rPr>
        <w:t>UCR</w:t>
      </w:r>
    </w:p>
    <w:p w14:paraId="22D47ECF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Для </w:t>
      </w:r>
      <w:r>
        <w:t>UCR</w:t>
      </w:r>
      <w:r w:rsidRPr="00F30E40">
        <w:rPr>
          <w:lang w:val="ru-RU"/>
        </w:rPr>
        <w:t xml:space="preserve"> черная краска вводится только в глубоких тенях. Пользователь </w:t>
      </w:r>
      <w:r w:rsidRPr="00F30E40">
        <w:rPr>
          <w:lang w:val="ru-RU"/>
        </w:rPr>
        <w:t xml:space="preserve">задает порог </w:t>
      </w:r>
      <w:r>
        <w:t>T</w:t>
      </w:r>
      <w:r w:rsidRPr="00F30E40">
        <w:rPr>
          <w:lang w:val="ru-RU"/>
        </w:rPr>
        <w:t>:</w:t>
      </w:r>
    </w:p>
    <w:p w14:paraId="4D118B7D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 xml:space="preserve"> = </w:t>
      </w:r>
      <w:proofErr w:type="gramStart"/>
      <w:r w:rsidRPr="00F30E40">
        <w:rPr>
          <w:rFonts w:ascii="Consolas" w:eastAsia="Consolas" w:hAnsi="Consolas"/>
          <w:sz w:val="19"/>
          <w:lang w:val="ru-RU"/>
        </w:rPr>
        <w:t xml:space="preserve">0,   </w:t>
      </w:r>
      <w:proofErr w:type="gramEnd"/>
      <w:r w:rsidRPr="00F30E40">
        <w:rPr>
          <w:rFonts w:ascii="Consolas" w:eastAsia="Consolas" w:hAnsi="Consolas"/>
          <w:sz w:val="19"/>
          <w:lang w:val="ru-RU"/>
        </w:rPr>
        <w:t xml:space="preserve">                       </w:t>
      </w:r>
      <w:r>
        <w:rPr>
          <w:rFonts w:ascii="Consolas" w:eastAsia="Consolas" w:hAnsi="Consolas"/>
          <w:sz w:val="19"/>
        </w:rPr>
        <w:t>N</w:t>
      </w:r>
      <w:r w:rsidRPr="00F30E40">
        <w:rPr>
          <w:rFonts w:ascii="Consolas" w:eastAsia="Consolas" w:hAnsi="Consolas"/>
          <w:sz w:val="19"/>
          <w:lang w:val="ru-RU"/>
        </w:rPr>
        <w:t xml:space="preserve"> ≤ </w:t>
      </w:r>
      <w:r>
        <w:rPr>
          <w:rFonts w:ascii="Consolas" w:eastAsia="Consolas" w:hAnsi="Consolas"/>
          <w:sz w:val="19"/>
        </w:rPr>
        <w:t>T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K</w:t>
      </w:r>
      <w:r w:rsidRPr="00F30E40">
        <w:rPr>
          <w:rFonts w:ascii="Consolas" w:eastAsia="Consolas" w:hAnsi="Consolas"/>
          <w:sz w:val="19"/>
          <w:lang w:val="ru-RU"/>
        </w:rPr>
        <w:t xml:space="preserve"> = (</w:t>
      </w:r>
      <w:r>
        <w:rPr>
          <w:rFonts w:ascii="Consolas" w:eastAsia="Consolas" w:hAnsi="Consolas"/>
          <w:sz w:val="19"/>
        </w:rPr>
        <w:t>N</w:t>
      </w:r>
      <w:r w:rsidRPr="00F30E40">
        <w:rPr>
          <w:rFonts w:ascii="Consolas" w:eastAsia="Consolas" w:hAnsi="Consolas"/>
          <w:sz w:val="19"/>
          <w:lang w:val="ru-RU"/>
        </w:rPr>
        <w:t>-</w:t>
      </w:r>
      <w:r>
        <w:rPr>
          <w:rFonts w:ascii="Consolas" w:eastAsia="Consolas" w:hAnsi="Consolas"/>
          <w:sz w:val="19"/>
        </w:rPr>
        <w:t>T</w:t>
      </w:r>
      <w:r w:rsidRPr="00F30E40">
        <w:rPr>
          <w:rFonts w:ascii="Consolas" w:eastAsia="Consolas" w:hAnsi="Consolas"/>
          <w:sz w:val="19"/>
          <w:lang w:val="ru-RU"/>
        </w:rPr>
        <w:t>)/(1-</w:t>
      </w:r>
      <w:r>
        <w:rPr>
          <w:rFonts w:ascii="Consolas" w:eastAsia="Consolas" w:hAnsi="Consolas"/>
          <w:sz w:val="19"/>
        </w:rPr>
        <w:t>T</w:t>
      </w:r>
      <w:r w:rsidRPr="00F30E40">
        <w:rPr>
          <w:rFonts w:ascii="Consolas" w:eastAsia="Consolas" w:hAnsi="Consolas"/>
          <w:sz w:val="19"/>
          <w:lang w:val="ru-RU"/>
        </w:rPr>
        <w:t xml:space="preserve">),               </w:t>
      </w:r>
      <w:r>
        <w:rPr>
          <w:rFonts w:ascii="Consolas" w:eastAsia="Consolas" w:hAnsi="Consolas"/>
          <w:sz w:val="19"/>
        </w:rPr>
        <w:t>N</w:t>
      </w:r>
      <w:r w:rsidRPr="00F30E40">
        <w:rPr>
          <w:rFonts w:ascii="Consolas" w:eastAsia="Consolas" w:hAnsi="Consolas"/>
          <w:sz w:val="19"/>
          <w:lang w:val="ru-RU"/>
        </w:rPr>
        <w:t xml:space="preserve"> &gt; </w:t>
      </w:r>
      <w:r>
        <w:rPr>
          <w:rFonts w:ascii="Consolas" w:eastAsia="Consolas" w:hAnsi="Consolas"/>
          <w:sz w:val="19"/>
        </w:rPr>
        <w:t>T</w:t>
      </w:r>
    </w:p>
    <w:p w14:paraId="35210E68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После выбора </w:t>
      </w:r>
      <w:r>
        <w:t>K</w:t>
      </w:r>
      <w:r w:rsidRPr="00F30E40">
        <w:rPr>
          <w:lang w:val="ru-RU"/>
        </w:rPr>
        <w:t xml:space="preserve"> цветные компоненты рассчитываются той же нормализацией, что и для </w:t>
      </w:r>
      <w:r>
        <w:t>GCR</w:t>
      </w:r>
      <w:r w:rsidRPr="00F30E40">
        <w:rPr>
          <w:lang w:val="ru-RU"/>
        </w:rPr>
        <w:t xml:space="preserve">. Это уменьшает </w:t>
      </w:r>
      <w:r>
        <w:t>CMY</w:t>
      </w:r>
      <w:r w:rsidRPr="00F30E40">
        <w:rPr>
          <w:lang w:val="ru-RU"/>
        </w:rPr>
        <w:t xml:space="preserve"> в тенях и сохраняет обратимость </w:t>
      </w:r>
      <w:r>
        <w:t>CMYK</w:t>
      </w:r>
      <w:r w:rsidRPr="00F30E40">
        <w:rPr>
          <w:lang w:val="ru-RU"/>
        </w:rPr>
        <w:t>→</w:t>
      </w:r>
      <w:r>
        <w:t>RGB</w:t>
      </w:r>
      <w:r w:rsidRPr="00F30E40">
        <w:rPr>
          <w:lang w:val="ru-RU"/>
        </w:rPr>
        <w:t xml:space="preserve"> для полученного цвет</w:t>
      </w:r>
      <w:r w:rsidRPr="00F30E40">
        <w:rPr>
          <w:lang w:val="ru-RU"/>
        </w:rPr>
        <w:t>оделения.</w:t>
      </w:r>
    </w:p>
    <w:p w14:paraId="50327702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8. Выход за </w:t>
      </w:r>
      <w:r>
        <w:rPr>
          <w:rFonts w:ascii="Arial" w:eastAsia="Arial" w:hAnsi="Arial"/>
        </w:rPr>
        <w:t>RGB</w:t>
      </w:r>
      <w:r w:rsidRPr="00F30E40">
        <w:rPr>
          <w:rFonts w:ascii="Arial" w:eastAsia="Arial" w:hAnsi="Arial"/>
          <w:lang w:val="ru-RU"/>
        </w:rPr>
        <w:t>-</w:t>
      </w:r>
      <w:r>
        <w:rPr>
          <w:rFonts w:ascii="Arial" w:eastAsia="Arial" w:hAnsi="Arial"/>
        </w:rPr>
        <w:t>gamut</w:t>
      </w:r>
    </w:p>
    <w:p w14:paraId="3B0C6FA7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При </w:t>
      </w:r>
      <w:r>
        <w:t>LAB</w:t>
      </w:r>
      <w:r w:rsidRPr="00F30E40">
        <w:rPr>
          <w:lang w:val="ru-RU"/>
        </w:rPr>
        <w:t>→</w:t>
      </w:r>
      <w:r>
        <w:t>XYZ</w:t>
      </w:r>
      <w:r w:rsidRPr="00F30E40">
        <w:rPr>
          <w:lang w:val="ru-RU"/>
        </w:rPr>
        <w:t>→</w:t>
      </w:r>
      <w:r>
        <w:t>RGB</w:t>
      </w:r>
      <w:r w:rsidRPr="00F30E40">
        <w:rPr>
          <w:lang w:val="ru-RU"/>
        </w:rPr>
        <w:t xml:space="preserve"> сначала сохраняется необработанный </w:t>
      </w:r>
      <w:r>
        <w:t>RGB</w:t>
      </w:r>
      <w:r w:rsidRPr="00F30E40">
        <w:rPr>
          <w:lang w:val="ru-RU"/>
        </w:rPr>
        <w:t>.</w:t>
      </w:r>
    </w:p>
    <w:p w14:paraId="67243108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8.1 </w:t>
      </w:r>
      <w:r>
        <w:rPr>
          <w:rFonts w:ascii="Arial" w:eastAsia="Arial" w:hAnsi="Arial"/>
        </w:rPr>
        <w:t>Clipping</w:t>
      </w:r>
    </w:p>
    <w:p w14:paraId="7279F82A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Каждая компонента отдельно ограничивается диапазоном [0,255]:</w:t>
      </w:r>
    </w:p>
    <w:p w14:paraId="4C32518D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v</w:t>
      </w:r>
      <w:r w:rsidRPr="00F30E40">
        <w:rPr>
          <w:rFonts w:ascii="Consolas" w:eastAsia="Consolas" w:hAnsi="Consolas"/>
          <w:sz w:val="19"/>
          <w:lang w:val="ru-RU"/>
        </w:rPr>
        <w:t xml:space="preserve">' = </w:t>
      </w:r>
      <w:proofErr w:type="gramStart"/>
      <w:r>
        <w:rPr>
          <w:rFonts w:ascii="Consolas" w:eastAsia="Consolas" w:hAnsi="Consolas"/>
          <w:sz w:val="19"/>
        </w:rPr>
        <w:t>min</w:t>
      </w:r>
      <w:r w:rsidRPr="00F30E40">
        <w:rPr>
          <w:rFonts w:ascii="Consolas" w:eastAsia="Consolas" w:hAnsi="Consolas"/>
          <w:sz w:val="19"/>
          <w:lang w:val="ru-RU"/>
        </w:rPr>
        <w:t>(</w:t>
      </w:r>
      <w:proofErr w:type="gramEnd"/>
      <w:r w:rsidRPr="00F30E40">
        <w:rPr>
          <w:rFonts w:ascii="Consolas" w:eastAsia="Consolas" w:hAnsi="Consolas"/>
          <w:sz w:val="19"/>
          <w:lang w:val="ru-RU"/>
        </w:rPr>
        <w:t xml:space="preserve">255, </w:t>
      </w:r>
      <w:r>
        <w:rPr>
          <w:rFonts w:ascii="Consolas" w:eastAsia="Consolas" w:hAnsi="Consolas"/>
          <w:sz w:val="19"/>
        </w:rPr>
        <w:t>max</w:t>
      </w:r>
      <w:r w:rsidRPr="00F30E40">
        <w:rPr>
          <w:rFonts w:ascii="Consolas" w:eastAsia="Consolas" w:hAnsi="Consolas"/>
          <w:sz w:val="19"/>
          <w:lang w:val="ru-RU"/>
        </w:rPr>
        <w:t xml:space="preserve">(0, </w:t>
      </w:r>
      <w:r>
        <w:rPr>
          <w:rFonts w:ascii="Consolas" w:eastAsia="Consolas" w:hAnsi="Consolas"/>
          <w:sz w:val="19"/>
        </w:rPr>
        <w:t>v</w:t>
      </w:r>
      <w:r w:rsidRPr="00F30E40">
        <w:rPr>
          <w:rFonts w:ascii="Consolas" w:eastAsia="Consolas" w:hAnsi="Consolas"/>
          <w:sz w:val="19"/>
          <w:lang w:val="ru-RU"/>
        </w:rPr>
        <w:t>))</w:t>
      </w:r>
    </w:p>
    <w:p w14:paraId="416F7673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8.2 </w:t>
      </w:r>
      <w:r>
        <w:rPr>
          <w:rFonts w:ascii="Arial" w:eastAsia="Arial" w:hAnsi="Arial"/>
        </w:rPr>
        <w:t>Scaling</w:t>
      </w:r>
    </w:p>
    <w:p w14:paraId="6C1FE6A7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Для всего </w:t>
      </w:r>
      <w:r>
        <w:t>RGB</w:t>
      </w:r>
      <w:r w:rsidRPr="00F30E40">
        <w:rPr>
          <w:lang w:val="ru-RU"/>
        </w:rPr>
        <w:t>-вектора вычисляются:</w:t>
      </w:r>
    </w:p>
    <w:p w14:paraId="1EE07C72" w14:textId="77777777" w:rsidR="00F53841" w:rsidRDefault="00314119">
      <w:pPr>
        <w:spacing w:before="60" w:after="120"/>
        <w:ind w:left="283" w:right="283"/>
      </w:pPr>
      <w:proofErr w:type="gramStart"/>
      <w:r>
        <w:rPr>
          <w:rFonts w:ascii="Consolas" w:eastAsia="Consolas" w:hAnsi="Consolas"/>
          <w:sz w:val="19"/>
        </w:rPr>
        <w:t>low  =</w:t>
      </w:r>
      <w:proofErr w:type="gramEnd"/>
      <w:r>
        <w:rPr>
          <w:rFonts w:ascii="Consolas" w:eastAsia="Consolas" w:hAnsi="Consolas"/>
          <w:sz w:val="19"/>
        </w:rPr>
        <w:t xml:space="preserve"> min(0, R, G, </w:t>
      </w:r>
      <w:r>
        <w:rPr>
          <w:rFonts w:ascii="Consolas" w:eastAsia="Consolas" w:hAnsi="Consolas"/>
          <w:sz w:val="19"/>
        </w:rPr>
        <w:t>B)</w:t>
      </w:r>
      <w:r>
        <w:rPr>
          <w:rFonts w:ascii="Consolas" w:eastAsia="Consolas" w:hAnsi="Consolas"/>
          <w:sz w:val="19"/>
        </w:rPr>
        <w:br/>
        <w:t>high = max(255, R, G, B)</w:t>
      </w:r>
    </w:p>
    <w:p w14:paraId="2512EAEC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и все три компоненты преобразуются одной формулой:</w:t>
      </w:r>
    </w:p>
    <w:p w14:paraId="61CB1A7A" w14:textId="77777777" w:rsidR="00F53841" w:rsidRDefault="00314119">
      <w:pPr>
        <w:spacing w:before="60" w:after="120"/>
        <w:ind w:left="283" w:right="283"/>
      </w:pPr>
      <w:r>
        <w:rPr>
          <w:rFonts w:ascii="Consolas" w:eastAsia="Consolas" w:hAnsi="Consolas"/>
          <w:sz w:val="19"/>
        </w:rPr>
        <w:t>v' = (v-low) · 255 / (high-low)</w:t>
      </w:r>
    </w:p>
    <w:p w14:paraId="47C3A3BF" w14:textId="77777777" w:rsidR="00F53841" w:rsidRPr="00F30E40" w:rsidRDefault="00314119">
      <w:pPr>
        <w:pStyle w:val="2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8.3 Синхронизация после </w:t>
      </w:r>
      <w:r>
        <w:rPr>
          <w:rFonts w:ascii="Arial" w:eastAsia="Arial" w:hAnsi="Arial"/>
        </w:rPr>
        <w:t>gamut</w:t>
      </w:r>
      <w:r w:rsidRPr="00F30E40">
        <w:rPr>
          <w:rFonts w:ascii="Arial" w:eastAsia="Arial" w:hAnsi="Arial"/>
          <w:lang w:val="ru-RU"/>
        </w:rPr>
        <w:t xml:space="preserve"> </w:t>
      </w:r>
      <w:r>
        <w:rPr>
          <w:rFonts w:ascii="Arial" w:eastAsia="Arial" w:hAnsi="Arial"/>
        </w:rPr>
        <w:t>mapping</w:t>
      </w:r>
    </w:p>
    <w:p w14:paraId="376D9FAB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После </w:t>
      </w:r>
      <w:r>
        <w:t>Clipping</w:t>
      </w:r>
      <w:r w:rsidRPr="00F30E40">
        <w:rPr>
          <w:lang w:val="ru-RU"/>
        </w:rPr>
        <w:t xml:space="preserve"> или </w:t>
      </w:r>
      <w:r>
        <w:t>Scaling</w:t>
      </w:r>
      <w:r w:rsidRPr="00F30E40">
        <w:rPr>
          <w:lang w:val="ru-RU"/>
        </w:rPr>
        <w:t xml:space="preserve"> скорректированный </w:t>
      </w:r>
      <w:r>
        <w:t>RGB</w:t>
      </w:r>
      <w:r w:rsidRPr="00F30E40">
        <w:rPr>
          <w:lang w:val="ru-RU"/>
        </w:rPr>
        <w:t xml:space="preserve"> считается фактическим цветом. Затем программа выполняет:</w:t>
      </w:r>
    </w:p>
    <w:p w14:paraId="03932F54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lastRenderedPageBreak/>
        <w:t>RGB</w:t>
      </w:r>
      <w:r w:rsidRPr="00F30E40">
        <w:rPr>
          <w:rFonts w:ascii="Consolas" w:eastAsia="Consolas" w:hAnsi="Consolas"/>
          <w:sz w:val="19"/>
          <w:lang w:val="ru-RU"/>
        </w:rPr>
        <w:t>_</w:t>
      </w:r>
      <w:r>
        <w:rPr>
          <w:rFonts w:ascii="Consolas" w:eastAsia="Consolas" w:hAnsi="Consolas"/>
          <w:sz w:val="19"/>
        </w:rPr>
        <w:t>corrected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XYZ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LAB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RGB</w:t>
      </w:r>
      <w:r w:rsidRPr="00F30E40">
        <w:rPr>
          <w:rFonts w:ascii="Consolas" w:eastAsia="Consolas" w:hAnsi="Consolas"/>
          <w:sz w:val="19"/>
          <w:lang w:val="ru-RU"/>
        </w:rPr>
        <w:t>_</w:t>
      </w:r>
      <w:r>
        <w:rPr>
          <w:rFonts w:ascii="Consolas" w:eastAsia="Consolas" w:hAnsi="Consolas"/>
          <w:sz w:val="19"/>
        </w:rPr>
        <w:t>corrected</w:t>
      </w:r>
      <w:r w:rsidRPr="00F30E40">
        <w:rPr>
          <w:rFonts w:ascii="Consolas" w:eastAsia="Consolas" w:hAnsi="Consolas"/>
          <w:sz w:val="19"/>
          <w:lang w:val="ru-RU"/>
        </w:rPr>
        <w:t xml:space="preserve"> → </w:t>
      </w:r>
      <w:r>
        <w:rPr>
          <w:rFonts w:ascii="Consolas" w:eastAsia="Consolas" w:hAnsi="Consolas"/>
          <w:sz w:val="19"/>
        </w:rPr>
        <w:t>CMYK</w:t>
      </w:r>
    </w:p>
    <w:p w14:paraId="408B5294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Поэтому </w:t>
      </w:r>
      <w:r>
        <w:t>RGB</w:t>
      </w:r>
      <w:r w:rsidRPr="00F30E40">
        <w:rPr>
          <w:lang w:val="ru-RU"/>
        </w:rPr>
        <w:t xml:space="preserve">, </w:t>
      </w:r>
      <w:r>
        <w:t>LAB</w:t>
      </w:r>
      <w:r w:rsidRPr="00F30E40">
        <w:rPr>
          <w:lang w:val="ru-RU"/>
        </w:rPr>
        <w:t xml:space="preserve"> и </w:t>
      </w:r>
      <w:r>
        <w:t>CMYK</w:t>
      </w:r>
      <w:r w:rsidRPr="00F30E40">
        <w:rPr>
          <w:lang w:val="ru-RU"/>
        </w:rPr>
        <w:t xml:space="preserve"> после коррекции всегда относятся к одному и тому же цвету.</w:t>
      </w:r>
    </w:p>
    <w:p w14:paraId="3BEBBFEC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Это устраняет ошибку, при которой ранее мог отображаться уже обрезанный </w:t>
      </w:r>
      <w:r>
        <w:t>RGB</w:t>
      </w:r>
      <w:r w:rsidRPr="00F30E40">
        <w:rPr>
          <w:lang w:val="ru-RU"/>
        </w:rPr>
        <w:t xml:space="preserve">, но исходный недостижимый </w:t>
      </w:r>
      <w:r>
        <w:t>LAB</w:t>
      </w:r>
      <w:r w:rsidRPr="00F30E40">
        <w:rPr>
          <w:lang w:val="ru-RU"/>
        </w:rPr>
        <w:t>.</w:t>
      </w:r>
    </w:p>
    <w:p w14:paraId="5E2E9780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>9. Динамические гра</w:t>
      </w:r>
      <w:r w:rsidRPr="00F30E40">
        <w:rPr>
          <w:rFonts w:ascii="Arial" w:eastAsia="Arial" w:hAnsi="Arial"/>
          <w:lang w:val="ru-RU"/>
        </w:rPr>
        <w:t>диенты</w:t>
      </w:r>
    </w:p>
    <w:p w14:paraId="3C76F061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Для каждого ползунка берется набор равномерных значений его компоненты. Остальные компоненты текущей модели остаются фиксированными. Каждая точка реально проходит через </w:t>
      </w:r>
      <w:r>
        <w:t>Model</w:t>
      </w:r>
      <w:r w:rsidRPr="00F30E40">
        <w:rPr>
          <w:lang w:val="ru-RU"/>
        </w:rPr>
        <w:t xml:space="preserve"> и преобразуется в </w:t>
      </w:r>
      <w:r>
        <w:t>RGB</w:t>
      </w:r>
      <w:r w:rsidRPr="00F30E40">
        <w:rPr>
          <w:lang w:val="ru-RU"/>
        </w:rPr>
        <w:t xml:space="preserve">, после чего используется как точка </w:t>
      </w:r>
      <w:r>
        <w:t>CSS</w:t>
      </w:r>
      <w:r w:rsidRPr="00F30E40">
        <w:rPr>
          <w:lang w:val="ru-RU"/>
        </w:rPr>
        <w:t>-градиента.</w:t>
      </w:r>
    </w:p>
    <w:p w14:paraId="39F07BC6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По</w:t>
      </w:r>
      <w:r w:rsidRPr="00F30E40">
        <w:rPr>
          <w:lang w:val="ru-RU"/>
        </w:rPr>
        <w:t xml:space="preserve">этому градиент, например, ползунка </w:t>
      </w:r>
      <w:r>
        <w:t>G</w:t>
      </w:r>
      <w:r w:rsidRPr="00F30E40">
        <w:rPr>
          <w:lang w:val="ru-RU"/>
        </w:rPr>
        <w:t xml:space="preserve"> меняется после изменения </w:t>
      </w:r>
      <w:r>
        <w:t>R</w:t>
      </w:r>
      <w:r w:rsidRPr="00F30E40">
        <w:rPr>
          <w:lang w:val="ru-RU"/>
        </w:rPr>
        <w:t xml:space="preserve"> или </w:t>
      </w:r>
      <w:r>
        <w:t>B</w:t>
      </w:r>
      <w:r w:rsidRPr="00F30E40">
        <w:rPr>
          <w:lang w:val="ru-RU"/>
        </w:rPr>
        <w:t xml:space="preserve">. Аналогично работают </w:t>
      </w:r>
      <w:r>
        <w:t>LAB</w:t>
      </w:r>
      <w:r w:rsidRPr="00F30E40">
        <w:rPr>
          <w:lang w:val="ru-RU"/>
        </w:rPr>
        <w:t xml:space="preserve"> и </w:t>
      </w:r>
      <w:r>
        <w:t>CMYK</w:t>
      </w:r>
      <w:r w:rsidRPr="00F30E40">
        <w:rPr>
          <w:lang w:val="ru-RU"/>
        </w:rPr>
        <w:t>.</w:t>
      </w:r>
    </w:p>
    <w:p w14:paraId="59C94028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>10. Исследование цветового графика МКО</w:t>
      </w:r>
    </w:p>
    <w:p w14:paraId="18AF2795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Цветовой график МКО </w:t>
      </w:r>
      <w:r>
        <w:t>CIE</w:t>
      </w:r>
      <w:r w:rsidRPr="00F30E40">
        <w:rPr>
          <w:lang w:val="ru-RU"/>
        </w:rPr>
        <w:t xml:space="preserve"> </w:t>
      </w:r>
      <w:proofErr w:type="spellStart"/>
      <w:r>
        <w:t>xy</w:t>
      </w:r>
      <w:proofErr w:type="spellEnd"/>
      <w:r w:rsidRPr="00F30E40">
        <w:rPr>
          <w:lang w:val="ru-RU"/>
        </w:rPr>
        <w:t xml:space="preserve"> позволяет описывать цветность независимо от яркостной координаты </w:t>
      </w:r>
      <w:r>
        <w:t>Y</w:t>
      </w:r>
      <w:r w:rsidRPr="00F30E40">
        <w:rPr>
          <w:lang w:val="ru-RU"/>
        </w:rPr>
        <w:t xml:space="preserve">. Для точки </w:t>
      </w:r>
      <w:r>
        <w:t>XYZ</w:t>
      </w:r>
      <w:r w:rsidRPr="00F30E40">
        <w:rPr>
          <w:lang w:val="ru-RU"/>
        </w:rPr>
        <w:t xml:space="preserve"> коорд</w:t>
      </w:r>
      <w:r w:rsidRPr="00F30E40">
        <w:rPr>
          <w:lang w:val="ru-RU"/>
        </w:rPr>
        <w:t>инаты цветности вычисляются как:</w:t>
      </w:r>
    </w:p>
    <w:p w14:paraId="128E4BEF" w14:textId="77777777" w:rsidR="00F53841" w:rsidRDefault="00314119">
      <w:pPr>
        <w:spacing w:before="60" w:after="120"/>
        <w:ind w:left="283" w:right="283"/>
      </w:pPr>
      <w:r>
        <w:rPr>
          <w:rFonts w:ascii="Consolas" w:eastAsia="Consolas" w:hAnsi="Consolas"/>
          <w:sz w:val="19"/>
        </w:rPr>
        <w:t>x = X / (X + Y + Z)</w:t>
      </w:r>
      <w:r>
        <w:rPr>
          <w:rFonts w:ascii="Consolas" w:eastAsia="Consolas" w:hAnsi="Consolas"/>
          <w:sz w:val="19"/>
        </w:rPr>
        <w:br/>
        <w:t>y = Y / (X + Y + Z)</w:t>
      </w:r>
    </w:p>
    <w:p w14:paraId="7803CA44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Третья координата определяется как </w:t>
      </w:r>
      <w:r>
        <w:t>z</w:t>
      </w:r>
      <w:r w:rsidRPr="00F30E40">
        <w:rPr>
          <w:lang w:val="ru-RU"/>
        </w:rPr>
        <w:t xml:space="preserve"> = 1 - </w:t>
      </w:r>
      <w:r>
        <w:t>x</w:t>
      </w:r>
      <w:r w:rsidRPr="00F30E40">
        <w:rPr>
          <w:lang w:val="ru-RU"/>
        </w:rPr>
        <w:t xml:space="preserve"> - </w:t>
      </w:r>
      <w:r>
        <w:t>y</w:t>
      </w:r>
      <w:r w:rsidRPr="00F30E40">
        <w:rPr>
          <w:lang w:val="ru-RU"/>
        </w:rPr>
        <w:t>.</w:t>
      </w:r>
    </w:p>
    <w:p w14:paraId="4473869E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В рамках лабораторной график используется для понимания двух важных идей:</w:t>
      </w:r>
    </w:p>
    <w:p w14:paraId="1F00353D" w14:textId="77777777" w:rsidR="00F53841" w:rsidRPr="00F30E40" w:rsidRDefault="00314119">
      <w:pPr>
        <w:pStyle w:val="a0"/>
        <w:rPr>
          <w:lang w:val="ru-RU"/>
        </w:rPr>
      </w:pPr>
      <w:r>
        <w:t>RGB</w:t>
      </w:r>
      <w:r w:rsidRPr="00F30E40">
        <w:rPr>
          <w:lang w:val="ru-RU"/>
        </w:rPr>
        <w:t>-устройство воспроизводит только ограниченную область цв</w:t>
      </w:r>
      <w:r w:rsidRPr="00F30E40">
        <w:rPr>
          <w:lang w:val="ru-RU"/>
        </w:rPr>
        <w:t xml:space="preserve">етностей, определяемую его </w:t>
      </w:r>
      <w:r>
        <w:t>primaries</w:t>
      </w:r>
      <w:r w:rsidRPr="00F30E40">
        <w:rPr>
          <w:lang w:val="ru-RU"/>
        </w:rPr>
        <w:t>;</w:t>
      </w:r>
    </w:p>
    <w:p w14:paraId="660736D4" w14:textId="77777777" w:rsidR="00F53841" w:rsidRPr="00F30E40" w:rsidRDefault="00314119">
      <w:pPr>
        <w:pStyle w:val="a0"/>
        <w:rPr>
          <w:lang w:val="ru-RU"/>
        </w:rPr>
      </w:pPr>
      <w:r>
        <w:t>LAB</w:t>
      </w:r>
      <w:r w:rsidRPr="00F30E40">
        <w:rPr>
          <w:lang w:val="ru-RU"/>
        </w:rPr>
        <w:t>/</w:t>
      </w:r>
      <w:r>
        <w:t>XYZ</w:t>
      </w:r>
      <w:r w:rsidRPr="00F30E40">
        <w:rPr>
          <w:lang w:val="ru-RU"/>
        </w:rPr>
        <w:t xml:space="preserve"> могут задавать цвета, которые не попадают в доступный </w:t>
      </w:r>
      <w:r>
        <w:t>RGB</w:t>
      </w:r>
      <w:r w:rsidRPr="00F30E40">
        <w:rPr>
          <w:lang w:val="ru-RU"/>
        </w:rPr>
        <w:t>-</w:t>
      </w:r>
      <w:r>
        <w:t>gamut</w:t>
      </w:r>
      <w:r w:rsidRPr="00F30E40">
        <w:rPr>
          <w:lang w:val="ru-RU"/>
        </w:rPr>
        <w:t xml:space="preserve">, поэтому при обратном переходе требуется </w:t>
      </w:r>
      <w:r>
        <w:t>Clipping</w:t>
      </w:r>
      <w:r w:rsidRPr="00F30E40">
        <w:rPr>
          <w:lang w:val="ru-RU"/>
        </w:rPr>
        <w:t xml:space="preserve"> или </w:t>
      </w:r>
      <w:r>
        <w:t>Scaling</w:t>
      </w:r>
      <w:r w:rsidRPr="00F30E40">
        <w:rPr>
          <w:lang w:val="ru-RU"/>
        </w:rPr>
        <w:t>.</w:t>
      </w:r>
    </w:p>
    <w:p w14:paraId="3DCF62C5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Отдельный графический блок не выводится в основной интерфейс, чтобы не перегружать </w:t>
      </w:r>
      <w:r w:rsidRPr="00F30E40">
        <w:rPr>
          <w:lang w:val="ru-RU"/>
        </w:rPr>
        <w:t xml:space="preserve">его: исследование графика отражено в документации, а обработка выхода за </w:t>
      </w:r>
      <w:r>
        <w:t>RGB</w:t>
      </w:r>
      <w:r w:rsidRPr="00F30E40">
        <w:rPr>
          <w:lang w:val="ru-RU"/>
        </w:rPr>
        <w:t>-</w:t>
      </w:r>
      <w:r>
        <w:t>gamut</w:t>
      </w:r>
      <w:r w:rsidRPr="00F30E40">
        <w:rPr>
          <w:lang w:val="ru-RU"/>
        </w:rPr>
        <w:t xml:space="preserve"> реализована непосредственно в приложении.</w:t>
      </w:r>
    </w:p>
    <w:p w14:paraId="580CEDCA" w14:textId="77777777" w:rsidR="00F53841" w:rsidRDefault="00314119">
      <w:pPr>
        <w:pStyle w:val="1"/>
      </w:pPr>
      <w:r>
        <w:rPr>
          <w:rFonts w:ascii="Arial" w:eastAsia="Arial" w:hAnsi="Arial"/>
        </w:rPr>
        <w:lastRenderedPageBreak/>
        <w:t xml:space="preserve">11. </w:t>
      </w:r>
      <w:proofErr w:type="spellStart"/>
      <w:r>
        <w:rPr>
          <w:rFonts w:ascii="Arial" w:eastAsia="Arial" w:hAnsi="Arial"/>
        </w:rPr>
        <w:t>Интерфейс</w:t>
      </w:r>
      <w:proofErr w:type="spellEnd"/>
    </w:p>
    <w:p w14:paraId="030B5081" w14:textId="77777777" w:rsidR="00F53841" w:rsidRDefault="00314119">
      <w:pPr>
        <w:jc w:val="center"/>
      </w:pPr>
      <w:r>
        <w:rPr>
          <w:noProof/>
        </w:rPr>
        <w:drawing>
          <wp:inline distT="0" distB="0" distL="0" distR="0" wp14:anchorId="5CD0B21B" wp14:editId="4D4D9724">
            <wp:extent cx="5760000" cy="32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0A7A" w14:textId="77777777" w:rsidR="00F53841" w:rsidRPr="00F30E40" w:rsidRDefault="00314119">
      <w:pPr>
        <w:jc w:val="center"/>
        <w:rPr>
          <w:lang w:val="ru-RU"/>
        </w:rPr>
      </w:pPr>
      <w:r w:rsidRPr="00F30E40">
        <w:rPr>
          <w:i/>
          <w:lang w:val="ru-RU"/>
        </w:rPr>
        <w:t>Рисунок 1 – Основной интерфейс приложения</w:t>
      </w:r>
    </w:p>
    <w:p w14:paraId="22CACB35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На основном экране находятся:</w:t>
      </w:r>
    </w:p>
    <w:p w14:paraId="58E27569" w14:textId="77777777" w:rsidR="00F53841" w:rsidRDefault="00314119">
      <w:pPr>
        <w:pStyle w:val="a0"/>
      </w:pPr>
      <w:proofErr w:type="spellStart"/>
      <w:r>
        <w:t>выбор</w:t>
      </w:r>
      <w:proofErr w:type="spellEnd"/>
      <w:r>
        <w:t xml:space="preserve"> D65/D50/E;</w:t>
      </w:r>
    </w:p>
    <w:p w14:paraId="02BF3017" w14:textId="77777777" w:rsidR="00F53841" w:rsidRDefault="00314119">
      <w:pPr>
        <w:pStyle w:val="a0"/>
      </w:pPr>
      <w:r>
        <w:t>выбор GCR/UCR;</w:t>
      </w:r>
    </w:p>
    <w:p w14:paraId="7BA487E4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 xml:space="preserve">при </w:t>
      </w:r>
      <w:r>
        <w:t>UCR</w:t>
      </w:r>
      <w:r w:rsidRPr="00F30E40">
        <w:rPr>
          <w:lang w:val="ru-RU"/>
        </w:rPr>
        <w:t xml:space="preserve"> — п</w:t>
      </w:r>
      <w:r w:rsidRPr="00F30E40">
        <w:rPr>
          <w:lang w:val="ru-RU"/>
        </w:rPr>
        <w:t>орог глубоких теней;</w:t>
      </w:r>
    </w:p>
    <w:p w14:paraId="71FE361B" w14:textId="77777777" w:rsidR="00F53841" w:rsidRDefault="00314119">
      <w:pPr>
        <w:pStyle w:val="a0"/>
      </w:pPr>
      <w:proofErr w:type="spellStart"/>
      <w:r>
        <w:t>выбор</w:t>
      </w:r>
      <w:proofErr w:type="spellEnd"/>
      <w:r>
        <w:t xml:space="preserve"> Clipping/Scaling;</w:t>
      </w:r>
    </w:p>
    <w:p w14:paraId="406E9987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 xml:space="preserve">три карточки </w:t>
      </w:r>
      <w:r>
        <w:t>CMYK</w:t>
      </w:r>
      <w:r w:rsidRPr="00F30E40">
        <w:rPr>
          <w:lang w:val="ru-RU"/>
        </w:rPr>
        <w:t xml:space="preserve">, </w:t>
      </w:r>
      <w:r>
        <w:t>LAB</w:t>
      </w:r>
      <w:r w:rsidRPr="00F30E40">
        <w:rPr>
          <w:lang w:val="ru-RU"/>
        </w:rPr>
        <w:t xml:space="preserve"> и </w:t>
      </w:r>
      <w:r>
        <w:t>RGB</w:t>
      </w:r>
      <w:r w:rsidRPr="00F30E40">
        <w:rPr>
          <w:lang w:val="ru-RU"/>
        </w:rPr>
        <w:t>;</w:t>
      </w:r>
    </w:p>
    <w:p w14:paraId="6E04A349" w14:textId="77777777" w:rsidR="00F53841" w:rsidRPr="00F30E40" w:rsidRDefault="00314119">
      <w:pPr>
        <w:pStyle w:val="a0"/>
        <w:rPr>
          <w:lang w:val="ru-RU"/>
        </w:rPr>
      </w:pPr>
      <w:r w:rsidRPr="00F30E40">
        <w:rPr>
          <w:lang w:val="ru-RU"/>
        </w:rPr>
        <w:t>в каждой карточке числовой ввод, ползунки и системная палитра;</w:t>
      </w:r>
    </w:p>
    <w:p w14:paraId="42F92027" w14:textId="77777777" w:rsidR="00F53841" w:rsidRDefault="00314119">
      <w:pPr>
        <w:pStyle w:val="a0"/>
      </w:pPr>
      <w:r>
        <w:t xml:space="preserve">preview </w:t>
      </w:r>
      <w:proofErr w:type="spellStart"/>
      <w:r>
        <w:t>текущего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>;</w:t>
      </w:r>
    </w:p>
    <w:p w14:paraId="6A536317" w14:textId="77777777" w:rsidR="00F53841" w:rsidRDefault="00314119">
      <w:pPr>
        <w:pStyle w:val="a0"/>
      </w:pPr>
      <w:r>
        <w:t>предупреждение при gamut mapping.</w:t>
      </w:r>
    </w:p>
    <w:p w14:paraId="1C0D4AEA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Лишние технические разделы и матрицы в интерфейсе не </w:t>
      </w:r>
      <w:r w:rsidRPr="00F30E40">
        <w:rPr>
          <w:lang w:val="ru-RU"/>
        </w:rPr>
        <w:t>отображаются.</w:t>
      </w:r>
    </w:p>
    <w:p w14:paraId="44FFB984" w14:textId="77777777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 xml:space="preserve">12. Автоматические </w:t>
      </w:r>
      <w:proofErr w:type="gramStart"/>
      <w:r w:rsidRPr="00F30E40">
        <w:rPr>
          <w:rFonts w:ascii="Arial" w:eastAsia="Arial" w:hAnsi="Arial"/>
          <w:lang w:val="ru-RU"/>
        </w:rPr>
        <w:t>микро-тесты</w:t>
      </w:r>
      <w:proofErr w:type="gramEnd"/>
    </w:p>
    <w:p w14:paraId="217CD3DF" w14:textId="77777777" w:rsidR="00F53841" w:rsidRDefault="00314119">
      <w:r>
        <w:t>Node</w:t>
      </w:r>
      <w:r w:rsidRPr="00F30E40">
        <w:rPr>
          <w:lang w:val="ru-RU"/>
        </w:rPr>
        <w:t>.</w:t>
      </w:r>
      <w:proofErr w:type="spellStart"/>
      <w:r>
        <w:t>js</w:t>
      </w:r>
      <w:proofErr w:type="spellEnd"/>
      <w:r w:rsidRPr="00F30E40">
        <w:rPr>
          <w:lang w:val="ru-RU"/>
        </w:rPr>
        <w:t xml:space="preserve">-набор содержит 15 тестов. </w:t>
      </w:r>
      <w:proofErr w:type="spellStart"/>
      <w:r>
        <w:t>Проверяются</w:t>
      </w:r>
      <w:proofErr w:type="spellEnd"/>
      <w:r>
        <w:t>:</w:t>
      </w:r>
    </w:p>
    <w:p w14:paraId="4CD8E076" w14:textId="77777777" w:rsidR="00F53841" w:rsidRDefault="00314119">
      <w:pPr>
        <w:pStyle w:val="a"/>
      </w:pPr>
      <w:r>
        <w:t>D65 white point `(95.047, 100, 108.883)`;</w:t>
      </w:r>
    </w:p>
    <w:p w14:paraId="3727EF87" w14:textId="77777777" w:rsidR="00F53841" w:rsidRDefault="00314119">
      <w:pPr>
        <w:pStyle w:val="a"/>
      </w:pPr>
      <w:r>
        <w:t>`RGB(255,0,0) → LAB`;</w:t>
      </w:r>
    </w:p>
    <w:p w14:paraId="121CCDA9" w14:textId="77777777" w:rsidR="00F53841" w:rsidRDefault="00314119">
      <w:pPr>
        <w:pStyle w:val="a"/>
      </w:pPr>
      <w:r>
        <w:t>`RGB(255,0,0) → CMYK` для GCR и UCR;</w:t>
      </w:r>
    </w:p>
    <w:p w14:paraId="760A8809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 xml:space="preserve">соответствие динамической </w:t>
      </w:r>
      <w:r>
        <w:t>D</w:t>
      </w:r>
      <w:r w:rsidRPr="00F30E40">
        <w:rPr>
          <w:lang w:val="ru-RU"/>
        </w:rPr>
        <w:t xml:space="preserve">65-матрицы </w:t>
      </w:r>
      <w:r w:rsidRPr="00F30E40">
        <w:rPr>
          <w:lang w:val="ru-RU"/>
        </w:rPr>
        <w:t>коэффициентам из предоставленного листа;</w:t>
      </w:r>
    </w:p>
    <w:p w14:paraId="0D11B197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 xml:space="preserve">различие матриц </w:t>
      </w:r>
      <w:r>
        <w:t>D</w:t>
      </w:r>
      <w:r w:rsidRPr="00F30E40">
        <w:rPr>
          <w:lang w:val="ru-RU"/>
        </w:rPr>
        <w:t>65/</w:t>
      </w:r>
      <w:r>
        <w:t>D</w:t>
      </w:r>
      <w:r w:rsidRPr="00F30E40">
        <w:rPr>
          <w:lang w:val="ru-RU"/>
        </w:rPr>
        <w:t>50/</w:t>
      </w:r>
      <w:r>
        <w:t>E</w:t>
      </w:r>
      <w:r w:rsidRPr="00F30E40">
        <w:rPr>
          <w:lang w:val="ru-RU"/>
        </w:rPr>
        <w:t xml:space="preserve"> и правильное отображение белой точки;</w:t>
      </w:r>
    </w:p>
    <w:p w14:paraId="7AD6AC1E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>`</w:t>
      </w:r>
      <w:r>
        <w:t>RGB</w:t>
      </w:r>
      <w:r w:rsidRPr="00F30E40">
        <w:rPr>
          <w:lang w:val="ru-RU"/>
        </w:rPr>
        <w:t>→</w:t>
      </w:r>
      <w:r>
        <w:t>XYZ</w:t>
      </w:r>
      <w:r w:rsidRPr="00F30E40">
        <w:rPr>
          <w:lang w:val="ru-RU"/>
        </w:rPr>
        <w:t>→</w:t>
      </w:r>
      <w:r>
        <w:t>RGB</w:t>
      </w:r>
      <w:r w:rsidRPr="00F30E40">
        <w:rPr>
          <w:lang w:val="ru-RU"/>
        </w:rPr>
        <w:t xml:space="preserve">` для </w:t>
      </w:r>
      <w:r>
        <w:t>D</w:t>
      </w:r>
      <w:r w:rsidRPr="00F30E40">
        <w:rPr>
          <w:lang w:val="ru-RU"/>
        </w:rPr>
        <w:t>65/</w:t>
      </w:r>
      <w:r>
        <w:t>D</w:t>
      </w:r>
      <w:r w:rsidRPr="00F30E40">
        <w:rPr>
          <w:lang w:val="ru-RU"/>
        </w:rPr>
        <w:t>50/</w:t>
      </w:r>
      <w:r>
        <w:t>E</w:t>
      </w:r>
      <w:r w:rsidRPr="00F30E40">
        <w:rPr>
          <w:lang w:val="ru-RU"/>
        </w:rPr>
        <w:t>;</w:t>
      </w:r>
    </w:p>
    <w:p w14:paraId="1895F8EE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>`</w:t>
      </w:r>
      <w:r>
        <w:t>XYZ</w:t>
      </w:r>
      <w:r w:rsidRPr="00F30E40">
        <w:rPr>
          <w:lang w:val="ru-RU"/>
        </w:rPr>
        <w:t>→</w:t>
      </w:r>
      <w:r>
        <w:t>LAB</w:t>
      </w:r>
      <w:r w:rsidRPr="00F30E40">
        <w:rPr>
          <w:lang w:val="ru-RU"/>
        </w:rPr>
        <w:t>→</w:t>
      </w:r>
      <w:r>
        <w:t>XYZ</w:t>
      </w:r>
      <w:r w:rsidRPr="00F30E40">
        <w:rPr>
          <w:lang w:val="ru-RU"/>
        </w:rPr>
        <w:t xml:space="preserve">` для </w:t>
      </w:r>
      <w:r>
        <w:t>D</w:t>
      </w:r>
      <w:r w:rsidRPr="00F30E40">
        <w:rPr>
          <w:lang w:val="ru-RU"/>
        </w:rPr>
        <w:t>65/</w:t>
      </w:r>
      <w:r>
        <w:t>D</w:t>
      </w:r>
      <w:r w:rsidRPr="00F30E40">
        <w:rPr>
          <w:lang w:val="ru-RU"/>
        </w:rPr>
        <w:t>50/</w:t>
      </w:r>
      <w:r>
        <w:t>E</w:t>
      </w:r>
      <w:r w:rsidRPr="00F30E40">
        <w:rPr>
          <w:lang w:val="ru-RU"/>
        </w:rPr>
        <w:t>;</w:t>
      </w:r>
    </w:p>
    <w:p w14:paraId="4C7B8A04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 xml:space="preserve">различие и обратимость </w:t>
      </w:r>
      <w:r>
        <w:t>GCR</w:t>
      </w:r>
      <w:r w:rsidRPr="00F30E40">
        <w:rPr>
          <w:lang w:val="ru-RU"/>
        </w:rPr>
        <w:t>/</w:t>
      </w:r>
      <w:r>
        <w:t>UCR</w:t>
      </w:r>
      <w:r w:rsidRPr="00F30E40">
        <w:rPr>
          <w:lang w:val="ru-RU"/>
        </w:rPr>
        <w:t>;</w:t>
      </w:r>
    </w:p>
    <w:p w14:paraId="3A6AA733" w14:textId="77777777" w:rsidR="00F53841" w:rsidRDefault="00314119">
      <w:pPr>
        <w:pStyle w:val="a"/>
      </w:pPr>
      <w:r>
        <w:lastRenderedPageBreak/>
        <w:t>работа порога UCR;</w:t>
      </w:r>
    </w:p>
    <w:p w14:paraId="289D3103" w14:textId="77777777" w:rsidR="00F53841" w:rsidRDefault="00314119">
      <w:pPr>
        <w:pStyle w:val="a"/>
      </w:pPr>
      <w:r>
        <w:t>различие Clipping/Scaling;</w:t>
      </w:r>
    </w:p>
    <w:p w14:paraId="316DFFA1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 xml:space="preserve">синхронизация </w:t>
      </w:r>
      <w:r>
        <w:t>L</w:t>
      </w:r>
      <w:r>
        <w:t>AB</w:t>
      </w:r>
      <w:r w:rsidRPr="00F30E40">
        <w:rPr>
          <w:lang w:val="ru-RU"/>
        </w:rPr>
        <w:t xml:space="preserve"> и </w:t>
      </w:r>
      <w:r>
        <w:t>CMYK</w:t>
      </w:r>
      <w:r w:rsidRPr="00F30E40">
        <w:rPr>
          <w:lang w:val="ru-RU"/>
        </w:rPr>
        <w:t xml:space="preserve"> после </w:t>
      </w:r>
      <w:r>
        <w:t>Clipping</w:t>
      </w:r>
      <w:r w:rsidRPr="00F30E40">
        <w:rPr>
          <w:lang w:val="ru-RU"/>
        </w:rPr>
        <w:t>;</w:t>
      </w:r>
    </w:p>
    <w:p w14:paraId="63F49E86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 xml:space="preserve">синхронизация </w:t>
      </w:r>
      <w:r>
        <w:t>LAB</w:t>
      </w:r>
      <w:r w:rsidRPr="00F30E40">
        <w:rPr>
          <w:lang w:val="ru-RU"/>
        </w:rPr>
        <w:t xml:space="preserve"> и </w:t>
      </w:r>
      <w:r>
        <w:t>CMYK</w:t>
      </w:r>
      <w:r w:rsidRPr="00F30E40">
        <w:rPr>
          <w:lang w:val="ru-RU"/>
        </w:rPr>
        <w:t xml:space="preserve"> после </w:t>
      </w:r>
      <w:r>
        <w:t>Scaling</w:t>
      </w:r>
      <w:r w:rsidRPr="00F30E40">
        <w:rPr>
          <w:lang w:val="ru-RU"/>
        </w:rPr>
        <w:t>;</w:t>
      </w:r>
    </w:p>
    <w:p w14:paraId="3A726F1E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 xml:space="preserve">сохранение </w:t>
      </w:r>
      <w:r>
        <w:t>LAB</w:t>
      </w:r>
      <w:r w:rsidRPr="00F30E40">
        <w:rPr>
          <w:lang w:val="ru-RU"/>
        </w:rPr>
        <w:t xml:space="preserve"> для цвета внутри </w:t>
      </w:r>
      <w:r>
        <w:t>gamut</w:t>
      </w:r>
      <w:r w:rsidRPr="00F30E40">
        <w:rPr>
          <w:lang w:val="ru-RU"/>
        </w:rPr>
        <w:t>;</w:t>
      </w:r>
    </w:p>
    <w:p w14:paraId="531DB614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 xml:space="preserve">внутреннее соответствие представлений при вводе из </w:t>
      </w:r>
      <w:r>
        <w:t>RGB</w:t>
      </w:r>
      <w:r w:rsidRPr="00F30E40">
        <w:rPr>
          <w:lang w:val="ru-RU"/>
        </w:rPr>
        <w:t xml:space="preserve">, </w:t>
      </w:r>
      <w:r>
        <w:t>CMYK</w:t>
      </w:r>
      <w:r w:rsidRPr="00F30E40">
        <w:rPr>
          <w:lang w:val="ru-RU"/>
        </w:rPr>
        <w:t xml:space="preserve"> и </w:t>
      </w:r>
      <w:r>
        <w:t>LAB</w:t>
      </w:r>
      <w:r w:rsidRPr="00F30E40">
        <w:rPr>
          <w:lang w:val="ru-RU"/>
        </w:rPr>
        <w:t>;</w:t>
      </w:r>
    </w:p>
    <w:p w14:paraId="35DEF17C" w14:textId="77777777" w:rsidR="00F53841" w:rsidRPr="00F30E40" w:rsidRDefault="00314119">
      <w:pPr>
        <w:pStyle w:val="a"/>
        <w:rPr>
          <w:lang w:val="ru-RU"/>
        </w:rPr>
      </w:pPr>
      <w:r w:rsidRPr="00F30E40">
        <w:rPr>
          <w:lang w:val="ru-RU"/>
        </w:rPr>
        <w:t>проверка произведения динамической матрицы на обратную.</w:t>
      </w:r>
    </w:p>
    <w:p w14:paraId="44E3022E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>Результат подготовленной ве</w:t>
      </w:r>
      <w:r w:rsidRPr="00F30E40">
        <w:rPr>
          <w:lang w:val="ru-RU"/>
        </w:rPr>
        <w:t xml:space="preserve">рсии: </w:t>
      </w:r>
      <w:r w:rsidRPr="00F30E40">
        <w:rPr>
          <w:b/>
          <w:lang w:val="ru-RU"/>
        </w:rPr>
        <w:t>15/15 тестов успешно</w:t>
      </w:r>
      <w:r w:rsidRPr="00F30E40">
        <w:rPr>
          <w:lang w:val="ru-RU"/>
        </w:rPr>
        <w:t>.</w:t>
      </w:r>
    </w:p>
    <w:p w14:paraId="53D77A46" w14:textId="77777777" w:rsidR="00F53841" w:rsidRPr="00F30E40" w:rsidRDefault="00314119">
      <w:pPr>
        <w:rPr>
          <w:lang w:val="ru-RU"/>
        </w:rPr>
      </w:pPr>
      <w:r w:rsidRPr="00F30E40">
        <w:rPr>
          <w:lang w:val="ru-RU"/>
        </w:rPr>
        <w:t xml:space="preserve">Контрольный красный при </w:t>
      </w:r>
      <w:r>
        <w:t>D</w:t>
      </w:r>
      <w:r w:rsidRPr="00F30E40">
        <w:rPr>
          <w:lang w:val="ru-RU"/>
        </w:rPr>
        <w:t>65:</w:t>
      </w:r>
    </w:p>
    <w:p w14:paraId="0C7AA7EC" w14:textId="77777777" w:rsidR="00F53841" w:rsidRPr="00F30E40" w:rsidRDefault="00314119">
      <w:pPr>
        <w:spacing w:before="60" w:after="120"/>
        <w:ind w:left="283" w:right="283"/>
        <w:rPr>
          <w:lang w:val="ru-RU"/>
        </w:rPr>
      </w:pPr>
      <w:r>
        <w:rPr>
          <w:rFonts w:ascii="Consolas" w:eastAsia="Consolas" w:hAnsi="Consolas"/>
          <w:sz w:val="19"/>
        </w:rPr>
        <w:t>RGB</w:t>
      </w:r>
      <w:r w:rsidRPr="00F30E40">
        <w:rPr>
          <w:rFonts w:ascii="Consolas" w:eastAsia="Consolas" w:hAnsi="Consolas"/>
          <w:sz w:val="19"/>
          <w:lang w:val="ru-RU"/>
        </w:rPr>
        <w:t xml:space="preserve"> = (255, 0, 0)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LAB</w:t>
      </w:r>
      <w:r w:rsidRPr="00F30E40">
        <w:rPr>
          <w:rFonts w:ascii="Consolas" w:eastAsia="Consolas" w:hAnsi="Consolas"/>
          <w:sz w:val="19"/>
          <w:lang w:val="ru-RU"/>
        </w:rPr>
        <w:t xml:space="preserve"> ≈ (53.24, 80.09, 67.20)</w:t>
      </w:r>
      <w:r w:rsidRPr="00F30E40">
        <w:rPr>
          <w:rFonts w:ascii="Consolas" w:eastAsia="Consolas" w:hAnsi="Consolas"/>
          <w:sz w:val="19"/>
          <w:lang w:val="ru-RU"/>
        </w:rPr>
        <w:br/>
      </w:r>
      <w:r>
        <w:rPr>
          <w:rFonts w:ascii="Consolas" w:eastAsia="Consolas" w:hAnsi="Consolas"/>
          <w:sz w:val="19"/>
        </w:rPr>
        <w:t>CMYK</w:t>
      </w:r>
      <w:r w:rsidRPr="00F30E40">
        <w:rPr>
          <w:rFonts w:ascii="Consolas" w:eastAsia="Consolas" w:hAnsi="Consolas"/>
          <w:sz w:val="19"/>
          <w:lang w:val="ru-RU"/>
        </w:rPr>
        <w:t xml:space="preserve"> = (0, 100, 100, 0)</w:t>
      </w:r>
    </w:p>
    <w:p w14:paraId="684C2744" w14:textId="52D005F1" w:rsidR="00F53841" w:rsidRPr="00F30E40" w:rsidRDefault="00314119">
      <w:pPr>
        <w:pStyle w:val="1"/>
        <w:rPr>
          <w:lang w:val="ru-RU"/>
        </w:rPr>
      </w:pPr>
      <w:r w:rsidRPr="00F30E40">
        <w:rPr>
          <w:rFonts w:ascii="Arial" w:eastAsia="Arial" w:hAnsi="Arial"/>
          <w:lang w:val="ru-RU"/>
        </w:rPr>
        <w:t>1</w:t>
      </w:r>
      <w:r w:rsidR="00F30E40">
        <w:rPr>
          <w:rFonts w:ascii="Arial" w:eastAsia="Arial" w:hAnsi="Arial"/>
          <w:lang w:val="ru-RU"/>
        </w:rPr>
        <w:t>3</w:t>
      </w:r>
      <w:r w:rsidRPr="00F30E40">
        <w:rPr>
          <w:rFonts w:ascii="Arial" w:eastAsia="Arial" w:hAnsi="Arial"/>
          <w:lang w:val="ru-RU"/>
        </w:rPr>
        <w:t>. Вывод</w:t>
      </w:r>
    </w:p>
    <w:p w14:paraId="5722602E" w14:textId="188288BD" w:rsidR="00F53841" w:rsidRPr="00F30E40" w:rsidRDefault="00314119" w:rsidP="00F30E40">
      <w:pPr>
        <w:rPr>
          <w:lang w:val="ru-RU"/>
        </w:rPr>
      </w:pPr>
      <w:r w:rsidRPr="00F30E40">
        <w:rPr>
          <w:lang w:val="ru-RU"/>
        </w:rPr>
        <w:t xml:space="preserve">Разработано веб-приложение для варианта 10, выполняющее ручное взаимное преобразование </w:t>
      </w:r>
      <w:r>
        <w:t>CMYK</w:t>
      </w:r>
      <w:r w:rsidRPr="00F30E40">
        <w:rPr>
          <w:lang w:val="ru-RU"/>
        </w:rPr>
        <w:t xml:space="preserve">, </w:t>
      </w:r>
      <w:r>
        <w:t>LAB</w:t>
      </w:r>
      <w:r w:rsidRPr="00F30E40">
        <w:rPr>
          <w:lang w:val="ru-RU"/>
        </w:rPr>
        <w:t xml:space="preserve"> и </w:t>
      </w:r>
      <w:r>
        <w:t>RGB</w:t>
      </w:r>
      <w:r w:rsidRPr="00F30E40">
        <w:rPr>
          <w:lang w:val="ru-RU"/>
        </w:rPr>
        <w:t xml:space="preserve">. Дополнительные требования подгруппы 10А реализованы: освещение </w:t>
      </w:r>
      <w:r>
        <w:t>D</w:t>
      </w:r>
      <w:r w:rsidRPr="00F30E40">
        <w:rPr>
          <w:lang w:val="ru-RU"/>
        </w:rPr>
        <w:t>65/</w:t>
      </w:r>
      <w:r>
        <w:t>D</w:t>
      </w:r>
      <w:r w:rsidRPr="00F30E40">
        <w:rPr>
          <w:lang w:val="ru-RU"/>
        </w:rPr>
        <w:t>50/</w:t>
      </w:r>
      <w:r>
        <w:t>E</w:t>
      </w:r>
      <w:r w:rsidRPr="00F30E40">
        <w:rPr>
          <w:lang w:val="ru-RU"/>
        </w:rPr>
        <w:t xml:space="preserve"> с динамическими матрицами, </w:t>
      </w:r>
      <w:r>
        <w:t>UCR</w:t>
      </w:r>
      <w:r w:rsidRPr="00F30E40">
        <w:rPr>
          <w:lang w:val="ru-RU"/>
        </w:rPr>
        <w:t>/</w:t>
      </w:r>
      <w:r>
        <w:t>GCR</w:t>
      </w:r>
      <w:r w:rsidRPr="00F30E40">
        <w:rPr>
          <w:lang w:val="ru-RU"/>
        </w:rPr>
        <w:t xml:space="preserve">, </w:t>
      </w:r>
      <w:r>
        <w:t>Clipping</w:t>
      </w:r>
      <w:r w:rsidRPr="00F30E40">
        <w:rPr>
          <w:lang w:val="ru-RU"/>
        </w:rPr>
        <w:t>/</w:t>
      </w:r>
      <w:r>
        <w:t>Scaling</w:t>
      </w:r>
      <w:r w:rsidRPr="00F30E40">
        <w:rPr>
          <w:lang w:val="ru-RU"/>
        </w:rPr>
        <w:t xml:space="preserve">, динамические градиенты, слоистая архитектура и автоматические тесты. После обработки цветов вне </w:t>
      </w:r>
      <w:r>
        <w:t>RGB</w:t>
      </w:r>
      <w:r w:rsidRPr="00F30E40">
        <w:rPr>
          <w:lang w:val="ru-RU"/>
        </w:rPr>
        <w:t>-</w:t>
      </w:r>
      <w:r>
        <w:t>gamut</w:t>
      </w:r>
      <w:r w:rsidRPr="00F30E40">
        <w:rPr>
          <w:lang w:val="ru-RU"/>
        </w:rPr>
        <w:t xml:space="preserve"> все представления синхронизируются по фактическому итоговому </w:t>
      </w:r>
      <w:r>
        <w:t>RGB</w:t>
      </w:r>
      <w:r w:rsidRPr="00F30E40">
        <w:rPr>
          <w:lang w:val="ru-RU"/>
        </w:rPr>
        <w:t>.</w:t>
      </w:r>
    </w:p>
    <w:sectPr w:rsidR="00F53841" w:rsidRPr="00F30E40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9077F" w14:textId="77777777" w:rsidR="00314119" w:rsidRDefault="00314119">
      <w:pPr>
        <w:spacing w:after="0" w:line="240" w:lineRule="auto"/>
      </w:pPr>
      <w:r>
        <w:separator/>
      </w:r>
    </w:p>
  </w:endnote>
  <w:endnote w:type="continuationSeparator" w:id="0">
    <w:p w14:paraId="26DCF467" w14:textId="77777777" w:rsidR="00314119" w:rsidRDefault="00314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5229" w14:textId="77777777" w:rsidR="00F53841" w:rsidRDefault="0031411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30E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351E2" w14:textId="77777777" w:rsidR="00314119" w:rsidRDefault="00314119">
      <w:pPr>
        <w:spacing w:after="0" w:line="240" w:lineRule="auto"/>
      </w:pPr>
      <w:r>
        <w:separator/>
      </w:r>
    </w:p>
  </w:footnote>
  <w:footnote w:type="continuationSeparator" w:id="0">
    <w:p w14:paraId="314037EF" w14:textId="77777777" w:rsidR="00314119" w:rsidRDefault="003141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119"/>
    <w:rsid w:val="00326F90"/>
    <w:rsid w:val="00AA1D8D"/>
    <w:rsid w:val="00B47730"/>
    <w:rsid w:val="00CB0664"/>
    <w:rsid w:val="00F30E40"/>
    <w:rsid w:val="00F53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2A8D48"/>
  <w14:defaultImageDpi w14:val="300"/>
  <w15:docId w15:val="{A262E6B6-A967-4A09-AB36-8D8C9C5C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kishkurno.mikhail@bk.ru</cp:lastModifiedBy>
  <cp:revision>2</cp:revision>
  <dcterms:created xsi:type="dcterms:W3CDTF">2013-12-23T23:15:00Z</dcterms:created>
  <dcterms:modified xsi:type="dcterms:W3CDTF">2026-09-07T16:43:00Z</dcterms:modified>
  <cp:category/>
</cp:coreProperties>
</file>