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5204D" w14:textId="5E45C766" w:rsidR="00594384" w:rsidRDefault="00E461B4">
      <w:r>
        <w:rPr>
          <w:b/>
          <w:bCs/>
        </w:rPr>
        <w:t>Abstract</w:t>
      </w:r>
    </w:p>
    <w:p w14:paraId="29B151DE" w14:textId="6CD27606" w:rsidR="009E1775" w:rsidRDefault="004E4A0D">
      <w:r>
        <w:t>Chord Crisis is a web browser rhythm game developed along with its website. The o</w:t>
      </w:r>
      <w:r w:rsidR="0016420A">
        <w:t xml:space="preserve">bjective of Chord Crisis is to create an online hub for </w:t>
      </w:r>
      <w:r w:rsidR="007B6E14">
        <w:t>gamers of this genre</w:t>
      </w:r>
      <w:r w:rsidR="0016420A">
        <w:t xml:space="preserve">. </w:t>
      </w:r>
      <w:r w:rsidR="008F3550">
        <w:t xml:space="preserve">The game utilizes </w:t>
      </w:r>
      <w:r w:rsidR="00A042E8">
        <w:t>taps, gestures, and dynamic tempo to challenge and immerse player</w:t>
      </w:r>
      <w:r w:rsidR="00F27D71">
        <w:t>s</w:t>
      </w:r>
      <w:r w:rsidR="00A042E8">
        <w:t>.</w:t>
      </w:r>
      <w:r w:rsidR="0034775D">
        <w:t xml:space="preserve"> </w:t>
      </w:r>
      <w:r w:rsidR="0016420A">
        <w:t>Included</w:t>
      </w:r>
      <w:r w:rsidR="00D32E26">
        <w:t xml:space="preserve"> with the game</w:t>
      </w:r>
      <w:r w:rsidR="00F32C84">
        <w:t xml:space="preserve"> is</w:t>
      </w:r>
      <w:r w:rsidR="00D32E26">
        <w:t xml:space="preserve"> a </w:t>
      </w:r>
      <w:proofErr w:type="spellStart"/>
      <w:r w:rsidR="00D32E26">
        <w:t>beatmap</w:t>
      </w:r>
      <w:proofErr w:type="spellEnd"/>
      <w:r w:rsidR="00D32E26">
        <w:t xml:space="preserve"> creator for player</w:t>
      </w:r>
      <w:r w:rsidR="001A4F7C">
        <w:t>s</w:t>
      </w:r>
      <w:r w:rsidR="00D32E26">
        <w:t xml:space="preserve"> to </w:t>
      </w:r>
      <w:r w:rsidR="00237A95">
        <w:t>construct</w:t>
      </w:r>
      <w:r w:rsidR="00D32E26">
        <w:t xml:space="preserve"> their own </w:t>
      </w:r>
      <w:proofErr w:type="spellStart"/>
      <w:r w:rsidR="00D32E26">
        <w:t>beatmap</w:t>
      </w:r>
      <w:proofErr w:type="spellEnd"/>
      <w:r w:rsidR="00D32E26">
        <w:t xml:space="preserve">. Once a </w:t>
      </w:r>
      <w:proofErr w:type="spellStart"/>
      <w:r w:rsidR="00D32E26">
        <w:t>beatmap</w:t>
      </w:r>
      <w:proofErr w:type="spellEnd"/>
      <w:r w:rsidR="00D32E26">
        <w:t xml:space="preserve"> is created, </w:t>
      </w:r>
      <w:r w:rsidR="001A4F7C">
        <w:t xml:space="preserve">the </w:t>
      </w:r>
      <w:r w:rsidR="008767AB">
        <w:t xml:space="preserve">player </w:t>
      </w:r>
      <w:r w:rsidR="00A25212">
        <w:t xml:space="preserve">can </w:t>
      </w:r>
      <w:r w:rsidR="008767AB">
        <w:t>upload</w:t>
      </w:r>
      <w:r w:rsidR="00A25212">
        <w:t xml:space="preserve"> </w:t>
      </w:r>
      <w:r w:rsidR="008767AB">
        <w:t xml:space="preserve">their </w:t>
      </w:r>
      <w:r w:rsidR="0046511A">
        <w:t xml:space="preserve">own </w:t>
      </w:r>
      <w:r w:rsidR="008767AB">
        <w:t xml:space="preserve">creation to </w:t>
      </w:r>
      <w:r w:rsidR="00F32C84">
        <w:t>the</w:t>
      </w:r>
      <w:r w:rsidR="008767AB">
        <w:t xml:space="preserve"> website where a </w:t>
      </w:r>
      <w:r w:rsidR="004D1FE4">
        <w:t>collection</w:t>
      </w:r>
      <w:r w:rsidR="008767AB">
        <w:t xml:space="preserve"> of </w:t>
      </w:r>
      <w:proofErr w:type="spellStart"/>
      <w:r w:rsidR="008767AB">
        <w:t>beatmaps</w:t>
      </w:r>
      <w:proofErr w:type="spellEnd"/>
      <w:r w:rsidR="008767AB">
        <w:t xml:space="preserve"> are shared</w:t>
      </w:r>
      <w:r w:rsidR="0046511A">
        <w:t xml:space="preserve">. </w:t>
      </w:r>
      <w:r w:rsidR="00A25212">
        <w:t>The</w:t>
      </w:r>
      <w:r w:rsidR="009E1775">
        <w:t xml:space="preserve"> website is the </w:t>
      </w:r>
      <w:r w:rsidR="00F01EFD">
        <w:t>framework</w:t>
      </w:r>
      <w:r w:rsidR="009E1775">
        <w:t xml:space="preserve"> of Chord Crisis where players</w:t>
      </w:r>
      <w:r w:rsidR="00A90F3A">
        <w:t xml:space="preserve"> </w:t>
      </w:r>
      <w:r w:rsidR="009E1775">
        <w:t xml:space="preserve">play the game, create and share their </w:t>
      </w:r>
      <w:proofErr w:type="spellStart"/>
      <w:r w:rsidR="009E1775">
        <w:t>beatmap</w:t>
      </w:r>
      <w:r w:rsidR="002A1BF3">
        <w:t>s</w:t>
      </w:r>
      <w:proofErr w:type="spellEnd"/>
      <w:r w:rsidR="009E1775">
        <w:t>, and interact with the community.</w:t>
      </w:r>
    </w:p>
    <w:p w14:paraId="5CB21E1C" w14:textId="1EB84D5E" w:rsidR="00E461B4" w:rsidRDefault="00E461B4">
      <w:pPr>
        <w:rPr>
          <w:b/>
          <w:bCs/>
        </w:rPr>
      </w:pPr>
      <w:r>
        <w:rPr>
          <w:b/>
          <w:bCs/>
        </w:rPr>
        <w:t>The Game</w:t>
      </w:r>
    </w:p>
    <w:p w14:paraId="1F7CC420" w14:textId="1C319BE9" w:rsidR="00117263" w:rsidRDefault="002A1BF3">
      <w:r>
        <w:t xml:space="preserve">There are different types of rhythm games </w:t>
      </w:r>
      <w:r w:rsidR="00CB563D">
        <w:t xml:space="preserve">out </w:t>
      </w:r>
      <w:r>
        <w:t xml:space="preserve">in </w:t>
      </w:r>
      <w:r w:rsidR="00CB563D">
        <w:t>t</w:t>
      </w:r>
      <w:r>
        <w:t>he market. They range from basic taps</w:t>
      </w:r>
      <w:r w:rsidR="00D37CD2">
        <w:t xml:space="preserve"> </w:t>
      </w:r>
      <w:r>
        <w:t xml:space="preserve">to </w:t>
      </w:r>
      <w:r w:rsidR="00947C3C">
        <w:t>full-</w:t>
      </w:r>
      <w:r>
        <w:t>body</w:t>
      </w:r>
      <w:r w:rsidR="00EE4E03">
        <w:t xml:space="preserve"> </w:t>
      </w:r>
      <w:r>
        <w:t>movement</w:t>
      </w:r>
      <w:r w:rsidR="00EE4E03">
        <w:t>s</w:t>
      </w:r>
      <w:r w:rsidR="00600460">
        <w:t xml:space="preserve"> such as</w:t>
      </w:r>
      <w:r w:rsidR="00EE4E03">
        <w:t xml:space="preserve"> </w:t>
      </w:r>
      <w:r w:rsidR="00EC5CB1">
        <w:t>Just</w:t>
      </w:r>
      <w:r w:rsidR="00EE4E03">
        <w:t xml:space="preserve"> </w:t>
      </w:r>
      <w:r w:rsidR="00EC5CB1">
        <w:t>Dance</w:t>
      </w:r>
      <w:r w:rsidR="00EE4E03">
        <w:t xml:space="preserve"> or </w:t>
      </w:r>
      <w:r w:rsidR="00EC5CB1">
        <w:t>Beat Saber</w:t>
      </w:r>
      <w:r w:rsidR="00EE4E03">
        <w:t xml:space="preserve">. Chord Crisis </w:t>
      </w:r>
      <w:r w:rsidR="00EE56CC">
        <w:t>mixes two types</w:t>
      </w:r>
      <w:r w:rsidR="00D37CD2">
        <w:t>:</w:t>
      </w:r>
      <w:r w:rsidR="00EE56CC">
        <w:t xml:space="preserve"> taps and gestures.</w:t>
      </w:r>
    </w:p>
    <w:p w14:paraId="4DA45A29" w14:textId="4E65C46B" w:rsidR="00600460" w:rsidRPr="008609B8" w:rsidRDefault="00EE56CC">
      <w:pPr>
        <w:rPr>
          <w:i/>
          <w:iCs/>
        </w:rPr>
      </w:pPr>
      <w:r w:rsidRPr="008609B8">
        <w:rPr>
          <w:i/>
          <w:iCs/>
        </w:rPr>
        <w:t>Image of a tap note and image of a gesture note.</w:t>
      </w:r>
    </w:p>
    <w:p w14:paraId="312D22DA" w14:textId="210D8622" w:rsidR="00D37CD2" w:rsidRDefault="00D37CD2">
      <w:r>
        <w:t xml:space="preserve">Although taps and gestures are not as engaging as full-body movements, these types of actions are </w:t>
      </w:r>
      <w:r w:rsidR="004A37E9">
        <w:t>registered</w:t>
      </w:r>
      <w:r>
        <w:t xml:space="preserve"> </w:t>
      </w:r>
      <w:r w:rsidR="006C1F7B">
        <w:t>with</w:t>
      </w:r>
      <w:r>
        <w:t xml:space="preserve"> the keyboard</w:t>
      </w:r>
      <w:r w:rsidR="006C1F7B">
        <w:t xml:space="preserve"> and </w:t>
      </w:r>
      <w:r>
        <w:t xml:space="preserve">mouse or </w:t>
      </w:r>
      <w:r w:rsidR="004A37E9">
        <w:t>touch</w:t>
      </w:r>
      <w:r>
        <w:t>screen whereas full-body movements</w:t>
      </w:r>
      <w:r w:rsidR="009A4012">
        <w:t xml:space="preserve"> may</w:t>
      </w:r>
      <w:r>
        <w:t xml:space="preserve"> require</w:t>
      </w:r>
      <w:r w:rsidR="004A37E9">
        <w:t xml:space="preserve"> extra</w:t>
      </w:r>
      <w:r w:rsidR="008609B8">
        <w:t xml:space="preserve"> </w:t>
      </w:r>
      <w:r>
        <w:t>equipment</w:t>
      </w:r>
      <w:r w:rsidR="004A37E9">
        <w:t xml:space="preserve"> (virtual reality headset, camera, etc.)</w:t>
      </w:r>
      <w:r>
        <w:t>.</w:t>
      </w:r>
      <w:r w:rsidR="008609B8">
        <w:t xml:space="preserve"> This tradeoff was a decision made as availability such as virtual reality equipment (2020) is not </w:t>
      </w:r>
      <w:r w:rsidR="004A37E9">
        <w:t>as common as a keyboard and mouse or touchscreen devices. Thus, accessibility to players determined the platform of Chord Crisis.</w:t>
      </w:r>
    </w:p>
    <w:p w14:paraId="62084BC5" w14:textId="17A7FCED" w:rsidR="00F25CF7" w:rsidRDefault="006C1F7B">
      <w:r>
        <w:t xml:space="preserve">To keep the player focused to the events in the game, Chord Crisis has a dynamic tempo mechanic. The dynamic tempo increases the travel speed </w:t>
      </w:r>
      <w:r w:rsidR="00352744">
        <w:t>of</w:t>
      </w:r>
      <w:r w:rsidR="00D67E40">
        <w:t xml:space="preserve"> a</w:t>
      </w:r>
      <w:r w:rsidR="00352744">
        <w:t xml:space="preserve"> note during </w:t>
      </w:r>
      <w:r w:rsidR="00D67E40">
        <w:t>major</w:t>
      </w:r>
      <w:r w:rsidR="00352744">
        <w:t xml:space="preserve"> points of the song. When the song recedes to a normal rhythm, the dynamic tempo readjust</w:t>
      </w:r>
      <w:r w:rsidR="0025272E">
        <w:t>s</w:t>
      </w:r>
      <w:r w:rsidR="00352744">
        <w:t xml:space="preserve"> the note’s travel speed back to normal.</w:t>
      </w:r>
      <w:r w:rsidR="00D67E40">
        <w:t xml:space="preserve"> </w:t>
      </w:r>
      <w:r w:rsidR="00F25CF7">
        <w:t>This is an example of how a nondiegetic element (music) of a game affects the experience of diegetic elements in the game (</w:t>
      </w:r>
      <w:proofErr w:type="spellStart"/>
      <w:r w:rsidR="00F25CF7">
        <w:t>Michiel</w:t>
      </w:r>
      <w:proofErr w:type="spellEnd"/>
      <w:r w:rsidR="00F25CF7">
        <w:t xml:space="preserve"> Kamp).</w:t>
      </w:r>
    </w:p>
    <w:p w14:paraId="00E5041A" w14:textId="29E8C633" w:rsidR="006C1F7B" w:rsidRDefault="00D67E40">
      <w:r>
        <w:t>Therefore, if the play</w:t>
      </w:r>
      <w:r w:rsidR="00921241">
        <w:t>er fails to give attention to the song, the player will be struck by a sudden change in pace to the gameplay.</w:t>
      </w:r>
    </w:p>
    <w:p w14:paraId="69FFDCB2" w14:textId="7FA00620" w:rsidR="00921241" w:rsidRPr="007B6E14" w:rsidRDefault="00921241">
      <w:pPr>
        <w:rPr>
          <w:i/>
          <w:iCs/>
        </w:rPr>
      </w:pPr>
      <w:r w:rsidRPr="007B6E14">
        <w:rPr>
          <w:i/>
          <w:iCs/>
        </w:rPr>
        <w:t>Image of different distance of the notes (With dynamic tempo and without [metronome])</w:t>
      </w:r>
    </w:p>
    <w:p w14:paraId="7641CDE3" w14:textId="717CA9AF" w:rsidR="00E461B4" w:rsidRDefault="00E461B4">
      <w:pPr>
        <w:rPr>
          <w:b/>
          <w:bCs/>
        </w:rPr>
      </w:pPr>
      <w:r>
        <w:rPr>
          <w:b/>
          <w:bCs/>
        </w:rPr>
        <w:t xml:space="preserve">The </w:t>
      </w:r>
      <w:r w:rsidR="00823F9C">
        <w:rPr>
          <w:b/>
          <w:bCs/>
        </w:rPr>
        <w:t>Creator</w:t>
      </w:r>
    </w:p>
    <w:p w14:paraId="56869303" w14:textId="570C314D" w:rsidR="005D304B" w:rsidRDefault="00D67E40">
      <w:pPr>
        <w:rPr>
          <w:b/>
          <w:bCs/>
        </w:rPr>
      </w:pPr>
      <w:r>
        <w:rPr>
          <w:b/>
          <w:bCs/>
        </w:rPr>
        <w:t>The Website</w:t>
      </w:r>
    </w:p>
    <w:p w14:paraId="09CC2E6B" w14:textId="4F8A16F8" w:rsidR="00D67E40" w:rsidRPr="00D67E40" w:rsidRDefault="00921241">
      <w:r>
        <w:t xml:space="preserve"> </w:t>
      </w:r>
      <w:r w:rsidR="00D67E40">
        <w:t xml:space="preserve"> </w:t>
      </w:r>
    </w:p>
    <w:sectPr w:rsidR="00D67E40" w:rsidRPr="00D6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87"/>
    <w:rsid w:val="0001461E"/>
    <w:rsid w:val="000C1877"/>
    <w:rsid w:val="00117263"/>
    <w:rsid w:val="0016420A"/>
    <w:rsid w:val="001A4F7C"/>
    <w:rsid w:val="00237A95"/>
    <w:rsid w:val="0025272E"/>
    <w:rsid w:val="002911B0"/>
    <w:rsid w:val="002A1BF3"/>
    <w:rsid w:val="00301DA5"/>
    <w:rsid w:val="0034775D"/>
    <w:rsid w:val="00352744"/>
    <w:rsid w:val="00355A9F"/>
    <w:rsid w:val="0036010E"/>
    <w:rsid w:val="00427787"/>
    <w:rsid w:val="0046511A"/>
    <w:rsid w:val="004A37E9"/>
    <w:rsid w:val="004D1FE4"/>
    <w:rsid w:val="004E4A0D"/>
    <w:rsid w:val="00594384"/>
    <w:rsid w:val="005D304B"/>
    <w:rsid w:val="00600460"/>
    <w:rsid w:val="006C1F7B"/>
    <w:rsid w:val="00781B7D"/>
    <w:rsid w:val="007B6E14"/>
    <w:rsid w:val="00823F9C"/>
    <w:rsid w:val="008609B8"/>
    <w:rsid w:val="008767AB"/>
    <w:rsid w:val="008932B7"/>
    <w:rsid w:val="008F3550"/>
    <w:rsid w:val="008F4194"/>
    <w:rsid w:val="00921241"/>
    <w:rsid w:val="00947C3C"/>
    <w:rsid w:val="009A4012"/>
    <w:rsid w:val="009D43FD"/>
    <w:rsid w:val="009E1775"/>
    <w:rsid w:val="009F5649"/>
    <w:rsid w:val="00A042E8"/>
    <w:rsid w:val="00A25212"/>
    <w:rsid w:val="00A90F3A"/>
    <w:rsid w:val="00C06D17"/>
    <w:rsid w:val="00C670FA"/>
    <w:rsid w:val="00CB563D"/>
    <w:rsid w:val="00D32E26"/>
    <w:rsid w:val="00D37CD2"/>
    <w:rsid w:val="00D67E40"/>
    <w:rsid w:val="00D86251"/>
    <w:rsid w:val="00E461B4"/>
    <w:rsid w:val="00EC5CB1"/>
    <w:rsid w:val="00EE4E03"/>
    <w:rsid w:val="00EE56CC"/>
    <w:rsid w:val="00EF20CF"/>
    <w:rsid w:val="00F01EFD"/>
    <w:rsid w:val="00F25CF7"/>
    <w:rsid w:val="00F27D71"/>
    <w:rsid w:val="00F32C84"/>
    <w:rsid w:val="00F96DF3"/>
    <w:rsid w:val="00FD5B4A"/>
    <w:rsid w:val="00FE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8968"/>
  <w15:chartTrackingRefBased/>
  <w15:docId w15:val="{E156777B-8D43-4A4D-9D1B-20292664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Takemoto</dc:creator>
  <cp:keywords/>
  <dc:description/>
  <cp:lastModifiedBy>Bryan Takemoto</cp:lastModifiedBy>
  <cp:revision>30</cp:revision>
  <dcterms:created xsi:type="dcterms:W3CDTF">2020-04-16T21:24:00Z</dcterms:created>
  <dcterms:modified xsi:type="dcterms:W3CDTF">2020-04-18T07:42:00Z</dcterms:modified>
</cp:coreProperties>
</file>