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0C" w:rsidRDefault="00E41A0C">
      <w:r>
        <w:t xml:space="preserve">Pros: </w:t>
      </w:r>
    </w:p>
    <w:p w:rsidR="00E41A0C" w:rsidRDefault="00E41A0C">
      <w:r>
        <w:rPr>
          <w:spacing w:val="2"/>
          <w:sz w:val="32"/>
          <w:szCs w:val="32"/>
          <w:shd w:val="clear" w:color="auto" w:fill="FFFFFF"/>
        </w:rPr>
        <w:t>using a virtual DOM, React can implement changes in a single element without updating the entire tree structure</w:t>
      </w:r>
      <w:bookmarkStart w:id="0" w:name="_GoBack"/>
      <w:bookmarkEnd w:id="0"/>
    </w:p>
    <w:p w:rsidR="000E5104" w:rsidRDefault="00EF4F82">
      <w:hyperlink r:id="rId5" w:history="1">
        <w:r w:rsidRPr="004C1884">
          <w:rPr>
            <w:rStyle w:val="Hyperlink"/>
          </w:rPr>
          <w:t>https://massivepixel.io/blog/react-advantages-disadvantages/</w:t>
        </w:r>
      </w:hyperlink>
    </w:p>
    <w:p w:rsidR="00E41A0C" w:rsidRDefault="00AC3F61">
      <w:r>
        <w:t xml:space="preserve">Cons: </w:t>
      </w:r>
    </w:p>
    <w:p w:rsidR="00E41A0C" w:rsidRDefault="00E41A0C">
      <w:hyperlink r:id="rId6" w:history="1">
        <w:r w:rsidRPr="004C1884">
          <w:rPr>
            <w:rStyle w:val="Hyperlink"/>
          </w:rPr>
          <w:t>https://www.trustradius.com/products/react/reviews?qs=pros-and-cons#reviews</w:t>
        </w:r>
      </w:hyperlink>
    </w:p>
    <w:p w:rsidR="00E41A0C" w:rsidRDefault="00E41A0C"/>
    <w:p w:rsidR="00E41A0C" w:rsidRDefault="00E41A0C">
      <w:r>
        <w:rPr>
          <w:rFonts w:ascii="Trebuchet MS" w:hAnsi="Trebuchet MS"/>
          <w:color w:val="151521"/>
          <w:sz w:val="24"/>
          <w:szCs w:val="24"/>
          <w:shd w:val="clear" w:color="auto" w:fill="FFFFFF"/>
        </w:rPr>
        <w:t>It can be difficult to manage the state and interactions between components as React applications grow increasingly complicated. As a result, the code could be challenging to read and maintain.</w:t>
      </w:r>
    </w:p>
    <w:p w:rsidR="00EF4F82" w:rsidRDefault="00BF1A05">
      <w:r>
        <w:t>Client-Side Rendering</w:t>
      </w:r>
    </w:p>
    <w:p w:rsidR="00633AA9" w:rsidRDefault="00633AA9" w:rsidP="00AC3F61">
      <w:pPr>
        <w:pStyle w:val="Heading3"/>
        <w:spacing w:line="446" w:lineRule="atLeast"/>
        <w:rPr>
          <w:color w:val="0D124C"/>
        </w:rPr>
      </w:pPr>
      <w:r>
        <w:rPr>
          <w:color w:val="0D124C"/>
        </w:rPr>
        <w:t>Solution =&gt;</w:t>
      </w:r>
    </w:p>
    <w:p w:rsidR="00AC3F61" w:rsidRDefault="00AC3F61" w:rsidP="00AC3F61">
      <w:pPr>
        <w:pStyle w:val="Heading3"/>
        <w:spacing w:line="446" w:lineRule="atLeast"/>
        <w:rPr>
          <w:color w:val="0D124C"/>
        </w:rPr>
      </w:pPr>
      <w:r>
        <w:rPr>
          <w:color w:val="0D124C"/>
        </w:rPr>
        <w:t>Complete SSR/SSG frameworks</w:t>
      </w:r>
    </w:p>
    <w:p w:rsidR="00AC3F61" w:rsidRDefault="00AC3F61" w:rsidP="00AC3F61">
      <w:pPr>
        <w:pStyle w:val="NormalWeb"/>
        <w:spacing w:before="0" w:beforeAutospacing="0" w:line="480" w:lineRule="auto"/>
        <w:rPr>
          <w:color w:val="3E4070"/>
          <w:sz w:val="24"/>
          <w:szCs w:val="24"/>
        </w:rPr>
      </w:pPr>
      <w:r>
        <w:rPr>
          <w:color w:val="3E4070"/>
          <w:sz w:val="24"/>
          <w:szCs w:val="24"/>
        </w:rPr>
        <w:t>​</w:t>
      </w:r>
    </w:p>
    <w:p w:rsidR="00AC3F61" w:rsidRDefault="00AC3F61" w:rsidP="00AC3F61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color w:val="3E4070"/>
          <w:sz w:val="24"/>
          <w:szCs w:val="24"/>
        </w:rPr>
      </w:pPr>
      <w:r>
        <w:rPr>
          <w:rStyle w:val="Strong"/>
          <w:color w:val="3E4070"/>
          <w:sz w:val="24"/>
          <w:szCs w:val="24"/>
        </w:rPr>
        <w:t>SSR</w:t>
      </w:r>
      <w:r>
        <w:rPr>
          <w:color w:val="3E4070"/>
          <w:sz w:val="24"/>
          <w:szCs w:val="24"/>
        </w:rPr>
        <w:t> - Server Side Rendering</w:t>
      </w:r>
    </w:p>
    <w:p w:rsidR="00AC3F61" w:rsidRDefault="00AC3F61" w:rsidP="00AC3F61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color w:val="3E4070"/>
          <w:sz w:val="24"/>
          <w:szCs w:val="24"/>
        </w:rPr>
      </w:pPr>
      <w:r>
        <w:rPr>
          <w:rStyle w:val="Strong"/>
          <w:color w:val="3E4070"/>
          <w:sz w:val="24"/>
          <w:szCs w:val="24"/>
        </w:rPr>
        <w:t>SSG</w:t>
      </w:r>
      <w:r>
        <w:rPr>
          <w:color w:val="3E4070"/>
          <w:sz w:val="24"/>
          <w:szCs w:val="24"/>
        </w:rPr>
        <w:t> - Server Side Generator</w:t>
      </w:r>
    </w:p>
    <w:p w:rsidR="00AC3F61" w:rsidRDefault="00AC3F61" w:rsidP="00AC3F61">
      <w:pPr>
        <w:pStyle w:val="NormalWeb"/>
        <w:spacing w:before="0" w:beforeAutospacing="0" w:line="480" w:lineRule="auto"/>
        <w:rPr>
          <w:color w:val="3E4070"/>
          <w:sz w:val="24"/>
          <w:szCs w:val="24"/>
        </w:rPr>
      </w:pPr>
      <w:r>
        <w:rPr>
          <w:color w:val="3E4070"/>
          <w:sz w:val="24"/>
          <w:szCs w:val="24"/>
        </w:rPr>
        <w:t>​In the programming world, many technologies have been built based on </w:t>
      </w:r>
      <w:r>
        <w:rPr>
          <w:rStyle w:val="Strong"/>
          <w:color w:val="3E4070"/>
          <w:sz w:val="24"/>
          <w:szCs w:val="24"/>
        </w:rPr>
        <w:t>React</w:t>
      </w:r>
      <w:r>
        <w:rPr>
          <w:color w:val="3E4070"/>
          <w:sz w:val="24"/>
          <w:szCs w:val="24"/>
        </w:rPr>
        <w:t>. Among all these things, we have frameworks that let us build </w:t>
      </w:r>
      <w:r>
        <w:rPr>
          <w:rStyle w:val="Strong"/>
          <w:color w:val="3E4070"/>
          <w:sz w:val="24"/>
          <w:szCs w:val="24"/>
        </w:rPr>
        <w:t>React apps</w:t>
      </w:r>
      <w:r>
        <w:rPr>
          <w:color w:val="3E4070"/>
          <w:sz w:val="24"/>
          <w:szCs w:val="24"/>
        </w:rPr>
        <w:t> rendered by a server or just generate html files based on the </w:t>
      </w:r>
      <w:r>
        <w:rPr>
          <w:rStyle w:val="Strong"/>
          <w:color w:val="3E4070"/>
          <w:sz w:val="24"/>
          <w:szCs w:val="24"/>
        </w:rPr>
        <w:t>React code</w:t>
      </w:r>
      <w:r>
        <w:rPr>
          <w:color w:val="3E4070"/>
          <w:sz w:val="24"/>
          <w:szCs w:val="24"/>
        </w:rPr>
        <w:t>. An SSG example is </w:t>
      </w:r>
      <w:hyperlink r:id="rId7" w:history="1">
        <w:r>
          <w:rPr>
            <w:rStyle w:val="Hyperlink"/>
            <w:color w:val="F2096E"/>
            <w:sz w:val="24"/>
            <w:szCs w:val="24"/>
          </w:rPr>
          <w:t>Gatsby</w:t>
        </w:r>
      </w:hyperlink>
      <w:r>
        <w:rPr>
          <w:color w:val="3E4070"/>
          <w:sz w:val="24"/>
          <w:szCs w:val="24"/>
        </w:rPr>
        <w:t> which makes generating fast and SEO-friendly websites in </w:t>
      </w:r>
      <w:r>
        <w:rPr>
          <w:rStyle w:val="Strong"/>
          <w:color w:val="3E4070"/>
          <w:sz w:val="24"/>
          <w:szCs w:val="24"/>
        </w:rPr>
        <w:t>React</w:t>
      </w:r>
      <w:r>
        <w:rPr>
          <w:color w:val="3E4070"/>
          <w:sz w:val="24"/>
          <w:szCs w:val="24"/>
        </w:rPr>
        <w:t> straightforward. Another useful framework is </w:t>
      </w:r>
      <w:hyperlink r:id="rId8" w:history="1">
        <w:r>
          <w:rPr>
            <w:rStyle w:val="Hyperlink"/>
            <w:color w:val="F2096E"/>
            <w:sz w:val="24"/>
            <w:szCs w:val="24"/>
          </w:rPr>
          <w:t>Next.js</w:t>
        </w:r>
      </w:hyperlink>
      <w:r>
        <w:rPr>
          <w:color w:val="3E4070"/>
          <w:sz w:val="24"/>
          <w:szCs w:val="24"/>
        </w:rPr>
        <w:t> – with it we have SSG advantages and also the ability to create pages rendered in </w:t>
      </w:r>
      <w:r>
        <w:rPr>
          <w:rStyle w:val="Strong"/>
          <w:color w:val="3E4070"/>
          <w:sz w:val="24"/>
          <w:szCs w:val="24"/>
        </w:rPr>
        <w:t>React</w:t>
      </w:r>
      <w:r>
        <w:rPr>
          <w:color w:val="3E4070"/>
          <w:sz w:val="24"/>
          <w:szCs w:val="24"/>
        </w:rPr>
        <w:t> by a server, which makes it easier to create dynamic and SEO-friendly web apps.</w:t>
      </w:r>
    </w:p>
    <w:p w:rsidR="00AC3F61" w:rsidRDefault="00AC3F61"/>
    <w:sectPr w:rsidR="00AC3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63C2C"/>
    <w:multiLevelType w:val="multilevel"/>
    <w:tmpl w:val="5A90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D3"/>
    <w:rsid w:val="000E5104"/>
    <w:rsid w:val="002E4AD3"/>
    <w:rsid w:val="00633AA9"/>
    <w:rsid w:val="009C3F62"/>
    <w:rsid w:val="00AC3F61"/>
    <w:rsid w:val="00BF1A05"/>
    <w:rsid w:val="00E41A0C"/>
    <w:rsid w:val="00E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2DC5E-3AC9-42AD-B5DB-842344C5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F61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F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3F61"/>
    <w:rPr>
      <w:rFonts w:ascii="Arial" w:eastAsia="Times New Roman" w:hAnsi="Arial" w:cs="Arial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3F61"/>
    <w:pPr>
      <w:spacing w:before="100" w:beforeAutospacing="1" w:after="100" w:afterAutospacing="1" w:line="240" w:lineRule="auto"/>
    </w:pPr>
    <w:rPr>
      <w:rFonts w:ascii="Arial" w:eastAsia="Times New Roman" w:hAnsi="Arial" w:cs="Arial"/>
    </w:rPr>
  </w:style>
  <w:style w:type="character" w:styleId="Strong">
    <w:name w:val="Strong"/>
    <w:basedOn w:val="DefaultParagraphFont"/>
    <w:uiPriority w:val="22"/>
    <w:qFormat/>
    <w:rsid w:val="00AC3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tsby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ustradius.com/products/react/reviews?qs=pros-and-cons#reviews" TargetMode="External"/><Relationship Id="rId5" Type="http://schemas.openxmlformats.org/officeDocument/2006/relationships/hyperlink" Target="https://massivepixel.io/blog/react-advantages-disadvantag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Mahagaonkar, Anurup</dc:creator>
  <cp:keywords/>
  <dc:description/>
  <cp:lastModifiedBy>Mahagaonkar, Anurup</cp:lastModifiedBy>
  <cp:revision>4</cp:revision>
  <dcterms:created xsi:type="dcterms:W3CDTF">2023-06-27T04:58:00Z</dcterms:created>
  <dcterms:modified xsi:type="dcterms:W3CDTF">2023-06-27T05:34:00Z</dcterms:modified>
</cp:coreProperties>
</file>