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t>useContext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27DA33B" wp14:editId="69AF67D0">
            <wp:extent cx="5938536" cy="784225"/>
            <wp:effectExtent l="190500" t="190500" r="195580" b="1873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6803" b="23640"/>
                    <a:stretch/>
                  </pic:blipFill>
                  <pic:spPr bwMode="auto">
                    <a:xfrm>
                      <a:off x="0" y="0"/>
                      <a:ext cx="5943600" cy="784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1B5" w:rsidRDefault="00FF01B5" w:rsidP="00FF01B5">
      <w:pPr>
        <w:rPr>
          <w:rFonts w:asciiTheme="majorHAnsi" w:hAnsiTheme="majorHAnsi" w:cstheme="majorHAnsi"/>
          <w:sz w:val="24"/>
          <w:szCs w:val="24"/>
        </w:rPr>
      </w:pPr>
    </w:p>
    <w:p w:rsidR="00FF01B5" w:rsidRPr="00FF01B5" w:rsidRDefault="00FF01B5" w:rsidP="00FF01B5">
      <w:pPr>
        <w:rPr>
          <w:rFonts w:cstheme="minorHAnsi"/>
          <w:b/>
          <w:sz w:val="24"/>
          <w:szCs w:val="24"/>
        </w:rPr>
      </w:pPr>
      <w:r w:rsidRPr="00FF01B5">
        <w:rPr>
          <w:rFonts w:cstheme="minorHAnsi"/>
          <w:sz w:val="24"/>
          <w:szCs w:val="24"/>
        </w:rPr>
        <w:t xml:space="preserve">In this example, we </w:t>
      </w:r>
      <w:r>
        <w:rPr>
          <w:rFonts w:cstheme="minorHAnsi"/>
          <w:sz w:val="24"/>
          <w:szCs w:val="24"/>
        </w:rPr>
        <w:t xml:space="preserve">want </w:t>
      </w:r>
      <w:r w:rsidRPr="00FF01B5">
        <w:rPr>
          <w:rFonts w:cstheme="minorHAnsi"/>
          <w:sz w:val="24"/>
          <w:szCs w:val="24"/>
        </w:rPr>
        <w:t xml:space="preserve">to pass </w:t>
      </w:r>
      <w:r w:rsidRPr="00FF01B5">
        <w:rPr>
          <w:rFonts w:cstheme="minorHAnsi"/>
          <w:i/>
          <w:sz w:val="24"/>
          <w:szCs w:val="24"/>
        </w:rPr>
        <w:t>username</w:t>
      </w:r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from </w:t>
      </w:r>
      <w:proofErr w:type="spellStart"/>
      <w:r>
        <w:rPr>
          <w:rFonts w:cstheme="minorHAnsi"/>
          <w:i/>
          <w:sz w:val="24"/>
          <w:szCs w:val="24"/>
        </w:rPr>
        <w:t>AppComponent</w:t>
      </w:r>
      <w:proofErr w:type="spellEnd"/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to Component </w:t>
      </w:r>
      <w:r>
        <w:rPr>
          <w:rFonts w:cstheme="minorHAnsi"/>
          <w:i/>
          <w:sz w:val="24"/>
          <w:szCs w:val="24"/>
        </w:rPr>
        <w:t>F</w:t>
      </w:r>
      <w:r>
        <w:rPr>
          <w:rFonts w:cstheme="minorHAnsi"/>
          <w:sz w:val="24"/>
          <w:szCs w:val="24"/>
        </w:rPr>
        <w:t xml:space="preserve"> without needing to pass it through Component </w:t>
      </w:r>
      <w:r>
        <w:rPr>
          <w:rFonts w:cstheme="minorHAnsi"/>
          <w:i/>
          <w:sz w:val="24"/>
          <w:szCs w:val="24"/>
        </w:rPr>
        <w:t xml:space="preserve">C </w:t>
      </w:r>
      <w:r>
        <w:rPr>
          <w:rFonts w:cstheme="minorHAnsi"/>
          <w:sz w:val="24"/>
          <w:szCs w:val="24"/>
        </w:rPr>
        <w:t xml:space="preserve">&amp; Component </w:t>
      </w:r>
      <w:r>
        <w:rPr>
          <w:rFonts w:cstheme="minorHAnsi"/>
          <w:i/>
          <w:sz w:val="24"/>
          <w:szCs w:val="24"/>
        </w:rPr>
        <w:t>E.</w:t>
      </w:r>
    </w:p>
    <w:p w:rsidR="00FF01B5" w:rsidRDefault="00FF01B5" w:rsidP="00FF01B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975B8B" wp14:editId="2D8ACEE8">
            <wp:extent cx="5943600" cy="23431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416"/>
                    <a:stretch/>
                  </pic:blipFill>
                  <pic:spPr bwMode="auto">
                    <a:xfrm>
                      <a:off x="0" y="0"/>
                      <a:ext cx="5943600" cy="23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0C" w:rsidRDefault="003B17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B170C" w:rsidRDefault="003B170C" w:rsidP="00FF01B5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lastRenderedPageBreak/>
        <w:t>App.js:</w:t>
      </w:r>
    </w:p>
    <w:p w:rsidR="003B170C" w:rsidRDefault="003B170C" w:rsidP="003B170C">
      <w:pPr>
        <w:jc w:val="center"/>
        <w:rPr>
          <w:rFonts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5EFEE93" wp14:editId="608CC237">
            <wp:extent cx="4214191" cy="3474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586" cy="35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0C" w:rsidRDefault="003B170C" w:rsidP="003B170C">
      <w:pPr>
        <w:rPr>
          <w:rFonts w:cstheme="minorHAnsi"/>
          <w:i/>
          <w:sz w:val="24"/>
          <w:szCs w:val="24"/>
        </w:rPr>
      </w:pP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1) We create a context using 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createcontext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method.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2) We provide the context value at a high level</w:t>
      </w:r>
      <w:r>
        <w:rPr>
          <w:rFonts w:eastAsia="Times New Roman" w:cstheme="minorHAnsi"/>
          <w:sz w:val="24"/>
          <w:szCs w:val="24"/>
        </w:rPr>
        <w:t xml:space="preserve"> (</w:t>
      </w:r>
      <w:r w:rsidRPr="003B170C">
        <w:rPr>
          <w:rFonts w:eastAsia="Times New Roman" w:cstheme="minorHAnsi"/>
          <w:i/>
          <w:sz w:val="24"/>
          <w:szCs w:val="24"/>
        </w:rPr>
        <w:t>&lt;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ComponentC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/&gt;</w:t>
      </w:r>
      <w:r>
        <w:rPr>
          <w:rFonts w:eastAsia="Times New Roman" w:cstheme="minorHAnsi"/>
          <w:sz w:val="24"/>
          <w:szCs w:val="24"/>
        </w:rPr>
        <w:t>)</w:t>
      </w:r>
      <w:r w:rsidRPr="003B170C">
        <w:rPr>
          <w:rFonts w:eastAsia="Times New Roman" w:cstheme="minorHAnsi"/>
          <w:sz w:val="24"/>
          <w:szCs w:val="24"/>
        </w:rPr>
        <w:t xml:space="preserve"> in the component tree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3) We consume the context value using the render props pattern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useContext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hook only makes the consumption of the context value simpler</w:t>
      </w:r>
      <w:r>
        <w:rPr>
          <w:rFonts w:eastAsia="Times New Roman" w:cstheme="minorHAnsi"/>
          <w:sz w:val="24"/>
          <w:szCs w:val="24"/>
        </w:rPr>
        <w:t>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747ADD" w:rsidRDefault="003B170C" w:rsidP="00747ADD">
      <w:pPr>
        <w:spacing w:after="0" w:line="240" w:lineRule="auto"/>
        <w:jc w:val="center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4235544" wp14:editId="53F803B7">
            <wp:extent cx="4094461" cy="2703444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6884" cy="28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D" w:rsidRDefault="00747AD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:rsidR="00747ADD" w:rsidRPr="00747ADD" w:rsidRDefault="00747ADD" w:rsidP="00747ADD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proofErr w:type="spellStart"/>
      <w:r w:rsidRPr="00747ADD">
        <w:rPr>
          <w:rFonts w:asciiTheme="majorHAnsi" w:eastAsia="Calibri" w:hAnsiTheme="majorHAnsi" w:cstheme="majorHAnsi"/>
          <w:b/>
          <w:sz w:val="32"/>
          <w:szCs w:val="32"/>
        </w:rPr>
        <w:lastRenderedPageBreak/>
        <w:t>useReducer</w:t>
      </w:r>
      <w:proofErr w:type="spellEnd"/>
      <w:r w:rsidRPr="00747ADD">
        <w:rPr>
          <w:rFonts w:asciiTheme="majorHAnsi" w:eastAsia="Calibri" w:hAnsiTheme="majorHAnsi" w:cstheme="majorHAnsi"/>
          <w:b/>
          <w:sz w:val="32"/>
          <w:szCs w:val="32"/>
        </w:rPr>
        <w:t xml:space="preserve"> Hook</w:t>
      </w:r>
    </w:p>
    <w:p w:rsidR="00747ADD" w:rsidRDefault="00747ADD" w:rsidP="00747ADD">
      <w:pPr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747ADD" w:rsidRDefault="00747ADD" w:rsidP="00747ADD">
      <w:pPr>
        <w:jc w:val="center"/>
      </w:pPr>
      <w:r>
        <w:rPr>
          <w:noProof/>
        </w:rPr>
        <w:drawing>
          <wp:inline distT="114300" distB="114300" distL="114300" distR="114300" wp14:anchorId="5BA5C871" wp14:editId="02077816">
            <wp:extent cx="4891088" cy="190470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90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Default="00747ADD" w:rsidP="00747ADD"/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 xml:space="preserve">hook is similar to 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in JavaScript. </w:t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has two forms.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7396A015" wp14:editId="74883964">
            <wp:extent cx="4986338" cy="239727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397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  <w:r w:rsidRPr="00747ADD">
        <w:rPr>
          <w:rFonts w:cstheme="minorHAnsi"/>
        </w:rPr>
        <w:br w:type="page"/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i/>
          <w:sz w:val="24"/>
          <w:szCs w:val="24"/>
        </w:rPr>
        <w:lastRenderedPageBreak/>
        <w:t xml:space="preserve">reduce() </w:t>
      </w:r>
      <w:r w:rsidRPr="00747ADD">
        <w:rPr>
          <w:rFonts w:eastAsia="Calibri" w:cstheme="minorHAnsi"/>
          <w:sz w:val="24"/>
          <w:szCs w:val="24"/>
        </w:rPr>
        <w:t xml:space="preserve">vs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hook: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290EBA86" wp14:editId="351670A3">
            <wp:extent cx="5198004" cy="27012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004" cy="27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syntax for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is:</w:t>
      </w:r>
    </w:p>
    <w:p w:rsidR="00747ADD" w:rsidRPr="00747ADD" w:rsidRDefault="00747ADD" w:rsidP="00747ADD">
      <w:pPr>
        <w:jc w:val="center"/>
        <w:rPr>
          <w:rFonts w:eastAsia="Calibri" w:cstheme="minorHAnsi"/>
          <w:i/>
          <w:sz w:val="24"/>
          <w:szCs w:val="24"/>
        </w:rPr>
      </w:pPr>
      <w:r w:rsidRPr="00747ADD">
        <w:rPr>
          <w:rFonts w:eastAsia="Calibri" w:cstheme="minorHAnsi"/>
          <w:i/>
          <w:noProof/>
          <w:sz w:val="24"/>
          <w:szCs w:val="24"/>
        </w:rPr>
        <w:drawing>
          <wp:inline distT="114300" distB="114300" distL="114300" distR="114300" wp14:anchorId="38EBDB68" wp14:editId="4B4CF57B">
            <wp:extent cx="5167313" cy="133323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33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In </w:t>
      </w:r>
      <w:r w:rsidRPr="00747ADD">
        <w:rPr>
          <w:rFonts w:eastAsia="Calibri" w:cstheme="minorHAnsi"/>
          <w:i/>
          <w:sz w:val="24"/>
          <w:szCs w:val="24"/>
        </w:rPr>
        <w:t>Counter.js</w:t>
      </w:r>
      <w:r w:rsidRPr="00747ADD">
        <w:rPr>
          <w:rFonts w:eastAsia="Calibri" w:cstheme="minorHAnsi"/>
          <w:sz w:val="24"/>
          <w:szCs w:val="24"/>
        </w:rPr>
        <w:t xml:space="preserve"> define two buttons: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62723B36" wp14:editId="5356640D">
            <wp:extent cx="4767504" cy="4889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504" cy="48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Counter</w:t>
      </w:r>
      <w:r w:rsidRPr="00747ADD">
        <w:rPr>
          <w:rFonts w:eastAsia="Calibri" w:cstheme="minorHAnsi"/>
          <w:sz w:val="24"/>
          <w:szCs w:val="24"/>
        </w:rPr>
        <w:t xml:space="preserve"> function will look something like: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lastRenderedPageBreak/>
        <w:drawing>
          <wp:inline distT="114300" distB="114300" distL="114300" distR="114300" wp14:anchorId="344933F8" wp14:editId="775B847C">
            <wp:extent cx="5353429" cy="188118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429" cy="188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>We need to declare the initial state variable (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initialstate</w:t>
      </w:r>
      <w:proofErr w:type="spellEnd"/>
      <w:r w:rsidR="0017627D">
        <w:rPr>
          <w:rFonts w:eastAsia="Calibri" w:cstheme="minorHAnsi"/>
          <w:sz w:val="24"/>
          <w:szCs w:val="24"/>
        </w:rPr>
        <w:t xml:space="preserve">) &amp; the </w:t>
      </w:r>
      <w:r w:rsidR="0017627D">
        <w:rPr>
          <w:rFonts w:eastAsia="Calibri" w:cstheme="minorHAnsi"/>
          <w:i/>
          <w:sz w:val="24"/>
          <w:szCs w:val="24"/>
        </w:rPr>
        <w:t>re</w:t>
      </w:r>
      <w:r w:rsidRPr="00747ADD">
        <w:rPr>
          <w:rFonts w:eastAsia="Calibri" w:cstheme="minorHAnsi"/>
          <w:i/>
          <w:sz w:val="24"/>
          <w:szCs w:val="24"/>
        </w:rPr>
        <w:t>ducer</w:t>
      </w:r>
      <w:r w:rsidRPr="00747ADD">
        <w:rPr>
          <w:rFonts w:eastAsia="Calibri" w:cstheme="minorHAnsi"/>
          <w:sz w:val="24"/>
          <w:szCs w:val="24"/>
        </w:rPr>
        <w:t xml:space="preserve"> function.</w:t>
      </w:r>
    </w:p>
    <w:p w:rsidR="00E25FA4" w:rsidRDefault="00747ADD" w:rsidP="00E25FA4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0CF68F9F" wp14:editId="69F082ED">
            <wp:extent cx="4472470" cy="360521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470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5FA4" w:rsidRDefault="00E25FA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17627D" w:rsidRDefault="00E25FA4" w:rsidP="0017627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lastRenderedPageBreak/>
        <w:t>We</w:t>
      </w:r>
      <w:r>
        <w:rPr>
          <w:rFonts w:eastAsia="Calibri" w:cstheme="minorHAnsi"/>
          <w:sz w:val="24"/>
          <w:szCs w:val="24"/>
        </w:rPr>
        <w:t xml:space="preserve"> can use multiple </w:t>
      </w:r>
      <w:proofErr w:type="spellStart"/>
      <w:r w:rsidRPr="00E25FA4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E25FA4">
        <w:rPr>
          <w:rFonts w:eastAsia="Calibri" w:cstheme="minorHAnsi"/>
          <w:i/>
          <w:sz w:val="24"/>
          <w:szCs w:val="24"/>
        </w:rPr>
        <w:t>()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>hooks to increase efficiency</w:t>
      </w:r>
      <w:r w:rsidR="0017627D">
        <w:rPr>
          <w:rFonts w:eastAsia="Calibri" w:cstheme="minorHAnsi"/>
          <w:sz w:val="24"/>
          <w:szCs w:val="24"/>
        </w:rPr>
        <w:t>. In this example, we will make two counter buttons.</w:t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</w:t>
      </w:r>
      <w:r>
        <w:rPr>
          <w:rFonts w:eastAsia="Calibri" w:cstheme="minorHAnsi"/>
          <w:i/>
          <w:sz w:val="24"/>
          <w:szCs w:val="24"/>
        </w:rPr>
        <w:t xml:space="preserve">reducer </w:t>
      </w:r>
      <w:r w:rsidRPr="0017627D">
        <w:rPr>
          <w:rFonts w:eastAsia="Calibri" w:cstheme="minorHAnsi"/>
          <w:sz w:val="24"/>
          <w:szCs w:val="24"/>
        </w:rPr>
        <w:t>function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can be reused again although to maintain their states separately, we need two separate </w:t>
      </w:r>
      <w:proofErr w:type="spellStart"/>
      <w:r w:rsidRPr="00E25FA4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E25FA4">
        <w:rPr>
          <w:rFonts w:eastAsia="Calibri" w:cstheme="minorHAnsi"/>
          <w:i/>
          <w:sz w:val="24"/>
          <w:szCs w:val="24"/>
        </w:rPr>
        <w:t>()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>hooks.</w:t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</w:p>
    <w:p w:rsidR="0017627D" w:rsidRDefault="0017627D" w:rsidP="0017627D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C9546B1" wp14:editId="10944034">
            <wp:extent cx="5943600" cy="605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In addition to the first button, we add the JSX for the second</w:t>
      </w:r>
      <w:r w:rsidR="008679A6" w:rsidRPr="008679A6">
        <w:t xml:space="preserve"> </w:t>
      </w:r>
    </w:p>
    <w:p w:rsidR="00E37B14" w:rsidRDefault="0017627D" w:rsidP="0017627D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DD0FD6D" wp14:editId="7FFA7F61">
            <wp:extent cx="3520440" cy="366348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205" cy="3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14" w:rsidRDefault="00E37B1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E37B14" w:rsidRDefault="009C71AC" w:rsidP="00E37B1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useState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vs </w:t>
      </w:r>
      <w:proofErr w:type="spellStart"/>
      <w:r>
        <w:rPr>
          <w:rFonts w:asciiTheme="majorHAnsi" w:hAnsiTheme="majorHAnsi" w:cstheme="majorHAnsi"/>
          <w:b/>
          <w:sz w:val="32"/>
          <w:szCs w:val="32"/>
        </w:rPr>
        <w:t>useReducer</w:t>
      </w:r>
      <w:proofErr w:type="spellEnd"/>
    </w:p>
    <w:p w:rsidR="0017627D" w:rsidRDefault="0017627D" w:rsidP="0017627D">
      <w:pPr>
        <w:jc w:val="center"/>
        <w:rPr>
          <w:rFonts w:eastAsia="Calibri" w:cstheme="minorHAnsi"/>
          <w:sz w:val="24"/>
          <w:szCs w:val="24"/>
        </w:rPr>
      </w:pPr>
    </w:p>
    <w:p w:rsidR="008679A6" w:rsidRDefault="009C71AC" w:rsidP="009C71AC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37E475" wp14:editId="1473E241">
            <wp:extent cx="5943600" cy="247036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571"/>
                    <a:stretch/>
                  </pic:blipFill>
                  <pic:spPr bwMode="auto">
                    <a:xfrm>
                      <a:off x="0" y="0"/>
                      <a:ext cx="5943600" cy="247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9A6" w:rsidRDefault="008679A6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8679A6" w:rsidRDefault="008679A6" w:rsidP="008679A6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useCallback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8679A6" w:rsidRDefault="008679A6" w:rsidP="008679A6">
      <w:pPr>
        <w:jc w:val="both"/>
        <w:rPr>
          <w:rFonts w:eastAsia="Calibri" w:cstheme="minorHAnsi"/>
          <w:sz w:val="24"/>
          <w:szCs w:val="24"/>
        </w:rPr>
      </w:pP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 w:rsidRPr="008679A6">
        <w:rPr>
          <w:rFonts w:eastAsia="Calibri" w:cstheme="minorHAnsi"/>
          <w:sz w:val="24"/>
          <w:szCs w:val="24"/>
        </w:rPr>
        <w:t xml:space="preserve"> is a hook that will return a memorized version of the callback function that only changes if one of the dependencies has changed.</w:t>
      </w:r>
    </w:p>
    <w:p w:rsidR="008679A6" w:rsidRDefault="008679A6" w:rsidP="008679A6">
      <w:pPr>
        <w:jc w:val="both"/>
        <w:rPr>
          <w:rFonts w:eastAsia="Calibri" w:cstheme="minorHAnsi"/>
          <w:sz w:val="24"/>
          <w:szCs w:val="24"/>
        </w:rPr>
      </w:pPr>
      <w:r w:rsidRPr="008679A6">
        <w:rPr>
          <w:rFonts w:eastAsia="Calibri" w:cstheme="minorHAnsi"/>
          <w:sz w:val="24"/>
          <w:szCs w:val="24"/>
        </w:rPr>
        <w:t>It is useful when passing callbacks to optimized child components that rely on reference equality to prevent unnecessary renders.</w:t>
      </w:r>
    </w:p>
    <w:p w:rsidR="008679A6" w:rsidRDefault="008679A6" w:rsidP="008679A6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syntax of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sz w:val="24"/>
          <w:szCs w:val="24"/>
        </w:rPr>
        <w:t xml:space="preserve"> hook is:</w:t>
      </w:r>
    </w:p>
    <w:p w:rsidR="008679A6" w:rsidRPr="00E51922" w:rsidRDefault="00650647" w:rsidP="008679A6">
      <w:pPr>
        <w:rPr>
          <w:rFonts w:eastAsia="Calibri" w:cstheme="minorHAnsi"/>
          <w:i/>
          <w:color w:val="7030A0"/>
          <w:sz w:val="24"/>
          <w:szCs w:val="24"/>
        </w:rPr>
      </w:pP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const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</w:t>
      </w: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cachedFunc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= </w:t>
      </w: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useCallback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(function, dependencies)</w:t>
      </w:r>
    </w:p>
    <w:p w:rsidR="00650647" w:rsidRDefault="00650647" w:rsidP="008679A6">
      <w:pPr>
        <w:rPr>
          <w:rFonts w:eastAsia="Calibri" w:cstheme="minorHAnsi"/>
          <w:sz w:val="24"/>
          <w:szCs w:val="24"/>
        </w:rPr>
      </w:pPr>
    </w:p>
    <w:p w:rsidR="008679A6" w:rsidRDefault="008679A6" w:rsidP="008679A6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without 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8679A6" w:rsidRDefault="008679A6" w:rsidP="00650647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3BB308" wp14:editId="601091FB">
            <wp:extent cx="3228975" cy="1609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A6" w:rsidRDefault="008679A6" w:rsidP="008679A6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E51922" w:rsidRDefault="008679A6" w:rsidP="00650647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6DC0D2B" wp14:editId="3C31E5A8">
            <wp:extent cx="3949628" cy="156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161" cy="15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22" w:rsidRDefault="00E51922">
      <w:pPr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i/>
          <w:sz w:val="24"/>
          <w:szCs w:val="24"/>
        </w:rPr>
        <w:br w:type="page"/>
      </w:r>
    </w:p>
    <w:p w:rsidR="002544DC" w:rsidRDefault="002544DC" w:rsidP="002544DC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useMemo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2544DC" w:rsidRPr="002544DC" w:rsidRDefault="002544DC" w:rsidP="002544DC">
      <w:pPr>
        <w:rPr>
          <w:rFonts w:eastAsia="Calibri" w:cstheme="minorHAnsi"/>
          <w:sz w:val="24"/>
          <w:szCs w:val="24"/>
        </w:rPr>
      </w:pP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  <w:r w:rsidRPr="002544DC">
        <w:rPr>
          <w:rFonts w:eastAsia="Calibri" w:cstheme="minorHAnsi"/>
          <w:sz w:val="24"/>
          <w:szCs w:val="24"/>
        </w:rPr>
        <w:t xml:space="preserve">The </w:t>
      </w:r>
      <w:proofErr w:type="spellStart"/>
      <w:r w:rsidRPr="002544DC">
        <w:rPr>
          <w:rFonts w:eastAsia="Calibri" w:cstheme="minorHAnsi"/>
          <w:i/>
          <w:sz w:val="24"/>
          <w:szCs w:val="24"/>
        </w:rPr>
        <w:t>useMemo</w:t>
      </w:r>
      <w:proofErr w:type="spellEnd"/>
      <w:r>
        <w:rPr>
          <w:rFonts w:eastAsia="Calibri" w:cstheme="minorHAnsi"/>
          <w:sz w:val="24"/>
          <w:szCs w:val="24"/>
        </w:rPr>
        <w:t xml:space="preserve"> h</w:t>
      </w:r>
      <w:r w:rsidRPr="002544DC">
        <w:rPr>
          <w:rFonts w:eastAsia="Calibri" w:cstheme="minorHAnsi"/>
          <w:sz w:val="24"/>
          <w:szCs w:val="24"/>
        </w:rPr>
        <w:t>ook returns a memorized</w:t>
      </w:r>
      <w:r>
        <w:rPr>
          <w:rFonts w:eastAsia="Calibri" w:cstheme="minorHAnsi"/>
          <w:sz w:val="24"/>
          <w:szCs w:val="24"/>
        </w:rPr>
        <w:t xml:space="preserve"> value. </w:t>
      </w:r>
      <w:r w:rsidRPr="002544DC">
        <w:rPr>
          <w:rFonts w:eastAsia="Calibri" w:cstheme="minorHAnsi"/>
          <w:sz w:val="24"/>
          <w:szCs w:val="24"/>
        </w:rPr>
        <w:t>Think of memorization as caching a value so that it does not need to be recalculated.</w:t>
      </w:r>
      <w:r>
        <w:rPr>
          <w:rFonts w:eastAsia="Calibri" w:cstheme="minorHAnsi"/>
          <w:sz w:val="24"/>
          <w:szCs w:val="24"/>
        </w:rPr>
        <w:t xml:space="preserve"> </w:t>
      </w: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</w:t>
      </w:r>
      <w:proofErr w:type="spellStart"/>
      <w:r>
        <w:rPr>
          <w:rFonts w:eastAsia="Calibri" w:cstheme="minorHAnsi"/>
          <w:sz w:val="24"/>
          <w:szCs w:val="24"/>
        </w:rPr>
        <w:t>useMemo</w:t>
      </w:r>
      <w:proofErr w:type="spellEnd"/>
      <w:r>
        <w:rPr>
          <w:rFonts w:eastAsia="Calibri" w:cstheme="minorHAnsi"/>
          <w:sz w:val="24"/>
          <w:szCs w:val="24"/>
        </w:rPr>
        <w:t xml:space="preserve"> h</w:t>
      </w:r>
      <w:r w:rsidRPr="002544DC">
        <w:rPr>
          <w:rFonts w:eastAsia="Calibri" w:cstheme="minorHAnsi"/>
          <w:sz w:val="24"/>
          <w:szCs w:val="24"/>
        </w:rPr>
        <w:t xml:space="preserve">ook only runs when </w:t>
      </w:r>
      <w:r>
        <w:rPr>
          <w:rFonts w:eastAsia="Calibri" w:cstheme="minorHAnsi"/>
          <w:sz w:val="24"/>
          <w:szCs w:val="24"/>
        </w:rPr>
        <w:t>one of its dependencies update.</w:t>
      </w:r>
    </w:p>
    <w:p w:rsidR="000E3A64" w:rsidRDefault="000E3A64" w:rsidP="002544DC">
      <w:pPr>
        <w:rPr>
          <w:rFonts w:eastAsia="Calibri" w:cstheme="minorHAnsi"/>
          <w:sz w:val="24"/>
          <w:szCs w:val="24"/>
        </w:rPr>
      </w:pPr>
    </w:p>
    <w:p w:rsidR="000E3A64" w:rsidRDefault="000E3A64" w:rsidP="002544D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without using </w:t>
      </w:r>
      <w:proofErr w:type="spellStart"/>
      <w:r>
        <w:rPr>
          <w:rFonts w:eastAsia="Calibri" w:cstheme="minorHAnsi"/>
          <w:i/>
          <w:sz w:val="24"/>
          <w:szCs w:val="24"/>
        </w:rPr>
        <w:t>useMemo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650647" w:rsidRDefault="00E51922" w:rsidP="000E3A64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F856526" wp14:editId="60A930BB">
            <wp:extent cx="4670346" cy="2834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4693" cy="28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64" w:rsidRDefault="000E3A64" w:rsidP="000E3A64">
      <w:pPr>
        <w:rPr>
          <w:rFonts w:eastAsia="Calibri" w:cstheme="minorHAnsi"/>
          <w:i/>
          <w:sz w:val="24"/>
          <w:szCs w:val="24"/>
        </w:rPr>
      </w:pPr>
    </w:p>
    <w:p w:rsidR="000E3A64" w:rsidRDefault="000E3A64" w:rsidP="000E3A64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E51922" w:rsidRDefault="00E51922" w:rsidP="00650647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B98B8DD" wp14:editId="58F7BD4A">
            <wp:extent cx="4716077" cy="240792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672" cy="24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B0" w:rsidRDefault="00316BB0" w:rsidP="000E3A64">
      <w:pPr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lastRenderedPageBreak/>
        <w:t xml:space="preserve">The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useMemo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hook in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incrementOne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</w:t>
      </w:r>
      <w:r w:rsidRPr="00316BB0">
        <w:rPr>
          <w:rFonts w:eastAsia="Calibri" w:cstheme="minorHAnsi"/>
          <w:sz w:val="24"/>
          <w:szCs w:val="24"/>
        </w:rPr>
        <w:t>button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prevents re-rendering of </w:t>
      </w:r>
      <w:proofErr w:type="spellStart"/>
      <w:r>
        <w:rPr>
          <w:rFonts w:eastAsia="Calibri" w:cstheme="minorHAnsi"/>
          <w:i/>
          <w:sz w:val="24"/>
          <w:szCs w:val="24"/>
        </w:rPr>
        <w:t>incrementTwo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button.</w:t>
      </w:r>
    </w:p>
    <w:p w:rsidR="000E3A64" w:rsidRPr="00316BB0" w:rsidRDefault="00316BB0" w:rsidP="000E3A6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 </w:t>
      </w:r>
    </w:p>
    <w:p w:rsidR="004C5B34" w:rsidRDefault="002544DC" w:rsidP="002544DC">
      <w:pPr>
        <w:rPr>
          <w:rFonts w:eastAsia="Calibri" w:cstheme="minorHAnsi"/>
          <w:sz w:val="24"/>
          <w:szCs w:val="24"/>
        </w:rPr>
      </w:pPr>
      <w:r w:rsidRPr="002544DC">
        <w:rPr>
          <w:rFonts w:eastAsia="Calibri" w:cstheme="minorHAnsi"/>
          <w:sz w:val="24"/>
          <w:szCs w:val="24"/>
        </w:rPr>
        <w:t xml:space="preserve">The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useMemo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and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useCallback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Hooks are similar. The main difference is that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useMemo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returns a </w:t>
      </w:r>
      <w:r w:rsidR="00053C6F" w:rsidRPr="002544DC">
        <w:rPr>
          <w:rFonts w:eastAsia="Calibri" w:cstheme="minorHAnsi"/>
          <w:sz w:val="24"/>
          <w:szCs w:val="24"/>
        </w:rPr>
        <w:t>memorized</w:t>
      </w:r>
      <w:r w:rsidRPr="002544DC">
        <w:rPr>
          <w:rFonts w:eastAsia="Calibri" w:cstheme="minorHAnsi"/>
          <w:sz w:val="24"/>
          <w:szCs w:val="24"/>
        </w:rPr>
        <w:t xml:space="preserve"> value and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useCallback</w:t>
      </w:r>
      <w:proofErr w:type="spellEnd"/>
      <w:r w:rsidR="00316BB0">
        <w:rPr>
          <w:rFonts w:eastAsia="Calibri" w:cstheme="minorHAnsi"/>
          <w:sz w:val="24"/>
          <w:szCs w:val="24"/>
        </w:rPr>
        <w:t xml:space="preserve"> returns a </w:t>
      </w:r>
      <w:r w:rsidR="00053C6F">
        <w:rPr>
          <w:rFonts w:eastAsia="Calibri" w:cstheme="minorHAnsi"/>
          <w:sz w:val="24"/>
          <w:szCs w:val="24"/>
        </w:rPr>
        <w:t>memorized</w:t>
      </w:r>
      <w:r w:rsidR="00316BB0">
        <w:rPr>
          <w:rFonts w:eastAsia="Calibri" w:cstheme="minorHAnsi"/>
          <w:sz w:val="24"/>
          <w:szCs w:val="24"/>
        </w:rPr>
        <w:t xml:space="preserve"> function.</w:t>
      </w:r>
    </w:p>
    <w:p w:rsidR="004C5B34" w:rsidRDefault="004C5B3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4C5B34" w:rsidRDefault="004C5B34" w:rsidP="004C5B3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useRef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</w:p>
    <w:p w:rsidR="005E2CCF" w:rsidRDefault="005E2CCF" w:rsidP="005E2CCF">
      <w:pPr>
        <w:tabs>
          <w:tab w:val="left" w:pos="1092"/>
        </w:tabs>
        <w:rPr>
          <w:rFonts w:eastAsia="Calibri" w:cstheme="minorHAnsi"/>
          <w:sz w:val="24"/>
          <w:szCs w:val="24"/>
        </w:rPr>
      </w:pPr>
      <w:proofErr w:type="spellStart"/>
      <w:r>
        <w:rPr>
          <w:rFonts w:eastAsia="Calibri" w:cstheme="minorHAnsi"/>
          <w:i/>
          <w:sz w:val="24"/>
          <w:szCs w:val="24"/>
        </w:rPr>
        <w:t>useRef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hook </w:t>
      </w:r>
      <w:r w:rsidRPr="007D38FE">
        <w:rPr>
          <w:rFonts w:eastAsia="Calibri" w:cstheme="minorHAnsi"/>
          <w:sz w:val="24"/>
          <w:szCs w:val="24"/>
        </w:rPr>
        <w:t>can be used to access a DOM element directly.</w:t>
      </w:r>
    </w:p>
    <w:p w:rsidR="00C32788" w:rsidRDefault="00C32788" w:rsidP="007D38FE">
      <w:pPr>
        <w:tabs>
          <w:tab w:val="left" w:pos="1092"/>
        </w:tabs>
        <w:rPr>
          <w:rFonts w:eastAsia="Calibri" w:cstheme="minorHAnsi"/>
          <w:sz w:val="24"/>
          <w:szCs w:val="24"/>
        </w:rPr>
      </w:pPr>
    </w:p>
    <w:p w:rsidR="005E2CCF" w:rsidRDefault="007D38FE" w:rsidP="005E2CCF">
      <w:pPr>
        <w:tabs>
          <w:tab w:val="left" w:pos="1092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In this example, we want to automatically want the </w:t>
      </w:r>
      <w:r>
        <w:rPr>
          <w:rFonts w:eastAsia="Calibri" w:cstheme="minorHAnsi"/>
          <w:i/>
          <w:sz w:val="24"/>
          <w:szCs w:val="24"/>
        </w:rPr>
        <w:t>input</w:t>
      </w:r>
      <w:r>
        <w:rPr>
          <w:rFonts w:eastAsia="Calibri" w:cstheme="minorHAnsi"/>
          <w:sz w:val="24"/>
          <w:szCs w:val="24"/>
        </w:rPr>
        <w:t xml:space="preserve"> field to be focused when the page renders.</w:t>
      </w:r>
      <w:r w:rsidR="005E2CCF">
        <w:rPr>
          <w:rFonts w:eastAsia="Calibri" w:cstheme="minorHAnsi"/>
          <w:sz w:val="24"/>
          <w:szCs w:val="24"/>
        </w:rPr>
        <w:t xml:space="preserve"> </w:t>
      </w:r>
      <w:proofErr w:type="spellStart"/>
      <w:r w:rsidR="005E2CCF">
        <w:rPr>
          <w:rFonts w:eastAsia="Calibri" w:cstheme="minorHAnsi"/>
          <w:i/>
          <w:sz w:val="24"/>
          <w:szCs w:val="24"/>
        </w:rPr>
        <w:t>useRef</w:t>
      </w:r>
      <w:proofErr w:type="spellEnd"/>
      <w:r w:rsidR="005E2CCF">
        <w:rPr>
          <w:rFonts w:eastAsia="Calibri" w:cstheme="minorHAnsi"/>
          <w:i/>
          <w:sz w:val="24"/>
          <w:szCs w:val="24"/>
        </w:rPr>
        <w:t xml:space="preserve"> hook</w:t>
      </w:r>
      <w:r w:rsidR="005E2CCF" w:rsidRPr="004C5B34">
        <w:rPr>
          <w:rFonts w:eastAsia="Calibri" w:cstheme="minorHAnsi"/>
          <w:i/>
          <w:sz w:val="24"/>
          <w:szCs w:val="24"/>
        </w:rPr>
        <w:t xml:space="preserve"> </w:t>
      </w:r>
      <w:r w:rsidR="005E2CCF" w:rsidRPr="004C5B34">
        <w:rPr>
          <w:rFonts w:eastAsia="Calibri" w:cstheme="minorHAnsi"/>
          <w:sz w:val="24"/>
          <w:szCs w:val="24"/>
        </w:rPr>
        <w:t>only r</w:t>
      </w:r>
      <w:r w:rsidR="005E2CCF">
        <w:rPr>
          <w:rFonts w:eastAsia="Calibri" w:cstheme="minorHAnsi"/>
          <w:sz w:val="24"/>
          <w:szCs w:val="24"/>
        </w:rPr>
        <w:t>eturns one item. It returns an o</w:t>
      </w:r>
      <w:r w:rsidR="005E2CCF" w:rsidRPr="004C5B34">
        <w:rPr>
          <w:rFonts w:eastAsia="Calibri" w:cstheme="minorHAnsi"/>
          <w:sz w:val="24"/>
          <w:szCs w:val="24"/>
        </w:rPr>
        <w:t>bject called current.</w:t>
      </w:r>
    </w:p>
    <w:p w:rsidR="005E2CCF" w:rsidRPr="007D38FE" w:rsidRDefault="005E2CCF" w:rsidP="007D38FE">
      <w:pPr>
        <w:tabs>
          <w:tab w:val="left" w:pos="1092"/>
        </w:tabs>
        <w:rPr>
          <w:rFonts w:eastAsia="Calibri" w:cstheme="minorHAnsi"/>
          <w:sz w:val="24"/>
          <w:szCs w:val="24"/>
        </w:rPr>
      </w:pPr>
    </w:p>
    <w:p w:rsidR="005E2CCF" w:rsidRDefault="004C5B34" w:rsidP="007D38FE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D3A6E9" wp14:editId="1DECAC7C">
            <wp:extent cx="4046220" cy="3525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748" cy="35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CF" w:rsidRDefault="005E2CCF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5E2CCF" w:rsidRDefault="00C32788" w:rsidP="005E2CCF">
      <w:pPr>
        <w:tabs>
          <w:tab w:val="left" w:pos="1092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lastRenderedPageBreak/>
        <w:t>In this example</w:t>
      </w:r>
      <w:r w:rsidR="00440CCC">
        <w:rPr>
          <w:rFonts w:eastAsia="Calibri" w:cstheme="minorHAnsi"/>
          <w:sz w:val="24"/>
          <w:szCs w:val="24"/>
        </w:rPr>
        <w:t>,</w:t>
      </w:r>
      <w:r>
        <w:rPr>
          <w:rFonts w:eastAsia="Calibri" w:cstheme="minorHAnsi"/>
          <w:sz w:val="24"/>
          <w:szCs w:val="24"/>
        </w:rPr>
        <w:t xml:space="preserve"> we </w:t>
      </w:r>
      <w:r w:rsidR="00BA7732">
        <w:rPr>
          <w:rFonts w:eastAsia="Calibri" w:cstheme="minorHAnsi"/>
          <w:sz w:val="24"/>
          <w:szCs w:val="24"/>
        </w:rPr>
        <w:t xml:space="preserve">want </w:t>
      </w:r>
      <w:r w:rsidR="00440CCC">
        <w:rPr>
          <w:rFonts w:eastAsia="Calibri" w:cstheme="minorHAnsi"/>
          <w:sz w:val="24"/>
          <w:szCs w:val="24"/>
        </w:rPr>
        <w:t xml:space="preserve">to pass the </w:t>
      </w:r>
      <w:proofErr w:type="spellStart"/>
      <w:r w:rsidR="00440CCC" w:rsidRPr="00440CCC">
        <w:rPr>
          <w:rFonts w:eastAsia="Calibri" w:cstheme="minorHAnsi"/>
          <w:i/>
          <w:sz w:val="24"/>
          <w:szCs w:val="24"/>
        </w:rPr>
        <w:t>clearInterval</w:t>
      </w:r>
      <w:proofErr w:type="spellEnd"/>
      <w:r w:rsidR="00440CCC" w:rsidRPr="00440CCC">
        <w:rPr>
          <w:rFonts w:eastAsia="Calibri" w:cstheme="minorHAnsi"/>
          <w:i/>
          <w:sz w:val="24"/>
          <w:szCs w:val="24"/>
        </w:rPr>
        <w:t>()</w:t>
      </w:r>
      <w:r w:rsidR="005E2CCF">
        <w:rPr>
          <w:rFonts w:eastAsia="Calibri" w:cstheme="minorHAnsi"/>
          <w:i/>
          <w:sz w:val="24"/>
          <w:szCs w:val="24"/>
        </w:rPr>
        <w:t xml:space="preserve"> </w:t>
      </w:r>
      <w:r w:rsidR="005E2CCF">
        <w:rPr>
          <w:rFonts w:eastAsia="Calibri" w:cstheme="minorHAnsi"/>
          <w:sz w:val="24"/>
          <w:szCs w:val="24"/>
        </w:rPr>
        <w:t>as a cleanup function</w:t>
      </w:r>
      <w:r w:rsidR="005E2CCF">
        <w:rPr>
          <w:rFonts w:eastAsia="Calibri" w:cstheme="minorHAnsi"/>
          <w:i/>
          <w:sz w:val="24"/>
          <w:szCs w:val="24"/>
        </w:rPr>
        <w:t xml:space="preserve"> </w:t>
      </w:r>
      <w:r w:rsidR="005E2CCF">
        <w:rPr>
          <w:rFonts w:eastAsia="Calibri" w:cstheme="minorHAnsi"/>
          <w:sz w:val="24"/>
          <w:szCs w:val="24"/>
        </w:rPr>
        <w:t xml:space="preserve">&amp; also pass it in a </w:t>
      </w:r>
      <w:proofErr w:type="spellStart"/>
      <w:r w:rsidR="005E2CCF" w:rsidRPr="005E2CCF">
        <w:rPr>
          <w:rFonts w:eastAsia="Calibri" w:cstheme="minorHAnsi"/>
          <w:i/>
          <w:sz w:val="24"/>
          <w:szCs w:val="24"/>
        </w:rPr>
        <w:t>onClick</w:t>
      </w:r>
      <w:proofErr w:type="spellEnd"/>
      <w:r w:rsidR="005E2CCF" w:rsidRPr="005E2CCF">
        <w:rPr>
          <w:rFonts w:eastAsia="Calibri" w:cstheme="minorHAnsi"/>
          <w:i/>
          <w:sz w:val="24"/>
          <w:szCs w:val="24"/>
        </w:rPr>
        <w:t>().</w:t>
      </w:r>
      <w:r w:rsidR="005E2CCF">
        <w:rPr>
          <w:rFonts w:eastAsia="Calibri" w:cstheme="minorHAnsi"/>
          <w:i/>
          <w:sz w:val="24"/>
          <w:szCs w:val="24"/>
        </w:rPr>
        <w:t xml:space="preserve"> </w:t>
      </w:r>
      <w:r w:rsidR="005E2CCF">
        <w:rPr>
          <w:rFonts w:eastAsia="Calibri" w:cstheme="minorHAnsi"/>
          <w:sz w:val="24"/>
          <w:szCs w:val="24"/>
        </w:rPr>
        <w:t>It</w:t>
      </w:r>
      <w:r w:rsidR="005E2CCF" w:rsidRPr="007D38FE">
        <w:rPr>
          <w:rFonts w:eastAsia="Calibri" w:cstheme="minorHAnsi"/>
          <w:sz w:val="24"/>
          <w:szCs w:val="24"/>
        </w:rPr>
        <w:t xml:space="preserve"> allows you to </w:t>
      </w:r>
      <w:r w:rsidR="005E2CCF">
        <w:rPr>
          <w:rFonts w:eastAsia="Calibri" w:cstheme="minorHAnsi"/>
          <w:sz w:val="24"/>
          <w:szCs w:val="24"/>
        </w:rPr>
        <w:t xml:space="preserve">persist values between renders. </w:t>
      </w:r>
      <w:r w:rsidR="005E2CCF" w:rsidRPr="007D38FE">
        <w:rPr>
          <w:rFonts w:eastAsia="Calibri" w:cstheme="minorHAnsi"/>
          <w:sz w:val="24"/>
          <w:szCs w:val="24"/>
        </w:rPr>
        <w:t xml:space="preserve">It can be used to store a mutable value that does not </w:t>
      </w:r>
      <w:r w:rsidR="005E2CCF">
        <w:rPr>
          <w:rFonts w:eastAsia="Calibri" w:cstheme="minorHAnsi"/>
          <w:sz w:val="24"/>
          <w:szCs w:val="24"/>
        </w:rPr>
        <w:t xml:space="preserve">cause a re-render when </w:t>
      </w:r>
      <w:r w:rsidR="005E2CCF">
        <w:rPr>
          <w:rFonts w:eastAsia="Calibri" w:cstheme="minorHAnsi"/>
          <w:sz w:val="24"/>
          <w:szCs w:val="24"/>
        </w:rPr>
        <w:t xml:space="preserve">data inside it is </w:t>
      </w:r>
      <w:r w:rsidR="005E2CCF">
        <w:rPr>
          <w:rFonts w:eastAsia="Calibri" w:cstheme="minorHAnsi"/>
          <w:sz w:val="24"/>
          <w:szCs w:val="24"/>
        </w:rPr>
        <w:t xml:space="preserve">updated. </w:t>
      </w:r>
      <w:r w:rsidR="005E2CCF">
        <w:rPr>
          <w:rFonts w:eastAsia="Calibri" w:cstheme="minorHAnsi"/>
          <w:sz w:val="24"/>
          <w:szCs w:val="24"/>
        </w:rPr>
        <w:t>I</w:t>
      </w:r>
      <w:r w:rsidR="005E2CCF" w:rsidRPr="005E2CCF">
        <w:rPr>
          <w:rFonts w:eastAsia="Calibri" w:cstheme="minorHAnsi"/>
          <w:sz w:val="24"/>
          <w:szCs w:val="24"/>
        </w:rPr>
        <w:t>t also remembers the stored data even af</w:t>
      </w:r>
      <w:r w:rsidR="001D25A4">
        <w:rPr>
          <w:rFonts w:eastAsia="Calibri" w:cstheme="minorHAnsi"/>
          <w:sz w:val="24"/>
          <w:szCs w:val="24"/>
        </w:rPr>
        <w:t>ter other state variables cause</w:t>
      </w:r>
      <w:r w:rsidR="005E2CCF" w:rsidRPr="005E2CCF">
        <w:rPr>
          <w:rFonts w:eastAsia="Calibri" w:cstheme="minorHAnsi"/>
          <w:sz w:val="24"/>
          <w:szCs w:val="24"/>
        </w:rPr>
        <w:t xml:space="preserve"> a re</w:t>
      </w:r>
      <w:r w:rsidR="005E2CCF">
        <w:rPr>
          <w:rFonts w:eastAsia="Calibri" w:cstheme="minorHAnsi"/>
          <w:sz w:val="24"/>
          <w:szCs w:val="24"/>
        </w:rPr>
        <w:t>-</w:t>
      </w:r>
      <w:r w:rsidR="005E2CCF" w:rsidRPr="005E2CCF">
        <w:rPr>
          <w:rFonts w:eastAsia="Calibri" w:cstheme="minorHAnsi"/>
          <w:sz w:val="24"/>
          <w:szCs w:val="24"/>
        </w:rPr>
        <w:t>render</w:t>
      </w:r>
      <w:r w:rsidR="001D25A4">
        <w:rPr>
          <w:rFonts w:eastAsia="Calibri" w:cstheme="minorHAnsi"/>
          <w:sz w:val="24"/>
          <w:szCs w:val="24"/>
        </w:rPr>
        <w:t>.</w:t>
      </w:r>
    </w:p>
    <w:p w:rsidR="00CF59FC" w:rsidRDefault="005E2CCF" w:rsidP="005E2CCF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B87AAB" wp14:editId="2C34CC91">
            <wp:extent cx="4175760" cy="326890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5321" cy="327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FC" w:rsidRDefault="00CF59F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CF59FC" w:rsidRDefault="00CF59FC" w:rsidP="00CF59FC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Custom</w:t>
      </w:r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C32788" w:rsidRDefault="00C32788" w:rsidP="005E2CCF">
      <w:pPr>
        <w:jc w:val="center"/>
        <w:rPr>
          <w:rFonts w:eastAsia="Calibri" w:cstheme="minorHAnsi"/>
          <w:sz w:val="24"/>
          <w:szCs w:val="24"/>
        </w:rPr>
      </w:pPr>
    </w:p>
    <w:p w:rsidR="00E80B83" w:rsidRDefault="00E80B83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Building </w:t>
      </w:r>
      <w:r w:rsidRPr="00E80B83">
        <w:rPr>
          <w:rFonts w:eastAsia="Calibri" w:cstheme="minorHAnsi"/>
          <w:sz w:val="24"/>
          <w:szCs w:val="24"/>
        </w:rPr>
        <w:t xml:space="preserve">our own Hooks lets </w:t>
      </w:r>
      <w:r>
        <w:rPr>
          <w:rFonts w:eastAsia="Calibri" w:cstheme="minorHAnsi"/>
          <w:sz w:val="24"/>
          <w:szCs w:val="24"/>
        </w:rPr>
        <w:t xml:space="preserve">us </w:t>
      </w:r>
      <w:r w:rsidRPr="00E80B83">
        <w:rPr>
          <w:rFonts w:eastAsia="Calibri" w:cstheme="minorHAnsi"/>
          <w:sz w:val="24"/>
          <w:szCs w:val="24"/>
        </w:rPr>
        <w:t>extract component logic into reusable functions.</w:t>
      </w:r>
    </w:p>
    <w:p w:rsidR="00E80B83" w:rsidRDefault="00AC110D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In this example, we make a hook that updates the title of the </w:t>
      </w:r>
      <w:r w:rsidR="00EB4797">
        <w:rPr>
          <w:rFonts w:eastAsia="Calibri" w:cstheme="minorHAnsi"/>
          <w:sz w:val="24"/>
          <w:szCs w:val="24"/>
        </w:rPr>
        <w:t>page</w:t>
      </w:r>
      <w:r>
        <w:rPr>
          <w:rFonts w:eastAsia="Calibri" w:cstheme="minorHAnsi"/>
          <w:sz w:val="24"/>
          <w:szCs w:val="24"/>
        </w:rPr>
        <w:t xml:space="preserve">. </w:t>
      </w:r>
      <w:r w:rsidR="00E80B83">
        <w:rPr>
          <w:rFonts w:eastAsia="Calibri" w:cstheme="minorHAnsi"/>
          <w:sz w:val="24"/>
          <w:szCs w:val="24"/>
        </w:rPr>
        <w:t>Create a file with naming convention ‘use-‘ to denote a hook.</w:t>
      </w:r>
    </w:p>
    <w:p w:rsidR="00132355" w:rsidRDefault="00132355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</w:p>
    <w:p w:rsidR="00132355" w:rsidRPr="00132355" w:rsidRDefault="00132355" w:rsidP="00E80B83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useDocumentTitle.js</w:t>
      </w:r>
      <w:r>
        <w:rPr>
          <w:rFonts w:eastAsia="Calibri" w:cstheme="minorHAnsi"/>
          <w:i/>
          <w:sz w:val="24"/>
          <w:szCs w:val="24"/>
        </w:rPr>
        <w:t xml:space="preserve"> </w:t>
      </w:r>
      <w:r w:rsidRPr="00132355">
        <w:rPr>
          <w:rFonts w:eastAsia="Calibri" w:cstheme="minorHAnsi"/>
          <w:i/>
          <w:sz w:val="24"/>
          <w:szCs w:val="24"/>
        </w:rPr>
        <w:t>:</w:t>
      </w:r>
    </w:p>
    <w:p w:rsidR="00E80B83" w:rsidRDefault="00E80B83" w:rsidP="00E80B83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280797C6" wp14:editId="04E37C18">
            <wp:extent cx="3642360" cy="232159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96" cy="23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83" w:rsidRDefault="00E80B83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</w:p>
    <w:p w:rsidR="00E80B83" w:rsidRDefault="00E80B83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Import this hook in the file you desire.</w:t>
      </w:r>
    </w:p>
    <w:p w:rsidR="00132355" w:rsidRPr="00132355" w:rsidRDefault="00132355" w:rsidP="00E80B83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DocTitle.js:</w:t>
      </w:r>
    </w:p>
    <w:p w:rsidR="00E80B83" w:rsidRDefault="00CB6699" w:rsidP="00E80B83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401320</wp:posOffset>
                </wp:positionV>
                <wp:extent cx="1844040" cy="480060"/>
                <wp:effectExtent l="38100" t="0" r="22860" b="723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480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4B9D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53.6pt;margin-top:31.6pt;width:145.2pt;height:37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E80B83">
        <w:rPr>
          <w:noProof/>
        </w:rPr>
        <w:drawing>
          <wp:inline distT="0" distB="0" distL="0" distR="0" wp14:anchorId="4443AD0E" wp14:editId="50D3335C">
            <wp:extent cx="5288280" cy="24249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918" cy="24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0D" w:rsidRDefault="00AC110D" w:rsidP="00AC110D">
      <w:pPr>
        <w:tabs>
          <w:tab w:val="left" w:pos="3420"/>
        </w:tabs>
        <w:rPr>
          <w:rFonts w:eastAsia="Calibri" w:cstheme="minorHAnsi"/>
          <w:sz w:val="24"/>
          <w:szCs w:val="24"/>
        </w:rPr>
      </w:pPr>
    </w:p>
    <w:p w:rsidR="00132355" w:rsidRDefault="00132355" w:rsidP="00AC110D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In another example, we create a hook for a counter.</w:t>
      </w:r>
    </w:p>
    <w:p w:rsidR="00132355" w:rsidRPr="00132355" w:rsidRDefault="00132355" w:rsidP="00AC110D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useCounter.js</w:t>
      </w:r>
      <w:r>
        <w:rPr>
          <w:rFonts w:eastAsia="Calibri" w:cstheme="minorHAnsi"/>
          <w:i/>
          <w:sz w:val="24"/>
          <w:szCs w:val="24"/>
        </w:rPr>
        <w:t xml:space="preserve"> :</w:t>
      </w:r>
    </w:p>
    <w:p w:rsidR="00132355" w:rsidRDefault="00132355" w:rsidP="00132355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C17B80" wp14:editId="5B319AB9">
            <wp:extent cx="4709160" cy="3436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631" cy="34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55" w:rsidRPr="00132355" w:rsidRDefault="00132355" w:rsidP="00132355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CustomCounter.js:</w:t>
      </w:r>
    </w:p>
    <w:p w:rsidR="00132355" w:rsidRDefault="00132355" w:rsidP="00132355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945147" wp14:editId="38EC2A8A">
            <wp:extent cx="4846320" cy="31664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9294" cy="31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E4" w:rsidRDefault="002851E4" w:rsidP="002851E4">
      <w:pPr>
        <w:tabs>
          <w:tab w:val="left" w:pos="3420"/>
        </w:tabs>
        <w:rPr>
          <w:rFonts w:eastAsia="Calibri" w:cstheme="minorHAnsi"/>
          <w:sz w:val="24"/>
          <w:szCs w:val="24"/>
        </w:rPr>
      </w:pPr>
    </w:p>
    <w:p w:rsidR="002851E4" w:rsidRDefault="002851E4" w:rsidP="002851E4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lastRenderedPageBreak/>
        <w:t>We can further customize the hooks.</w:t>
      </w:r>
    </w:p>
    <w:p w:rsidR="002851E4" w:rsidRPr="005E2CCF" w:rsidRDefault="002851E4" w:rsidP="002851E4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8D2449" wp14:editId="33B5B9CB">
                <wp:simplePos x="0" y="0"/>
                <wp:positionH relativeFrom="column">
                  <wp:posOffset>4358640</wp:posOffset>
                </wp:positionH>
                <wp:positionV relativeFrom="paragraph">
                  <wp:posOffset>1694180</wp:posOffset>
                </wp:positionV>
                <wp:extent cx="556260" cy="121920"/>
                <wp:effectExtent l="38100" t="0" r="15240" b="6858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FFB76" id="Straight Arrow Connector 35" o:spid="_x0000_s1026" type="#_x0000_t32" style="position:absolute;margin-left:343.2pt;margin-top:133.4pt;width:43.8pt;height:9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8D2449" wp14:editId="33B5B9CB">
                <wp:simplePos x="0" y="0"/>
                <wp:positionH relativeFrom="column">
                  <wp:posOffset>4351020</wp:posOffset>
                </wp:positionH>
                <wp:positionV relativeFrom="paragraph">
                  <wp:posOffset>1488440</wp:posOffset>
                </wp:positionV>
                <wp:extent cx="556260" cy="76200"/>
                <wp:effectExtent l="38100" t="57150" r="1524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26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E4A1F" id="Straight Arrow Connector 33" o:spid="_x0000_s1026" type="#_x0000_t32" style="position:absolute;margin-left:342.6pt;margin-top:117.2pt;width:43.8pt;height: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D2449" wp14:editId="33B5B9CB">
                <wp:simplePos x="0" y="0"/>
                <wp:positionH relativeFrom="column">
                  <wp:posOffset>3611880</wp:posOffset>
                </wp:positionH>
                <wp:positionV relativeFrom="paragraph">
                  <wp:posOffset>985520</wp:posOffset>
                </wp:positionV>
                <wp:extent cx="449580" cy="259080"/>
                <wp:effectExtent l="0" t="38100" r="45720" b="2667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04AD" id="Straight Arrow Connector 32" o:spid="_x0000_s1026" type="#_x0000_t32" style="position:absolute;margin-left:284.4pt;margin-top:77.6pt;width:35.4pt;height:20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360680</wp:posOffset>
                </wp:positionV>
                <wp:extent cx="594360" cy="236220"/>
                <wp:effectExtent l="0" t="0" r="72390" b="685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B4C12" id="Straight Arrow Connector 31" o:spid="_x0000_s1026" type="#_x0000_t32" style="position:absolute;margin-left:156.6pt;margin-top:28.4pt;width:46.8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307340</wp:posOffset>
                </wp:positionV>
                <wp:extent cx="525780" cy="297180"/>
                <wp:effectExtent l="38100" t="0" r="26670" b="647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08203" id="Straight Arrow Connector 30" o:spid="_x0000_s1026" type="#_x0000_t32" style="position:absolute;margin-left:280.8pt;margin-top:24.2pt;width:41.4pt;height:23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eastAsia="Calibri" w:cstheme="min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14DCF36E" wp14:editId="1665A5F1">
            <wp:extent cx="4282440" cy="339099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4035" cy="34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51E4" w:rsidRPr="005E2C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AEF"/>
    <w:rsid w:val="00052480"/>
    <w:rsid w:val="00053C6F"/>
    <w:rsid w:val="000E3A64"/>
    <w:rsid w:val="00132355"/>
    <w:rsid w:val="0017627D"/>
    <w:rsid w:val="001D25A4"/>
    <w:rsid w:val="00245AEF"/>
    <w:rsid w:val="002544DC"/>
    <w:rsid w:val="002851E4"/>
    <w:rsid w:val="00316BB0"/>
    <w:rsid w:val="003B170C"/>
    <w:rsid w:val="003C3BF3"/>
    <w:rsid w:val="00440CCC"/>
    <w:rsid w:val="004C5B34"/>
    <w:rsid w:val="00524D6E"/>
    <w:rsid w:val="005E2CCF"/>
    <w:rsid w:val="00650647"/>
    <w:rsid w:val="00747ADD"/>
    <w:rsid w:val="007761A7"/>
    <w:rsid w:val="007D38FE"/>
    <w:rsid w:val="008679A6"/>
    <w:rsid w:val="008B0D70"/>
    <w:rsid w:val="009C71AC"/>
    <w:rsid w:val="00A53AF9"/>
    <w:rsid w:val="00AC110D"/>
    <w:rsid w:val="00B23965"/>
    <w:rsid w:val="00BA7732"/>
    <w:rsid w:val="00C32788"/>
    <w:rsid w:val="00CB6699"/>
    <w:rsid w:val="00CF59FC"/>
    <w:rsid w:val="00E25FA4"/>
    <w:rsid w:val="00E37B14"/>
    <w:rsid w:val="00E51922"/>
    <w:rsid w:val="00E80B83"/>
    <w:rsid w:val="00EB4797"/>
    <w:rsid w:val="00F534AB"/>
    <w:rsid w:val="00FF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C4F57-E736-46C8-A5AF-F56CDEC9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94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18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9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1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55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03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7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5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67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2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19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4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773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502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2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64C05-257E-4B45-B912-CFD04A5B7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Mahagaonkar, Anurup</dc:creator>
  <cp:keywords/>
  <dc:description/>
  <cp:lastModifiedBy>Mahagaonkar, Anurup</cp:lastModifiedBy>
  <cp:revision>22</cp:revision>
  <dcterms:created xsi:type="dcterms:W3CDTF">2023-06-22T11:45:00Z</dcterms:created>
  <dcterms:modified xsi:type="dcterms:W3CDTF">2023-07-17T10:32:00Z</dcterms:modified>
</cp:coreProperties>
</file>