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hAnsi="Courier New"/>
          <w:sz w:val="28"/>
          <w:szCs w:val="20"/>
        </w:rPr>
        <w:id w:val="-1670327828"/>
        <w:docPartObj>
          <w:docPartGallery w:val="Cover Pages"/>
          <w:docPartUnique/>
        </w:docPartObj>
      </w:sdtPr>
      <w:sdtContent>
        <w:p w14:paraId="0F761463" w14:textId="77777777" w:rsidR="00734F00" w:rsidRDefault="00734F00" w:rsidP="00734F00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МИНИСТЕРСТВО ЦИФРОВОГО РАЗВИТИЯ СВЯЗИ И МАССОВЫХ КОММУНИКАЦИЙ РОССИЙСКОЙ ФЕДЕРАЦИИ</w:t>
          </w:r>
        </w:p>
        <w:p w14:paraId="2D3C5E0F" w14:textId="3FF8D4C9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ФЕДЕРАЛЬНОЕ ГОСУДАРСТВЕННОЕ БЮДЖЕТНОЕ ОБРАЗОВАТЕЛЬНОЕ УЧРЕЖДЕНИЕ ВЫСШЕГО ОБРАЗОВАНИЯ</w:t>
          </w:r>
        </w:p>
        <w:p w14:paraId="7FF12B34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62136E36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(СПбГУТ)</w:t>
          </w:r>
        </w:p>
        <w:p w14:paraId="1E78056E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ФАКУЛЬТЕТ ИНФОКОММУНИКАЦИОННЫХ СЕТЕЙ И СИСТЕМ </w:t>
          </w:r>
          <w:r>
            <w:rPr>
              <w:b/>
              <w:color w:val="000000"/>
              <w:sz w:val="22"/>
              <w:szCs w:val="27"/>
            </w:rPr>
            <w:t>(ИКСС)</w:t>
          </w:r>
        </w:p>
        <w:p w14:paraId="7D751171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КАФЕДРА ПРОГРАММНОЙ ИНЖЕНЕРИИ И ВЫЧИСЛИТЕЛЬНОЙ ТЕХНИКИ </w:t>
          </w:r>
          <w:r>
            <w:rPr>
              <w:b/>
              <w:color w:val="000000"/>
              <w:sz w:val="22"/>
              <w:szCs w:val="27"/>
            </w:rPr>
            <w:t>(ПИ И ВТ)</w:t>
          </w:r>
        </w:p>
        <w:p w14:paraId="0F2B1D01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4047A12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134454" wp14:editId="7130F958">
                    <wp:simplePos x="0" y="0"/>
                    <wp:positionH relativeFrom="margin">
                      <wp:posOffset>246380</wp:posOffset>
                    </wp:positionH>
                    <wp:positionV relativeFrom="paragraph">
                      <wp:posOffset>-4445</wp:posOffset>
                    </wp:positionV>
                    <wp:extent cx="5448300" cy="0"/>
                    <wp:effectExtent l="0" t="0" r="0" b="0"/>
                    <wp:wrapNone/>
                    <wp:docPr id="2" name="Прямая со стрелко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448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98BA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6" type="#_x0000_t32" style="position:absolute;margin-left:19.4pt;margin-top:-.35pt;width:42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">
                    <w10:wrap anchorx="margin"/>
                  </v:shape>
                </w:pict>
              </mc:Fallback>
            </mc:AlternateContent>
          </w:r>
        </w:p>
        <w:p w14:paraId="3ACBBBB0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4EC1CC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11940A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20D24D9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EF85F0B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59630F1F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8480834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E6F9AF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A98DB0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517B1E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791199C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345487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3FA3A6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1A033B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9ED2F0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B31EBD2" w14:textId="4317928D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Дисциплина: «</w:t>
          </w:r>
          <w:r>
            <w:rPr>
              <w:rFonts w:cs="Times New Roman"/>
              <w:sz w:val="24"/>
              <w:lang w:val="en-US"/>
            </w:rPr>
            <w:t>Web</w:t>
          </w:r>
          <w:r w:rsidRPr="00992757">
            <w:rPr>
              <w:rFonts w:cs="Times New Roman"/>
              <w:sz w:val="24"/>
            </w:rPr>
            <w:t>-</w:t>
          </w:r>
          <w:r>
            <w:rPr>
              <w:rFonts w:cs="Times New Roman"/>
              <w:sz w:val="24"/>
            </w:rPr>
            <w:t>технологии»</w:t>
          </w:r>
        </w:p>
        <w:p w14:paraId="5530ADAE" w14:textId="32D2300A" w:rsidR="00992757" w:rsidRDefault="001E31DA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Лабораторная</w:t>
          </w:r>
          <w:r w:rsidR="00992757">
            <w:rPr>
              <w:rFonts w:cs="Times New Roman"/>
              <w:sz w:val="24"/>
            </w:rPr>
            <w:t xml:space="preserve"> работа №</w:t>
          </w:r>
          <w:r w:rsidR="00313A49">
            <w:rPr>
              <w:rFonts w:cs="Times New Roman"/>
              <w:sz w:val="24"/>
            </w:rPr>
            <w:t>5</w:t>
          </w:r>
          <w:r w:rsidR="00992757">
            <w:rPr>
              <w:rFonts w:cs="Times New Roman"/>
              <w:sz w:val="24"/>
            </w:rPr>
            <w:t>.</w:t>
          </w:r>
        </w:p>
        <w:p w14:paraId="2DDDF183" w14:textId="77777777" w:rsidR="00557709" w:rsidRPr="00557709" w:rsidRDefault="00992757" w:rsidP="00557709">
          <w:pPr>
            <w:spacing w:after="0" w:line="240" w:lineRule="auto"/>
            <w:mirrorIndents/>
            <w:jc w:val="center"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 xml:space="preserve">Тема: </w:t>
          </w:r>
          <w:r w:rsidR="009B3FEA">
            <w:rPr>
              <w:rFonts w:cs="Times New Roman"/>
              <w:b/>
              <w:sz w:val="40"/>
            </w:rPr>
            <w:t>«</w:t>
          </w:r>
          <w:r w:rsidR="00557709" w:rsidRPr="00557709">
            <w:rPr>
              <w:rFonts w:cs="Times New Roman"/>
              <w:b/>
              <w:sz w:val="40"/>
            </w:rPr>
            <w:t>Запросы</w:t>
          </w:r>
        </w:p>
        <w:p w14:paraId="4783D69C" w14:textId="36870236" w:rsidR="00992757" w:rsidRDefault="00557709" w:rsidP="00557709">
          <w:pPr>
            <w:spacing w:after="0" w:line="240" w:lineRule="auto"/>
            <w:mirrorIndents/>
            <w:jc w:val="center"/>
            <w:rPr>
              <w:rFonts w:cs="Times New Roman"/>
              <w:b/>
              <w:sz w:val="44"/>
            </w:rPr>
          </w:pPr>
          <w:r w:rsidRPr="00557709">
            <w:rPr>
              <w:rFonts w:cs="Times New Roman"/>
              <w:b/>
              <w:sz w:val="40"/>
            </w:rPr>
            <w:t>SQL через PHP</w:t>
          </w:r>
          <w:r w:rsidR="00992757">
            <w:rPr>
              <w:rFonts w:cs="Times New Roman"/>
              <w:b/>
              <w:sz w:val="40"/>
            </w:rPr>
            <w:t>»</w:t>
          </w:r>
        </w:p>
        <w:p w14:paraId="27CCF5D1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7CFF0FEA" w14:textId="4AFF289A" w:rsidR="00992757" w:rsidRDefault="00992757" w:rsidP="00992757">
          <w:pPr>
            <w:pStyle w:val="a3"/>
            <w:rPr>
              <w:b/>
              <w:sz w:val="24"/>
            </w:rPr>
          </w:pPr>
        </w:p>
        <w:p w14:paraId="60127EAA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09226EF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1EC7D3C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288D3B8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D3207AE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135D834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3A38BA45" w14:textId="77777777" w:rsidR="00992757" w:rsidRDefault="00992757" w:rsidP="00000789">
          <w:pPr>
            <w:pStyle w:val="a6"/>
            <w:rPr>
              <w:rFonts w:ascii="Times New Roman" w:hAnsi="Times New Roman"/>
              <w:szCs w:val="26"/>
            </w:rPr>
          </w:pPr>
        </w:p>
        <w:p w14:paraId="2D4EBDD0" w14:textId="77777777" w:rsidR="00992757" w:rsidRDefault="00992757" w:rsidP="00992757">
          <w:pPr>
            <w:pStyle w:val="a6"/>
            <w:jc w:val="center"/>
            <w:rPr>
              <w:rFonts w:ascii="Times New Roman" w:hAnsi="Times New Roman"/>
              <w:szCs w:val="26"/>
            </w:rPr>
          </w:pPr>
        </w:p>
        <w:p w14:paraId="40D498BF" w14:textId="6295B4B7" w:rsidR="00992757" w:rsidRDefault="00992757" w:rsidP="00992757">
          <w:pPr>
            <w:pStyle w:val="a3"/>
            <w:rPr>
              <w:rFonts w:ascii="Times New Roman" w:hAnsi="Times New Roman"/>
              <w:sz w:val="24"/>
              <w:szCs w:val="20"/>
            </w:rPr>
          </w:pPr>
          <w:r>
            <w:rPr>
              <w:b/>
              <w:sz w:val="24"/>
            </w:rPr>
            <w:t>Выполнили: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Студенты группы ИКПИ-15</w:t>
          </w:r>
        </w:p>
        <w:p w14:paraId="36F4BC77" w14:textId="77777777" w:rsidR="00992757" w:rsidRPr="00CE77AB" w:rsidRDefault="00992757" w:rsidP="00992757">
          <w:pPr>
            <w:pStyle w:val="a3"/>
            <w:ind w:right="424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Демин Д.Д.</w:t>
          </w:r>
        </w:p>
        <w:p w14:paraId="65EEFC57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1C539104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</w:p>
        <w:p w14:paraId="4CEF0026" w14:textId="2E77BB8C" w:rsidR="00992757" w:rsidRDefault="00992757" w:rsidP="00992757">
          <w:pPr>
            <w:pStyle w:val="a3"/>
            <w:rPr>
              <w:b/>
              <w:sz w:val="24"/>
            </w:rPr>
          </w:pPr>
          <w:r>
            <w:rPr>
              <w:b/>
              <w:sz w:val="24"/>
            </w:rPr>
            <w:t xml:space="preserve">Принял: 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 принял преподаватель</w:t>
          </w:r>
        </w:p>
        <w:p w14:paraId="0B61D3AB" w14:textId="6CA95FBD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 w:rsidRPr="00992757">
            <w:rPr>
              <w:b/>
              <w:sz w:val="24"/>
            </w:rPr>
            <w:t>Краева Е</w:t>
          </w:r>
          <w:r>
            <w:rPr>
              <w:b/>
              <w:sz w:val="24"/>
            </w:rPr>
            <w:t xml:space="preserve">. </w:t>
          </w:r>
          <w:r w:rsidRPr="00992757">
            <w:rPr>
              <w:b/>
              <w:sz w:val="24"/>
            </w:rPr>
            <w:t>В</w:t>
          </w:r>
          <w:r>
            <w:rPr>
              <w:b/>
              <w:sz w:val="24"/>
            </w:rPr>
            <w:t>.</w:t>
          </w:r>
        </w:p>
        <w:p w14:paraId="16BEB2AC" w14:textId="6DD97E2D" w:rsidR="00992757" w:rsidRPr="00000789" w:rsidRDefault="00992757" w:rsidP="00000789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6C104A4C" w14:textId="77777777" w:rsidR="00000789" w:rsidRDefault="00000789" w:rsidP="0001497B">
          <w:pPr>
            <w:pStyle w:val="a6"/>
            <w:rPr>
              <w:rFonts w:ascii="Times New Roman" w:hAnsi="Times New Roman"/>
              <w:sz w:val="24"/>
            </w:rPr>
          </w:pPr>
        </w:p>
        <w:p w14:paraId="5DE05A35" w14:textId="4E851AAB" w:rsidR="00000789" w:rsidRPr="00000789" w:rsidRDefault="00000789" w:rsidP="00000789">
          <w:pPr>
            <w:pStyle w:val="a6"/>
            <w:numPr>
              <w:ilvl w:val="0"/>
              <w:numId w:val="4"/>
            </w:numPr>
            <w:jc w:val="center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lastRenderedPageBreak/>
            <w:t xml:space="preserve"> </w:t>
          </w:r>
          <w:r w:rsidR="00992757">
            <w:rPr>
              <w:rFonts w:ascii="Times New Roman" w:hAnsi="Times New Roman"/>
              <w:sz w:val="24"/>
            </w:rPr>
            <w:t>г</w:t>
          </w:r>
          <w:r w:rsidR="00992757" w:rsidRPr="00925FC5">
            <w:rPr>
              <w:rFonts w:ascii="Times New Roman" w:hAnsi="Times New Roman"/>
              <w:sz w:val="24"/>
            </w:rPr>
            <w:t>.</w:t>
          </w:r>
        </w:p>
      </w:sdtContent>
    </w:sdt>
    <w:p w14:paraId="35BB2DB5" w14:textId="7BC0FE30" w:rsidR="004D757F" w:rsidRPr="004D757F" w:rsidRDefault="0070333D" w:rsidP="0070333D">
      <w:pPr>
        <w:pStyle w:val="1"/>
      </w:pPr>
      <w:r w:rsidRPr="0070333D">
        <w:t>1.</w:t>
      </w:r>
      <w:r>
        <w:t xml:space="preserve"> </w:t>
      </w:r>
      <w:commentRangeStart w:id="0"/>
      <w:r w:rsidR="004D757F">
        <w:t>Создание</w:t>
      </w:r>
      <w:commentRangeEnd w:id="0"/>
      <w:r>
        <w:rPr>
          <w:rStyle w:val="a9"/>
          <w:rFonts w:ascii="Times New Roman" w:eastAsiaTheme="minorHAnsi" w:hAnsi="Times New Roman" w:cstheme="minorBidi"/>
          <w:b w:val="0"/>
          <w:color w:val="auto"/>
        </w:rPr>
        <w:commentReference w:id="0"/>
      </w:r>
      <w:r w:rsidR="004D757F">
        <w:t xml:space="preserve"> </w:t>
      </w:r>
      <w:r w:rsidR="00AC7540">
        <w:t>проверки ввода</w:t>
      </w:r>
    </w:p>
    <w:p w14:paraId="0ABD0E60" w14:textId="48238BBA" w:rsidR="002F7D44" w:rsidRPr="004D757F" w:rsidRDefault="002F7D44" w:rsidP="001956D7"/>
    <w:p w14:paraId="2267735D" w14:textId="60A6E143" w:rsidR="00C543B3" w:rsidRDefault="00ED58CD" w:rsidP="001956D7">
      <w:r>
        <w:rPr>
          <w:noProof/>
        </w:rPr>
        <w:drawing>
          <wp:inline distT="0" distB="0" distL="0" distR="0" wp14:anchorId="7D1CB029" wp14:editId="08FBF14A">
            <wp:extent cx="5940425" cy="1799263"/>
            <wp:effectExtent l="0" t="0" r="3175" b="0"/>
            <wp:docPr id="1365772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5A5B4" wp14:editId="2C02DFCE">
            <wp:extent cx="5629275" cy="3228975"/>
            <wp:effectExtent l="0" t="0" r="9525" b="9525"/>
            <wp:docPr id="19388564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F6C5" w14:textId="44417BCE" w:rsidR="00926C58" w:rsidRPr="00691A6C" w:rsidRDefault="00ED58CD" w:rsidP="001956D7">
      <w:r>
        <w:t xml:space="preserve">Взял форму из первой практической и добавил к ней с помощью </w:t>
      </w:r>
      <w:r>
        <w:rPr>
          <w:lang w:val="en-US"/>
        </w:rPr>
        <w:t>JS</w:t>
      </w:r>
      <w:r w:rsidRPr="00ED58CD">
        <w:t xml:space="preserve"> </w:t>
      </w:r>
      <w:r>
        <w:t xml:space="preserve">проверку на правильность ввода полей. Правильность смотрел через </w:t>
      </w:r>
      <w:proofErr w:type="gramStart"/>
      <w:r>
        <w:t>длину .</w:t>
      </w:r>
      <w:r>
        <w:rPr>
          <w:lang w:val="en-US"/>
        </w:rPr>
        <w:t>length</w:t>
      </w:r>
      <w:proofErr w:type="gramEnd"/>
      <w:r w:rsidRPr="00ED58CD">
        <w:t xml:space="preserve"> </w:t>
      </w:r>
      <w:r>
        <w:t xml:space="preserve">строчки и проверял, входит она в нужный диапазон или нет. Правильность почты проверял через </w:t>
      </w:r>
      <w:r w:rsidR="00770943">
        <w:t>паттерн</w:t>
      </w:r>
      <w:r>
        <w:t>.</w:t>
      </w:r>
      <w:r w:rsidR="00770943">
        <w:t xml:space="preserve"> Текст писал в </w:t>
      </w:r>
      <w:r w:rsidR="00770943">
        <w:rPr>
          <w:lang w:val="en-US"/>
        </w:rPr>
        <w:t>span</w:t>
      </w:r>
      <w:r w:rsidR="00770943" w:rsidRPr="00770943">
        <w:t xml:space="preserve"> </w:t>
      </w:r>
      <w:r w:rsidR="00770943">
        <w:t xml:space="preserve">по его </w:t>
      </w:r>
      <w:r w:rsidR="00770943">
        <w:rPr>
          <w:lang w:val="en-US"/>
        </w:rPr>
        <w:t>id</w:t>
      </w:r>
      <w:r w:rsidR="00691A6C" w:rsidRPr="00691A6C">
        <w:t>.</w:t>
      </w:r>
    </w:p>
    <w:p w14:paraId="698BD84D" w14:textId="5A5D2A3F" w:rsidR="00731373" w:rsidRPr="00AE631E" w:rsidRDefault="005E632D" w:rsidP="005E632D">
      <w:pPr>
        <w:pStyle w:val="1"/>
      </w:pPr>
      <w:r>
        <w:lastRenderedPageBreak/>
        <w:t xml:space="preserve">2. </w:t>
      </w:r>
      <w:r w:rsidR="00AE631E">
        <w:t xml:space="preserve">Добавление данных в </w:t>
      </w:r>
      <w:r w:rsidR="00AE631E">
        <w:rPr>
          <w:lang w:val="en-US"/>
        </w:rPr>
        <w:t>MySQL</w:t>
      </w:r>
      <w:r w:rsidR="00AE631E" w:rsidRPr="00AE631E">
        <w:t xml:space="preserve"> </w:t>
      </w:r>
      <w:r w:rsidR="00AE631E">
        <w:t xml:space="preserve">и их вывод через </w:t>
      </w:r>
      <w:r w:rsidR="00AE631E">
        <w:rPr>
          <w:lang w:val="en-US"/>
        </w:rPr>
        <w:t>SELECT</w:t>
      </w:r>
    </w:p>
    <w:p w14:paraId="3E8A1EA9" w14:textId="6A8BA06C" w:rsidR="005E632D" w:rsidRDefault="00F059CB" w:rsidP="005E632D">
      <w:pPr>
        <w:pStyle w:val="1"/>
      </w:pPr>
      <w:r>
        <w:rPr>
          <w:noProof/>
        </w:rPr>
        <w:drawing>
          <wp:inline distT="0" distB="0" distL="0" distR="0" wp14:anchorId="6752243F" wp14:editId="481BB8C1">
            <wp:extent cx="2457450" cy="5467350"/>
            <wp:effectExtent l="0" t="0" r="0" b="0"/>
            <wp:docPr id="18533042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3214" w14:textId="229E3FAD" w:rsidR="00F059CB" w:rsidRDefault="00F059CB" w:rsidP="00F059CB">
      <w:pPr>
        <w:rPr>
          <w:lang w:val="en-US"/>
        </w:rPr>
      </w:pPr>
      <w:r>
        <w:t xml:space="preserve">Присоединился к базе данных через </w:t>
      </w:r>
      <w:proofErr w:type="spellStart"/>
      <w:r w:rsidRPr="00F059CB">
        <w:t>new</w:t>
      </w:r>
      <w:proofErr w:type="spellEnd"/>
      <w:r w:rsidRPr="00F059CB">
        <w:t xml:space="preserve"> </w:t>
      </w:r>
      <w:proofErr w:type="spellStart"/>
      <w:r w:rsidRPr="00F059CB">
        <w:t>mysqli</w:t>
      </w:r>
      <w:proofErr w:type="spellEnd"/>
      <w:r>
        <w:t>.</w:t>
      </w:r>
      <w:r w:rsidR="00AC0694">
        <w:t xml:space="preserve"> Проверил на то, что оно прошло успешно. Дальше через </w:t>
      </w:r>
      <w:r w:rsidR="00AC0694">
        <w:rPr>
          <w:lang w:val="en-US"/>
        </w:rPr>
        <w:t>post</w:t>
      </w:r>
      <w:r w:rsidR="00AC0694" w:rsidRPr="00AC0694">
        <w:t xml:space="preserve"> </w:t>
      </w:r>
      <w:r w:rsidR="00AC0694">
        <w:t xml:space="preserve">достал данные из формы, запихнул их в переменные. Пароль сразу же </w:t>
      </w:r>
      <w:proofErr w:type="spellStart"/>
      <w:r w:rsidR="00AC0694">
        <w:t>захешировал</w:t>
      </w:r>
      <w:proofErr w:type="spellEnd"/>
      <w:r w:rsidR="00AC0694">
        <w:t xml:space="preserve"> через </w:t>
      </w:r>
      <w:r w:rsidR="00AC0694">
        <w:rPr>
          <w:lang w:val="en-US"/>
        </w:rPr>
        <w:t>crypt</w:t>
      </w:r>
      <w:r w:rsidR="00AC0694" w:rsidRPr="00AC0694">
        <w:t>.</w:t>
      </w:r>
      <w:r w:rsidR="008C2510">
        <w:rPr>
          <w:lang w:val="en-US"/>
        </w:rPr>
        <w:t xml:space="preserve"> </w:t>
      </w:r>
    </w:p>
    <w:p w14:paraId="3886EE9C" w14:textId="00EB22DA" w:rsidR="008C2510" w:rsidRDefault="008C2510" w:rsidP="00F059CB">
      <w:r>
        <w:t xml:space="preserve">Потом создал </w:t>
      </w:r>
      <w:proofErr w:type="spellStart"/>
      <w:r>
        <w:rPr>
          <w:lang w:val="en-US"/>
        </w:rPr>
        <w:t>sql</w:t>
      </w:r>
      <w:proofErr w:type="spellEnd"/>
      <w:r w:rsidRPr="008C2510">
        <w:t xml:space="preserve"> </w:t>
      </w:r>
      <w:r>
        <w:t xml:space="preserve">запрос в переменную через строку и применил его через </w:t>
      </w:r>
      <w:r w:rsidR="0015171C" w:rsidRPr="0015171C">
        <w:t>$</w:t>
      </w:r>
      <w:proofErr w:type="spellStart"/>
      <w:r w:rsidR="0015171C" w:rsidRPr="0015171C">
        <w:t>connection</w:t>
      </w:r>
      <w:proofErr w:type="spellEnd"/>
      <w:proofErr w:type="gramStart"/>
      <w:r w:rsidR="0015171C" w:rsidRPr="0015171C">
        <w:t>-&gt;</w:t>
      </w:r>
      <w:proofErr w:type="spellStart"/>
      <w:r w:rsidR="0015171C" w:rsidRPr="0015171C">
        <w:t>query</w:t>
      </w:r>
      <w:proofErr w:type="spellEnd"/>
      <w:proofErr w:type="gramEnd"/>
      <w:r w:rsidR="0015171C" w:rsidRPr="0015171C">
        <w:t>($</w:t>
      </w:r>
      <w:proofErr w:type="spellStart"/>
      <w:r w:rsidR="0015171C" w:rsidRPr="0015171C">
        <w:t>sql</w:t>
      </w:r>
      <w:proofErr w:type="spellEnd"/>
      <w:r w:rsidR="0015171C" w:rsidRPr="0015171C">
        <w:t>)</w:t>
      </w:r>
      <w:r w:rsidR="00297CA4">
        <w:t>.</w:t>
      </w:r>
    </w:p>
    <w:p w14:paraId="1B3EA8CB" w14:textId="4C51A283" w:rsidR="00891C33" w:rsidRPr="00965648" w:rsidRDefault="00891C33" w:rsidP="00F059CB">
      <w:r>
        <w:t xml:space="preserve">Примерно таким же образом создал запрос для получения данных через </w:t>
      </w:r>
      <w:r>
        <w:rPr>
          <w:lang w:val="en-US"/>
        </w:rPr>
        <w:t>SELECT</w:t>
      </w:r>
      <w:r w:rsidR="00030C1D" w:rsidRPr="00030C1D">
        <w:t>.</w:t>
      </w:r>
      <w:r w:rsidR="00965648" w:rsidRPr="00965648">
        <w:t xml:space="preserve"> </w:t>
      </w:r>
      <w:r w:rsidR="00965648">
        <w:t>Результат запроса записал в переменную.</w:t>
      </w:r>
      <w:r w:rsidR="0070410E">
        <w:t xml:space="preserve"> Прошелся циклом по этой переменной через </w:t>
      </w:r>
      <w:r w:rsidR="0070410E" w:rsidRPr="0070410E">
        <w:t>$</w:t>
      </w:r>
      <w:proofErr w:type="spellStart"/>
      <w:r w:rsidR="0070410E" w:rsidRPr="0070410E">
        <w:t>result</w:t>
      </w:r>
      <w:proofErr w:type="spellEnd"/>
      <w:proofErr w:type="gramStart"/>
      <w:r w:rsidR="0070410E" w:rsidRPr="0070410E">
        <w:t>-&gt;</w:t>
      </w:r>
      <w:proofErr w:type="spellStart"/>
      <w:r w:rsidR="0070410E" w:rsidRPr="0070410E">
        <w:t>fetch</w:t>
      </w:r>
      <w:proofErr w:type="gramEnd"/>
      <w:r w:rsidR="0070410E" w:rsidRPr="0070410E">
        <w:t>_assoc</w:t>
      </w:r>
      <w:proofErr w:type="spellEnd"/>
      <w:r w:rsidR="0070410E" w:rsidRPr="0070410E">
        <w:t>()</w:t>
      </w:r>
      <w:r w:rsidR="0070410E">
        <w:t xml:space="preserve"> и вывел данные.</w:t>
      </w:r>
    </w:p>
    <w:p w14:paraId="73E09B8C" w14:textId="3CEB6A21" w:rsidR="0070333D" w:rsidRDefault="0070333D" w:rsidP="0070333D">
      <w:pPr>
        <w:pStyle w:val="1"/>
      </w:pPr>
      <w:r>
        <w:lastRenderedPageBreak/>
        <w:t xml:space="preserve">3. </w:t>
      </w:r>
      <w:r w:rsidR="00494E03">
        <w:t>Проверка базы данных</w:t>
      </w:r>
    </w:p>
    <w:p w14:paraId="6ECE812A" w14:textId="77777777" w:rsidR="00494E03" w:rsidRDefault="00494E03" w:rsidP="00F73727">
      <w:pPr>
        <w:pStyle w:val="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D36267" wp14:editId="7F7051FE">
            <wp:extent cx="5934075" cy="1647825"/>
            <wp:effectExtent l="0" t="0" r="9525" b="9525"/>
            <wp:docPr id="13141001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7B64" w14:textId="1044ADAC" w:rsidR="00C26777" w:rsidRPr="007D17AE" w:rsidRDefault="00494E03" w:rsidP="005F0A11">
      <w:r>
        <w:t>Посмотрел, чтобы данные корректно добавлялись в таблицу базы данных</w:t>
      </w:r>
      <w:r w:rsidR="001A3356">
        <w:t>.</w:t>
      </w:r>
    </w:p>
    <w:p w14:paraId="312CE5A5" w14:textId="0F29CECE" w:rsidR="003E2134" w:rsidRDefault="003E2134" w:rsidP="003E2134">
      <w:pPr>
        <w:pStyle w:val="1"/>
      </w:pPr>
      <w:r>
        <w:t>Вывод</w:t>
      </w:r>
    </w:p>
    <w:p w14:paraId="3D2AC85A" w14:textId="77777777" w:rsidR="00442092" w:rsidRPr="00C016D7" w:rsidRDefault="00442092" w:rsidP="00442092">
      <w:r>
        <w:t>По итогу выполнения данной работы мы рассмотрели запросы SQL.</w:t>
      </w:r>
    </w:p>
    <w:p w14:paraId="7D76F7FE" w14:textId="4E76C32F" w:rsidR="003E2134" w:rsidRPr="003E2134" w:rsidRDefault="003E2134" w:rsidP="00442092"/>
    <w:sectPr w:rsidR="003E2134" w:rsidRPr="003E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NGNES ." w:date="2023-11-13T21:17:00Z" w:initials="k.">
    <w:p w14:paraId="6361E69D" w14:textId="3DD90C19" w:rsidR="0070333D" w:rsidRDefault="0070333D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61E6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E30DE68" w16cex:dateUtc="2023-11-13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61E69D" w16cid:durableId="6E30DE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1F0"/>
    <w:multiLevelType w:val="hybridMultilevel"/>
    <w:tmpl w:val="79764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43B2"/>
    <w:multiLevelType w:val="hybridMultilevel"/>
    <w:tmpl w:val="AF3AD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6CBE"/>
    <w:multiLevelType w:val="hybridMultilevel"/>
    <w:tmpl w:val="ED265CBC"/>
    <w:lvl w:ilvl="0" w:tplc="778A4608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6F3B"/>
    <w:multiLevelType w:val="hybridMultilevel"/>
    <w:tmpl w:val="B83C6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52CCD"/>
    <w:multiLevelType w:val="hybridMultilevel"/>
    <w:tmpl w:val="7524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B49DB"/>
    <w:multiLevelType w:val="hybridMultilevel"/>
    <w:tmpl w:val="EC9E13C0"/>
    <w:lvl w:ilvl="0" w:tplc="008AFD96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A0CBD"/>
    <w:multiLevelType w:val="hybridMultilevel"/>
    <w:tmpl w:val="148CA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82216">
    <w:abstractNumId w:val="0"/>
  </w:num>
  <w:num w:numId="2" w16cid:durableId="765074494">
    <w:abstractNumId w:val="2"/>
  </w:num>
  <w:num w:numId="3" w16cid:durableId="841352961">
    <w:abstractNumId w:val="1"/>
  </w:num>
  <w:num w:numId="4" w16cid:durableId="1106576964">
    <w:abstractNumId w:val="5"/>
  </w:num>
  <w:num w:numId="5" w16cid:durableId="95832114">
    <w:abstractNumId w:val="3"/>
  </w:num>
  <w:num w:numId="6" w16cid:durableId="598491967">
    <w:abstractNumId w:val="6"/>
  </w:num>
  <w:num w:numId="7" w16cid:durableId="2441953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NGNES .">
    <w15:presenceInfo w15:providerId="Windows Live" w15:userId="0ee4c57e0ecf0f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57"/>
    <w:rsid w:val="00000789"/>
    <w:rsid w:val="00004B91"/>
    <w:rsid w:val="00014121"/>
    <w:rsid w:val="0001497B"/>
    <w:rsid w:val="00030C1D"/>
    <w:rsid w:val="000B5491"/>
    <w:rsid w:val="000C6C3B"/>
    <w:rsid w:val="000E3754"/>
    <w:rsid w:val="00111762"/>
    <w:rsid w:val="0015171C"/>
    <w:rsid w:val="00163246"/>
    <w:rsid w:val="00194BFA"/>
    <w:rsid w:val="001956D7"/>
    <w:rsid w:val="001A3356"/>
    <w:rsid w:val="001D784F"/>
    <w:rsid w:val="001E31DA"/>
    <w:rsid w:val="001F324F"/>
    <w:rsid w:val="0020266D"/>
    <w:rsid w:val="00276BA8"/>
    <w:rsid w:val="002943D1"/>
    <w:rsid w:val="00297CA4"/>
    <w:rsid w:val="002A4CBB"/>
    <w:rsid w:val="002D7814"/>
    <w:rsid w:val="002F135F"/>
    <w:rsid w:val="002F7D44"/>
    <w:rsid w:val="002F7DA9"/>
    <w:rsid w:val="00313A49"/>
    <w:rsid w:val="00315631"/>
    <w:rsid w:val="00346BC2"/>
    <w:rsid w:val="00347E6D"/>
    <w:rsid w:val="00364EC9"/>
    <w:rsid w:val="00366BFB"/>
    <w:rsid w:val="00382E70"/>
    <w:rsid w:val="003B2F7C"/>
    <w:rsid w:val="003E2134"/>
    <w:rsid w:val="003F0390"/>
    <w:rsid w:val="003F157F"/>
    <w:rsid w:val="003F5287"/>
    <w:rsid w:val="003F583A"/>
    <w:rsid w:val="00442092"/>
    <w:rsid w:val="00445C49"/>
    <w:rsid w:val="00450380"/>
    <w:rsid w:val="00465E0F"/>
    <w:rsid w:val="00483FAC"/>
    <w:rsid w:val="00487DD5"/>
    <w:rsid w:val="004915DE"/>
    <w:rsid w:val="00494E03"/>
    <w:rsid w:val="004A6824"/>
    <w:rsid w:val="004D757F"/>
    <w:rsid w:val="004E139F"/>
    <w:rsid w:val="00512AA7"/>
    <w:rsid w:val="005202AE"/>
    <w:rsid w:val="00552DE1"/>
    <w:rsid w:val="00557709"/>
    <w:rsid w:val="00591A59"/>
    <w:rsid w:val="005946DF"/>
    <w:rsid w:val="005D2F9D"/>
    <w:rsid w:val="005E632D"/>
    <w:rsid w:val="005E71F8"/>
    <w:rsid w:val="005F0A11"/>
    <w:rsid w:val="00614895"/>
    <w:rsid w:val="006234EC"/>
    <w:rsid w:val="006248EA"/>
    <w:rsid w:val="00643F34"/>
    <w:rsid w:val="00653C9D"/>
    <w:rsid w:val="00661FCE"/>
    <w:rsid w:val="00674F03"/>
    <w:rsid w:val="00691A6C"/>
    <w:rsid w:val="006932F8"/>
    <w:rsid w:val="006F4723"/>
    <w:rsid w:val="0070333D"/>
    <w:rsid w:val="0070410E"/>
    <w:rsid w:val="00731373"/>
    <w:rsid w:val="00734F00"/>
    <w:rsid w:val="00740CD1"/>
    <w:rsid w:val="00764BD2"/>
    <w:rsid w:val="00770943"/>
    <w:rsid w:val="007974DB"/>
    <w:rsid w:val="007A47E2"/>
    <w:rsid w:val="007A6597"/>
    <w:rsid w:val="007C010B"/>
    <w:rsid w:val="007C1127"/>
    <w:rsid w:val="007D17AE"/>
    <w:rsid w:val="008035D9"/>
    <w:rsid w:val="00834446"/>
    <w:rsid w:val="00840AA8"/>
    <w:rsid w:val="00841339"/>
    <w:rsid w:val="008554B7"/>
    <w:rsid w:val="00857EF5"/>
    <w:rsid w:val="00891C33"/>
    <w:rsid w:val="008A1613"/>
    <w:rsid w:val="008A5F0D"/>
    <w:rsid w:val="008C2510"/>
    <w:rsid w:val="008D2EA7"/>
    <w:rsid w:val="00900F78"/>
    <w:rsid w:val="00926C58"/>
    <w:rsid w:val="00947B81"/>
    <w:rsid w:val="00951C7B"/>
    <w:rsid w:val="00953625"/>
    <w:rsid w:val="009539DE"/>
    <w:rsid w:val="00965648"/>
    <w:rsid w:val="00984F0E"/>
    <w:rsid w:val="00992757"/>
    <w:rsid w:val="00995C71"/>
    <w:rsid w:val="009B3FEA"/>
    <w:rsid w:val="009C3E40"/>
    <w:rsid w:val="009C50A5"/>
    <w:rsid w:val="009D0257"/>
    <w:rsid w:val="009D2E52"/>
    <w:rsid w:val="009D3EF2"/>
    <w:rsid w:val="009D7A63"/>
    <w:rsid w:val="00A541EF"/>
    <w:rsid w:val="00A61BE5"/>
    <w:rsid w:val="00AC0694"/>
    <w:rsid w:val="00AC7540"/>
    <w:rsid w:val="00AD72C0"/>
    <w:rsid w:val="00AE631E"/>
    <w:rsid w:val="00B10286"/>
    <w:rsid w:val="00B123C2"/>
    <w:rsid w:val="00B24E8C"/>
    <w:rsid w:val="00B35FD3"/>
    <w:rsid w:val="00B631B2"/>
    <w:rsid w:val="00B70C29"/>
    <w:rsid w:val="00B840B1"/>
    <w:rsid w:val="00B93788"/>
    <w:rsid w:val="00BC49BF"/>
    <w:rsid w:val="00BC59C0"/>
    <w:rsid w:val="00BE1250"/>
    <w:rsid w:val="00C016D7"/>
    <w:rsid w:val="00C03436"/>
    <w:rsid w:val="00C037BE"/>
    <w:rsid w:val="00C20699"/>
    <w:rsid w:val="00C26777"/>
    <w:rsid w:val="00C351EF"/>
    <w:rsid w:val="00C47BDE"/>
    <w:rsid w:val="00C50F8E"/>
    <w:rsid w:val="00C52600"/>
    <w:rsid w:val="00C53FA2"/>
    <w:rsid w:val="00C543B3"/>
    <w:rsid w:val="00C62965"/>
    <w:rsid w:val="00C8084B"/>
    <w:rsid w:val="00C913D5"/>
    <w:rsid w:val="00CD7074"/>
    <w:rsid w:val="00CF4139"/>
    <w:rsid w:val="00D128D7"/>
    <w:rsid w:val="00D35C32"/>
    <w:rsid w:val="00D47A18"/>
    <w:rsid w:val="00D5566C"/>
    <w:rsid w:val="00D9328F"/>
    <w:rsid w:val="00DA0734"/>
    <w:rsid w:val="00DA2C41"/>
    <w:rsid w:val="00DB4C03"/>
    <w:rsid w:val="00E06F87"/>
    <w:rsid w:val="00E265D5"/>
    <w:rsid w:val="00E373CA"/>
    <w:rsid w:val="00E75364"/>
    <w:rsid w:val="00E97B91"/>
    <w:rsid w:val="00EB5462"/>
    <w:rsid w:val="00ED58CD"/>
    <w:rsid w:val="00EE0E5A"/>
    <w:rsid w:val="00F059CB"/>
    <w:rsid w:val="00F6193D"/>
    <w:rsid w:val="00F61F21"/>
    <w:rsid w:val="00F62378"/>
    <w:rsid w:val="00F73727"/>
    <w:rsid w:val="00F85AE6"/>
    <w:rsid w:val="00FA351C"/>
    <w:rsid w:val="00FB2253"/>
    <w:rsid w:val="00FB2BED"/>
    <w:rsid w:val="00FB3984"/>
    <w:rsid w:val="00F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4E62"/>
  <w15:chartTrackingRefBased/>
  <w15:docId w15:val="{B23454BC-1C56-4C4A-9627-74DB583D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6D7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6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992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99"/>
    <w:rsid w:val="009927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Normal (Web)"/>
    <w:basedOn w:val="a"/>
    <w:uiPriority w:val="99"/>
    <w:unhideWhenUsed/>
    <w:rsid w:val="00992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92757"/>
    <w:pPr>
      <w:spacing w:after="0" w:line="240" w:lineRule="auto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7">
    <w:name w:val="Текст Знак"/>
    <w:basedOn w:val="a0"/>
    <w:link w:val="a6"/>
    <w:uiPriority w:val="99"/>
    <w:rsid w:val="00992757"/>
    <w:rPr>
      <w:rFonts w:ascii="Courier New" w:eastAsia="Times New Roman" w:hAnsi="Courier New" w:cs="Times New Roman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956D7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4D757F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70333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0333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0333D"/>
    <w:rPr>
      <w:rFonts w:ascii="Times New Roman" w:hAnsi="Times New Roman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0333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0333D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B6B3-3580-473B-A1A7-3374E953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kINGNES .</dc:creator>
  <cp:keywords/>
  <dc:description/>
  <cp:lastModifiedBy>kINGNES .</cp:lastModifiedBy>
  <cp:revision>169</cp:revision>
  <dcterms:created xsi:type="dcterms:W3CDTF">2023-09-18T18:58:00Z</dcterms:created>
  <dcterms:modified xsi:type="dcterms:W3CDTF">2023-11-19T16:17:00Z</dcterms:modified>
</cp:coreProperties>
</file>