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386A" w:rsidRDefault="0009386A" w:rsidP="0009386A">
      <w:pPr>
        <w:pStyle w:val="a5"/>
        <w:numPr>
          <w:ilvl w:val="0"/>
          <w:numId w:val="6"/>
        </w:numPr>
        <w:ind w:firstLineChars="0"/>
        <w:rPr>
          <w:rFonts w:ascii="Times New Roman" w:cs="Times New Roman"/>
          <w:sz w:val="28"/>
          <w:szCs w:val="28"/>
        </w:rPr>
      </w:pPr>
      <w:r w:rsidRPr="0009386A">
        <w:rPr>
          <w:rFonts w:ascii="Times New Roman" w:cs="Times New Roman" w:hint="eastAsia"/>
          <w:sz w:val="28"/>
          <w:szCs w:val="28"/>
        </w:rPr>
        <w:t>一种基于语义感知的多图时空融合交通流预测方法，其特征在于</w:t>
      </w:r>
      <w:r>
        <w:rPr>
          <w:rFonts w:ascii="Times New Roman" w:cs="Times New Roman" w:hint="eastAsia"/>
          <w:sz w:val="28"/>
          <w:szCs w:val="28"/>
        </w:rPr>
        <w:t>：</w:t>
      </w:r>
      <w:r w:rsidRPr="0009386A">
        <w:rPr>
          <w:rFonts w:ascii="Times New Roman" w:cs="Times New Roman" w:hint="eastAsia"/>
          <w:sz w:val="28"/>
          <w:szCs w:val="28"/>
        </w:rPr>
        <w:t>包括以下步骤：</w:t>
      </w:r>
    </w:p>
    <w:p w:rsidR="0009386A" w:rsidRDefault="0009386A" w:rsidP="0009386A">
      <w:pPr>
        <w:pStyle w:val="a5"/>
        <w:ind w:left="360" w:firstLineChars="0" w:firstLine="0"/>
        <w:rPr>
          <w:rFonts w:ascii="Times New Roman" w:cs="Times New Roman"/>
          <w:sz w:val="28"/>
          <w:szCs w:val="28"/>
        </w:rPr>
      </w:pPr>
      <w:r w:rsidRPr="0009386A">
        <w:rPr>
          <w:rFonts w:ascii="Times New Roman" w:cs="Times New Roman" w:hint="eastAsia"/>
          <w:sz w:val="28"/>
          <w:szCs w:val="28"/>
        </w:rPr>
        <w:t>获取</w:t>
      </w:r>
      <w:r>
        <w:rPr>
          <w:rFonts w:ascii="Times New Roman" w:cs="Times New Roman" w:hint="eastAsia"/>
          <w:sz w:val="28"/>
          <w:szCs w:val="28"/>
        </w:rPr>
        <w:t>交通观测</w:t>
      </w:r>
      <w:r w:rsidRPr="0009386A">
        <w:rPr>
          <w:rFonts w:ascii="Times New Roman" w:cs="Times New Roman" w:hint="eastAsia"/>
          <w:sz w:val="28"/>
          <w:szCs w:val="28"/>
        </w:rPr>
        <w:t>数据及对应</w:t>
      </w:r>
      <w:r>
        <w:rPr>
          <w:rFonts w:ascii="Times New Roman" w:cs="Times New Roman" w:hint="eastAsia"/>
          <w:sz w:val="28"/>
          <w:szCs w:val="28"/>
        </w:rPr>
        <w:t>的交通节点的静态元数据，对</w:t>
      </w:r>
      <w:r w:rsidRPr="0009386A">
        <w:rPr>
          <w:rFonts w:ascii="Times New Roman" w:cs="Times New Roman" w:hint="eastAsia"/>
          <w:sz w:val="28"/>
          <w:szCs w:val="28"/>
        </w:rPr>
        <w:t>交通观测数据</w:t>
      </w:r>
      <w:r>
        <w:rPr>
          <w:rFonts w:ascii="Times New Roman" w:cs="Times New Roman" w:hint="eastAsia"/>
          <w:sz w:val="28"/>
          <w:szCs w:val="28"/>
        </w:rPr>
        <w:t>进行处理</w:t>
      </w:r>
      <w:r w:rsidRPr="0009386A">
        <w:rPr>
          <w:rFonts w:ascii="Times New Roman" w:cs="Times New Roman" w:hint="eastAsia"/>
          <w:sz w:val="28"/>
          <w:szCs w:val="28"/>
        </w:rPr>
        <w:t>，生成基础时空表征；</w:t>
      </w:r>
    </w:p>
    <w:p w:rsidR="006B4FB0" w:rsidRDefault="0009386A" w:rsidP="006B4FB0">
      <w:pPr>
        <w:pStyle w:val="a5"/>
        <w:ind w:left="360" w:firstLineChars="0" w:firstLine="0"/>
        <w:rPr>
          <w:rFonts w:ascii="Times New Roman" w:cs="Times New Roman"/>
          <w:sz w:val="28"/>
          <w:szCs w:val="28"/>
        </w:rPr>
      </w:pPr>
      <w:r w:rsidRPr="0009386A">
        <w:rPr>
          <w:rFonts w:ascii="Times New Roman" w:cs="Times New Roman" w:hint="eastAsia"/>
          <w:sz w:val="28"/>
          <w:szCs w:val="28"/>
        </w:rPr>
        <w:t>根据</w:t>
      </w:r>
      <w:r w:rsidRPr="0009386A">
        <w:rPr>
          <w:rFonts w:ascii="Times New Roman" w:cs="Times New Roman" w:hint="eastAsia"/>
          <w:color w:val="FF0000"/>
          <w:sz w:val="28"/>
          <w:szCs w:val="28"/>
        </w:rPr>
        <w:t>道路物理连接关系</w:t>
      </w:r>
      <w:r w:rsidRPr="0009386A">
        <w:rPr>
          <w:rFonts w:ascii="Times New Roman" w:cs="Times New Roman" w:hint="eastAsia"/>
          <w:sz w:val="28"/>
          <w:szCs w:val="28"/>
        </w:rPr>
        <w:t>构建物理拓扑图，根据</w:t>
      </w:r>
      <w:r>
        <w:rPr>
          <w:rFonts w:ascii="Times New Roman" w:cs="Times New Roman" w:hint="eastAsia"/>
          <w:sz w:val="28"/>
          <w:szCs w:val="28"/>
        </w:rPr>
        <w:t>交通观测</w:t>
      </w:r>
      <w:r w:rsidRPr="0009386A">
        <w:rPr>
          <w:rFonts w:ascii="Times New Roman" w:cs="Times New Roman" w:hint="eastAsia"/>
          <w:sz w:val="28"/>
          <w:szCs w:val="28"/>
        </w:rPr>
        <w:t>数据构建</w:t>
      </w:r>
      <w:r w:rsidRPr="00D347A8">
        <w:rPr>
          <w:sz w:val="28"/>
          <w:szCs w:val="28"/>
        </w:rPr>
        <w:t>动态流量交互图</w:t>
      </w:r>
      <w:r w:rsidRPr="0009386A">
        <w:rPr>
          <w:rFonts w:ascii="Times New Roman" w:cs="Times New Roman" w:hint="eastAsia"/>
          <w:sz w:val="28"/>
          <w:szCs w:val="28"/>
        </w:rPr>
        <w:t>，基于静态元数据生成</w:t>
      </w:r>
      <w:r w:rsidRPr="0009386A">
        <w:rPr>
          <w:rFonts w:ascii="Times New Roman" w:cs="Times New Roman" w:hint="eastAsia"/>
          <w:color w:val="FF0000"/>
          <w:sz w:val="28"/>
          <w:szCs w:val="28"/>
        </w:rPr>
        <w:t>各交通节点的语义表征</w:t>
      </w:r>
      <w:r w:rsidR="006B4FB0">
        <w:rPr>
          <w:rFonts w:ascii="Times New Roman" w:cs="Times New Roman" w:hint="eastAsia"/>
          <w:sz w:val="28"/>
          <w:szCs w:val="28"/>
        </w:rPr>
        <w:t>及</w:t>
      </w:r>
      <w:r w:rsidR="006B4FB0" w:rsidRPr="006B4FB0">
        <w:rPr>
          <w:rFonts w:ascii="Times New Roman" w:cs="Times New Roman" w:hint="eastAsia"/>
          <w:color w:val="FF0000"/>
          <w:sz w:val="28"/>
          <w:szCs w:val="28"/>
        </w:rPr>
        <w:t>关联交通节点间的</w:t>
      </w:r>
      <w:r w:rsidRPr="006B4FB0">
        <w:rPr>
          <w:rFonts w:ascii="Times New Roman" w:cs="Times New Roman" w:hint="eastAsia"/>
          <w:color w:val="FF0000"/>
          <w:sz w:val="28"/>
          <w:szCs w:val="28"/>
        </w:rPr>
        <w:t>语义关联</w:t>
      </w:r>
      <w:r w:rsidR="006B4FB0">
        <w:rPr>
          <w:rFonts w:ascii="Times New Roman" w:cs="Times New Roman" w:hint="eastAsia"/>
          <w:sz w:val="28"/>
          <w:szCs w:val="28"/>
        </w:rPr>
        <w:t>，基于所述语义表征和语义关联建立</w:t>
      </w:r>
      <w:r w:rsidR="006B4FB0" w:rsidRPr="006B4FB0">
        <w:rPr>
          <w:rFonts w:ascii="Times New Roman" w:cs="Times New Roman" w:hint="eastAsia"/>
          <w:sz w:val="28"/>
          <w:szCs w:val="28"/>
        </w:rPr>
        <w:t>语义功能图</w:t>
      </w:r>
      <w:r w:rsidR="006B4FB0">
        <w:rPr>
          <w:rFonts w:ascii="Times New Roman" w:cs="Times New Roman" w:hint="eastAsia"/>
          <w:sz w:val="28"/>
          <w:szCs w:val="28"/>
        </w:rPr>
        <w:t>；</w:t>
      </w:r>
    </w:p>
    <w:p w:rsidR="006B4FB0" w:rsidRDefault="006B4FB0" w:rsidP="006B4FB0">
      <w:pPr>
        <w:pStyle w:val="a5"/>
        <w:ind w:left="360" w:firstLineChars="0" w:firstLine="0"/>
        <w:rPr>
          <w:rFonts w:ascii="Times New Roman" w:cs="Times New Roman"/>
          <w:sz w:val="28"/>
          <w:szCs w:val="28"/>
        </w:rPr>
      </w:pPr>
      <w:r>
        <w:rPr>
          <w:rFonts w:ascii="Times New Roman" w:cs="Times New Roman" w:hint="eastAsia"/>
          <w:sz w:val="28"/>
          <w:szCs w:val="28"/>
        </w:rPr>
        <w:t>将所述语义表征与</w:t>
      </w:r>
      <w:r w:rsidR="0009386A" w:rsidRPr="0009386A">
        <w:rPr>
          <w:rFonts w:ascii="Times New Roman" w:cs="Times New Roman" w:hint="eastAsia"/>
          <w:sz w:val="28"/>
          <w:szCs w:val="28"/>
        </w:rPr>
        <w:t>基础时空表征融合，得到初始节点表征；分别基于物理拓扑图、</w:t>
      </w:r>
      <w:r w:rsidRPr="00D347A8">
        <w:rPr>
          <w:sz w:val="28"/>
          <w:szCs w:val="28"/>
        </w:rPr>
        <w:t>动态流量交互图</w:t>
      </w:r>
      <w:r w:rsidR="0009386A" w:rsidRPr="0009386A">
        <w:rPr>
          <w:rFonts w:ascii="Times New Roman" w:cs="Times New Roman" w:hint="eastAsia"/>
          <w:sz w:val="28"/>
          <w:szCs w:val="28"/>
        </w:rPr>
        <w:t>和语义功能图对所述初始节点表征进行图卷积，获得对应的三类空间特征；根据时间上下文动态融合所述三类空间特征，得到多图融合特征；</w:t>
      </w:r>
    </w:p>
    <w:p w:rsidR="0009386A" w:rsidRDefault="0009386A" w:rsidP="006B4FB0">
      <w:pPr>
        <w:pStyle w:val="a5"/>
        <w:ind w:left="360" w:firstLineChars="0" w:firstLine="0"/>
        <w:rPr>
          <w:rFonts w:ascii="Times New Roman" w:cs="Times New Roman"/>
          <w:sz w:val="28"/>
          <w:szCs w:val="28"/>
        </w:rPr>
      </w:pPr>
      <w:r w:rsidRPr="0009386A">
        <w:rPr>
          <w:rFonts w:ascii="Times New Roman" w:cs="Times New Roman" w:hint="eastAsia"/>
          <w:sz w:val="28"/>
          <w:szCs w:val="28"/>
        </w:rPr>
        <w:t>将所述多图融合特征进行时空解耦，分离出表征周期性规律的固有模式特征和表征非周期扰动的突发特征；</w:t>
      </w:r>
    </w:p>
    <w:p w:rsidR="00A476B1" w:rsidRDefault="0009386A" w:rsidP="006B4FB0">
      <w:pPr>
        <w:pStyle w:val="a5"/>
        <w:ind w:left="360" w:firstLineChars="0" w:firstLine="0"/>
        <w:rPr>
          <w:rFonts w:ascii="Times New Roman" w:cs="Times New Roman"/>
          <w:sz w:val="28"/>
          <w:szCs w:val="28"/>
        </w:rPr>
      </w:pPr>
      <w:r w:rsidRPr="00C858A2">
        <w:rPr>
          <w:rFonts w:ascii="Times New Roman" w:cs="Times New Roman" w:hint="eastAsia"/>
          <w:color w:val="FF0000"/>
          <w:sz w:val="28"/>
          <w:szCs w:val="28"/>
        </w:rPr>
        <w:t>将固有模式特征与突发特征融合后解码</w:t>
      </w:r>
      <w:r w:rsidRPr="006B4FB0">
        <w:rPr>
          <w:rFonts w:ascii="Times New Roman" w:cs="Times New Roman" w:hint="eastAsia"/>
          <w:sz w:val="28"/>
          <w:szCs w:val="28"/>
        </w:rPr>
        <w:t>，得到交通流预测结果。</w:t>
      </w:r>
    </w:p>
    <w:p w:rsidR="006B4FB0" w:rsidRDefault="006B4FB0" w:rsidP="006B4FB0">
      <w:pPr>
        <w:pStyle w:val="a5"/>
        <w:numPr>
          <w:ilvl w:val="0"/>
          <w:numId w:val="6"/>
        </w:numPr>
        <w:ind w:firstLineChars="0"/>
        <w:rPr>
          <w:rFonts w:ascii="Times New Roman" w:cs="Times New Roman"/>
          <w:sz w:val="28"/>
          <w:szCs w:val="28"/>
        </w:rPr>
      </w:pPr>
      <w:r w:rsidRPr="006B4FB0">
        <w:rPr>
          <w:rFonts w:ascii="Times New Roman" w:cs="Times New Roman" w:hint="eastAsia"/>
          <w:sz w:val="28"/>
          <w:szCs w:val="28"/>
        </w:rPr>
        <w:t>根据权利要求</w:t>
      </w:r>
      <w:r w:rsidRPr="006B4FB0">
        <w:rPr>
          <w:rFonts w:ascii="Times New Roman" w:cs="Times New Roman" w:hint="eastAsia"/>
          <w:sz w:val="28"/>
          <w:szCs w:val="28"/>
        </w:rPr>
        <w:t>1</w:t>
      </w:r>
      <w:r w:rsidRPr="006B4FB0">
        <w:rPr>
          <w:rFonts w:ascii="Times New Roman" w:cs="Times New Roman" w:hint="eastAsia"/>
          <w:sz w:val="28"/>
          <w:szCs w:val="28"/>
        </w:rPr>
        <w:t>所述的一种基于语义感知的多图时空融合交通流预测方法，其特征在于：利用预训练语言模型提取</w:t>
      </w:r>
      <w:r>
        <w:rPr>
          <w:rFonts w:ascii="Times New Roman" w:cs="Times New Roman" w:hint="eastAsia"/>
          <w:sz w:val="28"/>
          <w:szCs w:val="28"/>
        </w:rPr>
        <w:t>交通节点的静态元数据</w:t>
      </w:r>
      <w:r w:rsidRPr="006B4FB0">
        <w:rPr>
          <w:rFonts w:ascii="Times New Roman" w:cs="Times New Roman" w:hint="eastAsia"/>
          <w:color w:val="FF0000"/>
          <w:sz w:val="28"/>
          <w:szCs w:val="28"/>
        </w:rPr>
        <w:t>的通用语义嵌入</w:t>
      </w:r>
      <w:r w:rsidRPr="006B4FB0">
        <w:rPr>
          <w:rFonts w:ascii="Times New Roman" w:cs="Times New Roman" w:hint="eastAsia"/>
          <w:sz w:val="28"/>
          <w:szCs w:val="28"/>
        </w:rPr>
        <w:t>，</w:t>
      </w:r>
      <w:r>
        <w:rPr>
          <w:rFonts w:ascii="Times New Roman" w:cs="Times New Roman" w:hint="eastAsia"/>
          <w:sz w:val="28"/>
          <w:szCs w:val="28"/>
        </w:rPr>
        <w:t>以</w:t>
      </w:r>
      <w:r w:rsidRPr="006B4FB0">
        <w:rPr>
          <w:rFonts w:ascii="Times New Roman" w:cs="Times New Roman" w:hint="eastAsia"/>
          <w:sz w:val="28"/>
          <w:szCs w:val="28"/>
        </w:rPr>
        <w:t>可学习的映射网络</w:t>
      </w:r>
      <w:r>
        <w:rPr>
          <w:rFonts w:ascii="Times New Roman" w:cs="Times New Roman" w:hint="eastAsia"/>
          <w:sz w:val="28"/>
          <w:szCs w:val="28"/>
        </w:rPr>
        <w:t>将其</w:t>
      </w:r>
      <w:r w:rsidRPr="006B4FB0">
        <w:rPr>
          <w:rFonts w:ascii="Times New Roman" w:cs="Times New Roman" w:hint="eastAsia"/>
          <w:sz w:val="28"/>
          <w:szCs w:val="28"/>
        </w:rPr>
        <w:t>转换为面向交通预测任务的</w:t>
      </w:r>
      <w:r w:rsidRPr="006B4FB0">
        <w:rPr>
          <w:rFonts w:ascii="Times New Roman" w:cs="Times New Roman" w:hint="eastAsia"/>
          <w:sz w:val="28"/>
          <w:szCs w:val="28"/>
          <w:highlight w:val="yellow"/>
        </w:rPr>
        <w:t>语义表征</w:t>
      </w:r>
      <w:r>
        <w:rPr>
          <w:rFonts w:ascii="Times New Roman" w:cs="Times New Roman" w:hint="eastAsia"/>
          <w:sz w:val="28"/>
          <w:szCs w:val="28"/>
        </w:rPr>
        <w:t>，</w:t>
      </w:r>
      <w:r w:rsidRPr="006B4FB0">
        <w:rPr>
          <w:rFonts w:ascii="Times New Roman" w:cs="Times New Roman" w:hint="eastAsia"/>
          <w:sz w:val="28"/>
          <w:szCs w:val="28"/>
          <w:highlight w:val="yellow"/>
        </w:rPr>
        <w:t>作为</w:t>
      </w:r>
      <w:r>
        <w:rPr>
          <w:rFonts w:ascii="Times New Roman" w:cs="Times New Roman" w:hint="eastAsia"/>
          <w:sz w:val="28"/>
          <w:szCs w:val="28"/>
          <w:highlight w:val="yellow"/>
        </w:rPr>
        <w:t>对应</w:t>
      </w:r>
      <w:r w:rsidRPr="006B4FB0">
        <w:rPr>
          <w:rFonts w:ascii="Times New Roman" w:cs="Times New Roman" w:hint="eastAsia"/>
          <w:color w:val="FF0000"/>
          <w:sz w:val="28"/>
          <w:szCs w:val="28"/>
          <w:highlight w:val="yellow"/>
        </w:rPr>
        <w:t>各交通节点的语义表征</w:t>
      </w:r>
      <w:r w:rsidRPr="006B4FB0">
        <w:rPr>
          <w:rFonts w:ascii="Times New Roman" w:cs="Times New Roman" w:hint="eastAsia"/>
          <w:sz w:val="28"/>
          <w:szCs w:val="28"/>
        </w:rPr>
        <w:t>；基于语义表征之间的相似度</w:t>
      </w:r>
      <w:r>
        <w:rPr>
          <w:rFonts w:ascii="Times New Roman" w:cs="Times New Roman" w:hint="eastAsia"/>
          <w:sz w:val="28"/>
          <w:szCs w:val="28"/>
        </w:rPr>
        <w:t>获取</w:t>
      </w:r>
      <w:r w:rsidRPr="006B4FB0">
        <w:rPr>
          <w:rFonts w:ascii="Times New Roman" w:cs="Times New Roman" w:hint="eastAsia"/>
          <w:sz w:val="28"/>
          <w:szCs w:val="28"/>
        </w:rPr>
        <w:t>语义关联。</w:t>
      </w:r>
    </w:p>
    <w:p w:rsidR="00D72535" w:rsidRDefault="00D72535" w:rsidP="006B4FB0">
      <w:pPr>
        <w:pStyle w:val="a5"/>
        <w:numPr>
          <w:ilvl w:val="0"/>
          <w:numId w:val="6"/>
        </w:numPr>
        <w:ind w:firstLineChars="0"/>
        <w:rPr>
          <w:rFonts w:ascii="Times New Roman" w:cs="Times New Roman"/>
          <w:sz w:val="28"/>
          <w:szCs w:val="28"/>
        </w:rPr>
      </w:pPr>
      <w:r w:rsidRPr="006B4FB0">
        <w:rPr>
          <w:rFonts w:ascii="Times New Roman" w:cs="Times New Roman" w:hint="eastAsia"/>
          <w:sz w:val="28"/>
          <w:szCs w:val="28"/>
        </w:rPr>
        <w:t>根据权利要求</w:t>
      </w:r>
      <w:r>
        <w:rPr>
          <w:rFonts w:ascii="Times New Roman" w:cs="Times New Roman" w:hint="eastAsia"/>
          <w:sz w:val="28"/>
          <w:szCs w:val="28"/>
        </w:rPr>
        <w:t>2</w:t>
      </w:r>
      <w:r w:rsidRPr="006B4FB0">
        <w:rPr>
          <w:rFonts w:ascii="Times New Roman" w:cs="Times New Roman" w:hint="eastAsia"/>
          <w:sz w:val="28"/>
          <w:szCs w:val="28"/>
        </w:rPr>
        <w:t>所述的一种基于语义感知的多图时空融合交通流预测方法，其特征在于：</w:t>
      </w:r>
      <w:r w:rsidRPr="00D72535">
        <w:rPr>
          <w:rFonts w:ascii="Times New Roman" w:cs="Times New Roman" w:hint="eastAsia"/>
          <w:sz w:val="28"/>
          <w:szCs w:val="28"/>
        </w:rPr>
        <w:t>所述预训练语言模型</w:t>
      </w:r>
      <w:r>
        <w:rPr>
          <w:rFonts w:ascii="Times New Roman" w:cs="Times New Roman" w:hint="eastAsia"/>
          <w:sz w:val="28"/>
          <w:szCs w:val="28"/>
        </w:rPr>
        <w:t>的</w:t>
      </w:r>
      <w:r w:rsidRPr="00D72535">
        <w:rPr>
          <w:rFonts w:ascii="Times New Roman" w:cs="Times New Roman" w:hint="eastAsia"/>
          <w:sz w:val="28"/>
          <w:szCs w:val="28"/>
        </w:rPr>
        <w:t>主干参数在训练</w:t>
      </w:r>
      <w:r w:rsidRPr="00D72535">
        <w:rPr>
          <w:rFonts w:ascii="Times New Roman" w:cs="Times New Roman" w:hint="eastAsia"/>
          <w:sz w:val="28"/>
          <w:szCs w:val="28"/>
        </w:rPr>
        <w:lastRenderedPageBreak/>
        <w:t>期间保持冻结，所述可学习的映射网络的参数参与预测模型的联合优化。</w:t>
      </w:r>
    </w:p>
    <w:p w:rsidR="00C858A2" w:rsidRPr="00C858A2" w:rsidRDefault="00C858A2" w:rsidP="00C858A2">
      <w:pPr>
        <w:pStyle w:val="a5"/>
        <w:numPr>
          <w:ilvl w:val="0"/>
          <w:numId w:val="6"/>
        </w:numPr>
        <w:ind w:firstLineChars="0"/>
        <w:rPr>
          <w:rFonts w:ascii="Times New Roman" w:cs="Times New Roman"/>
          <w:sz w:val="28"/>
          <w:szCs w:val="28"/>
        </w:rPr>
      </w:pPr>
      <w:r w:rsidRPr="006B4FB0">
        <w:rPr>
          <w:rFonts w:ascii="Times New Roman" w:cs="Times New Roman" w:hint="eastAsia"/>
          <w:sz w:val="28"/>
          <w:szCs w:val="28"/>
        </w:rPr>
        <w:t>根据权利要求</w:t>
      </w:r>
      <w:r>
        <w:rPr>
          <w:rFonts w:ascii="Times New Roman" w:cs="Times New Roman" w:hint="eastAsia"/>
          <w:sz w:val="28"/>
          <w:szCs w:val="28"/>
        </w:rPr>
        <w:t>2</w:t>
      </w:r>
      <w:r w:rsidRPr="006B4FB0">
        <w:rPr>
          <w:rFonts w:ascii="Times New Roman" w:cs="Times New Roman" w:hint="eastAsia"/>
          <w:sz w:val="28"/>
          <w:szCs w:val="28"/>
        </w:rPr>
        <w:t>所述的一种基于语义感知的多图时空融合交通流预测方法，其特征在于：</w:t>
      </w:r>
      <w:r w:rsidR="00F90AEB">
        <w:rPr>
          <w:rFonts w:ascii="Times New Roman" w:cs="Times New Roman" w:hint="eastAsia"/>
          <w:sz w:val="28"/>
          <w:szCs w:val="28"/>
        </w:rPr>
        <w:t>基于语义表征之间的相似度建立</w:t>
      </w:r>
      <w:r w:rsidRPr="00D72535">
        <w:rPr>
          <w:rFonts w:ascii="Times New Roman" w:cs="Times New Roman"/>
          <w:sz w:val="28"/>
          <w:szCs w:val="28"/>
        </w:rPr>
        <w:t>相似度矩阵</w:t>
      </w:r>
      <w:r w:rsidR="00F90AEB">
        <w:rPr>
          <w:rFonts w:ascii="Times New Roman" w:cs="Times New Roman" w:hint="eastAsia"/>
          <w:sz w:val="28"/>
          <w:szCs w:val="28"/>
        </w:rPr>
        <w:t>，对所述</w:t>
      </w:r>
      <w:r w:rsidR="00F90AEB" w:rsidRPr="00D72535">
        <w:rPr>
          <w:rFonts w:ascii="Times New Roman" w:cs="Times New Roman"/>
          <w:sz w:val="28"/>
          <w:szCs w:val="28"/>
        </w:rPr>
        <w:t>相似度矩阵</w:t>
      </w:r>
      <w:r w:rsidRPr="00D72535">
        <w:rPr>
          <w:rFonts w:ascii="Times New Roman" w:cs="Times New Roman"/>
          <w:sz w:val="28"/>
          <w:szCs w:val="28"/>
        </w:rPr>
        <w:t>阈值截断或稀疏化处理，获得用于图卷积的稀疏语义功能图。</w:t>
      </w:r>
    </w:p>
    <w:p w:rsidR="006B4FB0" w:rsidRPr="006B4FB0" w:rsidRDefault="006B4FB0" w:rsidP="006B4FB0">
      <w:pPr>
        <w:pStyle w:val="a5"/>
        <w:numPr>
          <w:ilvl w:val="0"/>
          <w:numId w:val="6"/>
        </w:numPr>
        <w:ind w:firstLineChars="0"/>
        <w:rPr>
          <w:rFonts w:ascii="Times New Roman" w:cs="Times New Roman"/>
          <w:sz w:val="28"/>
          <w:szCs w:val="28"/>
        </w:rPr>
      </w:pPr>
      <w:r w:rsidRPr="006B4FB0">
        <w:rPr>
          <w:rFonts w:ascii="Times New Roman" w:cs="Times New Roman" w:hint="eastAsia"/>
          <w:sz w:val="28"/>
          <w:szCs w:val="28"/>
        </w:rPr>
        <w:t>根据权利要求</w:t>
      </w:r>
      <w:r w:rsidRPr="006B4FB0">
        <w:rPr>
          <w:rFonts w:ascii="Times New Roman" w:cs="Times New Roman" w:hint="eastAsia"/>
          <w:sz w:val="28"/>
          <w:szCs w:val="28"/>
        </w:rPr>
        <w:t>1</w:t>
      </w:r>
      <w:r w:rsidRPr="006B4FB0">
        <w:rPr>
          <w:rFonts w:ascii="Times New Roman" w:cs="Times New Roman" w:hint="eastAsia"/>
          <w:sz w:val="28"/>
          <w:szCs w:val="28"/>
        </w:rPr>
        <w:t>所述的一种基于语义感知的多图时空融合交通流预测方法，其特征在于：所述动态流量交互图基于</w:t>
      </w:r>
      <w:r w:rsidR="0040247E" w:rsidRPr="00DA2EC1">
        <w:rPr>
          <w:rFonts w:ascii="Times New Roman" w:cs="Times New Roman" w:hint="eastAsia"/>
          <w:sz w:val="28"/>
          <w:szCs w:val="28"/>
          <w:highlight w:val="cyan"/>
        </w:rPr>
        <w:t>自适应</w:t>
      </w:r>
      <w:r w:rsidRPr="006B4FB0">
        <w:rPr>
          <w:rFonts w:ascii="Times New Roman" w:cs="Times New Roman" w:hint="eastAsia"/>
          <w:sz w:val="28"/>
          <w:szCs w:val="28"/>
        </w:rPr>
        <w:t>滑动时间窗口内的节点交通序列之间的相关性生成，</w:t>
      </w:r>
      <w:r w:rsidR="00D72535">
        <w:rPr>
          <w:rFonts w:ascii="Times New Roman" w:cs="Times New Roman" w:hint="eastAsia"/>
          <w:sz w:val="28"/>
          <w:szCs w:val="28"/>
        </w:rPr>
        <w:t>并</w:t>
      </w:r>
      <w:r w:rsidRPr="006B4FB0">
        <w:rPr>
          <w:rFonts w:ascii="Times New Roman" w:cs="Times New Roman" w:hint="eastAsia"/>
          <w:sz w:val="28"/>
          <w:szCs w:val="28"/>
        </w:rPr>
        <w:t>按预设周期更新。</w:t>
      </w:r>
    </w:p>
    <w:p w:rsidR="00C858A2" w:rsidRDefault="006B4FB0" w:rsidP="006B4FB0">
      <w:pPr>
        <w:pStyle w:val="a5"/>
        <w:numPr>
          <w:ilvl w:val="0"/>
          <w:numId w:val="6"/>
        </w:numPr>
        <w:ind w:firstLineChars="0"/>
        <w:rPr>
          <w:rFonts w:ascii="Times New Roman" w:cs="Times New Roman"/>
          <w:sz w:val="28"/>
          <w:szCs w:val="28"/>
        </w:rPr>
      </w:pPr>
      <w:r w:rsidRPr="00C858A2">
        <w:rPr>
          <w:rFonts w:ascii="Times New Roman" w:cs="Times New Roman" w:hint="eastAsia"/>
          <w:sz w:val="28"/>
          <w:szCs w:val="28"/>
        </w:rPr>
        <w:t>根据权利要求</w:t>
      </w:r>
      <w:r w:rsidRPr="00C858A2">
        <w:rPr>
          <w:rFonts w:ascii="Times New Roman" w:cs="Times New Roman" w:hint="eastAsia"/>
          <w:sz w:val="28"/>
          <w:szCs w:val="28"/>
        </w:rPr>
        <w:t>1</w:t>
      </w:r>
      <w:r w:rsidRPr="00C858A2">
        <w:rPr>
          <w:rFonts w:ascii="Times New Roman" w:cs="Times New Roman" w:hint="eastAsia"/>
          <w:sz w:val="28"/>
          <w:szCs w:val="28"/>
        </w:rPr>
        <w:t>所述的一种基于语义感知的多图时空融合交通流预测方法，其特征在于：</w:t>
      </w:r>
      <w:r w:rsidR="00C858A2" w:rsidRPr="00C858A2">
        <w:rPr>
          <w:rFonts w:ascii="Times New Roman" w:cs="Times New Roman" w:hint="eastAsia"/>
          <w:sz w:val="28"/>
          <w:szCs w:val="28"/>
        </w:rPr>
        <w:t>三类所述空间特征包括</w:t>
      </w:r>
      <w:r w:rsidR="00C858A2" w:rsidRPr="00C858A2">
        <w:rPr>
          <w:sz w:val="28"/>
          <w:szCs w:val="28"/>
        </w:rPr>
        <w:t>物理空间特征、流量交互特征和语义关联特征</w:t>
      </w:r>
      <w:r w:rsidR="00C858A2" w:rsidRPr="00C858A2">
        <w:rPr>
          <w:rFonts w:hint="eastAsia"/>
          <w:sz w:val="28"/>
          <w:szCs w:val="28"/>
        </w:rPr>
        <w:t>，</w:t>
      </w:r>
      <w:r w:rsidR="00D72535" w:rsidRPr="00C858A2">
        <w:rPr>
          <w:rFonts w:ascii="Times New Roman" w:cs="Times New Roman" w:hint="eastAsia"/>
          <w:sz w:val="28"/>
          <w:szCs w:val="28"/>
        </w:rPr>
        <w:t>根据时间上下文编码生成</w:t>
      </w:r>
      <w:r w:rsidR="00C858A2" w:rsidRPr="00C858A2">
        <w:rPr>
          <w:rFonts w:ascii="Times New Roman" w:cs="Times New Roman" w:hint="eastAsia"/>
          <w:sz w:val="28"/>
          <w:szCs w:val="28"/>
        </w:rPr>
        <w:t>对应的</w:t>
      </w:r>
      <w:r w:rsidR="00D72535" w:rsidRPr="00C858A2">
        <w:rPr>
          <w:rFonts w:ascii="Times New Roman" w:cs="Times New Roman" w:hint="eastAsia"/>
          <w:sz w:val="28"/>
          <w:szCs w:val="28"/>
        </w:rPr>
        <w:t>门控融合权重，并</w:t>
      </w:r>
      <w:r w:rsidR="00C858A2" w:rsidRPr="00C858A2">
        <w:rPr>
          <w:rFonts w:ascii="Times New Roman" w:cs="Times New Roman" w:hint="eastAsia"/>
          <w:sz w:val="28"/>
          <w:szCs w:val="28"/>
        </w:rPr>
        <w:t>基于</w:t>
      </w:r>
      <w:r w:rsidR="00D72535" w:rsidRPr="00C858A2">
        <w:rPr>
          <w:rFonts w:ascii="Times New Roman" w:cs="Times New Roman" w:hint="eastAsia"/>
          <w:sz w:val="28"/>
          <w:szCs w:val="28"/>
        </w:rPr>
        <w:t>门控融合权重对三类空间特征进行加权融合，得到多图融合特征</w:t>
      </w:r>
      <w:r w:rsidR="00C858A2" w:rsidRPr="00C858A2">
        <w:rPr>
          <w:rFonts w:ascii="Times New Roman" w:cs="Times New Roman" w:hint="eastAsia"/>
          <w:sz w:val="28"/>
          <w:szCs w:val="28"/>
        </w:rPr>
        <w:t>；</w:t>
      </w:r>
    </w:p>
    <w:p w:rsidR="006B4FB0" w:rsidRPr="00C858A2" w:rsidRDefault="006B4FB0" w:rsidP="00C858A2">
      <w:pPr>
        <w:pStyle w:val="a5"/>
        <w:ind w:left="360" w:firstLineChars="0" w:firstLine="0"/>
        <w:rPr>
          <w:rFonts w:ascii="Times New Roman" w:cs="Times New Roman"/>
          <w:sz w:val="28"/>
          <w:szCs w:val="28"/>
        </w:rPr>
      </w:pPr>
      <w:r w:rsidRPr="00C858A2">
        <w:rPr>
          <w:rFonts w:ascii="Times New Roman" w:cs="Times New Roman"/>
          <w:sz w:val="28"/>
          <w:szCs w:val="28"/>
        </w:rPr>
        <w:t>所述时间上下文编码</w:t>
      </w:r>
      <w:r w:rsidR="00C858A2">
        <w:rPr>
          <w:rFonts w:ascii="Times New Roman" w:cs="Times New Roman" w:hint="eastAsia"/>
          <w:sz w:val="28"/>
          <w:szCs w:val="28"/>
        </w:rPr>
        <w:t>包括</w:t>
      </w:r>
      <w:r w:rsidRPr="00C858A2">
        <w:rPr>
          <w:rFonts w:ascii="Times New Roman" w:cs="Times New Roman"/>
          <w:color w:val="FF0000"/>
          <w:sz w:val="28"/>
          <w:szCs w:val="28"/>
        </w:rPr>
        <w:t>用于刻画日内周期的时间段编码和用于刻画周内周期的日期编码</w:t>
      </w:r>
      <w:r w:rsidRPr="00C858A2">
        <w:rPr>
          <w:rFonts w:ascii="Times New Roman" w:cs="Times New Roman"/>
          <w:sz w:val="28"/>
          <w:szCs w:val="28"/>
        </w:rPr>
        <w:t>；所述门控融合权重由可学习的映射网络根据时间上下文编码生成。</w:t>
      </w:r>
    </w:p>
    <w:p w:rsidR="006B4FB0" w:rsidRPr="006B4FB0" w:rsidRDefault="006B4FB0" w:rsidP="006B4FB0">
      <w:pPr>
        <w:pStyle w:val="a5"/>
        <w:numPr>
          <w:ilvl w:val="0"/>
          <w:numId w:val="6"/>
        </w:numPr>
        <w:ind w:firstLineChars="0"/>
        <w:rPr>
          <w:rFonts w:ascii="Times New Roman" w:cs="Times New Roman"/>
          <w:sz w:val="28"/>
          <w:szCs w:val="28"/>
        </w:rPr>
      </w:pPr>
      <w:r w:rsidRPr="006B4FB0">
        <w:rPr>
          <w:rFonts w:ascii="Times New Roman" w:cs="Times New Roman" w:hint="eastAsia"/>
          <w:sz w:val="28"/>
          <w:szCs w:val="28"/>
        </w:rPr>
        <w:t>根据权利要求</w:t>
      </w:r>
      <w:r w:rsidR="00F90AEB">
        <w:rPr>
          <w:rFonts w:ascii="Times New Roman" w:cs="Times New Roman" w:hint="eastAsia"/>
          <w:sz w:val="28"/>
          <w:szCs w:val="28"/>
        </w:rPr>
        <w:t>6</w:t>
      </w:r>
      <w:r w:rsidRPr="006B4FB0">
        <w:rPr>
          <w:rFonts w:ascii="Times New Roman" w:cs="Times New Roman" w:hint="eastAsia"/>
          <w:sz w:val="28"/>
          <w:szCs w:val="28"/>
        </w:rPr>
        <w:t>所述的一种基于语义感知的多图时空融合交通流预测方法，其特征在于：</w:t>
      </w:r>
      <w:r w:rsidR="00F90AEB" w:rsidRPr="00D347A8">
        <w:rPr>
          <w:sz w:val="28"/>
          <w:szCs w:val="28"/>
        </w:rPr>
        <w:t>将三路空间特征按照</w:t>
      </w:r>
      <w:r w:rsidR="00F90AEB" w:rsidRPr="00C858A2">
        <w:rPr>
          <w:rFonts w:ascii="Times New Roman" w:cs="Times New Roman" w:hint="eastAsia"/>
          <w:sz w:val="28"/>
          <w:szCs w:val="28"/>
        </w:rPr>
        <w:t>门控融合权重</w:t>
      </w:r>
      <w:r w:rsidR="00F90AEB" w:rsidRPr="00D347A8">
        <w:rPr>
          <w:sz w:val="28"/>
          <w:szCs w:val="28"/>
        </w:rPr>
        <w:t>加权求和</w:t>
      </w:r>
      <w:r w:rsidR="00F90AEB">
        <w:rPr>
          <w:rFonts w:hint="eastAsia"/>
          <w:sz w:val="28"/>
          <w:szCs w:val="28"/>
        </w:rPr>
        <w:t>时，</w:t>
      </w:r>
      <w:r w:rsidR="00F90AEB" w:rsidRPr="00D347A8">
        <w:rPr>
          <w:sz w:val="28"/>
          <w:szCs w:val="28"/>
        </w:rPr>
        <w:t>结合残差连接和均方根归一化，得到时间感知的多图融合特征</w:t>
      </w:r>
      <w:r w:rsidRPr="00D72535">
        <w:rPr>
          <w:rFonts w:ascii="Times New Roman" w:cs="Times New Roman"/>
          <w:sz w:val="28"/>
          <w:szCs w:val="28"/>
        </w:rPr>
        <w:t>。</w:t>
      </w:r>
    </w:p>
    <w:p w:rsidR="00D72535" w:rsidRDefault="006B4FB0" w:rsidP="006B4FB0">
      <w:pPr>
        <w:pStyle w:val="a5"/>
        <w:numPr>
          <w:ilvl w:val="0"/>
          <w:numId w:val="6"/>
        </w:numPr>
        <w:ind w:firstLineChars="0"/>
        <w:rPr>
          <w:rFonts w:ascii="Times New Roman" w:cs="Times New Roman"/>
          <w:sz w:val="28"/>
          <w:szCs w:val="28"/>
        </w:rPr>
      </w:pPr>
      <w:r w:rsidRPr="00D72535">
        <w:rPr>
          <w:rFonts w:ascii="Times New Roman" w:cs="Times New Roman" w:hint="eastAsia"/>
          <w:sz w:val="28"/>
          <w:szCs w:val="28"/>
        </w:rPr>
        <w:t>根据权利要求</w:t>
      </w:r>
      <w:r w:rsidRPr="00D72535">
        <w:rPr>
          <w:rFonts w:ascii="Times New Roman" w:cs="Times New Roman" w:hint="eastAsia"/>
          <w:sz w:val="28"/>
          <w:szCs w:val="28"/>
        </w:rPr>
        <w:t>1</w:t>
      </w:r>
      <w:r w:rsidRPr="00D72535">
        <w:rPr>
          <w:rFonts w:ascii="Times New Roman" w:cs="Times New Roman" w:hint="eastAsia"/>
          <w:sz w:val="28"/>
          <w:szCs w:val="28"/>
        </w:rPr>
        <w:t>所述的一种基于语义感知的多图时空融合交通流</w:t>
      </w:r>
      <w:r w:rsidRPr="00D72535">
        <w:rPr>
          <w:rFonts w:ascii="Times New Roman" w:cs="Times New Roman" w:hint="eastAsia"/>
          <w:sz w:val="28"/>
          <w:szCs w:val="28"/>
        </w:rPr>
        <w:lastRenderedPageBreak/>
        <w:t>预测方法，其特征在于：</w:t>
      </w:r>
      <w:r w:rsidR="00D72535" w:rsidRPr="00D72535">
        <w:rPr>
          <w:rFonts w:ascii="Times New Roman" w:cs="Times New Roman" w:hint="eastAsia"/>
          <w:sz w:val="28"/>
          <w:szCs w:val="28"/>
        </w:rPr>
        <w:t>训练</w:t>
      </w:r>
      <w:r w:rsidR="00D72535" w:rsidRPr="00D72535">
        <w:rPr>
          <w:rFonts w:ascii="Times New Roman" w:cs="Times New Roman" w:hint="eastAsia"/>
          <w:color w:val="FF0000"/>
          <w:sz w:val="28"/>
          <w:szCs w:val="28"/>
          <w:highlight w:val="yellow"/>
        </w:rPr>
        <w:t>预测模型</w:t>
      </w:r>
      <w:r w:rsidR="00D72535" w:rsidRPr="00D72535">
        <w:rPr>
          <w:rFonts w:ascii="Times New Roman" w:cs="Times New Roman" w:hint="eastAsia"/>
          <w:sz w:val="28"/>
          <w:szCs w:val="28"/>
        </w:rPr>
        <w:t>时，对所述固有模式特征和突发特征施加软正交约束；</w:t>
      </w:r>
    </w:p>
    <w:p w:rsidR="006B4FB0" w:rsidRPr="00D72535" w:rsidRDefault="00D72535" w:rsidP="00D72535">
      <w:pPr>
        <w:pStyle w:val="a5"/>
        <w:ind w:left="360" w:firstLineChars="0" w:firstLine="0"/>
        <w:rPr>
          <w:rFonts w:ascii="Times New Roman" w:cs="Times New Roman"/>
          <w:sz w:val="28"/>
          <w:szCs w:val="28"/>
        </w:rPr>
      </w:pPr>
      <w:r w:rsidRPr="00D72535">
        <w:rPr>
          <w:rFonts w:ascii="Times New Roman" w:cs="Times New Roman" w:hint="eastAsia"/>
          <w:sz w:val="28"/>
          <w:szCs w:val="28"/>
        </w:rPr>
        <w:t>训练</w:t>
      </w:r>
      <w:r w:rsidRPr="00D72535">
        <w:rPr>
          <w:rFonts w:ascii="Times New Roman" w:cs="Times New Roman" w:hint="eastAsia"/>
          <w:color w:val="FF0000"/>
          <w:sz w:val="28"/>
          <w:szCs w:val="28"/>
          <w:highlight w:val="yellow"/>
        </w:rPr>
        <w:t>预测模型</w:t>
      </w:r>
      <w:r>
        <w:rPr>
          <w:rFonts w:ascii="Times New Roman" w:cs="Times New Roman" w:hint="eastAsia"/>
          <w:color w:val="FF0000"/>
          <w:sz w:val="28"/>
          <w:szCs w:val="28"/>
        </w:rPr>
        <w:t>的</w:t>
      </w:r>
      <w:r w:rsidRPr="00D72535">
        <w:rPr>
          <w:rFonts w:ascii="Times New Roman" w:cs="Times New Roman" w:hint="eastAsia"/>
          <w:sz w:val="28"/>
          <w:szCs w:val="28"/>
        </w:rPr>
        <w:t>总损失函数</w:t>
      </w:r>
      <w:r>
        <w:rPr>
          <w:rFonts w:ascii="Times New Roman" w:cs="Times New Roman" w:hint="eastAsia"/>
          <w:sz w:val="28"/>
          <w:szCs w:val="28"/>
        </w:rPr>
        <w:t>与</w:t>
      </w:r>
      <w:r w:rsidR="006B4FB0" w:rsidRPr="00D72535">
        <w:rPr>
          <w:rFonts w:ascii="Times New Roman" w:cs="Times New Roman"/>
          <w:sz w:val="28"/>
          <w:szCs w:val="28"/>
        </w:rPr>
        <w:t>预测误差损失、用于保持解耦特征信息完整性的辅助重构损失及软正交约束对应的正则化损失</w:t>
      </w:r>
      <w:r>
        <w:rPr>
          <w:rFonts w:ascii="Times New Roman" w:cs="Times New Roman" w:hint="eastAsia"/>
          <w:sz w:val="28"/>
          <w:szCs w:val="28"/>
        </w:rPr>
        <w:t>关联。</w:t>
      </w:r>
    </w:p>
    <w:p w:rsidR="006B4FB0" w:rsidRDefault="006B4FB0" w:rsidP="006B4FB0">
      <w:pPr>
        <w:pStyle w:val="a5"/>
        <w:numPr>
          <w:ilvl w:val="0"/>
          <w:numId w:val="6"/>
        </w:numPr>
        <w:ind w:firstLineChars="0"/>
        <w:rPr>
          <w:rFonts w:ascii="Times New Roman" w:cs="Times New Roman"/>
          <w:sz w:val="28"/>
          <w:szCs w:val="28"/>
        </w:rPr>
      </w:pPr>
      <w:r w:rsidRPr="006B4FB0">
        <w:rPr>
          <w:rFonts w:ascii="Times New Roman" w:cs="Times New Roman" w:hint="eastAsia"/>
          <w:sz w:val="28"/>
          <w:szCs w:val="28"/>
        </w:rPr>
        <w:t>一种基于语义感知的多图时空融合交通流预测系统，其特征在于</w:t>
      </w:r>
      <w:r>
        <w:rPr>
          <w:rFonts w:ascii="Times New Roman" w:cs="Times New Roman" w:hint="eastAsia"/>
          <w:sz w:val="28"/>
          <w:szCs w:val="28"/>
        </w:rPr>
        <w:t>：</w:t>
      </w:r>
      <w:r w:rsidRPr="006B4FB0">
        <w:rPr>
          <w:rFonts w:ascii="Times New Roman" w:cs="Times New Roman" w:hint="eastAsia"/>
          <w:sz w:val="28"/>
          <w:szCs w:val="28"/>
        </w:rPr>
        <w:t>包括：</w:t>
      </w:r>
    </w:p>
    <w:p w:rsidR="006B4FB0" w:rsidRDefault="006B4FB0" w:rsidP="006B4FB0">
      <w:pPr>
        <w:pStyle w:val="a5"/>
        <w:ind w:left="360" w:firstLineChars="0" w:firstLine="0"/>
        <w:rPr>
          <w:rFonts w:ascii="Times New Roman" w:cs="Times New Roman"/>
          <w:sz w:val="28"/>
          <w:szCs w:val="28"/>
        </w:rPr>
      </w:pPr>
      <w:r w:rsidRPr="006B4FB0">
        <w:rPr>
          <w:rFonts w:ascii="Times New Roman" w:cs="Times New Roman" w:hint="eastAsia"/>
          <w:sz w:val="28"/>
          <w:szCs w:val="28"/>
        </w:rPr>
        <w:t>至少一个处理器；</w:t>
      </w:r>
    </w:p>
    <w:p w:rsidR="006B4FB0" w:rsidRPr="006B4FB0" w:rsidRDefault="006B4FB0" w:rsidP="006B4FB0">
      <w:pPr>
        <w:pStyle w:val="a5"/>
        <w:ind w:left="360" w:firstLineChars="0" w:firstLine="0"/>
        <w:rPr>
          <w:rFonts w:ascii="Times New Roman" w:cs="Times New Roman"/>
          <w:sz w:val="28"/>
          <w:szCs w:val="28"/>
        </w:rPr>
      </w:pPr>
      <w:r w:rsidRPr="006B4FB0">
        <w:rPr>
          <w:rFonts w:ascii="Times New Roman" w:cs="Times New Roman" w:hint="eastAsia"/>
          <w:sz w:val="28"/>
          <w:szCs w:val="28"/>
        </w:rPr>
        <w:t>存储器，与所述至少一个处理器耦合，所述存储器存储有计算机程序，所述计算机程序被所述至少一个处理器执行时，使得所述系统实现权利要求</w:t>
      </w:r>
      <w:r w:rsidRPr="006B4FB0">
        <w:rPr>
          <w:rFonts w:ascii="Times New Roman" w:cs="Times New Roman" w:hint="eastAsia"/>
          <w:sz w:val="28"/>
          <w:szCs w:val="28"/>
        </w:rPr>
        <w:t>1</w:t>
      </w:r>
      <w:r>
        <w:rPr>
          <w:rFonts w:ascii="Times New Roman" w:cs="Times New Roman" w:hint="eastAsia"/>
          <w:sz w:val="28"/>
          <w:szCs w:val="28"/>
        </w:rPr>
        <w:t>~8</w:t>
      </w:r>
      <w:r>
        <w:rPr>
          <w:rFonts w:ascii="Times New Roman" w:cs="Times New Roman" w:hint="eastAsia"/>
          <w:sz w:val="28"/>
          <w:szCs w:val="28"/>
        </w:rPr>
        <w:t>之一所述的</w:t>
      </w:r>
      <w:r w:rsidRPr="006B4FB0">
        <w:rPr>
          <w:rFonts w:ascii="Times New Roman" w:cs="Times New Roman" w:hint="eastAsia"/>
          <w:sz w:val="28"/>
          <w:szCs w:val="28"/>
        </w:rPr>
        <w:t>基于语义感知的多图时空融合交通流预测方法。</w:t>
      </w:r>
    </w:p>
    <w:p w:rsidR="006B4FB0" w:rsidRPr="006B4FB0" w:rsidRDefault="006B4FB0" w:rsidP="006B4FB0">
      <w:pPr>
        <w:pStyle w:val="a5"/>
        <w:numPr>
          <w:ilvl w:val="0"/>
          <w:numId w:val="6"/>
        </w:numPr>
        <w:ind w:firstLineChars="0"/>
        <w:rPr>
          <w:rFonts w:ascii="Times New Roman" w:cs="Times New Roman"/>
          <w:sz w:val="28"/>
          <w:szCs w:val="28"/>
        </w:rPr>
      </w:pPr>
      <w:r w:rsidRPr="006B4FB0">
        <w:rPr>
          <w:rFonts w:ascii="Times New Roman" w:cs="Times New Roman" w:hint="eastAsia"/>
          <w:sz w:val="28"/>
          <w:szCs w:val="28"/>
        </w:rPr>
        <w:t>一种计算机可读存储介质，其上存储有计算机程序，其特征在于</w:t>
      </w:r>
      <w:r>
        <w:rPr>
          <w:rFonts w:ascii="Times New Roman" w:cs="Times New Roman" w:hint="eastAsia"/>
          <w:sz w:val="28"/>
          <w:szCs w:val="28"/>
        </w:rPr>
        <w:t>：</w:t>
      </w:r>
      <w:r w:rsidRPr="006B4FB0">
        <w:rPr>
          <w:rFonts w:ascii="Times New Roman" w:cs="Times New Roman" w:hint="eastAsia"/>
          <w:sz w:val="28"/>
          <w:szCs w:val="28"/>
        </w:rPr>
        <w:t>所述计算机程序被处理器执行时实现权利要求</w:t>
      </w:r>
      <w:r w:rsidRPr="006B4FB0">
        <w:rPr>
          <w:rFonts w:ascii="Times New Roman" w:cs="Times New Roman" w:hint="eastAsia"/>
          <w:sz w:val="28"/>
          <w:szCs w:val="28"/>
        </w:rPr>
        <w:t>1</w:t>
      </w:r>
      <w:r>
        <w:rPr>
          <w:rFonts w:ascii="Times New Roman" w:cs="Times New Roman" w:hint="eastAsia"/>
          <w:sz w:val="28"/>
          <w:szCs w:val="28"/>
        </w:rPr>
        <w:t>~8</w:t>
      </w:r>
      <w:r>
        <w:rPr>
          <w:rFonts w:ascii="Times New Roman" w:cs="Times New Roman" w:hint="eastAsia"/>
          <w:sz w:val="28"/>
          <w:szCs w:val="28"/>
        </w:rPr>
        <w:t>之一所述的</w:t>
      </w:r>
      <w:r w:rsidRPr="006B4FB0">
        <w:rPr>
          <w:rFonts w:ascii="Times New Roman" w:cs="Times New Roman" w:hint="eastAsia"/>
          <w:sz w:val="28"/>
          <w:szCs w:val="28"/>
        </w:rPr>
        <w:t>基于语义感知的多图时空融合交通流预测方法。</w:t>
      </w:r>
    </w:p>
    <w:sectPr w:rsidR="006B4FB0" w:rsidRPr="006B4FB0" w:rsidSect="00A476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37B23" w:rsidRDefault="00937B23" w:rsidP="00A874C0">
      <w:r>
        <w:separator/>
      </w:r>
    </w:p>
  </w:endnote>
  <w:endnote w:type="continuationSeparator" w:id="0">
    <w:p w:rsidR="00937B23" w:rsidRDefault="00937B23" w:rsidP="00A874C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37B23" w:rsidRDefault="00937B23" w:rsidP="00A874C0">
      <w:r>
        <w:separator/>
      </w:r>
    </w:p>
  </w:footnote>
  <w:footnote w:type="continuationSeparator" w:id="0">
    <w:p w:rsidR="00937B23" w:rsidRDefault="00937B23" w:rsidP="00A874C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15297B"/>
    <w:multiLevelType w:val="multilevel"/>
    <w:tmpl w:val="BA106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DFA063E"/>
    <w:multiLevelType w:val="hybridMultilevel"/>
    <w:tmpl w:val="50C85BB0"/>
    <w:lvl w:ilvl="0" w:tplc="5C5CC7E0">
      <w:start w:val="1"/>
      <w:numFmt w:val="decimal"/>
      <w:lvlText w:val="%1."/>
      <w:lvlJc w:val="left"/>
      <w:pPr>
        <w:ind w:left="360" w:hanging="360"/>
      </w:pPr>
      <w:rPr>
        <w:rFonts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60170FF"/>
    <w:multiLevelType w:val="hybridMultilevel"/>
    <w:tmpl w:val="C3D68CF4"/>
    <w:lvl w:ilvl="0" w:tplc="5C5CC7E0">
      <w:start w:val="1"/>
      <w:numFmt w:val="decimal"/>
      <w:lvlText w:val="%1."/>
      <w:lvlJc w:val="left"/>
      <w:pPr>
        <w:ind w:left="360" w:hanging="360"/>
      </w:pPr>
      <w:rPr>
        <w:rFonts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67E935F9"/>
    <w:multiLevelType w:val="hybridMultilevel"/>
    <w:tmpl w:val="8EE460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78F23FE8"/>
    <w:multiLevelType w:val="hybridMultilevel"/>
    <w:tmpl w:val="76FC2CE4"/>
    <w:lvl w:ilvl="0" w:tplc="5C5CC7E0">
      <w:start w:val="1"/>
      <w:numFmt w:val="decimal"/>
      <w:lvlText w:val="%1."/>
      <w:lvlJc w:val="left"/>
      <w:pPr>
        <w:ind w:left="360" w:hanging="360"/>
      </w:pPr>
      <w:rPr>
        <w:rFonts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7B24736F"/>
    <w:multiLevelType w:val="multilevel"/>
    <w:tmpl w:val="5758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5"/>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921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874C0"/>
    <w:rsid w:val="00043BB9"/>
    <w:rsid w:val="0009386A"/>
    <w:rsid w:val="000D1022"/>
    <w:rsid w:val="000F6427"/>
    <w:rsid w:val="00116571"/>
    <w:rsid w:val="00182FA1"/>
    <w:rsid w:val="00190F18"/>
    <w:rsid w:val="00215969"/>
    <w:rsid w:val="0023184B"/>
    <w:rsid w:val="00276FE7"/>
    <w:rsid w:val="002865FC"/>
    <w:rsid w:val="00342E98"/>
    <w:rsid w:val="00366F70"/>
    <w:rsid w:val="00382454"/>
    <w:rsid w:val="003F7A8C"/>
    <w:rsid w:val="0040247E"/>
    <w:rsid w:val="004B55E3"/>
    <w:rsid w:val="005B242B"/>
    <w:rsid w:val="005B6A0B"/>
    <w:rsid w:val="006056B2"/>
    <w:rsid w:val="006B4FB0"/>
    <w:rsid w:val="006D4DB4"/>
    <w:rsid w:val="00715CC6"/>
    <w:rsid w:val="008702EA"/>
    <w:rsid w:val="008A04E1"/>
    <w:rsid w:val="008A2DC4"/>
    <w:rsid w:val="008D611F"/>
    <w:rsid w:val="008E2B87"/>
    <w:rsid w:val="008F6193"/>
    <w:rsid w:val="00916C46"/>
    <w:rsid w:val="0093158C"/>
    <w:rsid w:val="00934809"/>
    <w:rsid w:val="00936D4A"/>
    <w:rsid w:val="00937B23"/>
    <w:rsid w:val="00970D8D"/>
    <w:rsid w:val="00981A6F"/>
    <w:rsid w:val="00A04778"/>
    <w:rsid w:val="00A30BEE"/>
    <w:rsid w:val="00A43D94"/>
    <w:rsid w:val="00A476B1"/>
    <w:rsid w:val="00A874C0"/>
    <w:rsid w:val="00AF42C5"/>
    <w:rsid w:val="00B42D65"/>
    <w:rsid w:val="00BD748D"/>
    <w:rsid w:val="00C858A2"/>
    <w:rsid w:val="00CA0004"/>
    <w:rsid w:val="00CA2CB9"/>
    <w:rsid w:val="00CD07E8"/>
    <w:rsid w:val="00D57EA0"/>
    <w:rsid w:val="00D6601A"/>
    <w:rsid w:val="00D72535"/>
    <w:rsid w:val="00D82F51"/>
    <w:rsid w:val="00DC0818"/>
    <w:rsid w:val="00E931AE"/>
    <w:rsid w:val="00EA0CDA"/>
    <w:rsid w:val="00EA7442"/>
    <w:rsid w:val="00EA7DB8"/>
    <w:rsid w:val="00EB5870"/>
    <w:rsid w:val="00EF5F2F"/>
    <w:rsid w:val="00F86D54"/>
    <w:rsid w:val="00F90AEB"/>
    <w:rsid w:val="00F974C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476B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A874C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A874C0"/>
    <w:rPr>
      <w:sz w:val="18"/>
      <w:szCs w:val="18"/>
    </w:rPr>
  </w:style>
  <w:style w:type="paragraph" w:styleId="a4">
    <w:name w:val="footer"/>
    <w:basedOn w:val="a"/>
    <w:link w:val="Char0"/>
    <w:uiPriority w:val="99"/>
    <w:semiHidden/>
    <w:unhideWhenUsed/>
    <w:rsid w:val="00A874C0"/>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A874C0"/>
    <w:rPr>
      <w:sz w:val="18"/>
      <w:szCs w:val="18"/>
    </w:rPr>
  </w:style>
  <w:style w:type="paragraph" w:customStyle="1" w:styleId="ds-markdown-paragraph">
    <w:name w:val="ds-markdown-paragraph"/>
    <w:basedOn w:val="a"/>
    <w:rsid w:val="00A874C0"/>
    <w:pPr>
      <w:widowControl/>
      <w:spacing w:before="100" w:beforeAutospacing="1" w:after="100" w:afterAutospacing="1"/>
      <w:jc w:val="left"/>
    </w:pPr>
    <w:rPr>
      <w:rFonts w:ascii="宋体" w:eastAsia="宋体" w:hAnsi="宋体" w:cs="宋体"/>
      <w:kern w:val="0"/>
      <w:sz w:val="24"/>
      <w:szCs w:val="24"/>
    </w:rPr>
  </w:style>
  <w:style w:type="paragraph" w:styleId="a5">
    <w:name w:val="List Paragraph"/>
    <w:basedOn w:val="a"/>
    <w:uiPriority w:val="34"/>
    <w:qFormat/>
    <w:rsid w:val="006056B2"/>
    <w:pPr>
      <w:ind w:firstLineChars="200" w:firstLine="420"/>
    </w:pPr>
  </w:style>
</w:styles>
</file>

<file path=word/webSettings.xml><?xml version="1.0" encoding="utf-8"?>
<w:webSettings xmlns:r="http://schemas.openxmlformats.org/officeDocument/2006/relationships" xmlns:w="http://schemas.openxmlformats.org/wordprocessingml/2006/main">
  <w:divs>
    <w:div w:id="1145127986">
      <w:bodyDiv w:val="1"/>
      <w:marLeft w:val="0"/>
      <w:marRight w:val="0"/>
      <w:marTop w:val="0"/>
      <w:marBottom w:val="0"/>
      <w:divBdr>
        <w:top w:val="none" w:sz="0" w:space="0" w:color="auto"/>
        <w:left w:val="none" w:sz="0" w:space="0" w:color="auto"/>
        <w:bottom w:val="none" w:sz="0" w:space="0" w:color="auto"/>
        <w:right w:val="none" w:sz="0" w:space="0" w:color="auto"/>
      </w:divBdr>
    </w:div>
    <w:div w:id="1209686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206</Words>
  <Characters>1177</Characters>
  <Application>Microsoft Office Word</Application>
  <DocSecurity>0</DocSecurity>
  <Lines>9</Lines>
  <Paragraphs>2</Paragraphs>
  <ScaleCrop>false</ScaleCrop>
  <Company>China</Company>
  <LinksUpToDate>false</LinksUpToDate>
  <CharactersWithSpaces>1381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2026-06-03T12:31:00Z</dcterms:created>
  <dcterms:modified xsi:type="dcterms:W3CDTF">2026-06-03T12:31:00Z</dcterms:modified>
</cp:coreProperties>
</file>