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90" w:type="dxa"/>
        <w:tblInd w:w="108" w:type="dxa"/>
        <w:tblLayout w:type="fixed"/>
        <w:tblLook w:val="04A0" w:firstRow="1" w:lastRow="0" w:firstColumn="1" w:lastColumn="0" w:noHBand="0" w:noVBand="1"/>
      </w:tblPr>
      <w:tblGrid>
        <w:gridCol w:w="1589"/>
        <w:gridCol w:w="7801"/>
      </w:tblGrid>
      <w:tr w:rsidR="005D422A" w:rsidRPr="000E3056" w14:paraId="22050CEF" w14:textId="77777777" w:rsidTr="002C2CF2">
        <w:tc>
          <w:tcPr>
            <w:tcW w:w="1588" w:type="dxa"/>
            <w:vAlign w:val="center"/>
            <w:hideMark/>
          </w:tcPr>
          <w:p w14:paraId="42A826BF" w14:textId="77777777" w:rsidR="005D422A" w:rsidRPr="000E3056" w:rsidRDefault="005D422A" w:rsidP="002C2CF2">
            <w:pPr>
              <w:keepLines/>
              <w:widowControl w:val="0"/>
              <w:spacing w:after="0" w:line="252" w:lineRule="auto"/>
              <w:jc w:val="center"/>
              <w:rPr>
                <w:rFonts w:ascii="Times New Roman" w:eastAsia="Times New Roman" w:hAnsi="Times New Roman" w:cs="Times New Roman"/>
                <w:i/>
                <w:snapToGrid w:val="0"/>
                <w:sz w:val="20"/>
                <w:szCs w:val="20"/>
              </w:rPr>
            </w:pPr>
            <w:r w:rsidRPr="000E3056">
              <w:rPr>
                <w:rFonts w:ascii="Times New Roman" w:eastAsia="Times New Roman" w:hAnsi="Times New Roman" w:cs="Times New Roman"/>
                <w:b/>
                <w:noProof/>
                <w:sz w:val="20"/>
                <w:szCs w:val="20"/>
                <w:lang w:eastAsia="ru-RU"/>
              </w:rPr>
              <w:drawing>
                <wp:inline distT="0" distB="0" distL="0" distR="0" wp14:anchorId="58F3513A" wp14:editId="097FF930">
                  <wp:extent cx="723900" cy="828675"/>
                  <wp:effectExtent l="0" t="0" r="0" b="9525"/>
                  <wp:docPr id="14" name="Рисунок 14"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 cy="828675"/>
                          </a:xfrm>
                          <a:prstGeom prst="rect">
                            <a:avLst/>
                          </a:prstGeom>
                          <a:noFill/>
                          <a:ln>
                            <a:noFill/>
                          </a:ln>
                        </pic:spPr>
                      </pic:pic>
                    </a:graphicData>
                  </a:graphic>
                </wp:inline>
              </w:drawing>
            </w:r>
          </w:p>
        </w:tc>
        <w:tc>
          <w:tcPr>
            <w:tcW w:w="7797" w:type="dxa"/>
            <w:vAlign w:val="center"/>
            <w:hideMark/>
          </w:tcPr>
          <w:p w14:paraId="47E356A9" w14:textId="77777777" w:rsidR="005D422A" w:rsidRPr="000E3056" w:rsidRDefault="005D422A" w:rsidP="002C2CF2">
            <w:pPr>
              <w:keepLines/>
              <w:widowControl w:val="0"/>
              <w:shd w:val="clear" w:color="auto" w:fill="FFFFFF"/>
              <w:spacing w:after="0" w:line="252" w:lineRule="auto"/>
              <w:jc w:val="center"/>
              <w:rPr>
                <w:rFonts w:ascii="Times New Roman" w:eastAsia="Times New Roman" w:hAnsi="Times New Roman" w:cs="Times New Roman"/>
                <w:b/>
                <w:color w:val="000000"/>
                <w:spacing w:val="-8"/>
                <w:sz w:val="20"/>
                <w:szCs w:val="20"/>
              </w:rPr>
            </w:pPr>
            <w:r w:rsidRPr="000E3056">
              <w:rPr>
                <w:rFonts w:ascii="Times New Roman" w:eastAsia="Times New Roman" w:hAnsi="Times New Roman" w:cs="Times New Roman"/>
                <w:b/>
                <w:color w:val="000000"/>
                <w:spacing w:val="-8"/>
                <w:sz w:val="20"/>
                <w:szCs w:val="20"/>
              </w:rPr>
              <w:t>Министерство науки и высшего образования Российской Федерации</w:t>
            </w:r>
          </w:p>
          <w:p w14:paraId="77807319" w14:textId="77777777" w:rsidR="005D422A" w:rsidRPr="000E3056" w:rsidRDefault="005D422A" w:rsidP="002C2CF2">
            <w:pPr>
              <w:keepLines/>
              <w:widowControl w:val="0"/>
              <w:shd w:val="clear" w:color="auto" w:fill="FFFFFF"/>
              <w:spacing w:after="0" w:line="252" w:lineRule="auto"/>
              <w:jc w:val="center"/>
              <w:rPr>
                <w:rFonts w:ascii="Times New Roman" w:eastAsia="Times New Roman" w:hAnsi="Times New Roman" w:cs="Times New Roman"/>
                <w:color w:val="000000"/>
                <w:spacing w:val="-8"/>
                <w:sz w:val="20"/>
                <w:szCs w:val="20"/>
              </w:rPr>
            </w:pPr>
            <w:r w:rsidRPr="000E3056">
              <w:rPr>
                <w:rFonts w:ascii="Times New Roman" w:eastAsia="Times New Roman" w:hAnsi="Times New Roman" w:cs="Times New Roman"/>
                <w:color w:val="000000"/>
                <w:spacing w:val="-8"/>
                <w:sz w:val="20"/>
                <w:szCs w:val="20"/>
              </w:rPr>
              <w:t xml:space="preserve">Калужский филиал </w:t>
            </w:r>
          </w:p>
          <w:p w14:paraId="15CC80E4" w14:textId="77777777" w:rsidR="005D422A" w:rsidRPr="000E3056" w:rsidRDefault="005D422A" w:rsidP="002C2CF2">
            <w:pPr>
              <w:keepLines/>
              <w:widowControl w:val="0"/>
              <w:shd w:val="clear" w:color="auto" w:fill="FFFFFF"/>
              <w:spacing w:after="0" w:line="252" w:lineRule="auto"/>
              <w:jc w:val="center"/>
              <w:rPr>
                <w:rFonts w:ascii="Times New Roman" w:eastAsia="Times New Roman" w:hAnsi="Times New Roman" w:cs="Times New Roman"/>
                <w:color w:val="000000"/>
                <w:spacing w:val="-8"/>
                <w:sz w:val="20"/>
                <w:szCs w:val="20"/>
              </w:rPr>
            </w:pPr>
            <w:r w:rsidRPr="000E3056">
              <w:rPr>
                <w:rFonts w:ascii="Times New Roman" w:eastAsia="Times New Roman" w:hAnsi="Times New Roman" w:cs="Times New Roman"/>
                <w:color w:val="000000"/>
                <w:spacing w:val="-8"/>
                <w:sz w:val="20"/>
                <w:szCs w:val="20"/>
              </w:rPr>
              <w:t xml:space="preserve">федерального государственного бюджетного </w:t>
            </w:r>
          </w:p>
          <w:p w14:paraId="61797993" w14:textId="77777777" w:rsidR="005D422A" w:rsidRPr="000E3056" w:rsidRDefault="005D422A" w:rsidP="002C2CF2">
            <w:pPr>
              <w:keepLines/>
              <w:widowControl w:val="0"/>
              <w:shd w:val="clear" w:color="auto" w:fill="FFFFFF"/>
              <w:spacing w:after="0" w:line="252" w:lineRule="auto"/>
              <w:jc w:val="center"/>
              <w:rPr>
                <w:rFonts w:ascii="Times New Roman" w:eastAsia="Times New Roman" w:hAnsi="Times New Roman" w:cs="Times New Roman"/>
                <w:b/>
                <w:color w:val="000000"/>
                <w:spacing w:val="-8"/>
                <w:sz w:val="20"/>
                <w:szCs w:val="20"/>
              </w:rPr>
            </w:pPr>
            <w:r w:rsidRPr="000E3056">
              <w:rPr>
                <w:rFonts w:ascii="Times New Roman" w:eastAsia="Times New Roman" w:hAnsi="Times New Roman" w:cs="Times New Roman"/>
                <w:color w:val="000000"/>
                <w:spacing w:val="-8"/>
                <w:sz w:val="20"/>
                <w:szCs w:val="20"/>
              </w:rPr>
              <w:t>образовательного учреждения высшего образования</w:t>
            </w:r>
          </w:p>
          <w:p w14:paraId="0C39F8F0" w14:textId="77777777" w:rsidR="005D422A" w:rsidRPr="000E3056" w:rsidRDefault="005D422A" w:rsidP="002C2CF2">
            <w:pPr>
              <w:keepLines/>
              <w:widowControl w:val="0"/>
              <w:spacing w:after="0" w:line="252" w:lineRule="auto"/>
              <w:jc w:val="center"/>
              <w:rPr>
                <w:rFonts w:ascii="Times New Roman" w:eastAsia="Times New Roman" w:hAnsi="Times New Roman" w:cs="Times New Roman"/>
                <w:b/>
                <w:i/>
                <w:snapToGrid w:val="0"/>
                <w:sz w:val="20"/>
                <w:szCs w:val="20"/>
              </w:rPr>
            </w:pPr>
            <w:r w:rsidRPr="000E3056">
              <w:rPr>
                <w:rFonts w:ascii="Times New Roman" w:eastAsia="Times New Roman" w:hAnsi="Times New Roman" w:cs="Times New Roman"/>
                <w:b/>
                <w:i/>
                <w:snapToGrid w:val="0"/>
                <w:sz w:val="20"/>
                <w:szCs w:val="20"/>
              </w:rPr>
              <w:t>«Московский государственный технический университет имени Н.Э. Баумана (национальный исследовательский университет)»</w:t>
            </w:r>
          </w:p>
          <w:p w14:paraId="270FBE52" w14:textId="77777777" w:rsidR="005D422A" w:rsidRPr="000E3056" w:rsidRDefault="005D422A" w:rsidP="002C2CF2">
            <w:pPr>
              <w:keepLines/>
              <w:widowControl w:val="0"/>
              <w:spacing w:after="0" w:line="252" w:lineRule="auto"/>
              <w:jc w:val="center"/>
              <w:rPr>
                <w:rFonts w:ascii="Times New Roman" w:eastAsia="Times New Roman" w:hAnsi="Times New Roman" w:cs="Times New Roman"/>
                <w:i/>
                <w:snapToGrid w:val="0"/>
                <w:sz w:val="20"/>
                <w:szCs w:val="20"/>
              </w:rPr>
            </w:pPr>
            <w:r w:rsidRPr="000E3056">
              <w:rPr>
                <w:rFonts w:ascii="Times New Roman" w:eastAsia="Times New Roman" w:hAnsi="Times New Roman" w:cs="Times New Roman"/>
                <w:b/>
                <w:i/>
                <w:snapToGrid w:val="0"/>
                <w:sz w:val="20"/>
                <w:szCs w:val="20"/>
              </w:rPr>
              <w:t>(КФ МГТУ им. Н.Э. Баумана)</w:t>
            </w:r>
          </w:p>
        </w:tc>
      </w:tr>
    </w:tbl>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2"/>
        <w:gridCol w:w="7333"/>
      </w:tblGrid>
      <w:tr w:rsidR="005D422A" w:rsidRPr="000E3056" w14:paraId="7553D615" w14:textId="77777777" w:rsidTr="002C2CF2">
        <w:trPr>
          <w:trHeight w:val="454"/>
        </w:trPr>
        <w:tc>
          <w:tcPr>
            <w:tcW w:w="2022" w:type="dxa"/>
            <w:vAlign w:val="bottom"/>
            <w:hideMark/>
          </w:tcPr>
          <w:p w14:paraId="36CDE8B1" w14:textId="77777777" w:rsidR="005D422A" w:rsidRPr="000E3056" w:rsidRDefault="005D422A" w:rsidP="002C2CF2">
            <w:pPr>
              <w:keepLines/>
              <w:widowControl w:val="0"/>
              <w:tabs>
                <w:tab w:val="left" w:pos="5670"/>
              </w:tabs>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sz w:val="28"/>
                <w:szCs w:val="28"/>
                <w:lang w:eastAsia="ru-RU"/>
              </w:rPr>
              <w:t>ФАКУЛЬТЕТ</w:t>
            </w:r>
          </w:p>
        </w:tc>
        <w:tc>
          <w:tcPr>
            <w:tcW w:w="7333" w:type="dxa"/>
            <w:tcBorders>
              <w:top w:val="nil"/>
              <w:left w:val="nil"/>
              <w:bottom w:val="single" w:sz="4" w:space="0" w:color="auto"/>
              <w:right w:val="nil"/>
            </w:tcBorders>
            <w:vAlign w:val="bottom"/>
            <w:hideMark/>
          </w:tcPr>
          <w:p w14:paraId="1464AD2A" w14:textId="77777777" w:rsidR="005D422A" w:rsidRPr="000E3056" w:rsidRDefault="005D422A" w:rsidP="002C2CF2">
            <w:pPr>
              <w:keepLines/>
              <w:widowControl w:val="0"/>
              <w:tabs>
                <w:tab w:val="left" w:pos="5670"/>
              </w:tabs>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sz w:val="28"/>
                <w:szCs w:val="28"/>
                <w:lang w:eastAsia="ru-RU"/>
              </w:rPr>
              <w:t>ИУК «Информатика и управление»</w:t>
            </w:r>
          </w:p>
        </w:tc>
      </w:tr>
      <w:tr w:rsidR="005D422A" w:rsidRPr="000E3056" w14:paraId="78C06DCF" w14:textId="77777777" w:rsidTr="002C2CF2">
        <w:trPr>
          <w:trHeight w:val="454"/>
        </w:trPr>
        <w:tc>
          <w:tcPr>
            <w:tcW w:w="2022" w:type="dxa"/>
            <w:vAlign w:val="bottom"/>
            <w:hideMark/>
          </w:tcPr>
          <w:p w14:paraId="2C48DBD1" w14:textId="77777777" w:rsidR="005D422A" w:rsidRPr="000E3056" w:rsidRDefault="005D422A" w:rsidP="002C2CF2">
            <w:pPr>
              <w:keepLines/>
              <w:widowControl w:val="0"/>
              <w:tabs>
                <w:tab w:val="left" w:pos="5670"/>
              </w:tabs>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color w:val="000000"/>
                <w:sz w:val="28"/>
                <w:szCs w:val="28"/>
                <w:lang w:eastAsia="ru-RU"/>
              </w:rPr>
              <w:t>КАФЕДРА</w:t>
            </w:r>
          </w:p>
        </w:tc>
        <w:tc>
          <w:tcPr>
            <w:tcW w:w="7333" w:type="dxa"/>
            <w:tcBorders>
              <w:top w:val="single" w:sz="4" w:space="0" w:color="auto"/>
              <w:left w:val="nil"/>
              <w:bottom w:val="single" w:sz="4" w:space="0" w:color="auto"/>
              <w:right w:val="nil"/>
            </w:tcBorders>
            <w:vAlign w:val="bottom"/>
            <w:hideMark/>
          </w:tcPr>
          <w:p w14:paraId="0225A1E5" w14:textId="77777777" w:rsidR="005D422A" w:rsidRPr="000E3056" w:rsidRDefault="005D422A" w:rsidP="002C2CF2">
            <w:pPr>
              <w:keepLines/>
              <w:widowControl w:val="0"/>
              <w:tabs>
                <w:tab w:val="left" w:pos="5670"/>
              </w:tabs>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sz w:val="28"/>
                <w:szCs w:val="28"/>
                <w:lang w:eastAsia="ru-RU"/>
              </w:rPr>
              <w:t xml:space="preserve">ИУК4 «Программное обеспечение ЭВМ, </w:t>
            </w:r>
          </w:p>
        </w:tc>
      </w:tr>
      <w:tr w:rsidR="005D422A" w:rsidRPr="000E3056" w14:paraId="3367151D" w14:textId="77777777" w:rsidTr="002C2CF2">
        <w:trPr>
          <w:trHeight w:val="454"/>
        </w:trPr>
        <w:tc>
          <w:tcPr>
            <w:tcW w:w="9355" w:type="dxa"/>
            <w:gridSpan w:val="2"/>
            <w:tcBorders>
              <w:top w:val="nil"/>
              <w:left w:val="nil"/>
              <w:bottom w:val="single" w:sz="4" w:space="0" w:color="auto"/>
              <w:right w:val="nil"/>
            </w:tcBorders>
            <w:vAlign w:val="bottom"/>
            <w:hideMark/>
          </w:tcPr>
          <w:p w14:paraId="09419112" w14:textId="77777777" w:rsidR="005D422A" w:rsidRPr="000E3056" w:rsidRDefault="005D422A" w:rsidP="002C2CF2">
            <w:pPr>
              <w:keepLines/>
              <w:widowControl w:val="0"/>
              <w:tabs>
                <w:tab w:val="left" w:pos="5670"/>
              </w:tabs>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sz w:val="28"/>
                <w:szCs w:val="28"/>
                <w:lang w:eastAsia="ru-RU"/>
              </w:rPr>
              <w:t>информационные технологии»</w:t>
            </w:r>
          </w:p>
        </w:tc>
      </w:tr>
    </w:tbl>
    <w:p w14:paraId="14A1CE82" w14:textId="77777777" w:rsidR="005D422A" w:rsidRPr="000E3056" w:rsidRDefault="005D422A" w:rsidP="005D422A">
      <w:pPr>
        <w:spacing w:after="0" w:line="240" w:lineRule="auto"/>
        <w:jc w:val="center"/>
        <w:rPr>
          <w:rFonts w:ascii="Times New Roman" w:eastAsia="Times New Roman" w:hAnsi="Times New Roman" w:cs="Times New Roman"/>
          <w:i/>
          <w:szCs w:val="24"/>
          <w:lang w:eastAsia="ru-RU"/>
        </w:rPr>
      </w:pPr>
    </w:p>
    <w:p w14:paraId="1E7C03F5" w14:textId="77777777" w:rsidR="005D422A" w:rsidRPr="000E3056" w:rsidRDefault="005D422A" w:rsidP="005D422A">
      <w:pPr>
        <w:spacing w:after="0" w:line="240" w:lineRule="auto"/>
        <w:jc w:val="center"/>
        <w:rPr>
          <w:rFonts w:ascii="Times New Roman" w:eastAsia="Times New Roman" w:hAnsi="Times New Roman" w:cs="Times New Roman"/>
          <w:i/>
          <w:sz w:val="28"/>
          <w:szCs w:val="24"/>
          <w:lang w:eastAsia="ru-RU"/>
        </w:rPr>
      </w:pPr>
    </w:p>
    <w:p w14:paraId="16B0805C" w14:textId="77777777" w:rsidR="005D422A" w:rsidRPr="000E3056" w:rsidRDefault="005D422A" w:rsidP="005D422A">
      <w:pPr>
        <w:spacing w:after="0" w:line="240" w:lineRule="auto"/>
        <w:jc w:val="center"/>
        <w:rPr>
          <w:rFonts w:ascii="Times New Roman" w:eastAsia="Times New Roman" w:hAnsi="Times New Roman" w:cs="Times New Roman"/>
          <w:i/>
          <w:sz w:val="28"/>
          <w:szCs w:val="24"/>
          <w:lang w:eastAsia="ru-RU"/>
        </w:rPr>
      </w:pPr>
    </w:p>
    <w:p w14:paraId="0C38FF4C" w14:textId="77777777" w:rsidR="005D422A" w:rsidRPr="000E3056" w:rsidRDefault="005D422A" w:rsidP="005D422A">
      <w:pPr>
        <w:spacing w:after="0" w:line="240" w:lineRule="auto"/>
        <w:rPr>
          <w:rFonts w:ascii="Times New Roman" w:eastAsia="Times New Roman" w:hAnsi="Times New Roman" w:cs="Times New Roman"/>
          <w:i/>
          <w:sz w:val="28"/>
          <w:szCs w:val="24"/>
          <w:lang w:eastAsia="ru-RU"/>
        </w:rPr>
      </w:pPr>
    </w:p>
    <w:p w14:paraId="01A6D118" w14:textId="77777777" w:rsidR="005D422A" w:rsidRPr="000E3056" w:rsidRDefault="005D422A" w:rsidP="005D422A">
      <w:pPr>
        <w:spacing w:after="0" w:line="240" w:lineRule="auto"/>
        <w:jc w:val="center"/>
        <w:rPr>
          <w:rFonts w:ascii="Times New Roman" w:eastAsia="Times New Roman" w:hAnsi="Times New Roman" w:cs="Times New Roman"/>
          <w:b/>
          <w:sz w:val="36"/>
          <w:szCs w:val="36"/>
          <w:lang w:eastAsia="ru-RU"/>
        </w:rPr>
      </w:pPr>
    </w:p>
    <w:p w14:paraId="70580263" w14:textId="50D35C9F" w:rsidR="005E5DCE" w:rsidRPr="00782CE3" w:rsidRDefault="005E5DCE" w:rsidP="005E5DCE">
      <w:pPr>
        <w:spacing w:after="0" w:line="240" w:lineRule="auto"/>
        <w:jc w:val="center"/>
        <w:rPr>
          <w:rFonts w:ascii="Times New Roman" w:eastAsia="Times New Roman" w:hAnsi="Times New Roman" w:cs="Times New Roman"/>
          <w:b/>
          <w:sz w:val="36"/>
          <w:szCs w:val="36"/>
          <w:lang w:val="en-US" w:eastAsia="ru-RU"/>
        </w:rPr>
      </w:pPr>
      <w:r w:rsidRPr="00782CE3">
        <w:rPr>
          <w:rFonts w:ascii="Times New Roman" w:eastAsia="Times New Roman" w:hAnsi="Times New Roman" w:cs="Times New Roman"/>
          <w:b/>
          <w:sz w:val="36"/>
          <w:szCs w:val="36"/>
          <w:lang w:eastAsia="ru-RU"/>
        </w:rPr>
        <w:t>Лабораторная работа №</w:t>
      </w:r>
      <w:r w:rsidR="001E4F39">
        <w:rPr>
          <w:rFonts w:ascii="Times New Roman" w:eastAsia="Times New Roman" w:hAnsi="Times New Roman" w:cs="Times New Roman"/>
          <w:b/>
          <w:sz w:val="36"/>
          <w:szCs w:val="36"/>
          <w:lang w:val="en-US" w:eastAsia="ru-RU"/>
        </w:rPr>
        <w:t>5</w:t>
      </w:r>
    </w:p>
    <w:p w14:paraId="7B608107" w14:textId="77777777" w:rsidR="005E5DCE" w:rsidRPr="00782CE3" w:rsidRDefault="005E5DCE" w:rsidP="005E5DCE">
      <w:pPr>
        <w:spacing w:after="0" w:line="240" w:lineRule="auto"/>
        <w:rPr>
          <w:rFonts w:ascii="Times New Roman" w:eastAsia="Times New Roman" w:hAnsi="Times New Roman" w:cs="Times New Roman"/>
          <w:sz w:val="24"/>
          <w:szCs w:val="24"/>
          <w:lang w:eastAsia="ru-RU"/>
        </w:rPr>
      </w:pPr>
    </w:p>
    <w:p w14:paraId="3460856A" w14:textId="10C71ACE" w:rsidR="00D1273D" w:rsidRDefault="00D1273D" w:rsidP="00D1273D">
      <w:pPr>
        <w:pStyle w:val="Standard"/>
        <w:ind w:left="-567"/>
        <w:jc w:val="center"/>
      </w:pPr>
      <w:r>
        <w:rPr>
          <w:b/>
          <w:sz w:val="32"/>
          <w:szCs w:val="32"/>
        </w:rPr>
        <w:t xml:space="preserve">«Настройка коммутатора. Часть </w:t>
      </w:r>
      <w:r w:rsidR="001E4F39">
        <w:rPr>
          <w:b/>
          <w:sz w:val="32"/>
          <w:szCs w:val="32"/>
          <w:lang w:val="en-US"/>
        </w:rPr>
        <w:t>2</w:t>
      </w:r>
      <w:r>
        <w:rPr>
          <w:b/>
          <w:sz w:val="32"/>
          <w:szCs w:val="32"/>
        </w:rPr>
        <w:t>»</w:t>
      </w:r>
    </w:p>
    <w:p w14:paraId="60AE0706" w14:textId="77777777" w:rsidR="005D422A" w:rsidRPr="000E3056" w:rsidRDefault="005D422A" w:rsidP="005D422A">
      <w:pPr>
        <w:spacing w:after="0" w:line="240" w:lineRule="auto"/>
        <w:jc w:val="center"/>
        <w:rPr>
          <w:rFonts w:ascii="Times New Roman" w:eastAsia="Times New Roman" w:hAnsi="Times New Roman" w:cs="Times New Roman"/>
          <w:b/>
          <w:sz w:val="32"/>
          <w:szCs w:val="32"/>
          <w:lang w:eastAsia="ru-RU"/>
        </w:rPr>
      </w:pPr>
    </w:p>
    <w:p w14:paraId="0F5052D1" w14:textId="77777777" w:rsidR="005D422A" w:rsidRPr="000E3056" w:rsidRDefault="005D422A" w:rsidP="005D422A">
      <w:pPr>
        <w:spacing w:after="0" w:line="240" w:lineRule="auto"/>
        <w:jc w:val="center"/>
        <w:rPr>
          <w:rFonts w:ascii="Times New Roman" w:eastAsia="Times New Roman" w:hAnsi="Times New Roman" w:cs="Times New Roman"/>
          <w:b/>
          <w:sz w:val="32"/>
          <w:szCs w:val="32"/>
          <w:lang w:eastAsia="ru-RU"/>
        </w:rPr>
      </w:pPr>
    </w:p>
    <w:p w14:paraId="1785C30B" w14:textId="77777777" w:rsidR="005D422A" w:rsidRPr="000E3056" w:rsidRDefault="005D422A" w:rsidP="005D422A">
      <w:pPr>
        <w:spacing w:after="0" w:line="240" w:lineRule="auto"/>
        <w:jc w:val="center"/>
        <w:rPr>
          <w:rFonts w:ascii="Times New Roman" w:eastAsia="Times New Roman" w:hAnsi="Times New Roman" w:cs="Times New Roman"/>
          <w:b/>
          <w:sz w:val="32"/>
          <w:szCs w:val="32"/>
          <w:lang w:eastAsia="ru-RU"/>
        </w:rPr>
      </w:pPr>
    </w:p>
    <w:p w14:paraId="0198296F" w14:textId="77777777" w:rsidR="005D422A" w:rsidRPr="000E3056" w:rsidRDefault="005D422A" w:rsidP="005D422A">
      <w:pPr>
        <w:spacing w:after="0" w:line="240" w:lineRule="auto"/>
        <w:rPr>
          <w:rFonts w:ascii="Times New Roman" w:eastAsia="Times New Roman" w:hAnsi="Times New Roman" w:cs="Times New Roman"/>
          <w:szCs w:val="24"/>
          <w:lang w:eastAsia="ru-RU"/>
        </w:rPr>
      </w:pPr>
    </w:p>
    <w:p w14:paraId="457A2FC9" w14:textId="4C6DF462" w:rsidR="005D422A" w:rsidRPr="000E3056" w:rsidRDefault="005D422A" w:rsidP="005D422A">
      <w:pPr>
        <w:spacing w:after="0" w:line="240" w:lineRule="auto"/>
        <w:ind w:left="2694" w:hanging="2694"/>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sz w:val="28"/>
          <w:szCs w:val="28"/>
          <w:lang w:eastAsia="ru-RU"/>
        </w:rPr>
        <w:t>ДИСЦИПЛИНА: «</w:t>
      </w:r>
      <w:r w:rsidR="005E5DCE">
        <w:rPr>
          <w:rFonts w:ascii="Times New Roman" w:eastAsia="Times New Roman" w:hAnsi="Times New Roman" w:cs="Times New Roman"/>
          <w:b/>
          <w:sz w:val="28"/>
          <w:szCs w:val="28"/>
          <w:lang w:val="en-US" w:eastAsia="ru-RU"/>
        </w:rPr>
        <w:t>Компьютерные сети</w:t>
      </w:r>
      <w:r w:rsidRPr="000E3056">
        <w:rPr>
          <w:rFonts w:ascii="Times New Roman" w:eastAsia="Times New Roman" w:hAnsi="Times New Roman" w:cs="Times New Roman"/>
          <w:b/>
          <w:sz w:val="28"/>
          <w:szCs w:val="28"/>
          <w:lang w:eastAsia="ru-RU"/>
        </w:rPr>
        <w:t>»</w:t>
      </w:r>
    </w:p>
    <w:p w14:paraId="7B880F27" w14:textId="77777777" w:rsidR="005D422A" w:rsidRPr="000E3056" w:rsidRDefault="005D422A" w:rsidP="005D422A">
      <w:pPr>
        <w:spacing w:after="0" w:line="240" w:lineRule="auto"/>
        <w:rPr>
          <w:rFonts w:ascii="Times New Roman" w:eastAsia="Times New Roman" w:hAnsi="Times New Roman" w:cs="Times New Roman"/>
          <w:b/>
          <w:sz w:val="28"/>
          <w:szCs w:val="28"/>
          <w:lang w:eastAsia="ru-RU"/>
        </w:rPr>
      </w:pPr>
    </w:p>
    <w:p w14:paraId="2DBA4E5E" w14:textId="77777777" w:rsidR="005D422A" w:rsidRPr="000E3056" w:rsidRDefault="005D422A" w:rsidP="005D422A">
      <w:pPr>
        <w:spacing w:after="0" w:line="240" w:lineRule="auto"/>
        <w:rPr>
          <w:rFonts w:ascii="Times New Roman" w:eastAsia="Times New Roman" w:hAnsi="Times New Roman" w:cs="Times New Roman"/>
          <w:b/>
          <w:sz w:val="28"/>
          <w:szCs w:val="28"/>
          <w:lang w:eastAsia="ru-RU"/>
        </w:rPr>
      </w:pPr>
    </w:p>
    <w:p w14:paraId="5F5D4815" w14:textId="77777777" w:rsidR="005D422A" w:rsidRPr="000E3056" w:rsidRDefault="005D422A" w:rsidP="005D422A">
      <w:pPr>
        <w:spacing w:after="0" w:line="240" w:lineRule="auto"/>
        <w:rPr>
          <w:rFonts w:ascii="Times New Roman" w:eastAsia="Times New Roman" w:hAnsi="Times New Roman" w:cs="Times New Roman"/>
          <w:szCs w:val="24"/>
          <w:lang w:eastAsia="ru-RU"/>
        </w:rPr>
      </w:pPr>
    </w:p>
    <w:p w14:paraId="18A348F7" w14:textId="77777777" w:rsidR="005D422A" w:rsidRPr="000E3056" w:rsidRDefault="005D422A" w:rsidP="005D422A">
      <w:pPr>
        <w:spacing w:after="0" w:line="240" w:lineRule="auto"/>
        <w:rPr>
          <w:rFonts w:ascii="Times New Roman" w:eastAsia="Times New Roman" w:hAnsi="Times New Roman" w:cs="Times New Roman"/>
          <w:sz w:val="28"/>
          <w:szCs w:val="24"/>
          <w:lang w:eastAsia="ru-RU"/>
        </w:rPr>
      </w:pPr>
    </w:p>
    <w:p w14:paraId="4B32DE75" w14:textId="77777777" w:rsidR="005D422A" w:rsidRPr="000E3056" w:rsidRDefault="005D422A" w:rsidP="005D422A">
      <w:pPr>
        <w:spacing w:after="0" w:line="240" w:lineRule="auto"/>
        <w:rPr>
          <w:rFonts w:ascii="Times New Roman" w:eastAsia="Times New Roman" w:hAnsi="Times New Roman" w:cs="Times New Roman"/>
          <w:sz w:val="28"/>
          <w:szCs w:val="24"/>
          <w:lang w:eastAsia="ru-RU"/>
        </w:rPr>
      </w:pPr>
    </w:p>
    <w:tbl>
      <w:tblPr>
        <w:tblStyle w:val="a8"/>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2"/>
        <w:gridCol w:w="2528"/>
        <w:gridCol w:w="283"/>
        <w:gridCol w:w="1965"/>
        <w:gridCol w:w="310"/>
        <w:gridCol w:w="2376"/>
        <w:gridCol w:w="310"/>
      </w:tblGrid>
      <w:tr w:rsidR="005D422A" w:rsidRPr="000E3056" w14:paraId="6781EDE4" w14:textId="77777777" w:rsidTr="002C2CF2">
        <w:tc>
          <w:tcPr>
            <w:tcW w:w="4390" w:type="dxa"/>
            <w:gridSpan w:val="2"/>
            <w:hideMark/>
          </w:tcPr>
          <w:p w14:paraId="798D0737" w14:textId="77FA340D"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Выполнил: студент гр. ИУК4-</w:t>
            </w:r>
            <w:r w:rsidR="00E41B76">
              <w:rPr>
                <w:rFonts w:ascii="Times New Roman" w:eastAsia="Times New Roman" w:hAnsi="Times New Roman" w:cs="Times New Roman"/>
                <w:color w:val="000000"/>
                <w:sz w:val="28"/>
                <w:szCs w:val="28"/>
              </w:rPr>
              <w:t>7</w:t>
            </w:r>
            <w:r w:rsidRPr="000E3056">
              <w:rPr>
                <w:rFonts w:ascii="Times New Roman" w:eastAsia="Times New Roman" w:hAnsi="Times New Roman" w:cs="Times New Roman"/>
                <w:color w:val="000000"/>
                <w:sz w:val="28"/>
                <w:szCs w:val="28"/>
              </w:rPr>
              <w:t>2Б</w:t>
            </w:r>
          </w:p>
        </w:tc>
        <w:tc>
          <w:tcPr>
            <w:tcW w:w="283" w:type="dxa"/>
          </w:tcPr>
          <w:p w14:paraId="325ACB95" w14:textId="77777777"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p>
        </w:tc>
        <w:tc>
          <w:tcPr>
            <w:tcW w:w="1965" w:type="dxa"/>
            <w:tcBorders>
              <w:top w:val="nil"/>
              <w:left w:val="nil"/>
              <w:bottom w:val="single" w:sz="4" w:space="0" w:color="auto"/>
              <w:right w:val="nil"/>
            </w:tcBorders>
          </w:tcPr>
          <w:p w14:paraId="6040DDAE" w14:textId="77777777"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hideMark/>
          </w:tcPr>
          <w:p w14:paraId="33855226" w14:textId="77777777" w:rsidR="005D422A" w:rsidRPr="000E3056" w:rsidRDefault="005D422A" w:rsidP="002C2CF2">
            <w:pPr>
              <w:keepLines/>
              <w:widowControl w:val="0"/>
              <w:tabs>
                <w:tab w:val="left" w:pos="5670"/>
              </w:tabs>
              <w:jc w:val="right"/>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w:t>
            </w:r>
          </w:p>
        </w:tc>
        <w:tc>
          <w:tcPr>
            <w:tcW w:w="2376" w:type="dxa"/>
            <w:tcBorders>
              <w:top w:val="nil"/>
              <w:left w:val="nil"/>
              <w:bottom w:val="single" w:sz="4" w:space="0" w:color="auto"/>
              <w:right w:val="nil"/>
            </w:tcBorders>
            <w:hideMark/>
          </w:tcPr>
          <w:p w14:paraId="1CAD51E6" w14:textId="77777777" w:rsidR="005D422A" w:rsidRPr="000E3056" w:rsidRDefault="005D422A" w:rsidP="002C2CF2">
            <w:pPr>
              <w:keepLines/>
              <w:widowControl w:val="0"/>
              <w:tabs>
                <w:tab w:val="left" w:pos="5670"/>
              </w:tabs>
              <w:jc w:val="center"/>
              <w:rPr>
                <w:rFonts w:ascii="Times New Roman" w:eastAsia="Times New Roman" w:hAnsi="Times New Roman" w:cs="Times New Roman"/>
                <w:color w:val="000000"/>
                <w:sz w:val="28"/>
                <w:szCs w:val="28"/>
                <w:highlight w:val="yellow"/>
                <w:lang w:val="en-US"/>
              </w:rPr>
            </w:pPr>
            <w:r w:rsidRPr="000E3056">
              <w:rPr>
                <w:rFonts w:ascii="Times New Roman" w:eastAsia="Times New Roman" w:hAnsi="Times New Roman" w:cs="Times New Roman"/>
                <w:color w:val="000000"/>
                <w:sz w:val="28"/>
                <w:szCs w:val="28"/>
                <w:lang w:val="en-US"/>
              </w:rPr>
              <w:t>Сафронов Н.С.</w:t>
            </w:r>
          </w:p>
        </w:tc>
        <w:tc>
          <w:tcPr>
            <w:tcW w:w="310" w:type="dxa"/>
            <w:vAlign w:val="bottom"/>
            <w:hideMark/>
          </w:tcPr>
          <w:p w14:paraId="402BB314" w14:textId="77777777" w:rsidR="005D422A" w:rsidRPr="000E3056" w:rsidRDefault="005D422A" w:rsidP="002C2CF2">
            <w:pPr>
              <w:keepLines/>
              <w:widowControl w:val="0"/>
              <w:tabs>
                <w:tab w:val="left" w:pos="5670"/>
              </w:tabs>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w:t>
            </w:r>
          </w:p>
        </w:tc>
      </w:tr>
      <w:tr w:rsidR="005D422A" w:rsidRPr="000E3056" w14:paraId="1BFEC27C" w14:textId="77777777" w:rsidTr="002C2CF2">
        <w:tc>
          <w:tcPr>
            <w:tcW w:w="1862" w:type="dxa"/>
          </w:tcPr>
          <w:p w14:paraId="7E9025AE" w14:textId="77777777"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p>
        </w:tc>
        <w:tc>
          <w:tcPr>
            <w:tcW w:w="2528" w:type="dxa"/>
          </w:tcPr>
          <w:p w14:paraId="7B028CF4" w14:textId="77777777"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14:paraId="2BE65983" w14:textId="77777777"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p>
        </w:tc>
        <w:tc>
          <w:tcPr>
            <w:tcW w:w="1965" w:type="dxa"/>
            <w:tcBorders>
              <w:top w:val="single" w:sz="4" w:space="0" w:color="auto"/>
              <w:left w:val="nil"/>
              <w:bottom w:val="nil"/>
              <w:right w:val="nil"/>
            </w:tcBorders>
            <w:hideMark/>
          </w:tcPr>
          <w:p w14:paraId="3F04CD95" w14:textId="77777777" w:rsidR="005D422A" w:rsidRPr="000E3056" w:rsidRDefault="005D422A" w:rsidP="002C2CF2">
            <w:pPr>
              <w:keepLines/>
              <w:widowControl w:val="0"/>
              <w:tabs>
                <w:tab w:val="left" w:pos="5670"/>
              </w:tabs>
              <w:jc w:val="center"/>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18"/>
                <w:szCs w:val="18"/>
              </w:rPr>
              <w:t>(подпись)</w:t>
            </w:r>
          </w:p>
        </w:tc>
        <w:tc>
          <w:tcPr>
            <w:tcW w:w="310" w:type="dxa"/>
            <w:vAlign w:val="bottom"/>
          </w:tcPr>
          <w:p w14:paraId="364FA28C" w14:textId="77777777" w:rsidR="005D422A" w:rsidRPr="000E3056" w:rsidRDefault="005D422A" w:rsidP="002C2CF2">
            <w:pPr>
              <w:keepLines/>
              <w:widowControl w:val="0"/>
              <w:tabs>
                <w:tab w:val="left" w:pos="5670"/>
              </w:tabs>
              <w:jc w:val="right"/>
              <w:rPr>
                <w:rFonts w:ascii="Times New Roman" w:eastAsia="Times New Roman" w:hAnsi="Times New Roman" w:cs="Times New Roman"/>
                <w:color w:val="000000"/>
                <w:sz w:val="28"/>
                <w:szCs w:val="28"/>
              </w:rPr>
            </w:pPr>
          </w:p>
        </w:tc>
        <w:tc>
          <w:tcPr>
            <w:tcW w:w="2376" w:type="dxa"/>
            <w:tcBorders>
              <w:top w:val="single" w:sz="4" w:space="0" w:color="auto"/>
              <w:left w:val="nil"/>
              <w:bottom w:val="nil"/>
              <w:right w:val="nil"/>
            </w:tcBorders>
            <w:hideMark/>
          </w:tcPr>
          <w:p w14:paraId="281BB166" w14:textId="77777777" w:rsidR="005D422A" w:rsidRPr="000E3056" w:rsidRDefault="005D422A" w:rsidP="002C2CF2">
            <w:pPr>
              <w:keepLines/>
              <w:widowControl w:val="0"/>
              <w:tabs>
                <w:tab w:val="left" w:pos="5670"/>
              </w:tabs>
              <w:jc w:val="center"/>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18"/>
                <w:szCs w:val="18"/>
              </w:rPr>
              <w:t>(Ф.И.О.)</w:t>
            </w:r>
          </w:p>
        </w:tc>
        <w:tc>
          <w:tcPr>
            <w:tcW w:w="310" w:type="dxa"/>
            <w:vAlign w:val="bottom"/>
          </w:tcPr>
          <w:p w14:paraId="4971560B" w14:textId="77777777" w:rsidR="005D422A" w:rsidRPr="000E3056" w:rsidRDefault="005D422A" w:rsidP="002C2CF2">
            <w:pPr>
              <w:keepLines/>
              <w:widowControl w:val="0"/>
              <w:tabs>
                <w:tab w:val="left" w:pos="5670"/>
              </w:tabs>
              <w:rPr>
                <w:rFonts w:ascii="Times New Roman" w:eastAsia="Times New Roman" w:hAnsi="Times New Roman" w:cs="Times New Roman"/>
                <w:color w:val="000000"/>
                <w:sz w:val="18"/>
                <w:szCs w:val="18"/>
              </w:rPr>
            </w:pPr>
          </w:p>
        </w:tc>
      </w:tr>
      <w:tr w:rsidR="005D422A" w:rsidRPr="000E3056" w14:paraId="2136AB32" w14:textId="77777777" w:rsidTr="002C2CF2">
        <w:tc>
          <w:tcPr>
            <w:tcW w:w="4390" w:type="dxa"/>
            <w:gridSpan w:val="2"/>
            <w:hideMark/>
          </w:tcPr>
          <w:p w14:paraId="1777C466" w14:textId="77777777"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Проверил:</w:t>
            </w:r>
          </w:p>
        </w:tc>
        <w:tc>
          <w:tcPr>
            <w:tcW w:w="283" w:type="dxa"/>
          </w:tcPr>
          <w:p w14:paraId="68B63D1E" w14:textId="77777777"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p>
        </w:tc>
        <w:tc>
          <w:tcPr>
            <w:tcW w:w="1965" w:type="dxa"/>
            <w:tcBorders>
              <w:top w:val="nil"/>
              <w:left w:val="nil"/>
              <w:bottom w:val="single" w:sz="4" w:space="0" w:color="auto"/>
              <w:right w:val="nil"/>
            </w:tcBorders>
          </w:tcPr>
          <w:p w14:paraId="32538D5A" w14:textId="77777777"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hideMark/>
          </w:tcPr>
          <w:p w14:paraId="4A628D49" w14:textId="77777777" w:rsidR="005D422A" w:rsidRPr="000E3056" w:rsidRDefault="005D422A" w:rsidP="002C2CF2">
            <w:pPr>
              <w:keepLines/>
              <w:widowControl w:val="0"/>
              <w:tabs>
                <w:tab w:val="left" w:pos="5670"/>
              </w:tabs>
              <w:jc w:val="right"/>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w:t>
            </w:r>
          </w:p>
        </w:tc>
        <w:tc>
          <w:tcPr>
            <w:tcW w:w="2376" w:type="dxa"/>
            <w:tcBorders>
              <w:top w:val="nil"/>
              <w:left w:val="nil"/>
              <w:bottom w:val="single" w:sz="4" w:space="0" w:color="auto"/>
              <w:right w:val="nil"/>
            </w:tcBorders>
            <w:hideMark/>
          </w:tcPr>
          <w:p w14:paraId="41D31052" w14:textId="33BF997E" w:rsidR="005D422A" w:rsidRPr="000E3056" w:rsidRDefault="005E5DCE" w:rsidP="005E5DCE">
            <w:pPr>
              <w:keepLines/>
              <w:widowControl w:val="0"/>
              <w:tabs>
                <w:tab w:val="left" w:pos="5670"/>
              </w:tabs>
              <w:jc w:val="center"/>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lang w:val="en-US"/>
              </w:rPr>
              <w:t>Красавин</w:t>
            </w:r>
            <w:r w:rsidR="005D422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Е</w:t>
            </w:r>
            <w:r w:rsidR="005D422A">
              <w:rPr>
                <w:rFonts w:ascii="Times New Roman" w:eastAsia="Times New Roman" w:hAnsi="Times New Roman" w:cs="Times New Roman"/>
                <w:color w:val="000000"/>
                <w:sz w:val="28"/>
                <w:szCs w:val="28"/>
              </w:rPr>
              <w:t>.В.</w:t>
            </w:r>
          </w:p>
        </w:tc>
        <w:tc>
          <w:tcPr>
            <w:tcW w:w="310" w:type="dxa"/>
            <w:vAlign w:val="bottom"/>
            <w:hideMark/>
          </w:tcPr>
          <w:p w14:paraId="5925FBB8" w14:textId="77777777" w:rsidR="005D422A" w:rsidRPr="000E3056" w:rsidRDefault="005D422A" w:rsidP="002C2CF2">
            <w:pPr>
              <w:keepLines/>
              <w:widowControl w:val="0"/>
              <w:tabs>
                <w:tab w:val="left" w:pos="5670"/>
              </w:tabs>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w:t>
            </w:r>
          </w:p>
        </w:tc>
      </w:tr>
      <w:tr w:rsidR="005D422A" w:rsidRPr="000E3056" w14:paraId="6F541401" w14:textId="77777777" w:rsidTr="002C2CF2">
        <w:tc>
          <w:tcPr>
            <w:tcW w:w="1862" w:type="dxa"/>
          </w:tcPr>
          <w:p w14:paraId="49525F7A" w14:textId="77777777"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p>
        </w:tc>
        <w:tc>
          <w:tcPr>
            <w:tcW w:w="2528" w:type="dxa"/>
          </w:tcPr>
          <w:p w14:paraId="78259BA4" w14:textId="77777777"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14:paraId="55D0D7FD" w14:textId="77777777" w:rsidR="005D422A" w:rsidRPr="000E3056" w:rsidRDefault="005D422A" w:rsidP="002C2CF2">
            <w:pPr>
              <w:keepLines/>
              <w:widowControl w:val="0"/>
              <w:tabs>
                <w:tab w:val="left" w:pos="5670"/>
              </w:tabs>
              <w:jc w:val="both"/>
              <w:rPr>
                <w:rFonts w:ascii="Times New Roman" w:eastAsia="Times New Roman" w:hAnsi="Times New Roman" w:cs="Times New Roman"/>
                <w:color w:val="000000"/>
                <w:sz w:val="28"/>
                <w:szCs w:val="28"/>
              </w:rPr>
            </w:pPr>
          </w:p>
        </w:tc>
        <w:tc>
          <w:tcPr>
            <w:tcW w:w="1965" w:type="dxa"/>
            <w:hideMark/>
          </w:tcPr>
          <w:p w14:paraId="47FAF707" w14:textId="77777777" w:rsidR="005D422A" w:rsidRPr="000E3056" w:rsidRDefault="005D422A" w:rsidP="002C2CF2">
            <w:pPr>
              <w:keepLines/>
              <w:widowControl w:val="0"/>
              <w:tabs>
                <w:tab w:val="left" w:pos="5670"/>
              </w:tabs>
              <w:jc w:val="center"/>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18"/>
                <w:szCs w:val="18"/>
              </w:rPr>
              <w:t>(подпись)</w:t>
            </w:r>
          </w:p>
        </w:tc>
        <w:tc>
          <w:tcPr>
            <w:tcW w:w="310" w:type="dxa"/>
            <w:vAlign w:val="bottom"/>
          </w:tcPr>
          <w:p w14:paraId="01E39386" w14:textId="77777777" w:rsidR="005D422A" w:rsidRPr="000E3056" w:rsidRDefault="005D422A" w:rsidP="002C2CF2">
            <w:pPr>
              <w:keepLines/>
              <w:widowControl w:val="0"/>
              <w:tabs>
                <w:tab w:val="left" w:pos="5670"/>
              </w:tabs>
              <w:jc w:val="right"/>
              <w:rPr>
                <w:rFonts w:ascii="Times New Roman" w:eastAsia="Times New Roman" w:hAnsi="Times New Roman" w:cs="Times New Roman"/>
                <w:color w:val="000000"/>
                <w:sz w:val="28"/>
                <w:szCs w:val="28"/>
              </w:rPr>
            </w:pPr>
          </w:p>
        </w:tc>
        <w:tc>
          <w:tcPr>
            <w:tcW w:w="2376" w:type="dxa"/>
            <w:hideMark/>
          </w:tcPr>
          <w:p w14:paraId="129F3634" w14:textId="77777777" w:rsidR="005D422A" w:rsidRPr="000E3056" w:rsidRDefault="005D422A" w:rsidP="002C2CF2">
            <w:pPr>
              <w:keepLines/>
              <w:widowControl w:val="0"/>
              <w:tabs>
                <w:tab w:val="left" w:pos="5670"/>
              </w:tabs>
              <w:jc w:val="center"/>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18"/>
                <w:szCs w:val="18"/>
              </w:rPr>
              <w:t>(Ф.И.О.)</w:t>
            </w:r>
          </w:p>
        </w:tc>
        <w:tc>
          <w:tcPr>
            <w:tcW w:w="310" w:type="dxa"/>
            <w:vAlign w:val="bottom"/>
          </w:tcPr>
          <w:p w14:paraId="00EF170E" w14:textId="77777777" w:rsidR="005D422A" w:rsidRPr="000E3056" w:rsidRDefault="005D422A" w:rsidP="002C2CF2">
            <w:pPr>
              <w:keepLines/>
              <w:widowControl w:val="0"/>
              <w:tabs>
                <w:tab w:val="left" w:pos="5670"/>
              </w:tabs>
              <w:rPr>
                <w:rFonts w:ascii="Times New Roman" w:eastAsia="Times New Roman" w:hAnsi="Times New Roman" w:cs="Times New Roman"/>
                <w:color w:val="000000"/>
                <w:sz w:val="18"/>
                <w:szCs w:val="18"/>
              </w:rPr>
            </w:pPr>
          </w:p>
        </w:tc>
      </w:tr>
    </w:tbl>
    <w:p w14:paraId="079052BE" w14:textId="77777777" w:rsidR="005D422A" w:rsidRPr="000E3056" w:rsidRDefault="005D422A" w:rsidP="005D422A">
      <w:pPr>
        <w:spacing w:after="0" w:line="240" w:lineRule="auto"/>
        <w:rPr>
          <w:rFonts w:ascii="Times New Roman" w:eastAsia="Times New Roman" w:hAnsi="Times New Roman" w:cs="Times New Roman"/>
          <w:szCs w:val="24"/>
          <w:lang w:eastAsia="ru-RU"/>
        </w:rPr>
      </w:pPr>
    </w:p>
    <w:p w14:paraId="46C30316" w14:textId="77777777" w:rsidR="005D422A" w:rsidRPr="000E3056" w:rsidRDefault="005D422A" w:rsidP="005D422A">
      <w:pPr>
        <w:spacing w:after="0" w:line="240" w:lineRule="auto"/>
        <w:rPr>
          <w:rFonts w:ascii="Times New Roman" w:eastAsia="Times New Roman" w:hAnsi="Times New Roman" w:cs="Times New Roman"/>
          <w:sz w:val="28"/>
          <w:szCs w:val="24"/>
          <w:lang w:eastAsia="ru-RU"/>
        </w:rPr>
      </w:pPr>
    </w:p>
    <w:p w14:paraId="425A4872" w14:textId="77777777" w:rsidR="005D422A" w:rsidRPr="000E3056" w:rsidRDefault="005D422A" w:rsidP="005D422A">
      <w:pPr>
        <w:spacing w:after="0" w:line="240" w:lineRule="auto"/>
        <w:rPr>
          <w:rFonts w:ascii="Times New Roman" w:eastAsia="Times New Roman" w:hAnsi="Times New Roman" w:cs="Times New Roman"/>
          <w:sz w:val="28"/>
          <w:szCs w:val="24"/>
          <w:lang w:eastAsia="ru-RU"/>
        </w:rPr>
      </w:pPr>
    </w:p>
    <w:tbl>
      <w:tblPr>
        <w:tblW w:w="9570" w:type="dxa"/>
        <w:tblLayout w:type="fixed"/>
        <w:tblLook w:val="04A0" w:firstRow="1" w:lastRow="0" w:firstColumn="1" w:lastColumn="0" w:noHBand="0" w:noVBand="1"/>
      </w:tblPr>
      <w:tblGrid>
        <w:gridCol w:w="3179"/>
        <w:gridCol w:w="6391"/>
      </w:tblGrid>
      <w:tr w:rsidR="005D422A" w:rsidRPr="000E3056" w14:paraId="403A6330" w14:textId="77777777" w:rsidTr="002C2CF2">
        <w:trPr>
          <w:trHeight w:val="877"/>
        </w:trPr>
        <w:tc>
          <w:tcPr>
            <w:tcW w:w="9570" w:type="dxa"/>
            <w:gridSpan w:val="2"/>
            <w:hideMark/>
          </w:tcPr>
          <w:p w14:paraId="1C9A1502" w14:textId="77777777" w:rsidR="005D422A" w:rsidRPr="000E3056" w:rsidRDefault="005D422A" w:rsidP="002C2CF2">
            <w:pPr>
              <w:snapToGrid w:val="0"/>
              <w:spacing w:after="100" w:afterAutospacing="1" w:line="252" w:lineRule="auto"/>
              <w:rPr>
                <w:rFonts w:ascii="Times New Roman" w:eastAsia="Times New Roman" w:hAnsi="Times New Roman" w:cs="Times New Roman"/>
                <w:sz w:val="28"/>
                <w:szCs w:val="28"/>
              </w:rPr>
            </w:pPr>
            <w:r w:rsidRPr="000E3056">
              <w:rPr>
                <w:rFonts w:ascii="Times New Roman" w:eastAsia="Times New Roman" w:hAnsi="Times New Roman" w:cs="Times New Roman"/>
                <w:sz w:val="28"/>
                <w:szCs w:val="28"/>
              </w:rPr>
              <w:t>Дата сдачи (защиты):</w:t>
            </w:r>
          </w:p>
          <w:p w14:paraId="5E24AE2A" w14:textId="77777777" w:rsidR="005D422A" w:rsidRPr="000E3056" w:rsidRDefault="005D422A" w:rsidP="002C2CF2">
            <w:pPr>
              <w:snapToGrid w:val="0"/>
              <w:spacing w:after="100" w:afterAutospacing="1" w:line="252" w:lineRule="auto"/>
              <w:rPr>
                <w:rFonts w:ascii="Times New Roman" w:eastAsia="Times New Roman" w:hAnsi="Times New Roman" w:cs="Times New Roman"/>
                <w:sz w:val="28"/>
                <w:szCs w:val="28"/>
              </w:rPr>
            </w:pPr>
            <w:r w:rsidRPr="000E3056">
              <w:rPr>
                <w:rFonts w:ascii="Times New Roman" w:eastAsia="Times New Roman" w:hAnsi="Times New Roman" w:cs="Times New Roman"/>
                <w:sz w:val="28"/>
                <w:szCs w:val="28"/>
              </w:rPr>
              <w:t>Результаты сдачи (защиты):</w:t>
            </w:r>
          </w:p>
        </w:tc>
      </w:tr>
      <w:tr w:rsidR="005D422A" w:rsidRPr="000E3056" w14:paraId="1E1A98F6" w14:textId="77777777" w:rsidTr="002C2CF2">
        <w:trPr>
          <w:trHeight w:val="1096"/>
        </w:trPr>
        <w:tc>
          <w:tcPr>
            <w:tcW w:w="3179" w:type="dxa"/>
          </w:tcPr>
          <w:p w14:paraId="1AFC11CA" w14:textId="77777777" w:rsidR="005D422A" w:rsidRPr="000E3056" w:rsidRDefault="005D422A" w:rsidP="002C2CF2">
            <w:pPr>
              <w:snapToGrid w:val="0"/>
              <w:spacing w:after="100" w:afterAutospacing="1" w:line="252" w:lineRule="auto"/>
              <w:rPr>
                <w:rFonts w:ascii="Times New Roman" w:eastAsia="Times New Roman" w:hAnsi="Times New Roman" w:cs="Times New Roman"/>
                <w:sz w:val="28"/>
                <w:szCs w:val="28"/>
              </w:rPr>
            </w:pPr>
          </w:p>
        </w:tc>
        <w:tc>
          <w:tcPr>
            <w:tcW w:w="6391" w:type="dxa"/>
            <w:hideMark/>
          </w:tcPr>
          <w:p w14:paraId="534334B2" w14:textId="77777777" w:rsidR="005D422A" w:rsidRPr="000E3056" w:rsidRDefault="005D422A" w:rsidP="002C2CF2">
            <w:pPr>
              <w:spacing w:line="252" w:lineRule="auto"/>
              <w:rPr>
                <w:rFonts w:ascii="Times New Roman" w:eastAsia="Times New Roman" w:hAnsi="Times New Roman" w:cs="Times New Roman"/>
                <w:sz w:val="28"/>
                <w:szCs w:val="28"/>
              </w:rPr>
            </w:pPr>
            <w:r w:rsidRPr="000E3056">
              <w:rPr>
                <w:rFonts w:ascii="Times New Roman" w:eastAsia="Times New Roman" w:hAnsi="Times New Roman" w:cs="Times New Roman"/>
                <w:sz w:val="28"/>
                <w:szCs w:val="28"/>
              </w:rPr>
              <w:t>- Балльная оценка:</w:t>
            </w:r>
          </w:p>
          <w:p w14:paraId="544960FC" w14:textId="77777777" w:rsidR="005D422A" w:rsidRPr="000E3056" w:rsidRDefault="005D422A" w:rsidP="002C2CF2">
            <w:pPr>
              <w:spacing w:line="252" w:lineRule="auto"/>
              <w:rPr>
                <w:rFonts w:ascii="Times New Roman" w:eastAsia="Times New Roman" w:hAnsi="Times New Roman" w:cs="Times New Roman"/>
                <w:sz w:val="28"/>
                <w:szCs w:val="28"/>
              </w:rPr>
            </w:pPr>
            <w:r w:rsidRPr="000E3056">
              <w:rPr>
                <w:rFonts w:ascii="Times New Roman" w:eastAsia="Times New Roman" w:hAnsi="Times New Roman" w:cs="Times New Roman"/>
                <w:sz w:val="28"/>
                <w:szCs w:val="28"/>
              </w:rPr>
              <w:t xml:space="preserve">- Оценка: </w:t>
            </w:r>
          </w:p>
        </w:tc>
      </w:tr>
    </w:tbl>
    <w:p w14:paraId="7D6AE10B" w14:textId="77777777" w:rsidR="005D422A" w:rsidRPr="000E3056" w:rsidRDefault="005D422A" w:rsidP="005D422A">
      <w:pPr>
        <w:spacing w:after="0" w:line="240" w:lineRule="auto"/>
        <w:jc w:val="center"/>
        <w:rPr>
          <w:rFonts w:ascii="Times New Roman" w:eastAsia="Times New Roman" w:hAnsi="Times New Roman" w:cs="Times New Roman"/>
          <w:sz w:val="28"/>
          <w:szCs w:val="28"/>
          <w:lang w:eastAsia="ru-RU"/>
        </w:rPr>
      </w:pPr>
    </w:p>
    <w:p w14:paraId="08484E5F" w14:textId="77777777" w:rsidR="005D422A" w:rsidRPr="000E3056" w:rsidRDefault="005D422A" w:rsidP="005D422A">
      <w:pPr>
        <w:spacing w:after="240" w:line="240" w:lineRule="auto"/>
        <w:jc w:val="center"/>
        <w:rPr>
          <w:rFonts w:ascii="Times New Roman" w:eastAsia="Times New Roman" w:hAnsi="Times New Roman" w:cs="Times New Roman"/>
          <w:sz w:val="28"/>
          <w:szCs w:val="28"/>
          <w:lang w:val="en-US" w:eastAsia="ru-RU"/>
        </w:rPr>
      </w:pPr>
      <w:r w:rsidRPr="000E3056">
        <w:rPr>
          <w:rFonts w:ascii="Times New Roman" w:eastAsia="Times New Roman" w:hAnsi="Times New Roman" w:cs="Times New Roman"/>
          <w:sz w:val="28"/>
          <w:szCs w:val="28"/>
          <w:lang w:eastAsia="ru-RU"/>
        </w:rPr>
        <w:t xml:space="preserve">Калуга, </w:t>
      </w:r>
      <w:r w:rsidRPr="000E3056">
        <w:rPr>
          <w:rFonts w:ascii="Times New Roman" w:eastAsia="Times New Roman" w:hAnsi="Times New Roman" w:cs="Times New Roman"/>
          <w:sz w:val="28"/>
          <w:szCs w:val="28"/>
          <w:lang w:val="en-US" w:eastAsia="ru-RU"/>
        </w:rPr>
        <w:t>2023</w:t>
      </w:r>
    </w:p>
    <w:p w14:paraId="11A67673" w14:textId="77777777" w:rsidR="00D33C57" w:rsidRDefault="00D33C57" w:rsidP="00674727">
      <w:pPr>
        <w:ind w:firstLine="708"/>
        <w:jc w:val="both"/>
        <w:rPr>
          <w:rFonts w:ascii="Times New Roman" w:hAnsi="Times New Roman" w:cs="Times New Roman"/>
          <w:b/>
          <w:bCs/>
          <w:sz w:val="28"/>
          <w:szCs w:val="28"/>
          <w:lang w:val="en-US"/>
        </w:rPr>
      </w:pPr>
    </w:p>
    <w:p w14:paraId="389B93CA" w14:textId="00C1655A" w:rsidR="005E5DCE" w:rsidRPr="005E5DCE" w:rsidRDefault="005E5DCE" w:rsidP="00E74790">
      <w:pPr>
        <w:spacing w:before="240"/>
        <w:ind w:firstLine="708"/>
        <w:jc w:val="both"/>
        <w:rPr>
          <w:rFonts w:ascii="Times New Roman" w:hAnsi="Times New Roman" w:cs="Times New Roman"/>
          <w:sz w:val="28"/>
          <w:szCs w:val="28"/>
        </w:rPr>
      </w:pPr>
      <w:r w:rsidRPr="005E5DCE">
        <w:rPr>
          <w:rFonts w:ascii="Times New Roman" w:hAnsi="Times New Roman" w:cs="Times New Roman"/>
          <w:b/>
          <w:bCs/>
          <w:sz w:val="28"/>
          <w:szCs w:val="28"/>
        </w:rPr>
        <w:lastRenderedPageBreak/>
        <w:t xml:space="preserve">Цель работы: </w:t>
      </w:r>
      <w:r w:rsidR="00E74790" w:rsidRPr="00E74790">
        <w:rPr>
          <w:rFonts w:ascii="Times New Roman" w:hAnsi="Times New Roman" w:cs="Times New Roman"/>
          <w:sz w:val="28"/>
          <w:szCs w:val="28"/>
        </w:rPr>
        <w:t>формирование практических навыков по настройке и использованию коммутаторов</w:t>
      </w:r>
      <w:r w:rsidR="00E74790" w:rsidRPr="00803A12">
        <w:rPr>
          <w:rFonts w:ascii="Times New Roman" w:hAnsi="Times New Roman" w:cs="Times New Roman"/>
          <w:sz w:val="28"/>
          <w:szCs w:val="28"/>
        </w:rPr>
        <w:t xml:space="preserve"> </w:t>
      </w:r>
      <w:r w:rsidR="00E74790" w:rsidRPr="00E74790">
        <w:rPr>
          <w:rFonts w:ascii="Times New Roman" w:hAnsi="Times New Roman" w:cs="Times New Roman"/>
          <w:sz w:val="28"/>
          <w:szCs w:val="28"/>
        </w:rPr>
        <w:t>для создания виртуальных локальных сетей.</w:t>
      </w:r>
    </w:p>
    <w:p w14:paraId="43817B82" w14:textId="77777777" w:rsidR="005E5DCE" w:rsidRPr="00CB4E13" w:rsidRDefault="005E5DCE" w:rsidP="005E5DCE">
      <w:pPr>
        <w:spacing w:before="240"/>
        <w:ind w:firstLine="708"/>
        <w:jc w:val="both"/>
        <w:rPr>
          <w:rFonts w:ascii="Times New Roman" w:hAnsi="Times New Roman" w:cs="Times New Roman"/>
          <w:b/>
          <w:bCs/>
          <w:sz w:val="28"/>
          <w:szCs w:val="28"/>
        </w:rPr>
      </w:pPr>
      <w:r w:rsidRPr="005E5DCE">
        <w:rPr>
          <w:rFonts w:ascii="Times New Roman" w:hAnsi="Times New Roman" w:cs="Times New Roman"/>
          <w:b/>
          <w:bCs/>
          <w:sz w:val="28"/>
          <w:szCs w:val="28"/>
        </w:rPr>
        <w:t>Постановка задачи</w:t>
      </w:r>
    </w:p>
    <w:p w14:paraId="259025B1" w14:textId="54892CC4" w:rsidR="007713C7" w:rsidRPr="00CA0553" w:rsidRDefault="007713C7" w:rsidP="00404070">
      <w:pPr>
        <w:pStyle w:val="ab"/>
        <w:spacing w:line="360" w:lineRule="auto"/>
        <w:ind w:left="0" w:firstLine="810"/>
        <w:jc w:val="both"/>
      </w:pPr>
      <w:r>
        <w:t>Настроить виртуальные сети и резервные связи на коммутаторе, и проверить работоспособность сети. Для этого необходимо:</w:t>
      </w:r>
    </w:p>
    <w:p w14:paraId="68936751" w14:textId="77777777" w:rsidR="00803A12" w:rsidRPr="007713C7" w:rsidRDefault="00803A12" w:rsidP="00404070">
      <w:pPr>
        <w:pStyle w:val="ab"/>
        <w:spacing w:line="360" w:lineRule="auto"/>
        <w:ind w:left="0" w:firstLine="810"/>
        <w:jc w:val="both"/>
      </w:pPr>
      <w:r>
        <w:t xml:space="preserve">1. Ознакомиться с методами управления коммутатором 3Com SuperStack II 3300. </w:t>
      </w:r>
    </w:p>
    <w:p w14:paraId="70DEA61B" w14:textId="77777777" w:rsidR="00803A12" w:rsidRPr="00803A12" w:rsidRDefault="00803A12" w:rsidP="00404070">
      <w:pPr>
        <w:pStyle w:val="ab"/>
        <w:spacing w:line="360" w:lineRule="auto"/>
        <w:ind w:left="0" w:firstLine="810"/>
        <w:jc w:val="both"/>
      </w:pPr>
      <w:r>
        <w:t xml:space="preserve">2. Проверить настройку IP протокола (при необходимости настроить). </w:t>
      </w:r>
    </w:p>
    <w:p w14:paraId="4E349B91" w14:textId="77777777" w:rsidR="00803A12" w:rsidRPr="00CA0553" w:rsidRDefault="00803A12" w:rsidP="00404070">
      <w:pPr>
        <w:pStyle w:val="ab"/>
        <w:spacing w:line="360" w:lineRule="auto"/>
        <w:ind w:left="0" w:firstLine="810"/>
        <w:jc w:val="both"/>
      </w:pPr>
      <w:r>
        <w:t xml:space="preserve">3. Создать резервную связь HUB – Switch, используя порт 12 и проверить её работоспособность. </w:t>
      </w:r>
    </w:p>
    <w:p w14:paraId="798AC5F6" w14:textId="77777777" w:rsidR="00803A12" w:rsidRPr="00CA0553" w:rsidRDefault="00803A12" w:rsidP="00404070">
      <w:pPr>
        <w:pStyle w:val="ab"/>
        <w:spacing w:line="360" w:lineRule="auto"/>
        <w:ind w:left="0" w:firstLine="810"/>
        <w:jc w:val="both"/>
      </w:pPr>
      <w:r>
        <w:t xml:space="preserve">4. Произведите настройку отключения портов. </w:t>
      </w:r>
    </w:p>
    <w:p w14:paraId="3DCD1BB9" w14:textId="77777777" w:rsidR="00803A12" w:rsidRPr="00CA0553" w:rsidRDefault="00803A12" w:rsidP="00404070">
      <w:pPr>
        <w:pStyle w:val="ab"/>
        <w:spacing w:line="360" w:lineRule="auto"/>
        <w:ind w:left="0" w:firstLine="810"/>
        <w:jc w:val="both"/>
      </w:pPr>
      <w:r>
        <w:t xml:space="preserve">5. Создать VLAN с номером 2 и разместить в ней компьютеры, подключенные к портам 1 и 3. Произвести настройку сетевого окружения на этих компьютерах и убедиться в работоспособности созданной VLAN. Сделать выводы и показать преподавателю. </w:t>
      </w:r>
    </w:p>
    <w:p w14:paraId="155266A6" w14:textId="77777777" w:rsidR="00803A12" w:rsidRPr="00CA0553" w:rsidRDefault="00803A12" w:rsidP="00404070">
      <w:pPr>
        <w:pStyle w:val="ab"/>
        <w:spacing w:line="360" w:lineRule="auto"/>
        <w:ind w:left="0" w:firstLine="810"/>
        <w:jc w:val="both"/>
      </w:pPr>
      <w:r>
        <w:t xml:space="preserve">6. Удалить VLAN 2 и вернуть сетевые настройки компьютеров в исходное состояние. Убедиться в нормальном функционировании сети. </w:t>
      </w:r>
    </w:p>
    <w:p w14:paraId="339198CF" w14:textId="1538A6A8" w:rsidR="001B1DC0" w:rsidRPr="001B1DC0" w:rsidRDefault="00803A12" w:rsidP="00404070">
      <w:pPr>
        <w:pStyle w:val="ab"/>
        <w:spacing w:line="360" w:lineRule="auto"/>
        <w:ind w:left="0" w:firstLine="810"/>
        <w:jc w:val="both"/>
        <w:rPr>
          <w:szCs w:val="28"/>
        </w:rPr>
      </w:pPr>
      <w:r>
        <w:t>7. Ответить на контрольные вопросы и оформить отчет.</w:t>
      </w:r>
    </w:p>
    <w:p w14:paraId="56B3FD5D" w14:textId="74A65483" w:rsidR="00BF58B7" w:rsidRPr="00803A12" w:rsidRDefault="005E5DCE" w:rsidP="00BF58B7">
      <w:pPr>
        <w:ind w:firstLine="709"/>
        <w:jc w:val="both"/>
        <w:rPr>
          <w:rFonts w:ascii="Times New Roman" w:hAnsi="Times New Roman" w:cs="Times New Roman"/>
          <w:b/>
          <w:sz w:val="28"/>
          <w:szCs w:val="28"/>
        </w:rPr>
      </w:pPr>
      <w:r w:rsidRPr="005E5DCE">
        <w:rPr>
          <w:rFonts w:ascii="Times New Roman" w:hAnsi="Times New Roman" w:cs="Times New Roman"/>
          <w:b/>
          <w:sz w:val="28"/>
          <w:szCs w:val="28"/>
        </w:rPr>
        <w:t>Результаты выполнения работы</w:t>
      </w:r>
    </w:p>
    <w:p w14:paraId="5DF0E5A1" w14:textId="18708F24" w:rsidR="008E41FC" w:rsidRDefault="009B56C1" w:rsidP="008E41FC">
      <w:pPr>
        <w:jc w:val="center"/>
        <w:rPr>
          <w:rFonts w:ascii="Times New Roman" w:hAnsi="Times New Roman" w:cs="Times New Roman"/>
          <w:sz w:val="28"/>
          <w:szCs w:val="28"/>
          <w:lang w:val="en-US"/>
        </w:rPr>
      </w:pPr>
      <w:r w:rsidRPr="009B56C1">
        <w:rPr>
          <w:rFonts w:ascii="Times New Roman" w:hAnsi="Times New Roman" w:cs="Times New Roman"/>
          <w:noProof/>
          <w:sz w:val="28"/>
          <w:szCs w:val="28"/>
          <w:lang w:eastAsia="ru-RU"/>
        </w:rPr>
        <w:drawing>
          <wp:inline distT="0" distB="0" distL="0" distR="0" wp14:anchorId="31300DA7" wp14:editId="071A96E5">
            <wp:extent cx="4505325" cy="2868695"/>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04" t="18539" r="59104" b="37640"/>
                    <a:stretch/>
                  </pic:blipFill>
                  <pic:spPr bwMode="auto">
                    <a:xfrm>
                      <a:off x="0" y="0"/>
                      <a:ext cx="4509929" cy="2871627"/>
                    </a:xfrm>
                    <a:prstGeom prst="rect">
                      <a:avLst/>
                    </a:prstGeom>
                    <a:ln>
                      <a:noFill/>
                    </a:ln>
                    <a:extLst>
                      <a:ext uri="{53640926-AAD7-44D8-BBD7-CCE9431645EC}">
                        <a14:shadowObscured xmlns:a14="http://schemas.microsoft.com/office/drawing/2010/main"/>
                      </a:ext>
                    </a:extLst>
                  </pic:spPr>
                </pic:pic>
              </a:graphicData>
            </a:graphic>
          </wp:inline>
        </w:drawing>
      </w:r>
    </w:p>
    <w:p w14:paraId="7DA63956" w14:textId="66AEF468" w:rsidR="008E41FC" w:rsidRDefault="008E41FC" w:rsidP="00252C96">
      <w:pPr>
        <w:jc w:val="center"/>
        <w:rPr>
          <w:rFonts w:ascii="Times New Roman" w:hAnsi="Times New Roman" w:cs="Times New Roman"/>
          <w:sz w:val="28"/>
          <w:szCs w:val="28"/>
          <w:lang w:val="en-US"/>
        </w:rPr>
      </w:pPr>
      <w:r>
        <w:rPr>
          <w:rFonts w:ascii="Times New Roman" w:hAnsi="Times New Roman" w:cs="Times New Roman"/>
          <w:b/>
          <w:sz w:val="28"/>
          <w:szCs w:val="28"/>
          <w:lang w:val="en-US"/>
        </w:rPr>
        <w:t xml:space="preserve">Рисунок 1 – </w:t>
      </w:r>
      <w:r>
        <w:rPr>
          <w:rFonts w:ascii="Times New Roman" w:hAnsi="Times New Roman" w:cs="Times New Roman"/>
          <w:sz w:val="28"/>
          <w:szCs w:val="28"/>
          <w:lang w:val="en-US"/>
        </w:rPr>
        <w:t>Полученная схема сети</w:t>
      </w:r>
    </w:p>
    <w:p w14:paraId="6CF28F00" w14:textId="1B46B69E" w:rsidR="008E41FC" w:rsidRDefault="008E41FC" w:rsidP="008E41FC">
      <w:pPr>
        <w:jc w:val="center"/>
        <w:rPr>
          <w:rFonts w:ascii="Times New Roman" w:hAnsi="Times New Roman" w:cs="Times New Roman"/>
          <w:sz w:val="28"/>
          <w:szCs w:val="28"/>
          <w:lang w:val="en-US"/>
        </w:rPr>
      </w:pPr>
      <w:r w:rsidRPr="008E41FC">
        <w:rPr>
          <w:rFonts w:ascii="Times New Roman" w:hAnsi="Times New Roman" w:cs="Times New Roman"/>
          <w:noProof/>
          <w:sz w:val="28"/>
          <w:szCs w:val="28"/>
          <w:lang w:eastAsia="ru-RU"/>
        </w:rPr>
        <w:lastRenderedPageBreak/>
        <w:drawing>
          <wp:inline distT="0" distB="0" distL="0" distR="0" wp14:anchorId="4AB3160A" wp14:editId="0F611DA1">
            <wp:extent cx="2827421" cy="17907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 r="2098" b="39261"/>
                    <a:stretch/>
                  </pic:blipFill>
                  <pic:spPr bwMode="auto">
                    <a:xfrm>
                      <a:off x="0" y="0"/>
                      <a:ext cx="2827421" cy="1790700"/>
                    </a:xfrm>
                    <a:prstGeom prst="rect">
                      <a:avLst/>
                    </a:prstGeom>
                    <a:ln>
                      <a:noFill/>
                    </a:ln>
                    <a:extLst>
                      <a:ext uri="{53640926-AAD7-44D8-BBD7-CCE9431645EC}">
                        <a14:shadowObscured xmlns:a14="http://schemas.microsoft.com/office/drawing/2010/main"/>
                      </a:ext>
                    </a:extLst>
                  </pic:spPr>
                </pic:pic>
              </a:graphicData>
            </a:graphic>
          </wp:inline>
        </w:drawing>
      </w:r>
      <w:r w:rsidRPr="008E41FC">
        <w:rPr>
          <w:rFonts w:ascii="Times New Roman" w:hAnsi="Times New Roman" w:cs="Times New Roman"/>
          <w:noProof/>
          <w:sz w:val="28"/>
          <w:szCs w:val="28"/>
          <w:lang w:eastAsia="ru-RU"/>
        </w:rPr>
        <w:drawing>
          <wp:inline distT="0" distB="0" distL="0" distR="0" wp14:anchorId="02D89AFA" wp14:editId="4E28C1A7">
            <wp:extent cx="2924175" cy="179480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39874"/>
                    <a:stretch/>
                  </pic:blipFill>
                  <pic:spPr bwMode="auto">
                    <a:xfrm>
                      <a:off x="0" y="0"/>
                      <a:ext cx="2922613" cy="1793847"/>
                    </a:xfrm>
                    <a:prstGeom prst="rect">
                      <a:avLst/>
                    </a:prstGeom>
                    <a:ln>
                      <a:noFill/>
                    </a:ln>
                    <a:extLst>
                      <a:ext uri="{53640926-AAD7-44D8-BBD7-CCE9431645EC}">
                        <a14:shadowObscured xmlns:a14="http://schemas.microsoft.com/office/drawing/2010/main"/>
                      </a:ext>
                    </a:extLst>
                  </pic:spPr>
                </pic:pic>
              </a:graphicData>
            </a:graphic>
          </wp:inline>
        </w:drawing>
      </w:r>
    </w:p>
    <w:p w14:paraId="1BBA5AA5" w14:textId="26C219F5" w:rsidR="008E41FC" w:rsidRPr="00613F49" w:rsidRDefault="008E41FC" w:rsidP="008E41FC">
      <w:pPr>
        <w:jc w:val="center"/>
        <w:rPr>
          <w:rFonts w:ascii="Times New Roman" w:hAnsi="Times New Roman" w:cs="Times New Roman"/>
          <w:sz w:val="28"/>
          <w:szCs w:val="28"/>
        </w:rPr>
      </w:pPr>
      <w:r w:rsidRPr="00613F49">
        <w:rPr>
          <w:rFonts w:ascii="Times New Roman" w:hAnsi="Times New Roman" w:cs="Times New Roman"/>
          <w:b/>
          <w:sz w:val="28"/>
          <w:szCs w:val="28"/>
        </w:rPr>
        <w:t>Рисунок 2 –</w:t>
      </w:r>
      <w:r w:rsidRPr="00613F49">
        <w:rPr>
          <w:rFonts w:ascii="Times New Roman" w:hAnsi="Times New Roman" w:cs="Times New Roman"/>
          <w:sz w:val="28"/>
          <w:szCs w:val="28"/>
        </w:rPr>
        <w:t xml:space="preserve"> Созданные </w:t>
      </w:r>
      <w:r>
        <w:rPr>
          <w:rFonts w:ascii="Times New Roman" w:hAnsi="Times New Roman" w:cs="Times New Roman"/>
          <w:sz w:val="28"/>
          <w:szCs w:val="28"/>
          <w:lang w:val="en-US"/>
        </w:rPr>
        <w:t>VLAN</w:t>
      </w:r>
      <w:r w:rsidRPr="00613F49">
        <w:rPr>
          <w:rFonts w:ascii="Times New Roman" w:hAnsi="Times New Roman" w:cs="Times New Roman"/>
          <w:sz w:val="28"/>
          <w:szCs w:val="28"/>
        </w:rPr>
        <w:t xml:space="preserve"> 2 и 3</w:t>
      </w:r>
    </w:p>
    <w:p w14:paraId="65753EA3" w14:textId="77777777" w:rsidR="008E41FC" w:rsidRPr="00613F49" w:rsidRDefault="008E41FC" w:rsidP="00BF58B7">
      <w:pPr>
        <w:ind w:firstLine="709"/>
        <w:jc w:val="both"/>
        <w:rPr>
          <w:rFonts w:ascii="Times New Roman" w:hAnsi="Times New Roman" w:cs="Times New Roman"/>
          <w:b/>
          <w:sz w:val="28"/>
          <w:szCs w:val="28"/>
        </w:rPr>
      </w:pPr>
    </w:p>
    <w:p w14:paraId="69B87CE5" w14:textId="38B254A5" w:rsidR="008E41FC" w:rsidRPr="008E41FC" w:rsidRDefault="008E41FC" w:rsidP="008E41FC">
      <w:pPr>
        <w:spacing w:line="360" w:lineRule="auto"/>
        <w:jc w:val="center"/>
        <w:rPr>
          <w:rFonts w:ascii="Times New Roman" w:hAnsi="Times New Roman" w:cs="Times New Roman"/>
          <w:sz w:val="28"/>
          <w:szCs w:val="28"/>
        </w:rPr>
      </w:pPr>
      <w:r w:rsidRPr="001E4F39">
        <w:rPr>
          <w:rFonts w:ascii="Times New Roman" w:hAnsi="Times New Roman" w:cs="Times New Roman"/>
          <w:noProof/>
          <w:sz w:val="28"/>
          <w:szCs w:val="28"/>
          <w:lang w:eastAsia="ru-RU"/>
        </w:rPr>
        <w:drawing>
          <wp:inline distT="0" distB="0" distL="0" distR="0" wp14:anchorId="64E02571" wp14:editId="35F41386">
            <wp:extent cx="2695575" cy="8096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968" t="64684" r="49679" b="21971"/>
                    <a:stretch/>
                  </pic:blipFill>
                  <pic:spPr bwMode="auto">
                    <a:xfrm>
                      <a:off x="0" y="0"/>
                      <a:ext cx="2694135" cy="809192"/>
                    </a:xfrm>
                    <a:prstGeom prst="rect">
                      <a:avLst/>
                    </a:prstGeom>
                    <a:ln>
                      <a:noFill/>
                    </a:ln>
                    <a:extLst>
                      <a:ext uri="{53640926-AAD7-44D8-BBD7-CCE9431645EC}">
                        <a14:shadowObscured xmlns:a14="http://schemas.microsoft.com/office/drawing/2010/main"/>
                      </a:ext>
                    </a:extLst>
                  </pic:spPr>
                </pic:pic>
              </a:graphicData>
            </a:graphic>
          </wp:inline>
        </w:drawing>
      </w:r>
      <w:r w:rsidRPr="008E41FC">
        <w:rPr>
          <w:rFonts w:ascii="Times New Roman" w:hAnsi="Times New Roman" w:cs="Times New Roman"/>
          <w:sz w:val="28"/>
          <w:szCs w:val="28"/>
        </w:rPr>
        <w:t xml:space="preserve"> </w:t>
      </w:r>
    </w:p>
    <w:p w14:paraId="659C4FE8" w14:textId="1ADC1B4F" w:rsidR="008E41FC" w:rsidRPr="008E41FC" w:rsidRDefault="008E41FC" w:rsidP="008E41FC">
      <w:pPr>
        <w:spacing w:line="360" w:lineRule="auto"/>
        <w:jc w:val="center"/>
        <w:rPr>
          <w:rFonts w:ascii="Times New Roman" w:hAnsi="Times New Roman" w:cs="Times New Roman"/>
          <w:sz w:val="28"/>
          <w:szCs w:val="28"/>
        </w:rPr>
      </w:pPr>
      <w:r w:rsidRPr="008E41FC">
        <w:rPr>
          <w:rFonts w:ascii="Times New Roman" w:hAnsi="Times New Roman" w:cs="Times New Roman"/>
          <w:b/>
          <w:sz w:val="28"/>
          <w:szCs w:val="28"/>
        </w:rPr>
        <w:t xml:space="preserve">Рисунок 3 – </w:t>
      </w:r>
      <w:r w:rsidRPr="008E41FC">
        <w:rPr>
          <w:rFonts w:ascii="Times New Roman" w:hAnsi="Times New Roman" w:cs="Times New Roman"/>
          <w:sz w:val="28"/>
          <w:szCs w:val="28"/>
        </w:rPr>
        <w:t xml:space="preserve">Установка </w:t>
      </w:r>
      <w:r>
        <w:rPr>
          <w:rFonts w:ascii="Times New Roman" w:hAnsi="Times New Roman" w:cs="Times New Roman"/>
          <w:sz w:val="28"/>
          <w:szCs w:val="28"/>
          <w:lang w:val="en-US"/>
        </w:rPr>
        <w:t>access</w:t>
      </w:r>
      <w:r>
        <w:rPr>
          <w:rFonts w:ascii="Times New Roman" w:hAnsi="Times New Roman" w:cs="Times New Roman"/>
          <w:sz w:val="28"/>
          <w:szCs w:val="28"/>
        </w:rPr>
        <w:t xml:space="preserve"> порт</w:t>
      </w:r>
      <w:r w:rsidRPr="008E41FC">
        <w:rPr>
          <w:rFonts w:ascii="Times New Roman" w:hAnsi="Times New Roman" w:cs="Times New Roman"/>
          <w:sz w:val="28"/>
          <w:szCs w:val="28"/>
        </w:rPr>
        <w:t>ов первого коммутатора</w:t>
      </w:r>
    </w:p>
    <w:p w14:paraId="6F9DDE82" w14:textId="77777777" w:rsidR="008E41FC" w:rsidRPr="00613F49" w:rsidRDefault="008E41FC" w:rsidP="009B56C1">
      <w:pPr>
        <w:rPr>
          <w:rFonts w:ascii="Times New Roman" w:hAnsi="Times New Roman" w:cs="Times New Roman"/>
          <w:b/>
          <w:sz w:val="28"/>
          <w:szCs w:val="28"/>
        </w:rPr>
      </w:pPr>
    </w:p>
    <w:p w14:paraId="520BCBCD" w14:textId="10B5F6E7" w:rsidR="00BF58B7" w:rsidRDefault="001E4F39" w:rsidP="00BF58B7">
      <w:pPr>
        <w:spacing w:line="360" w:lineRule="auto"/>
        <w:jc w:val="center"/>
        <w:rPr>
          <w:rFonts w:ascii="Times New Roman" w:hAnsi="Times New Roman" w:cs="Times New Roman"/>
          <w:sz w:val="28"/>
          <w:szCs w:val="28"/>
          <w:lang w:val="en-US"/>
        </w:rPr>
      </w:pPr>
      <w:r w:rsidRPr="001E4F39">
        <w:rPr>
          <w:rFonts w:ascii="Times New Roman" w:hAnsi="Times New Roman" w:cs="Times New Roman"/>
          <w:noProof/>
          <w:sz w:val="28"/>
          <w:szCs w:val="28"/>
          <w:lang w:eastAsia="ru-RU"/>
        </w:rPr>
        <w:drawing>
          <wp:inline distT="0" distB="0" distL="0" distR="0" wp14:anchorId="2FCDAD4C" wp14:editId="17A10655">
            <wp:extent cx="2457450" cy="57760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128" t="77080" r="57372" b="14286"/>
                    <a:stretch/>
                  </pic:blipFill>
                  <pic:spPr bwMode="auto">
                    <a:xfrm>
                      <a:off x="0" y="0"/>
                      <a:ext cx="2456139" cy="577298"/>
                    </a:xfrm>
                    <a:prstGeom prst="rect">
                      <a:avLst/>
                    </a:prstGeom>
                    <a:ln>
                      <a:noFill/>
                    </a:ln>
                    <a:extLst>
                      <a:ext uri="{53640926-AAD7-44D8-BBD7-CCE9431645EC}">
                        <a14:shadowObscured xmlns:a14="http://schemas.microsoft.com/office/drawing/2010/main"/>
                      </a:ext>
                    </a:extLst>
                  </pic:spPr>
                </pic:pic>
              </a:graphicData>
            </a:graphic>
          </wp:inline>
        </w:drawing>
      </w:r>
    </w:p>
    <w:p w14:paraId="72A3D8E2" w14:textId="3A3ED681" w:rsidR="008E41FC" w:rsidRPr="008E41FC" w:rsidRDefault="008E41FC" w:rsidP="00BF58B7">
      <w:pPr>
        <w:spacing w:line="360" w:lineRule="auto"/>
        <w:jc w:val="center"/>
        <w:rPr>
          <w:rFonts w:ascii="Times New Roman" w:hAnsi="Times New Roman" w:cs="Times New Roman"/>
          <w:sz w:val="28"/>
          <w:szCs w:val="28"/>
        </w:rPr>
      </w:pPr>
      <w:r w:rsidRPr="008E41FC">
        <w:rPr>
          <w:rFonts w:ascii="Times New Roman" w:hAnsi="Times New Roman" w:cs="Times New Roman"/>
          <w:b/>
          <w:sz w:val="28"/>
          <w:szCs w:val="28"/>
        </w:rPr>
        <w:t xml:space="preserve">Рисунок 3 – </w:t>
      </w:r>
      <w:r w:rsidRPr="008E41FC">
        <w:rPr>
          <w:rFonts w:ascii="Times New Roman" w:hAnsi="Times New Roman" w:cs="Times New Roman"/>
          <w:sz w:val="28"/>
          <w:szCs w:val="28"/>
        </w:rPr>
        <w:t xml:space="preserve">Установка </w:t>
      </w:r>
      <w:r>
        <w:rPr>
          <w:rFonts w:ascii="Times New Roman" w:hAnsi="Times New Roman" w:cs="Times New Roman"/>
          <w:sz w:val="28"/>
          <w:szCs w:val="28"/>
          <w:lang w:val="en-US"/>
        </w:rPr>
        <w:t>trunk</w:t>
      </w:r>
      <w:r w:rsidRPr="008E41FC">
        <w:rPr>
          <w:rFonts w:ascii="Times New Roman" w:hAnsi="Times New Roman" w:cs="Times New Roman"/>
          <w:sz w:val="28"/>
          <w:szCs w:val="28"/>
        </w:rPr>
        <w:t xml:space="preserve"> порта первого коммутатора</w:t>
      </w:r>
    </w:p>
    <w:p w14:paraId="00F2149B" w14:textId="77777777" w:rsidR="008E41FC" w:rsidRPr="008E41FC" w:rsidRDefault="008E41FC" w:rsidP="008E41FC">
      <w:pPr>
        <w:spacing w:line="360" w:lineRule="auto"/>
        <w:jc w:val="center"/>
        <w:rPr>
          <w:rFonts w:ascii="Times New Roman" w:hAnsi="Times New Roman" w:cs="Times New Roman"/>
          <w:sz w:val="28"/>
          <w:szCs w:val="28"/>
        </w:rPr>
      </w:pPr>
      <w:r w:rsidRPr="001E4F39">
        <w:rPr>
          <w:rFonts w:ascii="Times New Roman" w:hAnsi="Times New Roman" w:cs="Times New Roman"/>
          <w:noProof/>
          <w:sz w:val="28"/>
          <w:szCs w:val="28"/>
          <w:lang w:eastAsia="ru-RU"/>
        </w:rPr>
        <w:drawing>
          <wp:inline distT="0" distB="0" distL="0" distR="0" wp14:anchorId="19EB8CC0" wp14:editId="3E6DE5EF">
            <wp:extent cx="2695575" cy="809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968" t="64684" r="49679" b="21971"/>
                    <a:stretch/>
                  </pic:blipFill>
                  <pic:spPr bwMode="auto">
                    <a:xfrm>
                      <a:off x="0" y="0"/>
                      <a:ext cx="2694135" cy="809192"/>
                    </a:xfrm>
                    <a:prstGeom prst="rect">
                      <a:avLst/>
                    </a:prstGeom>
                    <a:ln>
                      <a:noFill/>
                    </a:ln>
                    <a:extLst>
                      <a:ext uri="{53640926-AAD7-44D8-BBD7-CCE9431645EC}">
                        <a14:shadowObscured xmlns:a14="http://schemas.microsoft.com/office/drawing/2010/main"/>
                      </a:ext>
                    </a:extLst>
                  </pic:spPr>
                </pic:pic>
              </a:graphicData>
            </a:graphic>
          </wp:inline>
        </w:drawing>
      </w:r>
      <w:r w:rsidRPr="008E41FC">
        <w:rPr>
          <w:rFonts w:ascii="Times New Roman" w:hAnsi="Times New Roman" w:cs="Times New Roman"/>
          <w:sz w:val="28"/>
          <w:szCs w:val="28"/>
        </w:rPr>
        <w:t xml:space="preserve"> </w:t>
      </w:r>
    </w:p>
    <w:p w14:paraId="620D1CCD" w14:textId="14168AFF" w:rsidR="008E41FC" w:rsidRPr="008E41FC" w:rsidRDefault="008E41FC" w:rsidP="008E41FC">
      <w:pPr>
        <w:spacing w:line="360" w:lineRule="auto"/>
        <w:jc w:val="center"/>
        <w:rPr>
          <w:rFonts w:ascii="Times New Roman" w:hAnsi="Times New Roman" w:cs="Times New Roman"/>
          <w:sz w:val="28"/>
          <w:szCs w:val="28"/>
        </w:rPr>
      </w:pPr>
      <w:r>
        <w:rPr>
          <w:rFonts w:ascii="Times New Roman" w:hAnsi="Times New Roman" w:cs="Times New Roman"/>
          <w:b/>
          <w:sz w:val="28"/>
          <w:szCs w:val="28"/>
        </w:rPr>
        <w:t xml:space="preserve">Рисунок </w:t>
      </w:r>
      <w:r w:rsidRPr="008E41FC">
        <w:rPr>
          <w:rFonts w:ascii="Times New Roman" w:hAnsi="Times New Roman" w:cs="Times New Roman"/>
          <w:b/>
          <w:sz w:val="28"/>
          <w:szCs w:val="28"/>
        </w:rPr>
        <w:t xml:space="preserve">4 – </w:t>
      </w:r>
      <w:r w:rsidRPr="008E41FC">
        <w:rPr>
          <w:rFonts w:ascii="Times New Roman" w:hAnsi="Times New Roman" w:cs="Times New Roman"/>
          <w:sz w:val="28"/>
          <w:szCs w:val="28"/>
        </w:rPr>
        <w:t xml:space="preserve">Установка </w:t>
      </w:r>
      <w:r>
        <w:rPr>
          <w:rFonts w:ascii="Times New Roman" w:hAnsi="Times New Roman" w:cs="Times New Roman"/>
          <w:sz w:val="28"/>
          <w:szCs w:val="28"/>
          <w:lang w:val="en-US"/>
        </w:rPr>
        <w:t>access</w:t>
      </w:r>
      <w:r>
        <w:rPr>
          <w:rFonts w:ascii="Times New Roman" w:hAnsi="Times New Roman" w:cs="Times New Roman"/>
          <w:sz w:val="28"/>
          <w:szCs w:val="28"/>
        </w:rPr>
        <w:t xml:space="preserve"> порт</w:t>
      </w:r>
      <w:r w:rsidRPr="008E41FC">
        <w:rPr>
          <w:rFonts w:ascii="Times New Roman" w:hAnsi="Times New Roman" w:cs="Times New Roman"/>
          <w:sz w:val="28"/>
          <w:szCs w:val="28"/>
        </w:rPr>
        <w:t>ов второго коммутатора</w:t>
      </w:r>
    </w:p>
    <w:p w14:paraId="2C16E1E8" w14:textId="77777777" w:rsidR="008E41FC" w:rsidRPr="008E41FC" w:rsidRDefault="008E41FC" w:rsidP="008E41FC">
      <w:pPr>
        <w:jc w:val="center"/>
        <w:rPr>
          <w:rFonts w:ascii="Times New Roman" w:hAnsi="Times New Roman" w:cs="Times New Roman"/>
          <w:b/>
          <w:sz w:val="28"/>
          <w:szCs w:val="28"/>
        </w:rPr>
      </w:pPr>
    </w:p>
    <w:p w14:paraId="04E542C6" w14:textId="77777777" w:rsidR="008E41FC" w:rsidRDefault="008E41FC" w:rsidP="008E41FC">
      <w:pPr>
        <w:spacing w:line="360" w:lineRule="auto"/>
        <w:jc w:val="center"/>
        <w:rPr>
          <w:rFonts w:ascii="Times New Roman" w:hAnsi="Times New Roman" w:cs="Times New Roman"/>
          <w:sz w:val="28"/>
          <w:szCs w:val="28"/>
          <w:lang w:val="en-US"/>
        </w:rPr>
      </w:pPr>
      <w:r w:rsidRPr="001E4F39">
        <w:rPr>
          <w:rFonts w:ascii="Times New Roman" w:hAnsi="Times New Roman" w:cs="Times New Roman"/>
          <w:noProof/>
          <w:sz w:val="28"/>
          <w:szCs w:val="28"/>
          <w:lang w:eastAsia="ru-RU"/>
        </w:rPr>
        <w:drawing>
          <wp:inline distT="0" distB="0" distL="0" distR="0" wp14:anchorId="586BC115" wp14:editId="77364A4F">
            <wp:extent cx="2409825" cy="566412"/>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128" t="77080" r="57372" b="14286"/>
                    <a:stretch/>
                  </pic:blipFill>
                  <pic:spPr bwMode="auto">
                    <a:xfrm>
                      <a:off x="0" y="0"/>
                      <a:ext cx="2408539" cy="566110"/>
                    </a:xfrm>
                    <a:prstGeom prst="rect">
                      <a:avLst/>
                    </a:prstGeom>
                    <a:ln>
                      <a:noFill/>
                    </a:ln>
                    <a:extLst>
                      <a:ext uri="{53640926-AAD7-44D8-BBD7-CCE9431645EC}">
                        <a14:shadowObscured xmlns:a14="http://schemas.microsoft.com/office/drawing/2010/main"/>
                      </a:ext>
                    </a:extLst>
                  </pic:spPr>
                </pic:pic>
              </a:graphicData>
            </a:graphic>
          </wp:inline>
        </w:drawing>
      </w:r>
    </w:p>
    <w:p w14:paraId="33CFE9D9" w14:textId="72A2A73E" w:rsidR="008E41FC" w:rsidRPr="009B56C1" w:rsidRDefault="008E41FC" w:rsidP="009B56C1">
      <w:pPr>
        <w:spacing w:line="360" w:lineRule="auto"/>
        <w:jc w:val="center"/>
        <w:rPr>
          <w:rFonts w:ascii="Times New Roman" w:hAnsi="Times New Roman" w:cs="Times New Roman"/>
          <w:sz w:val="28"/>
          <w:szCs w:val="28"/>
        </w:rPr>
      </w:pPr>
      <w:r w:rsidRPr="008E41FC">
        <w:rPr>
          <w:rFonts w:ascii="Times New Roman" w:hAnsi="Times New Roman" w:cs="Times New Roman"/>
          <w:b/>
          <w:sz w:val="28"/>
          <w:szCs w:val="28"/>
        </w:rPr>
        <w:t xml:space="preserve">Рисунок 5 – </w:t>
      </w:r>
      <w:r w:rsidRPr="008E41FC">
        <w:rPr>
          <w:rFonts w:ascii="Times New Roman" w:hAnsi="Times New Roman" w:cs="Times New Roman"/>
          <w:sz w:val="28"/>
          <w:szCs w:val="28"/>
        </w:rPr>
        <w:t xml:space="preserve">Установка </w:t>
      </w:r>
      <w:r>
        <w:rPr>
          <w:rFonts w:ascii="Times New Roman" w:hAnsi="Times New Roman" w:cs="Times New Roman"/>
          <w:sz w:val="28"/>
          <w:szCs w:val="28"/>
          <w:lang w:val="en-US"/>
        </w:rPr>
        <w:t>trunk</w:t>
      </w:r>
      <w:r w:rsidRPr="008E41FC">
        <w:rPr>
          <w:rFonts w:ascii="Times New Roman" w:hAnsi="Times New Roman" w:cs="Times New Roman"/>
          <w:sz w:val="28"/>
          <w:szCs w:val="28"/>
        </w:rPr>
        <w:t xml:space="preserve"> порта второго коммутатора</w:t>
      </w:r>
    </w:p>
    <w:p w14:paraId="3D0BB772" w14:textId="07F7636C" w:rsidR="005E6E7B" w:rsidRDefault="005E6E7B" w:rsidP="00BF58B7">
      <w:pPr>
        <w:jc w:val="center"/>
        <w:rPr>
          <w:rFonts w:ascii="Times New Roman" w:hAnsi="Times New Roman" w:cs="Times New Roman"/>
          <w:sz w:val="28"/>
          <w:szCs w:val="28"/>
          <w:lang w:val="en-US"/>
        </w:rPr>
      </w:pPr>
      <w:r w:rsidRPr="005E6E7B">
        <w:rPr>
          <w:rFonts w:ascii="Times New Roman" w:hAnsi="Times New Roman" w:cs="Times New Roman"/>
          <w:noProof/>
          <w:sz w:val="28"/>
          <w:szCs w:val="28"/>
          <w:lang w:eastAsia="ru-RU"/>
        </w:rPr>
        <w:lastRenderedPageBreak/>
        <w:drawing>
          <wp:inline distT="0" distB="0" distL="0" distR="0" wp14:anchorId="38ADD537" wp14:editId="68637A99">
            <wp:extent cx="3853543" cy="17430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55690"/>
                    <a:stretch/>
                  </pic:blipFill>
                  <pic:spPr bwMode="auto">
                    <a:xfrm>
                      <a:off x="0" y="0"/>
                      <a:ext cx="3855565" cy="1743990"/>
                    </a:xfrm>
                    <a:prstGeom prst="rect">
                      <a:avLst/>
                    </a:prstGeom>
                    <a:ln>
                      <a:noFill/>
                    </a:ln>
                    <a:extLst>
                      <a:ext uri="{53640926-AAD7-44D8-BBD7-CCE9431645EC}">
                        <a14:shadowObscured xmlns:a14="http://schemas.microsoft.com/office/drawing/2010/main"/>
                      </a:ext>
                    </a:extLst>
                  </pic:spPr>
                </pic:pic>
              </a:graphicData>
            </a:graphic>
          </wp:inline>
        </w:drawing>
      </w:r>
    </w:p>
    <w:p w14:paraId="43AE7208" w14:textId="3A708F25" w:rsidR="005E6E7B" w:rsidRDefault="005E6E7B" w:rsidP="00BF58B7">
      <w:pPr>
        <w:jc w:val="center"/>
        <w:rPr>
          <w:rFonts w:ascii="Times New Roman" w:hAnsi="Times New Roman" w:cs="Times New Roman"/>
          <w:sz w:val="28"/>
          <w:szCs w:val="28"/>
          <w:lang w:val="en-US"/>
        </w:rPr>
      </w:pPr>
      <w:r w:rsidRPr="005E6E7B">
        <w:rPr>
          <w:rFonts w:ascii="Times New Roman" w:hAnsi="Times New Roman" w:cs="Times New Roman"/>
          <w:noProof/>
          <w:sz w:val="28"/>
          <w:szCs w:val="28"/>
          <w:lang w:eastAsia="ru-RU"/>
        </w:rPr>
        <w:drawing>
          <wp:inline distT="0" distB="0" distL="0" distR="0" wp14:anchorId="0B305164" wp14:editId="3D364D2C">
            <wp:extent cx="3867150" cy="1786285"/>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1122" b="55259"/>
                    <a:stretch/>
                  </pic:blipFill>
                  <pic:spPr bwMode="auto">
                    <a:xfrm>
                      <a:off x="0" y="0"/>
                      <a:ext cx="3865084" cy="1785331"/>
                    </a:xfrm>
                    <a:prstGeom prst="rect">
                      <a:avLst/>
                    </a:prstGeom>
                    <a:ln>
                      <a:noFill/>
                    </a:ln>
                    <a:extLst>
                      <a:ext uri="{53640926-AAD7-44D8-BBD7-CCE9431645EC}">
                        <a14:shadowObscured xmlns:a14="http://schemas.microsoft.com/office/drawing/2010/main"/>
                      </a:ext>
                    </a:extLst>
                  </pic:spPr>
                </pic:pic>
              </a:graphicData>
            </a:graphic>
          </wp:inline>
        </w:drawing>
      </w:r>
    </w:p>
    <w:p w14:paraId="0D391912" w14:textId="2B19339B" w:rsidR="005E6E7B" w:rsidRDefault="005E6E7B" w:rsidP="00BF58B7">
      <w:pPr>
        <w:jc w:val="center"/>
        <w:rPr>
          <w:rFonts w:ascii="Times New Roman" w:hAnsi="Times New Roman" w:cs="Times New Roman"/>
          <w:sz w:val="28"/>
          <w:szCs w:val="28"/>
          <w:lang w:val="en-US"/>
        </w:rPr>
      </w:pPr>
      <w:r w:rsidRPr="005E6E7B">
        <w:rPr>
          <w:rFonts w:ascii="Times New Roman" w:hAnsi="Times New Roman" w:cs="Times New Roman"/>
          <w:noProof/>
          <w:sz w:val="28"/>
          <w:szCs w:val="28"/>
          <w:lang w:eastAsia="ru-RU"/>
        </w:rPr>
        <w:drawing>
          <wp:inline distT="0" distB="0" distL="0" distR="0" wp14:anchorId="00DD7B62" wp14:editId="15A0BFFA">
            <wp:extent cx="3933825" cy="18165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442" b="55416"/>
                    <a:stretch/>
                  </pic:blipFill>
                  <pic:spPr bwMode="auto">
                    <a:xfrm>
                      <a:off x="0" y="0"/>
                      <a:ext cx="3932333" cy="1815906"/>
                    </a:xfrm>
                    <a:prstGeom prst="rect">
                      <a:avLst/>
                    </a:prstGeom>
                    <a:ln>
                      <a:noFill/>
                    </a:ln>
                    <a:extLst>
                      <a:ext uri="{53640926-AAD7-44D8-BBD7-CCE9431645EC}">
                        <a14:shadowObscured xmlns:a14="http://schemas.microsoft.com/office/drawing/2010/main"/>
                      </a:ext>
                    </a:extLst>
                  </pic:spPr>
                </pic:pic>
              </a:graphicData>
            </a:graphic>
          </wp:inline>
        </w:drawing>
      </w:r>
    </w:p>
    <w:p w14:paraId="5598601E" w14:textId="6C095CD7" w:rsidR="005E6E7B" w:rsidRDefault="005E6E7B" w:rsidP="00BF58B7">
      <w:pPr>
        <w:jc w:val="center"/>
        <w:rPr>
          <w:rFonts w:ascii="Times New Roman" w:hAnsi="Times New Roman" w:cs="Times New Roman"/>
          <w:sz w:val="28"/>
          <w:szCs w:val="28"/>
          <w:lang w:val="en-US"/>
        </w:rPr>
      </w:pPr>
      <w:r w:rsidRPr="005E6E7B">
        <w:rPr>
          <w:rFonts w:ascii="Times New Roman" w:hAnsi="Times New Roman" w:cs="Times New Roman"/>
          <w:noProof/>
          <w:sz w:val="28"/>
          <w:szCs w:val="28"/>
          <w:lang w:eastAsia="ru-RU"/>
        </w:rPr>
        <w:drawing>
          <wp:inline distT="0" distB="0" distL="0" distR="0" wp14:anchorId="3E3B8D61" wp14:editId="02E501B2">
            <wp:extent cx="4019550" cy="1842294"/>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55102"/>
                    <a:stretch/>
                  </pic:blipFill>
                  <pic:spPr bwMode="auto">
                    <a:xfrm>
                      <a:off x="0" y="0"/>
                      <a:ext cx="4017403" cy="1841310"/>
                    </a:xfrm>
                    <a:prstGeom prst="rect">
                      <a:avLst/>
                    </a:prstGeom>
                    <a:ln>
                      <a:noFill/>
                    </a:ln>
                    <a:extLst>
                      <a:ext uri="{53640926-AAD7-44D8-BBD7-CCE9431645EC}">
                        <a14:shadowObscured xmlns:a14="http://schemas.microsoft.com/office/drawing/2010/main"/>
                      </a:ext>
                    </a:extLst>
                  </pic:spPr>
                </pic:pic>
              </a:graphicData>
            </a:graphic>
          </wp:inline>
        </w:drawing>
      </w:r>
    </w:p>
    <w:p w14:paraId="4A4AEFE4" w14:textId="17C4B2A6" w:rsidR="008E41FC" w:rsidRPr="008E41FC" w:rsidRDefault="008E41FC" w:rsidP="00BF58B7">
      <w:pPr>
        <w:jc w:val="center"/>
        <w:rPr>
          <w:rFonts w:ascii="Times New Roman" w:hAnsi="Times New Roman" w:cs="Times New Roman"/>
          <w:sz w:val="28"/>
          <w:szCs w:val="28"/>
        </w:rPr>
      </w:pPr>
      <w:r>
        <w:rPr>
          <w:rFonts w:ascii="Times New Roman" w:hAnsi="Times New Roman" w:cs="Times New Roman"/>
          <w:b/>
          <w:sz w:val="28"/>
          <w:szCs w:val="28"/>
        </w:rPr>
        <w:t xml:space="preserve">Рисунок </w:t>
      </w:r>
      <w:r w:rsidRPr="008E41FC">
        <w:rPr>
          <w:rFonts w:ascii="Times New Roman" w:hAnsi="Times New Roman" w:cs="Times New Roman"/>
          <w:b/>
          <w:sz w:val="28"/>
          <w:szCs w:val="28"/>
        </w:rPr>
        <w:t xml:space="preserve">6 </w:t>
      </w:r>
      <w:r>
        <w:rPr>
          <w:rFonts w:ascii="Times New Roman" w:hAnsi="Times New Roman" w:cs="Times New Roman"/>
          <w:b/>
          <w:sz w:val="28"/>
          <w:szCs w:val="28"/>
        </w:rPr>
        <w:t>–</w:t>
      </w:r>
      <w:r w:rsidRPr="008E41FC">
        <w:rPr>
          <w:rFonts w:ascii="Times New Roman" w:hAnsi="Times New Roman" w:cs="Times New Roman"/>
          <w:b/>
          <w:sz w:val="28"/>
          <w:szCs w:val="28"/>
        </w:rPr>
        <w:t xml:space="preserve"> </w:t>
      </w:r>
      <w:r w:rsidRPr="008E41FC">
        <w:rPr>
          <w:rFonts w:ascii="Times New Roman" w:hAnsi="Times New Roman" w:cs="Times New Roman"/>
          <w:sz w:val="28"/>
          <w:szCs w:val="28"/>
        </w:rPr>
        <w:t xml:space="preserve">Настройка адресации компьютеров в </w:t>
      </w:r>
      <w:r>
        <w:rPr>
          <w:rFonts w:ascii="Times New Roman" w:hAnsi="Times New Roman" w:cs="Times New Roman"/>
          <w:sz w:val="28"/>
          <w:szCs w:val="28"/>
          <w:lang w:val="en-US"/>
        </w:rPr>
        <w:t>VLAN</w:t>
      </w:r>
      <w:r w:rsidRPr="008E41FC">
        <w:rPr>
          <w:rFonts w:ascii="Times New Roman" w:hAnsi="Times New Roman" w:cs="Times New Roman"/>
          <w:sz w:val="28"/>
          <w:szCs w:val="28"/>
        </w:rPr>
        <w:t xml:space="preserve"> 2</w:t>
      </w:r>
    </w:p>
    <w:p w14:paraId="2FC9D79B" w14:textId="2DBCDA4A" w:rsidR="005E6E7B" w:rsidRDefault="005E6E7B" w:rsidP="00BF58B7">
      <w:pPr>
        <w:jc w:val="center"/>
        <w:rPr>
          <w:rFonts w:ascii="Times New Roman" w:hAnsi="Times New Roman" w:cs="Times New Roman"/>
          <w:sz w:val="28"/>
          <w:szCs w:val="28"/>
          <w:lang w:val="en-US"/>
        </w:rPr>
      </w:pPr>
      <w:r w:rsidRPr="005E6E7B">
        <w:rPr>
          <w:rFonts w:ascii="Times New Roman" w:hAnsi="Times New Roman" w:cs="Times New Roman"/>
          <w:noProof/>
          <w:sz w:val="28"/>
          <w:szCs w:val="28"/>
          <w:lang w:eastAsia="ru-RU"/>
        </w:rPr>
        <w:lastRenderedPageBreak/>
        <w:drawing>
          <wp:inline distT="0" distB="0" distL="0" distR="0" wp14:anchorId="410F1F0D" wp14:editId="3499A1D4">
            <wp:extent cx="3609975" cy="1631431"/>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55730"/>
                    <a:stretch/>
                  </pic:blipFill>
                  <pic:spPr bwMode="auto">
                    <a:xfrm>
                      <a:off x="0" y="0"/>
                      <a:ext cx="3608047" cy="1630560"/>
                    </a:xfrm>
                    <a:prstGeom prst="rect">
                      <a:avLst/>
                    </a:prstGeom>
                    <a:ln>
                      <a:noFill/>
                    </a:ln>
                    <a:extLst>
                      <a:ext uri="{53640926-AAD7-44D8-BBD7-CCE9431645EC}">
                        <a14:shadowObscured xmlns:a14="http://schemas.microsoft.com/office/drawing/2010/main"/>
                      </a:ext>
                    </a:extLst>
                  </pic:spPr>
                </pic:pic>
              </a:graphicData>
            </a:graphic>
          </wp:inline>
        </w:drawing>
      </w:r>
    </w:p>
    <w:p w14:paraId="3B6130E5" w14:textId="56A1125F" w:rsidR="005E6E7B" w:rsidRDefault="005E6E7B" w:rsidP="00BF58B7">
      <w:pPr>
        <w:jc w:val="center"/>
        <w:rPr>
          <w:rFonts w:ascii="Times New Roman" w:hAnsi="Times New Roman" w:cs="Times New Roman"/>
          <w:sz w:val="28"/>
          <w:szCs w:val="28"/>
          <w:lang w:val="en-US"/>
        </w:rPr>
      </w:pPr>
      <w:r w:rsidRPr="005E6E7B">
        <w:rPr>
          <w:rFonts w:ascii="Times New Roman" w:hAnsi="Times New Roman" w:cs="Times New Roman"/>
          <w:noProof/>
          <w:sz w:val="28"/>
          <w:szCs w:val="28"/>
          <w:lang w:eastAsia="ru-RU"/>
        </w:rPr>
        <w:drawing>
          <wp:inline distT="0" distB="0" distL="0" distR="0" wp14:anchorId="7C4AAB10" wp14:editId="10A84121">
            <wp:extent cx="3571875" cy="161993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55573"/>
                    <a:stretch/>
                  </pic:blipFill>
                  <pic:spPr bwMode="auto">
                    <a:xfrm>
                      <a:off x="0" y="0"/>
                      <a:ext cx="3576974" cy="1622250"/>
                    </a:xfrm>
                    <a:prstGeom prst="rect">
                      <a:avLst/>
                    </a:prstGeom>
                    <a:ln>
                      <a:noFill/>
                    </a:ln>
                    <a:extLst>
                      <a:ext uri="{53640926-AAD7-44D8-BBD7-CCE9431645EC}">
                        <a14:shadowObscured xmlns:a14="http://schemas.microsoft.com/office/drawing/2010/main"/>
                      </a:ext>
                    </a:extLst>
                  </pic:spPr>
                </pic:pic>
              </a:graphicData>
            </a:graphic>
          </wp:inline>
        </w:drawing>
      </w:r>
    </w:p>
    <w:p w14:paraId="42D276CA" w14:textId="5B789176" w:rsidR="005E6E7B" w:rsidRDefault="005E6E7B" w:rsidP="00BF58B7">
      <w:pPr>
        <w:jc w:val="center"/>
        <w:rPr>
          <w:rFonts w:ascii="Times New Roman" w:hAnsi="Times New Roman" w:cs="Times New Roman"/>
          <w:sz w:val="28"/>
          <w:szCs w:val="28"/>
          <w:lang w:val="en-US"/>
        </w:rPr>
      </w:pPr>
      <w:r w:rsidRPr="005E6E7B">
        <w:rPr>
          <w:rFonts w:ascii="Times New Roman" w:hAnsi="Times New Roman" w:cs="Times New Roman"/>
          <w:noProof/>
          <w:sz w:val="28"/>
          <w:szCs w:val="28"/>
          <w:lang w:eastAsia="ru-RU"/>
        </w:rPr>
        <w:drawing>
          <wp:inline distT="0" distB="0" distL="0" distR="0" wp14:anchorId="3B714332" wp14:editId="243974FF">
            <wp:extent cx="3590925" cy="1617067"/>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5887"/>
                    <a:stretch/>
                  </pic:blipFill>
                  <pic:spPr bwMode="auto">
                    <a:xfrm>
                      <a:off x="0" y="0"/>
                      <a:ext cx="3593474" cy="1618215"/>
                    </a:xfrm>
                    <a:prstGeom prst="rect">
                      <a:avLst/>
                    </a:prstGeom>
                    <a:ln>
                      <a:noFill/>
                    </a:ln>
                    <a:extLst>
                      <a:ext uri="{53640926-AAD7-44D8-BBD7-CCE9431645EC}">
                        <a14:shadowObscured xmlns:a14="http://schemas.microsoft.com/office/drawing/2010/main"/>
                      </a:ext>
                    </a:extLst>
                  </pic:spPr>
                </pic:pic>
              </a:graphicData>
            </a:graphic>
          </wp:inline>
        </w:drawing>
      </w:r>
    </w:p>
    <w:p w14:paraId="4824D439" w14:textId="1F13E135" w:rsidR="008E41FC" w:rsidRPr="008E41FC" w:rsidRDefault="005E6E7B" w:rsidP="008E41FC">
      <w:pPr>
        <w:jc w:val="center"/>
        <w:rPr>
          <w:rFonts w:ascii="Times New Roman" w:hAnsi="Times New Roman" w:cs="Times New Roman"/>
          <w:sz w:val="28"/>
          <w:szCs w:val="28"/>
        </w:rPr>
      </w:pPr>
      <w:r w:rsidRPr="005E6E7B">
        <w:rPr>
          <w:rFonts w:ascii="Times New Roman" w:hAnsi="Times New Roman" w:cs="Times New Roman"/>
          <w:noProof/>
          <w:sz w:val="28"/>
          <w:szCs w:val="28"/>
          <w:lang w:eastAsia="ru-RU"/>
        </w:rPr>
        <w:drawing>
          <wp:inline distT="0" distB="0" distL="0" distR="0" wp14:anchorId="71D20ACC" wp14:editId="787DDBD2">
            <wp:extent cx="3607869" cy="16478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55259"/>
                    <a:stretch/>
                  </pic:blipFill>
                  <pic:spPr bwMode="auto">
                    <a:xfrm>
                      <a:off x="0" y="0"/>
                      <a:ext cx="3611461" cy="1649466"/>
                    </a:xfrm>
                    <a:prstGeom prst="rect">
                      <a:avLst/>
                    </a:prstGeom>
                    <a:ln>
                      <a:noFill/>
                    </a:ln>
                    <a:extLst>
                      <a:ext uri="{53640926-AAD7-44D8-BBD7-CCE9431645EC}">
                        <a14:shadowObscured xmlns:a14="http://schemas.microsoft.com/office/drawing/2010/main"/>
                      </a:ext>
                    </a:extLst>
                  </pic:spPr>
                </pic:pic>
              </a:graphicData>
            </a:graphic>
          </wp:inline>
        </w:drawing>
      </w:r>
      <w:r w:rsidR="008E41FC" w:rsidRPr="008E41FC">
        <w:rPr>
          <w:rFonts w:ascii="Times New Roman" w:hAnsi="Times New Roman" w:cs="Times New Roman"/>
          <w:sz w:val="28"/>
          <w:szCs w:val="28"/>
        </w:rPr>
        <w:t xml:space="preserve"> </w:t>
      </w:r>
    </w:p>
    <w:p w14:paraId="47EE6134" w14:textId="37082C51" w:rsidR="008E41FC" w:rsidRPr="008E41FC" w:rsidRDefault="008E41FC" w:rsidP="008E41FC">
      <w:pPr>
        <w:jc w:val="center"/>
        <w:rPr>
          <w:rFonts w:ascii="Times New Roman" w:hAnsi="Times New Roman" w:cs="Times New Roman"/>
          <w:sz w:val="28"/>
          <w:szCs w:val="28"/>
        </w:rPr>
      </w:pPr>
      <w:r>
        <w:rPr>
          <w:rFonts w:ascii="Times New Roman" w:hAnsi="Times New Roman" w:cs="Times New Roman"/>
          <w:b/>
          <w:sz w:val="28"/>
          <w:szCs w:val="28"/>
        </w:rPr>
        <w:t xml:space="preserve">Рисунок </w:t>
      </w:r>
      <w:r w:rsidRPr="008E41FC">
        <w:rPr>
          <w:rFonts w:ascii="Times New Roman" w:hAnsi="Times New Roman" w:cs="Times New Roman"/>
          <w:b/>
          <w:sz w:val="28"/>
          <w:szCs w:val="28"/>
        </w:rPr>
        <w:t xml:space="preserve">7 - </w:t>
      </w:r>
      <w:r w:rsidRPr="008E41FC">
        <w:rPr>
          <w:rFonts w:ascii="Times New Roman" w:hAnsi="Times New Roman" w:cs="Times New Roman"/>
          <w:sz w:val="28"/>
          <w:szCs w:val="28"/>
        </w:rPr>
        <w:t xml:space="preserve">Настройка адресации компьютеров в </w:t>
      </w:r>
      <w:r>
        <w:rPr>
          <w:rFonts w:ascii="Times New Roman" w:hAnsi="Times New Roman" w:cs="Times New Roman"/>
          <w:sz w:val="28"/>
          <w:szCs w:val="28"/>
          <w:lang w:val="en-US"/>
        </w:rPr>
        <w:t>VLAN</w:t>
      </w:r>
      <w:r>
        <w:rPr>
          <w:rFonts w:ascii="Times New Roman" w:hAnsi="Times New Roman" w:cs="Times New Roman"/>
          <w:sz w:val="28"/>
          <w:szCs w:val="28"/>
        </w:rPr>
        <w:t xml:space="preserve"> </w:t>
      </w:r>
      <w:r w:rsidRPr="008E41FC">
        <w:rPr>
          <w:rFonts w:ascii="Times New Roman" w:hAnsi="Times New Roman" w:cs="Times New Roman"/>
          <w:sz w:val="28"/>
          <w:szCs w:val="28"/>
        </w:rPr>
        <w:t>3</w:t>
      </w:r>
    </w:p>
    <w:p w14:paraId="3EC82662" w14:textId="4F61B10C" w:rsidR="005E6E7B" w:rsidRPr="008E41FC" w:rsidRDefault="005E6E7B" w:rsidP="00BF58B7">
      <w:pPr>
        <w:jc w:val="center"/>
        <w:rPr>
          <w:rFonts w:ascii="Times New Roman" w:hAnsi="Times New Roman" w:cs="Times New Roman"/>
          <w:sz w:val="28"/>
          <w:szCs w:val="28"/>
        </w:rPr>
      </w:pPr>
    </w:p>
    <w:p w14:paraId="0F6704F2" w14:textId="1569EBF7" w:rsidR="008E41FC" w:rsidRDefault="009B56C1" w:rsidP="00BF58B7">
      <w:pPr>
        <w:jc w:val="center"/>
        <w:rPr>
          <w:rFonts w:ascii="Times New Roman" w:hAnsi="Times New Roman" w:cs="Times New Roman"/>
          <w:sz w:val="28"/>
          <w:szCs w:val="28"/>
          <w:lang w:val="en-US"/>
        </w:rPr>
      </w:pPr>
      <w:r w:rsidRPr="00E4493D">
        <w:rPr>
          <w:rFonts w:ascii="Times New Roman" w:hAnsi="Times New Roman" w:cs="Times New Roman"/>
          <w:noProof/>
          <w:sz w:val="28"/>
          <w:szCs w:val="28"/>
          <w:lang w:eastAsia="ru-RU"/>
        </w:rPr>
        <w:lastRenderedPageBreak/>
        <w:drawing>
          <wp:inline distT="0" distB="0" distL="0" distR="0" wp14:anchorId="1B8E2139" wp14:editId="33DA5DCE">
            <wp:extent cx="3499307" cy="3571875"/>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00690" cy="3573286"/>
                    </a:xfrm>
                    <a:prstGeom prst="rect">
                      <a:avLst/>
                    </a:prstGeom>
                  </pic:spPr>
                </pic:pic>
              </a:graphicData>
            </a:graphic>
          </wp:inline>
        </w:drawing>
      </w:r>
    </w:p>
    <w:p w14:paraId="683126F6" w14:textId="050B00CB" w:rsidR="009B56C1" w:rsidRPr="009B56C1" w:rsidRDefault="009B56C1" w:rsidP="00BF58B7">
      <w:pPr>
        <w:jc w:val="center"/>
        <w:rPr>
          <w:rFonts w:ascii="Times New Roman" w:hAnsi="Times New Roman" w:cs="Times New Roman"/>
          <w:sz w:val="28"/>
          <w:szCs w:val="28"/>
        </w:rPr>
      </w:pPr>
      <w:r w:rsidRPr="009B56C1">
        <w:rPr>
          <w:rFonts w:ascii="Times New Roman" w:hAnsi="Times New Roman" w:cs="Times New Roman"/>
          <w:b/>
          <w:sz w:val="28"/>
          <w:szCs w:val="28"/>
        </w:rPr>
        <w:t xml:space="preserve">Рисунок 8 – </w:t>
      </w:r>
      <w:r w:rsidRPr="009B56C1">
        <w:rPr>
          <w:rFonts w:ascii="Times New Roman" w:hAnsi="Times New Roman" w:cs="Times New Roman"/>
          <w:sz w:val="28"/>
          <w:szCs w:val="28"/>
        </w:rPr>
        <w:t xml:space="preserve">Попытка отправки пакетов из компьютера в сети </w:t>
      </w:r>
      <w:r>
        <w:rPr>
          <w:rFonts w:ascii="Times New Roman" w:hAnsi="Times New Roman" w:cs="Times New Roman"/>
          <w:sz w:val="28"/>
          <w:szCs w:val="28"/>
          <w:lang w:val="en-US"/>
        </w:rPr>
        <w:t>VLAN</w:t>
      </w:r>
      <w:r w:rsidR="00614A3E" w:rsidRPr="00614A3E">
        <w:rPr>
          <w:rFonts w:ascii="Times New Roman" w:hAnsi="Times New Roman" w:cs="Times New Roman"/>
          <w:sz w:val="28"/>
          <w:szCs w:val="28"/>
        </w:rPr>
        <w:t>2</w:t>
      </w:r>
      <w:r w:rsidRPr="009B56C1">
        <w:rPr>
          <w:rFonts w:ascii="Times New Roman" w:hAnsi="Times New Roman" w:cs="Times New Roman"/>
          <w:sz w:val="28"/>
          <w:szCs w:val="28"/>
        </w:rPr>
        <w:t xml:space="preserve"> на компьютеры в сетях </w:t>
      </w:r>
      <w:r>
        <w:rPr>
          <w:rFonts w:ascii="Times New Roman" w:hAnsi="Times New Roman" w:cs="Times New Roman"/>
          <w:sz w:val="28"/>
          <w:szCs w:val="28"/>
          <w:lang w:val="en-US"/>
        </w:rPr>
        <w:t>VLAN</w:t>
      </w:r>
      <w:r w:rsidRPr="009B56C1">
        <w:rPr>
          <w:rFonts w:ascii="Times New Roman" w:hAnsi="Times New Roman" w:cs="Times New Roman"/>
          <w:sz w:val="28"/>
          <w:szCs w:val="28"/>
        </w:rPr>
        <w:t xml:space="preserve">2 и </w:t>
      </w:r>
      <w:r>
        <w:rPr>
          <w:rFonts w:ascii="Times New Roman" w:hAnsi="Times New Roman" w:cs="Times New Roman"/>
          <w:sz w:val="28"/>
          <w:szCs w:val="28"/>
          <w:lang w:val="en-US"/>
        </w:rPr>
        <w:t>VLAN</w:t>
      </w:r>
      <w:r w:rsidRPr="009B56C1">
        <w:rPr>
          <w:rFonts w:ascii="Times New Roman" w:hAnsi="Times New Roman" w:cs="Times New Roman"/>
          <w:sz w:val="28"/>
          <w:szCs w:val="28"/>
        </w:rPr>
        <w:t>3</w:t>
      </w:r>
    </w:p>
    <w:p w14:paraId="75B8D4A6" w14:textId="2294C5B4" w:rsidR="00614A3E" w:rsidRPr="00614A3E" w:rsidRDefault="00614A3E" w:rsidP="00614A3E">
      <w:pPr>
        <w:jc w:val="center"/>
        <w:rPr>
          <w:rFonts w:ascii="Times New Roman" w:hAnsi="Times New Roman" w:cs="Times New Roman"/>
          <w:sz w:val="28"/>
          <w:szCs w:val="28"/>
        </w:rPr>
      </w:pPr>
      <w:r w:rsidRPr="00614A3E">
        <w:rPr>
          <w:rFonts w:ascii="Times New Roman" w:hAnsi="Times New Roman" w:cs="Times New Roman"/>
          <w:noProof/>
          <w:sz w:val="28"/>
          <w:szCs w:val="28"/>
          <w:lang w:eastAsia="ru-RU"/>
        </w:rPr>
        <w:drawing>
          <wp:inline distT="0" distB="0" distL="0" distR="0" wp14:anchorId="31E4E0E2" wp14:editId="4C5B10F6">
            <wp:extent cx="3657599" cy="373380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55645" cy="3731806"/>
                    </a:xfrm>
                    <a:prstGeom prst="rect">
                      <a:avLst/>
                    </a:prstGeom>
                  </pic:spPr>
                </pic:pic>
              </a:graphicData>
            </a:graphic>
          </wp:inline>
        </w:drawing>
      </w:r>
      <w:r w:rsidRPr="00614A3E">
        <w:rPr>
          <w:rFonts w:ascii="Times New Roman" w:hAnsi="Times New Roman" w:cs="Times New Roman"/>
          <w:sz w:val="28"/>
          <w:szCs w:val="28"/>
        </w:rPr>
        <w:t xml:space="preserve"> </w:t>
      </w:r>
    </w:p>
    <w:p w14:paraId="4EC2CF3A" w14:textId="1C701679" w:rsidR="00614A3E" w:rsidRPr="009B56C1" w:rsidRDefault="00614A3E" w:rsidP="00614A3E">
      <w:pPr>
        <w:jc w:val="center"/>
        <w:rPr>
          <w:rFonts w:ascii="Times New Roman" w:hAnsi="Times New Roman" w:cs="Times New Roman"/>
          <w:sz w:val="28"/>
          <w:szCs w:val="28"/>
        </w:rPr>
      </w:pPr>
      <w:r w:rsidRPr="009B56C1">
        <w:rPr>
          <w:rFonts w:ascii="Times New Roman" w:hAnsi="Times New Roman" w:cs="Times New Roman"/>
          <w:b/>
          <w:sz w:val="28"/>
          <w:szCs w:val="28"/>
        </w:rPr>
        <w:t xml:space="preserve">Рисунок </w:t>
      </w:r>
      <w:r w:rsidR="00E74790" w:rsidRPr="00E74790">
        <w:rPr>
          <w:rFonts w:ascii="Times New Roman" w:hAnsi="Times New Roman" w:cs="Times New Roman"/>
          <w:b/>
          <w:sz w:val="28"/>
          <w:szCs w:val="28"/>
        </w:rPr>
        <w:t>9</w:t>
      </w:r>
      <w:r w:rsidRPr="009B56C1">
        <w:rPr>
          <w:rFonts w:ascii="Times New Roman" w:hAnsi="Times New Roman" w:cs="Times New Roman"/>
          <w:b/>
          <w:sz w:val="28"/>
          <w:szCs w:val="28"/>
        </w:rPr>
        <w:t xml:space="preserve"> – </w:t>
      </w:r>
      <w:r w:rsidRPr="009B56C1">
        <w:rPr>
          <w:rFonts w:ascii="Times New Roman" w:hAnsi="Times New Roman" w:cs="Times New Roman"/>
          <w:sz w:val="28"/>
          <w:szCs w:val="28"/>
        </w:rPr>
        <w:t xml:space="preserve">Попытка отправки пакетов </w:t>
      </w:r>
      <w:r w:rsidR="00252C96">
        <w:rPr>
          <w:rFonts w:ascii="Times New Roman" w:hAnsi="Times New Roman" w:cs="Times New Roman"/>
          <w:sz w:val="28"/>
          <w:szCs w:val="28"/>
          <w:lang w:val="en-US"/>
        </w:rPr>
        <w:t>из</w:t>
      </w:r>
      <w:bookmarkStart w:id="0" w:name="_GoBack"/>
      <w:bookmarkEnd w:id="0"/>
      <w:r w:rsidRPr="009B56C1">
        <w:rPr>
          <w:rFonts w:ascii="Times New Roman" w:hAnsi="Times New Roman" w:cs="Times New Roman"/>
          <w:sz w:val="28"/>
          <w:szCs w:val="28"/>
        </w:rPr>
        <w:t xml:space="preserve"> компьютера в сети </w:t>
      </w:r>
      <w:r>
        <w:rPr>
          <w:rFonts w:ascii="Times New Roman" w:hAnsi="Times New Roman" w:cs="Times New Roman"/>
          <w:sz w:val="28"/>
          <w:szCs w:val="28"/>
          <w:lang w:val="en-US"/>
        </w:rPr>
        <w:t>VLAN</w:t>
      </w:r>
      <w:r w:rsidRPr="00E74790">
        <w:rPr>
          <w:rFonts w:ascii="Times New Roman" w:hAnsi="Times New Roman" w:cs="Times New Roman"/>
          <w:sz w:val="28"/>
          <w:szCs w:val="28"/>
        </w:rPr>
        <w:t>3</w:t>
      </w:r>
      <w:r w:rsidRPr="009B56C1">
        <w:rPr>
          <w:rFonts w:ascii="Times New Roman" w:hAnsi="Times New Roman" w:cs="Times New Roman"/>
          <w:sz w:val="28"/>
          <w:szCs w:val="28"/>
        </w:rPr>
        <w:t xml:space="preserve"> на компьютеры в сетях </w:t>
      </w:r>
      <w:r>
        <w:rPr>
          <w:rFonts w:ascii="Times New Roman" w:hAnsi="Times New Roman" w:cs="Times New Roman"/>
          <w:sz w:val="28"/>
          <w:szCs w:val="28"/>
          <w:lang w:val="en-US"/>
        </w:rPr>
        <w:t>VLAN</w:t>
      </w:r>
      <w:r w:rsidRPr="009B56C1">
        <w:rPr>
          <w:rFonts w:ascii="Times New Roman" w:hAnsi="Times New Roman" w:cs="Times New Roman"/>
          <w:sz w:val="28"/>
          <w:szCs w:val="28"/>
        </w:rPr>
        <w:t xml:space="preserve">2 и </w:t>
      </w:r>
      <w:r>
        <w:rPr>
          <w:rFonts w:ascii="Times New Roman" w:hAnsi="Times New Roman" w:cs="Times New Roman"/>
          <w:sz w:val="28"/>
          <w:szCs w:val="28"/>
          <w:lang w:val="en-US"/>
        </w:rPr>
        <w:t>VLAN</w:t>
      </w:r>
      <w:r w:rsidRPr="009B56C1">
        <w:rPr>
          <w:rFonts w:ascii="Times New Roman" w:hAnsi="Times New Roman" w:cs="Times New Roman"/>
          <w:sz w:val="28"/>
          <w:szCs w:val="28"/>
        </w:rPr>
        <w:t>3</w:t>
      </w:r>
    </w:p>
    <w:p w14:paraId="101FC6FB" w14:textId="48279751" w:rsidR="009B56C1" w:rsidRPr="009B56C1" w:rsidRDefault="009B56C1" w:rsidP="00BF58B7">
      <w:pPr>
        <w:jc w:val="center"/>
        <w:rPr>
          <w:rFonts w:ascii="Times New Roman" w:hAnsi="Times New Roman" w:cs="Times New Roman"/>
          <w:sz w:val="28"/>
          <w:szCs w:val="28"/>
        </w:rPr>
      </w:pPr>
    </w:p>
    <w:p w14:paraId="3B480BCA" w14:textId="48EF1AE1" w:rsidR="00E4493D" w:rsidRPr="009B56C1" w:rsidRDefault="00E4493D" w:rsidP="00BF58B7">
      <w:pPr>
        <w:jc w:val="center"/>
        <w:rPr>
          <w:rFonts w:ascii="Times New Roman" w:hAnsi="Times New Roman" w:cs="Times New Roman"/>
          <w:sz w:val="28"/>
          <w:szCs w:val="28"/>
        </w:rPr>
      </w:pPr>
    </w:p>
    <w:p w14:paraId="1403F23F" w14:textId="323ADC4D" w:rsidR="00E54C44" w:rsidRPr="001E4F39" w:rsidRDefault="005E5DCE" w:rsidP="00E54C44">
      <w:pPr>
        <w:ind w:firstLine="709"/>
        <w:jc w:val="both"/>
        <w:rPr>
          <w:rFonts w:ascii="Times New Roman" w:hAnsi="Times New Roman" w:cs="Times New Roman"/>
          <w:b/>
          <w:sz w:val="28"/>
          <w:szCs w:val="28"/>
        </w:rPr>
      </w:pPr>
      <w:r w:rsidRPr="005E5DCE">
        <w:rPr>
          <w:rFonts w:ascii="Times New Roman" w:hAnsi="Times New Roman" w:cs="Times New Roman"/>
          <w:b/>
          <w:sz w:val="28"/>
          <w:szCs w:val="28"/>
        </w:rPr>
        <w:lastRenderedPageBreak/>
        <w:t>Ответы на контрольные вопросы</w:t>
      </w:r>
    </w:p>
    <w:p w14:paraId="0BDA5221" w14:textId="66579DC0" w:rsidR="00CA0553" w:rsidRPr="00D556AC" w:rsidRDefault="00CA0553" w:rsidP="00CA0553">
      <w:pPr>
        <w:pStyle w:val="ab"/>
        <w:numPr>
          <w:ilvl w:val="0"/>
          <w:numId w:val="12"/>
        </w:numPr>
        <w:spacing w:line="360" w:lineRule="auto"/>
        <w:jc w:val="both"/>
        <w:rPr>
          <w:b/>
          <w:lang w:val="en-US"/>
        </w:rPr>
      </w:pPr>
      <w:r w:rsidRPr="00D556AC">
        <w:rPr>
          <w:b/>
        </w:rPr>
        <w:t xml:space="preserve">Опишите назначение резервных связей. </w:t>
      </w:r>
    </w:p>
    <w:p w14:paraId="4A101738" w14:textId="6401114E" w:rsidR="00CA0553" w:rsidRPr="00CA0553" w:rsidRDefault="00D556AC" w:rsidP="00D556AC">
      <w:pPr>
        <w:pStyle w:val="1"/>
        <w:rPr>
          <w:lang w:val="en-US"/>
        </w:rPr>
      </w:pPr>
      <w:r>
        <w:t>Резервные связи позволяют защитить важные связи и предотвратить простой сети если эта связь оборвется. Резервные связь состоит из основной и резервной связи. Резервные связь настраивается путем определения основного и резервного порта на обоих концах связи. При нормальной работе основной порт работает, а резервный отключён. Если основной отключается, то резервный активируется</w:t>
      </w:r>
      <w:r>
        <w:t>.</w:t>
      </w:r>
      <w:r>
        <w:t xml:space="preserve"> Если основной порт восстановился, то вы можете отключить резервный.</w:t>
      </w:r>
    </w:p>
    <w:p w14:paraId="3961A0C2" w14:textId="59863CE5" w:rsidR="00CA0553" w:rsidRPr="00D556AC" w:rsidRDefault="00CA0553" w:rsidP="00D556AC">
      <w:pPr>
        <w:pStyle w:val="ab"/>
        <w:numPr>
          <w:ilvl w:val="0"/>
          <w:numId w:val="12"/>
        </w:numPr>
        <w:spacing w:line="360" w:lineRule="auto"/>
        <w:jc w:val="both"/>
        <w:rPr>
          <w:b/>
        </w:rPr>
      </w:pPr>
      <w:r w:rsidRPr="00D556AC">
        <w:rPr>
          <w:b/>
        </w:rPr>
        <w:t xml:space="preserve">Раскройте значение термина управляющее ПО. </w:t>
      </w:r>
    </w:p>
    <w:p w14:paraId="0C169607" w14:textId="632B710C" w:rsidR="00D556AC" w:rsidRPr="00D556AC" w:rsidRDefault="00D556AC" w:rsidP="00D556AC">
      <w:pPr>
        <w:pStyle w:val="1"/>
      </w:pPr>
      <w:r>
        <w:t>Свитч содержит ПО, которое позволяет менять и наблюдать режимы его работы. Это ПО не требует функционирования на свитче, но если вы это сделаете, то вы можете улучшить эффективность свитча, и кроме того улучшить в целом производительность вашей сети.</w:t>
      </w:r>
    </w:p>
    <w:p w14:paraId="314DC62E" w14:textId="5A937D33" w:rsidR="00CA0553" w:rsidRDefault="00CA0553" w:rsidP="00D556AC">
      <w:pPr>
        <w:pStyle w:val="ab"/>
        <w:numPr>
          <w:ilvl w:val="0"/>
          <w:numId w:val="12"/>
        </w:numPr>
        <w:spacing w:line="360" w:lineRule="auto"/>
        <w:jc w:val="both"/>
        <w:rPr>
          <w:b/>
          <w:lang w:val="en-US"/>
        </w:rPr>
      </w:pPr>
      <w:r w:rsidRPr="00D556AC">
        <w:rPr>
          <w:b/>
        </w:rPr>
        <w:t xml:space="preserve">Дайте определение виртуальным сетям. </w:t>
      </w:r>
    </w:p>
    <w:p w14:paraId="149CB334" w14:textId="411FD50E" w:rsidR="00D556AC" w:rsidRPr="00D556AC" w:rsidRDefault="00D556AC" w:rsidP="00D556AC">
      <w:pPr>
        <w:pStyle w:val="1"/>
      </w:pPr>
      <w:r>
        <w:t>Виртуальной сетью называется группа узлов сети, трафик которой, в том числе и широковещательный, на канальном уровне полностью изолирован от других узлов. Это означает, что передача кадров между разными виртуальными сетями на основании адреса канального уровня невозможна, независимо от типа адреса — уникального, группового или широковещательного. В то же время внутри виртуальной сети кадры передаются по технологии коммутации, то есть только на тот порт, который связан с адресом назначения кадра. Виртуальные сети могут пересекаться, если один или несколько компьютеров входят в состав более чем одной виртуальной сети.</w:t>
      </w:r>
    </w:p>
    <w:p w14:paraId="3D013C92" w14:textId="352B3860" w:rsidR="00CA0553" w:rsidRPr="00D556AC" w:rsidRDefault="00CA0553" w:rsidP="00D556AC">
      <w:pPr>
        <w:pStyle w:val="ab"/>
        <w:numPr>
          <w:ilvl w:val="0"/>
          <w:numId w:val="12"/>
        </w:numPr>
        <w:spacing w:line="360" w:lineRule="auto"/>
        <w:jc w:val="both"/>
        <w:rPr>
          <w:b/>
        </w:rPr>
      </w:pPr>
      <w:r w:rsidRPr="00D556AC">
        <w:rPr>
          <w:b/>
        </w:rPr>
        <w:t>Перечислите основные задачи виртуальных сетей</w:t>
      </w:r>
      <w:r w:rsidRPr="00D556AC">
        <w:rPr>
          <w:b/>
        </w:rPr>
        <w:t>.</w:t>
      </w:r>
      <w:r w:rsidRPr="00D556AC">
        <w:rPr>
          <w:b/>
        </w:rPr>
        <w:t xml:space="preserve"> </w:t>
      </w:r>
    </w:p>
    <w:p w14:paraId="38D78A05" w14:textId="77777777" w:rsidR="00D556AC" w:rsidRDefault="00D556AC" w:rsidP="00D556AC">
      <w:pPr>
        <w:pStyle w:val="1"/>
        <w:rPr>
          <w:lang w:val="en-US"/>
        </w:rPr>
      </w:pPr>
      <w:r>
        <w:t xml:space="preserve">При использовании технологии виртуальных сетей в коммутаторах одновременно решаются две задачи: </w:t>
      </w:r>
    </w:p>
    <w:p w14:paraId="283B1820" w14:textId="77777777" w:rsidR="00D556AC" w:rsidRDefault="00D556AC" w:rsidP="00D556AC">
      <w:pPr>
        <w:pStyle w:val="1"/>
        <w:rPr>
          <w:lang w:val="en-US"/>
        </w:rPr>
      </w:pPr>
      <w:r>
        <w:sym w:font="Symbol" w:char="F0B7"/>
      </w:r>
      <w:r>
        <w:t xml:space="preserve"> повышение производительности в каждой из виртуальных сетей, так как коммутатор передает кадры в такой сети только узлу назначения; </w:t>
      </w:r>
    </w:p>
    <w:p w14:paraId="7D3D5678" w14:textId="7E193FA4" w:rsidR="00D556AC" w:rsidRPr="00D556AC" w:rsidRDefault="00D556AC" w:rsidP="00D556AC">
      <w:pPr>
        <w:pStyle w:val="1"/>
      </w:pPr>
      <w:r>
        <w:lastRenderedPageBreak/>
        <w:sym w:font="Symbol" w:char="F0B7"/>
      </w:r>
      <w:r>
        <w:t xml:space="preserve"> изоляция сетей друг от друга для управления правами доступа пользователей и создания защитных барьеров на пути широковещательных штормов.</w:t>
      </w:r>
    </w:p>
    <w:p w14:paraId="32CE8A59" w14:textId="35E5C78D" w:rsidR="00CA0553" w:rsidRDefault="00CA0553" w:rsidP="0041466A">
      <w:pPr>
        <w:pStyle w:val="ab"/>
        <w:numPr>
          <w:ilvl w:val="0"/>
          <w:numId w:val="12"/>
        </w:numPr>
        <w:spacing w:line="360" w:lineRule="auto"/>
        <w:jc w:val="both"/>
        <w:rPr>
          <w:b/>
          <w:lang w:val="en-US"/>
        </w:rPr>
      </w:pPr>
      <w:r w:rsidRPr="00D556AC">
        <w:rPr>
          <w:b/>
        </w:rPr>
        <w:t>Приведите алгоритм удаления VLAN.</w:t>
      </w:r>
    </w:p>
    <w:p w14:paraId="706F1865" w14:textId="77777777" w:rsidR="0041466A" w:rsidRDefault="0041466A" w:rsidP="0041466A">
      <w:pPr>
        <w:pStyle w:val="1"/>
        <w:rPr>
          <w:lang w:val="en-US"/>
        </w:rPr>
      </w:pPr>
      <w:r w:rsidRPr="0041466A">
        <w:rPr>
          <w:lang w:val="en-US"/>
        </w:rPr>
        <w:t xml:space="preserve">1. </w:t>
      </w:r>
      <w:r>
        <w:t>Из</w:t>
      </w:r>
      <w:r w:rsidRPr="0041466A">
        <w:rPr>
          <w:lang w:val="en-US"/>
        </w:rPr>
        <w:t xml:space="preserve"> VLANs Available listbox, </w:t>
      </w:r>
      <w:r>
        <w:t>выберите</w:t>
      </w:r>
      <w:r w:rsidRPr="0041466A">
        <w:rPr>
          <w:lang w:val="en-US"/>
        </w:rPr>
        <w:t xml:space="preserve"> VLAN. </w:t>
      </w:r>
    </w:p>
    <w:p w14:paraId="54710001" w14:textId="77777777" w:rsidR="0041466A" w:rsidRDefault="0041466A" w:rsidP="0041466A">
      <w:pPr>
        <w:pStyle w:val="1"/>
        <w:rPr>
          <w:lang w:val="en-US"/>
        </w:rPr>
      </w:pPr>
      <w:r w:rsidRPr="0041466A">
        <w:rPr>
          <w:lang w:val="en-US"/>
        </w:rPr>
        <w:t xml:space="preserve">2. </w:t>
      </w:r>
      <w:r>
        <w:t>Нажмите</w:t>
      </w:r>
      <w:r w:rsidRPr="0041466A">
        <w:rPr>
          <w:lang w:val="en-US"/>
        </w:rPr>
        <w:t xml:space="preserve"> Select button. </w:t>
      </w:r>
    </w:p>
    <w:p w14:paraId="194F7C7E" w14:textId="77777777" w:rsidR="0041466A" w:rsidRDefault="0041466A" w:rsidP="0041466A">
      <w:pPr>
        <w:pStyle w:val="1"/>
        <w:rPr>
          <w:lang w:val="en-US"/>
        </w:rPr>
      </w:pPr>
      <w:r w:rsidRPr="0041466A">
        <w:rPr>
          <w:lang w:val="en-US"/>
        </w:rPr>
        <w:t xml:space="preserve">3. </w:t>
      </w:r>
      <w:r>
        <w:t>Нажмите</w:t>
      </w:r>
      <w:r w:rsidRPr="0041466A">
        <w:rPr>
          <w:lang w:val="en-US"/>
        </w:rPr>
        <w:t xml:space="preserve"> Delete. </w:t>
      </w:r>
    </w:p>
    <w:p w14:paraId="0D489E18" w14:textId="1967AE97" w:rsidR="0041466A" w:rsidRPr="0041466A" w:rsidRDefault="0041466A" w:rsidP="0041466A">
      <w:pPr>
        <w:pStyle w:val="1"/>
      </w:pPr>
      <w:r>
        <w:t>Вы не можете удалить VLAN если к ней присоединены порты.</w:t>
      </w:r>
    </w:p>
    <w:p w14:paraId="2D922A59" w14:textId="05F408AA" w:rsidR="00CA0553" w:rsidRPr="0041466A" w:rsidRDefault="00CA0553" w:rsidP="0041466A">
      <w:pPr>
        <w:pStyle w:val="ab"/>
        <w:numPr>
          <w:ilvl w:val="0"/>
          <w:numId w:val="12"/>
        </w:numPr>
        <w:spacing w:line="360" w:lineRule="auto"/>
        <w:jc w:val="both"/>
        <w:rPr>
          <w:b/>
        </w:rPr>
      </w:pPr>
      <w:r w:rsidRPr="00D556AC">
        <w:rPr>
          <w:b/>
        </w:rPr>
        <w:t xml:space="preserve">Перечислите способы образования виртуальных сетей. </w:t>
      </w:r>
    </w:p>
    <w:p w14:paraId="39A18EE7" w14:textId="397EEC9A" w:rsidR="0041466A" w:rsidRDefault="0041466A" w:rsidP="0041466A">
      <w:pPr>
        <w:pStyle w:val="1"/>
        <w:rPr>
          <w:lang w:val="en-US"/>
        </w:rPr>
      </w:pPr>
      <w:r>
        <w:t>При создании виртуальных сетей на основе одного коммутатора обычно используется механизм группиро</w:t>
      </w:r>
      <w:r w:rsidR="00B74BD5">
        <w:t>вания в сети портов коммутатора</w:t>
      </w:r>
      <w:r w:rsidR="00B74BD5" w:rsidRPr="00B74BD5">
        <w:t xml:space="preserve">. </w:t>
      </w:r>
      <w:r>
        <w:t>При этом каждый порт приписывается той или иной виртуальной сети. Кадр, пришедший от порта, принадлежащего, например, виртуальной сети 1, никогда не будет передан порту, который не принадлежит этой виртуальной сети. Порт можно приписать нескольким виртуальным сетям, хотя на практике так делают редко — пропадает эффект полной изоляции сетей.</w:t>
      </w:r>
    </w:p>
    <w:p w14:paraId="0A9B444F" w14:textId="469238F0" w:rsidR="0041466A" w:rsidRPr="0041466A" w:rsidRDefault="0041466A" w:rsidP="0041466A">
      <w:pPr>
        <w:pStyle w:val="1"/>
      </w:pPr>
      <w:r>
        <w:t>Второй способ образования виртуальных сетей основан на группировании МАС-адресов. Каждый МАС-адрес, который изучен коммутатором, приписывается той или иной виртуальной сети. При существовании в сети множества узлов этот способ требует выполнения большого количества ручных операций от администратора. Однако он оказывается более гибким при построении виртуальных сетей на основе нескольких коммутаторов, чем способ группирования портов.</w:t>
      </w:r>
    </w:p>
    <w:p w14:paraId="5931C50F" w14:textId="60969076" w:rsidR="00CA0553" w:rsidRDefault="00CA0553" w:rsidP="0041466A">
      <w:pPr>
        <w:pStyle w:val="ab"/>
        <w:numPr>
          <w:ilvl w:val="0"/>
          <w:numId w:val="12"/>
        </w:numPr>
        <w:spacing w:line="360" w:lineRule="auto"/>
        <w:jc w:val="both"/>
        <w:rPr>
          <w:b/>
          <w:lang w:val="en-US"/>
        </w:rPr>
      </w:pPr>
      <w:r w:rsidRPr="00D556AC">
        <w:rPr>
          <w:b/>
        </w:rPr>
        <w:t>Опишите</w:t>
      </w:r>
      <w:r w:rsidRPr="00D556AC">
        <w:rPr>
          <w:b/>
          <w:lang w:val="en-US"/>
        </w:rPr>
        <w:t xml:space="preserve"> </w:t>
      </w:r>
      <w:r w:rsidRPr="00D556AC">
        <w:rPr>
          <w:b/>
        </w:rPr>
        <w:t>роль</w:t>
      </w:r>
      <w:r w:rsidRPr="00D556AC">
        <w:rPr>
          <w:b/>
          <w:lang w:val="en-US"/>
        </w:rPr>
        <w:t xml:space="preserve"> Spanning Tree Algorithm. </w:t>
      </w:r>
    </w:p>
    <w:p w14:paraId="729F33E3" w14:textId="32B9A525" w:rsidR="0041466A" w:rsidRPr="0041466A" w:rsidRDefault="0041466A" w:rsidP="0041466A">
      <w:pPr>
        <w:pStyle w:val="1"/>
      </w:pPr>
      <w:r>
        <w:t>Для автоматического поддержания резервных связей в сложных сетях в коммутаторах реализуется алгоритм покрывающего дерева — Spanning Tree Algorithm. Этот алгоритм основан на периодической генерации служебных кадров, с помощью которых выявляются и блокируются петлевидные связи в сети.</w:t>
      </w:r>
    </w:p>
    <w:p w14:paraId="4BE8B621" w14:textId="77777777" w:rsidR="00F06BBC" w:rsidRDefault="00F06BBC" w:rsidP="005657B1">
      <w:pPr>
        <w:pStyle w:val="ab"/>
        <w:spacing w:line="360" w:lineRule="auto"/>
        <w:ind w:left="1080"/>
        <w:jc w:val="both"/>
        <w:rPr>
          <w:b/>
          <w:lang w:val="en-US"/>
        </w:rPr>
      </w:pPr>
    </w:p>
    <w:p w14:paraId="6EF12900" w14:textId="29607971" w:rsidR="00CA0553" w:rsidRDefault="00CA0553" w:rsidP="0041466A">
      <w:pPr>
        <w:pStyle w:val="ab"/>
        <w:numPr>
          <w:ilvl w:val="0"/>
          <w:numId w:val="12"/>
        </w:numPr>
        <w:spacing w:line="360" w:lineRule="auto"/>
        <w:jc w:val="both"/>
        <w:rPr>
          <w:b/>
          <w:lang w:val="en-US"/>
        </w:rPr>
      </w:pPr>
      <w:r w:rsidRPr="00D556AC">
        <w:rPr>
          <w:b/>
        </w:rPr>
        <w:lastRenderedPageBreak/>
        <w:t xml:space="preserve">Перечислите возможные настройки стека. </w:t>
      </w:r>
    </w:p>
    <w:p w14:paraId="0CE6F157" w14:textId="77777777" w:rsidR="0041466A" w:rsidRDefault="0041466A" w:rsidP="0041466A">
      <w:pPr>
        <w:pStyle w:val="1"/>
        <w:rPr>
          <w:lang w:val="en-US"/>
        </w:rPr>
      </w:pPr>
      <w:r>
        <w:t xml:space="preserve">Вы можете настроить стек, используя страницы настроек. Эти страницы позволяют: </w:t>
      </w:r>
    </w:p>
    <w:p w14:paraId="36503273" w14:textId="77777777" w:rsidR="0041466A" w:rsidRDefault="0041466A" w:rsidP="0041466A">
      <w:pPr>
        <w:pStyle w:val="1"/>
        <w:rPr>
          <w:lang w:val="en-US"/>
        </w:rPr>
      </w:pPr>
      <w:r>
        <w:sym w:font="Symbol" w:char="F0B7"/>
      </w:r>
      <w:r>
        <w:t xml:space="preserve"> Настроить БД свитчей в стеке. </w:t>
      </w:r>
    </w:p>
    <w:p w14:paraId="1003B0C3" w14:textId="77777777" w:rsidR="0041466A" w:rsidRPr="0041466A" w:rsidRDefault="0041466A" w:rsidP="0041466A">
      <w:pPr>
        <w:pStyle w:val="1"/>
      </w:pPr>
      <w:r>
        <w:sym w:font="Symbol" w:char="F0B7"/>
      </w:r>
      <w:r>
        <w:t xml:space="preserve"> Настроить дополнительные параметры стека. </w:t>
      </w:r>
    </w:p>
    <w:p w14:paraId="50D44940" w14:textId="77777777" w:rsidR="0041466A" w:rsidRPr="0041466A" w:rsidRDefault="0041466A" w:rsidP="0041466A">
      <w:pPr>
        <w:pStyle w:val="1"/>
      </w:pPr>
      <w:r>
        <w:sym w:font="Symbol" w:char="F0B7"/>
      </w:r>
      <w:r>
        <w:t xml:space="preserve"> Наст</w:t>
      </w:r>
      <w:r>
        <w:t xml:space="preserve">роить резервные связи стека. </w:t>
      </w:r>
    </w:p>
    <w:p w14:paraId="6E05A83C" w14:textId="77777777" w:rsidR="0041466A" w:rsidRDefault="0041466A" w:rsidP="0041466A">
      <w:pPr>
        <w:pStyle w:val="1"/>
        <w:rPr>
          <w:lang w:val="en-US"/>
        </w:rPr>
      </w:pPr>
      <w:r>
        <w:sym w:font="Symbol" w:char="F0B7"/>
      </w:r>
      <w:r>
        <w:t xml:space="preserve"> Настроить транкование стека. </w:t>
      </w:r>
    </w:p>
    <w:p w14:paraId="1851B823" w14:textId="77777777" w:rsidR="0041466A" w:rsidRDefault="0041466A" w:rsidP="0041466A">
      <w:pPr>
        <w:pStyle w:val="1"/>
        <w:rPr>
          <w:lang w:val="en-US"/>
        </w:rPr>
      </w:pPr>
      <w:r>
        <w:sym w:font="Symbol" w:char="F0B7"/>
      </w:r>
      <w:r>
        <w:t xml:space="preserve"> Настроить виртуальную сеть стека. </w:t>
      </w:r>
    </w:p>
    <w:p w14:paraId="4F8F2B16" w14:textId="77777777" w:rsidR="0041466A" w:rsidRDefault="0041466A" w:rsidP="0041466A">
      <w:pPr>
        <w:pStyle w:val="1"/>
        <w:rPr>
          <w:lang w:val="en-US"/>
        </w:rPr>
      </w:pPr>
      <w:r>
        <w:sym w:font="Symbol" w:char="F0B7"/>
      </w:r>
      <w:r>
        <w:t xml:space="preserve"> Настроить roving анализ портов в стеке. </w:t>
      </w:r>
    </w:p>
    <w:p w14:paraId="12C4672B" w14:textId="77777777" w:rsidR="0041466A" w:rsidRDefault="0041466A" w:rsidP="0041466A">
      <w:pPr>
        <w:pStyle w:val="1"/>
        <w:rPr>
          <w:lang w:val="en-US"/>
        </w:rPr>
      </w:pPr>
      <w:r>
        <w:sym w:font="Symbol" w:char="F0B7"/>
      </w:r>
      <w:r>
        <w:t xml:space="preserve"> Перезагрузить свитчи в стеке. </w:t>
      </w:r>
    </w:p>
    <w:p w14:paraId="17015682" w14:textId="13B69DD0" w:rsidR="0041466A" w:rsidRPr="0041466A" w:rsidRDefault="0041466A" w:rsidP="0041466A">
      <w:pPr>
        <w:pStyle w:val="1"/>
      </w:pPr>
      <w:r>
        <w:sym w:font="Symbol" w:char="F0B7"/>
      </w:r>
      <w:r>
        <w:t xml:space="preserve"> Обновить управляющее ПО для свитчей в стеке.</w:t>
      </w:r>
    </w:p>
    <w:p w14:paraId="18B1218E" w14:textId="6C8AD77E" w:rsidR="00CA0553" w:rsidRPr="0041466A" w:rsidRDefault="00CA0553" w:rsidP="0041466A">
      <w:pPr>
        <w:pStyle w:val="ab"/>
        <w:numPr>
          <w:ilvl w:val="0"/>
          <w:numId w:val="12"/>
        </w:numPr>
        <w:spacing w:line="360" w:lineRule="auto"/>
        <w:jc w:val="both"/>
        <w:rPr>
          <w:b/>
        </w:rPr>
      </w:pPr>
      <w:r w:rsidRPr="00D556AC">
        <w:rPr>
          <w:b/>
        </w:rPr>
        <w:t xml:space="preserve">Перечислите и опишите возможные настройки портов. </w:t>
      </w:r>
    </w:p>
    <w:p w14:paraId="5D568300" w14:textId="77777777" w:rsidR="0041466A" w:rsidRDefault="0041466A" w:rsidP="0041466A">
      <w:pPr>
        <w:pStyle w:val="1"/>
        <w:rPr>
          <w:lang w:val="en-US"/>
        </w:rPr>
      </w:pPr>
      <w:r>
        <w:t xml:space="preserve">Вы можете просматривать и изменять настройки портов при помощи команд Ethernet меню. Эти команды позволяют вам: </w:t>
      </w:r>
    </w:p>
    <w:p w14:paraId="3F523001" w14:textId="677A2F21" w:rsidR="0041466A" w:rsidRPr="0041466A" w:rsidRDefault="0041466A" w:rsidP="0041466A">
      <w:pPr>
        <w:pStyle w:val="1"/>
      </w:pPr>
      <w:r>
        <w:sym w:font="Symbol" w:char="F0B7"/>
      </w:r>
      <w:r>
        <w:t xml:space="preserve"> Изменять статус </w:t>
      </w:r>
      <w:r>
        <w:t>порта (по умолчанию – включено).</w:t>
      </w:r>
    </w:p>
    <w:p w14:paraId="1371994C" w14:textId="77777777" w:rsidR="0041466A" w:rsidRDefault="0041466A" w:rsidP="0041466A">
      <w:pPr>
        <w:pStyle w:val="1"/>
        <w:rPr>
          <w:lang w:val="en-US"/>
        </w:rPr>
      </w:pPr>
      <w:r>
        <w:sym w:font="Symbol" w:char="F0B7"/>
      </w:r>
      <w:r>
        <w:t xml:space="preserve"> Задавать скорость режим дуплекса. </w:t>
      </w:r>
    </w:p>
    <w:p w14:paraId="556EF634" w14:textId="77777777" w:rsidR="0041466A" w:rsidRDefault="0041466A" w:rsidP="0041466A">
      <w:pPr>
        <w:pStyle w:val="1"/>
        <w:rPr>
          <w:lang w:val="en-US"/>
        </w:rPr>
      </w:pPr>
      <w:r>
        <w:sym w:font="Symbol" w:char="F0B7"/>
      </w:r>
      <w:r>
        <w:t xml:space="preserve"> Изменять режим авто определения. </w:t>
      </w:r>
    </w:p>
    <w:p w14:paraId="655D7A14" w14:textId="77777777" w:rsidR="0041466A" w:rsidRDefault="0041466A" w:rsidP="0041466A">
      <w:pPr>
        <w:pStyle w:val="1"/>
        <w:rPr>
          <w:lang w:val="en-US"/>
        </w:rPr>
      </w:pPr>
      <w:r>
        <w:sym w:font="Symbol" w:char="F0B7"/>
      </w:r>
      <w:r>
        <w:t xml:space="preserve"> Включение или отключен</w:t>
      </w:r>
      <w:r>
        <w:t>ие контроля потоков IEEE 802.3x</w:t>
      </w:r>
      <w:r w:rsidRPr="0041466A">
        <w:t>.</w:t>
      </w:r>
    </w:p>
    <w:p w14:paraId="6BE6A0CD" w14:textId="77777777" w:rsidR="0041466A" w:rsidRDefault="0041466A" w:rsidP="0041466A">
      <w:pPr>
        <w:pStyle w:val="1"/>
        <w:rPr>
          <w:lang w:val="en-US"/>
        </w:rPr>
      </w:pPr>
      <w:r>
        <w:sym w:font="Symbol" w:char="F0B7"/>
      </w:r>
      <w:r>
        <w:t xml:space="preserve"> Отображать статистику портов свитча. </w:t>
      </w:r>
    </w:p>
    <w:p w14:paraId="5FD0E916" w14:textId="09B3D8AE" w:rsidR="0041466A" w:rsidRPr="0041466A" w:rsidRDefault="0041466A" w:rsidP="0041466A">
      <w:pPr>
        <w:pStyle w:val="1"/>
        <w:rPr>
          <w:b/>
        </w:rPr>
      </w:pPr>
      <w:r>
        <w:sym w:font="Symbol" w:char="F0B7"/>
      </w:r>
      <w:r>
        <w:t xml:space="preserve"> Отображать краткую информацию о портах свитча. При работе со свитчем используйте команду unit.</w:t>
      </w:r>
    </w:p>
    <w:p w14:paraId="4D328048" w14:textId="77777777" w:rsidR="00CA0553" w:rsidRPr="0041466A" w:rsidRDefault="00CA0553" w:rsidP="00D556AC">
      <w:pPr>
        <w:pStyle w:val="1"/>
        <w:rPr>
          <w:b/>
        </w:rPr>
      </w:pPr>
      <w:r w:rsidRPr="00D556AC">
        <w:rPr>
          <w:b/>
        </w:rPr>
        <w:t xml:space="preserve">10. Сформулируете постулаты при которых устанавливаются резервные связи. </w:t>
      </w:r>
    </w:p>
    <w:p w14:paraId="6D37920F" w14:textId="77777777" w:rsidR="0041466A" w:rsidRDefault="0041466A" w:rsidP="00D556AC">
      <w:pPr>
        <w:pStyle w:val="1"/>
        <w:rPr>
          <w:lang w:val="en-US"/>
        </w:rPr>
      </w:pPr>
      <w:r>
        <w:t xml:space="preserve">При установке резервных связей помните: </w:t>
      </w:r>
    </w:p>
    <w:p w14:paraId="47030E8A" w14:textId="77777777" w:rsidR="0041466A" w:rsidRDefault="0041466A" w:rsidP="00D556AC">
      <w:pPr>
        <w:pStyle w:val="1"/>
        <w:rPr>
          <w:lang w:val="en-US"/>
        </w:rPr>
      </w:pPr>
      <w:r>
        <w:sym w:font="Symbol" w:char="F0B7"/>
      </w:r>
      <w:r>
        <w:t xml:space="preserve"> Резервные связи нельзя устанавливать,</w:t>
      </w:r>
      <w:r>
        <w:t xml:space="preserve"> если свитч поддерживает STP. </w:t>
      </w:r>
      <w:r>
        <w:t xml:space="preserve"> </w:t>
      </w:r>
    </w:p>
    <w:p w14:paraId="672E73B8" w14:textId="77777777" w:rsidR="0041466A" w:rsidRDefault="0041466A" w:rsidP="00D556AC">
      <w:pPr>
        <w:pStyle w:val="1"/>
        <w:rPr>
          <w:lang w:val="en-US"/>
        </w:rPr>
      </w:pPr>
      <w:r>
        <w:sym w:font="Symbol" w:char="F0B7"/>
      </w:r>
      <w:r>
        <w:t xml:space="preserve"> Резервные связи не могут быть установлены на оптоволоконный или витой пары порт. Основной и резервный должны быть одного типа. </w:t>
      </w:r>
    </w:p>
    <w:p w14:paraId="175F8E2B" w14:textId="77777777" w:rsidR="0041466A" w:rsidRDefault="0041466A" w:rsidP="00D556AC">
      <w:pPr>
        <w:pStyle w:val="1"/>
        <w:rPr>
          <w:lang w:val="en-US"/>
        </w:rPr>
      </w:pPr>
      <w:r>
        <w:sym w:font="Symbol" w:char="F0B7"/>
      </w:r>
      <w:r>
        <w:t xml:space="preserve"> Резервные связь должна быть определена с двух концов связи. </w:t>
      </w:r>
    </w:p>
    <w:p w14:paraId="207C3E76" w14:textId="77777777" w:rsidR="0041466A" w:rsidRDefault="0041466A" w:rsidP="00D556AC">
      <w:pPr>
        <w:pStyle w:val="1"/>
        <w:rPr>
          <w:lang w:val="en-US"/>
        </w:rPr>
      </w:pPr>
      <w:r>
        <w:sym w:font="Symbol" w:char="F0B7"/>
      </w:r>
      <w:r>
        <w:t xml:space="preserve"> Резервная связь устанавливается только тогда, когда: </w:t>
      </w:r>
    </w:p>
    <w:p w14:paraId="7A438D1D" w14:textId="77777777" w:rsidR="0041466A" w:rsidRDefault="0041466A" w:rsidP="0041466A">
      <w:pPr>
        <w:pStyle w:val="1"/>
        <w:ind w:left="708"/>
        <w:rPr>
          <w:lang w:val="en-US"/>
        </w:rPr>
      </w:pPr>
      <w:r>
        <w:lastRenderedPageBreak/>
        <w:t xml:space="preserve">o Порты принадлежат к одной виртуальной сети. </w:t>
      </w:r>
    </w:p>
    <w:p w14:paraId="3FF8D154" w14:textId="77777777" w:rsidR="0041466A" w:rsidRDefault="0041466A" w:rsidP="0041466A">
      <w:pPr>
        <w:pStyle w:val="1"/>
        <w:ind w:left="708"/>
        <w:rPr>
          <w:lang w:val="en-US"/>
        </w:rPr>
      </w:pPr>
      <w:r>
        <w:t>o Порты используют одну и туже систему виртуальную сеть тэгирования. (802.1Q tagging or VLT tagging)</w:t>
      </w:r>
      <w:r w:rsidRPr="0041466A">
        <w:t>.</w:t>
      </w:r>
      <w:r>
        <w:t xml:space="preserve"> </w:t>
      </w:r>
    </w:p>
    <w:p w14:paraId="156D8010" w14:textId="77777777" w:rsidR="0041466A" w:rsidRDefault="0041466A" w:rsidP="0041466A">
      <w:pPr>
        <w:pStyle w:val="1"/>
        <w:ind w:left="708"/>
        <w:rPr>
          <w:lang w:val="en-US"/>
        </w:rPr>
      </w:pPr>
      <w:r>
        <w:t xml:space="preserve">o Порты имеют одинаковые настройки IEEE 802.1Q VLAN learning. </w:t>
      </w:r>
    </w:p>
    <w:p w14:paraId="575082BA" w14:textId="77777777" w:rsidR="0041466A" w:rsidRDefault="0041466A" w:rsidP="0041466A">
      <w:pPr>
        <w:pStyle w:val="1"/>
        <w:ind w:left="708"/>
        <w:rPr>
          <w:lang w:val="en-US"/>
        </w:rPr>
      </w:pPr>
      <w:r>
        <w:t xml:space="preserve">o Порты имеют одинаковые настройки IEEE 802.1p multicast learning. </w:t>
      </w:r>
    </w:p>
    <w:p w14:paraId="023181F0" w14:textId="77777777" w:rsidR="0041466A" w:rsidRDefault="0041466A" w:rsidP="0041466A">
      <w:pPr>
        <w:pStyle w:val="1"/>
        <w:ind w:left="708"/>
        <w:rPr>
          <w:lang w:val="en-US"/>
        </w:rPr>
      </w:pPr>
      <w:r>
        <w:t xml:space="preserve">o Ни на одном из портов не включена защита o Ни один из портов не является транкованным. </w:t>
      </w:r>
    </w:p>
    <w:p w14:paraId="3AEBC242" w14:textId="77777777" w:rsidR="0041466A" w:rsidRDefault="0041466A" w:rsidP="0041466A">
      <w:pPr>
        <w:pStyle w:val="1"/>
        <w:ind w:left="708"/>
        <w:rPr>
          <w:lang w:val="en-US"/>
        </w:rPr>
      </w:pPr>
      <w:r>
        <w:t xml:space="preserve">o Ни один из портов не принадлежит другой резервной связи. </w:t>
      </w:r>
    </w:p>
    <w:p w14:paraId="538C3698" w14:textId="0188314D" w:rsidR="0041466A" w:rsidRPr="0041466A" w:rsidRDefault="0041466A" w:rsidP="0041466A">
      <w:pPr>
        <w:pStyle w:val="1"/>
        <w:rPr>
          <w:b/>
        </w:rPr>
      </w:pPr>
      <w:r>
        <w:sym w:font="Symbol" w:char="F0B7"/>
      </w:r>
      <w:r>
        <w:t xml:space="preserve"> Состояние портов резервной связи нельзя изменить пока не произойдёт ошибка связи.</w:t>
      </w:r>
    </w:p>
    <w:p w14:paraId="58DCEDEC" w14:textId="77777777" w:rsidR="00CA0553" w:rsidRPr="005142E7" w:rsidRDefault="00CA0553" w:rsidP="00CA0553">
      <w:pPr>
        <w:pStyle w:val="ab"/>
        <w:spacing w:line="360" w:lineRule="auto"/>
        <w:ind w:left="0" w:firstLine="720"/>
        <w:jc w:val="both"/>
        <w:rPr>
          <w:b/>
        </w:rPr>
      </w:pPr>
      <w:r w:rsidRPr="00D556AC">
        <w:rPr>
          <w:b/>
        </w:rPr>
        <w:t xml:space="preserve">11. Приведите механизм работы виртуальных сетей. </w:t>
      </w:r>
    </w:p>
    <w:p w14:paraId="1FF3F0E6" w14:textId="77777777" w:rsidR="00B74BD5" w:rsidRPr="00B74BD5" w:rsidRDefault="00B74BD5" w:rsidP="00B74BD5">
      <w:pPr>
        <w:pStyle w:val="1"/>
      </w:pPr>
      <w:r>
        <w:t>При создании виртуальных сетей на основе одного коммутатора обычно используется механизм группирования в сети портов коммутатора</w:t>
      </w:r>
      <w:r w:rsidRPr="00B74BD5">
        <w:t xml:space="preserve">. </w:t>
      </w:r>
      <w:r>
        <w:t>При этом каждый порт приписывается той или иной виртуальной сети. Кадр, пришедший от порта, принадлежащего, например, виртуальной сети 1, никогда не будет передан порту, который не принадлежит этой виртуальной сети. Порт можно приписать нескольким виртуальным сетям, хотя на практике так делают редко — пропадает эффект полной изоляции сетей.</w:t>
      </w:r>
    </w:p>
    <w:p w14:paraId="70F79F34" w14:textId="3DD0AAF8" w:rsidR="005142E7" w:rsidRPr="00B74BD5" w:rsidRDefault="00B74BD5" w:rsidP="00B74BD5">
      <w:pPr>
        <w:pStyle w:val="1"/>
      </w:pPr>
      <w:r>
        <w:t>Второй способ образования виртуальных сетей основан на группировании МАС-адресов. Каждый МАС-адрес, который изучен коммутатором, приписывается той или иной виртуальной сети. При существовании в сети множества узлов этот способ требует выполнения большого количества ручных операций от администратора. Однако он оказывается более гибким при построении виртуальных сетей на основе нескольких коммутаторов, чем способ группирования портов.</w:t>
      </w:r>
    </w:p>
    <w:p w14:paraId="57FAC0AB" w14:textId="77777777" w:rsidR="00CA0553" w:rsidRPr="005142E7" w:rsidRDefault="00CA0553" w:rsidP="00CA0553">
      <w:pPr>
        <w:pStyle w:val="ab"/>
        <w:spacing w:line="360" w:lineRule="auto"/>
        <w:ind w:left="0" w:firstLine="720"/>
        <w:jc w:val="both"/>
        <w:rPr>
          <w:b/>
        </w:rPr>
      </w:pPr>
      <w:r w:rsidRPr="00D556AC">
        <w:rPr>
          <w:b/>
        </w:rPr>
        <w:t xml:space="preserve">12. Приведите алгоритм установки резервной связи. </w:t>
      </w:r>
    </w:p>
    <w:p w14:paraId="60D809D9" w14:textId="5B3A36EA" w:rsidR="0041466A" w:rsidRDefault="00B74BD5" w:rsidP="005142E7">
      <w:pPr>
        <w:pStyle w:val="1"/>
        <w:rPr>
          <w:lang w:val="en-US"/>
        </w:rPr>
      </w:pPr>
      <w:r>
        <w:t>Воспользуйтесь страницей Resilient Links. Создавать резервные связи можно также и через консоль.</w:t>
      </w:r>
    </w:p>
    <w:p w14:paraId="6359A0F9" w14:textId="4D695A67" w:rsidR="00B74BD5" w:rsidRDefault="00B74BD5" w:rsidP="00B74BD5">
      <w:pPr>
        <w:pStyle w:val="1"/>
        <w:ind w:firstLine="0"/>
        <w:jc w:val="center"/>
        <w:rPr>
          <w:lang w:val="en-US"/>
        </w:rPr>
      </w:pPr>
      <w:r w:rsidRPr="00B74BD5">
        <w:rPr>
          <w:lang w:val="en-US"/>
        </w:rPr>
        <w:lastRenderedPageBreak/>
        <w:drawing>
          <wp:inline distT="0" distB="0" distL="0" distR="0" wp14:anchorId="5DBE0FB6" wp14:editId="7A303B8A">
            <wp:extent cx="3733800" cy="201970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7582" t="71748" r="27356" b="6993"/>
                    <a:stretch/>
                  </pic:blipFill>
                  <pic:spPr bwMode="auto">
                    <a:xfrm>
                      <a:off x="0" y="0"/>
                      <a:ext cx="3734241" cy="2019946"/>
                    </a:xfrm>
                    <a:prstGeom prst="rect">
                      <a:avLst/>
                    </a:prstGeom>
                    <a:ln>
                      <a:noFill/>
                    </a:ln>
                    <a:extLst>
                      <a:ext uri="{53640926-AAD7-44D8-BBD7-CCE9431645EC}">
                        <a14:shadowObscured xmlns:a14="http://schemas.microsoft.com/office/drawing/2010/main"/>
                      </a:ext>
                    </a:extLst>
                  </pic:spPr>
                </pic:pic>
              </a:graphicData>
            </a:graphic>
          </wp:inline>
        </w:drawing>
      </w:r>
    </w:p>
    <w:p w14:paraId="27692102" w14:textId="2E94C39B" w:rsidR="00B74BD5" w:rsidRPr="00B74BD5" w:rsidRDefault="00B74BD5" w:rsidP="00B74BD5">
      <w:pPr>
        <w:pStyle w:val="1"/>
        <w:ind w:firstLine="0"/>
        <w:jc w:val="center"/>
        <w:rPr>
          <w:lang w:val="en-US"/>
        </w:rPr>
      </w:pPr>
      <w:r>
        <w:rPr>
          <w:b/>
          <w:lang w:val="en-US"/>
        </w:rPr>
        <w:t xml:space="preserve">Рисунок 10 – </w:t>
      </w:r>
      <w:r>
        <w:rPr>
          <w:lang w:val="en-US"/>
        </w:rPr>
        <w:t>Окно Resilient Links</w:t>
      </w:r>
    </w:p>
    <w:p w14:paraId="21CB03A7" w14:textId="77777777" w:rsidR="00CA0553" w:rsidRPr="00B74BD5" w:rsidRDefault="00CA0553" w:rsidP="00CA0553">
      <w:pPr>
        <w:pStyle w:val="ab"/>
        <w:spacing w:line="360" w:lineRule="auto"/>
        <w:ind w:left="0" w:firstLine="720"/>
        <w:jc w:val="both"/>
        <w:rPr>
          <w:b/>
        </w:rPr>
      </w:pPr>
      <w:r w:rsidRPr="00D556AC">
        <w:rPr>
          <w:b/>
        </w:rPr>
        <w:t xml:space="preserve">13. Перечислите параметры настройки виртуальной сети. </w:t>
      </w:r>
    </w:p>
    <w:p w14:paraId="1095AA45" w14:textId="77777777" w:rsidR="00E030E9" w:rsidRDefault="00E030E9" w:rsidP="005142E7">
      <w:pPr>
        <w:pStyle w:val="1"/>
        <w:rPr>
          <w:lang w:val="en-US"/>
        </w:rPr>
      </w:pPr>
      <w:r>
        <w:t xml:space="preserve">Страница VLAN Setup позволяет вам определить настройки ВС. Для этого: </w:t>
      </w:r>
    </w:p>
    <w:p w14:paraId="382060BF" w14:textId="77777777" w:rsidR="00E030E9" w:rsidRDefault="00E030E9" w:rsidP="005142E7">
      <w:pPr>
        <w:pStyle w:val="1"/>
        <w:rPr>
          <w:lang w:val="en-US"/>
        </w:rPr>
      </w:pPr>
      <w:r>
        <w:t xml:space="preserve">1. Нажмите Create.... Появится страница Create VLAN. </w:t>
      </w:r>
    </w:p>
    <w:p w14:paraId="384B448C" w14:textId="77777777" w:rsidR="00E030E9" w:rsidRDefault="00E030E9" w:rsidP="005142E7">
      <w:pPr>
        <w:pStyle w:val="1"/>
        <w:rPr>
          <w:lang w:val="en-US"/>
        </w:rPr>
      </w:pPr>
      <w:r>
        <w:t xml:space="preserve">2. В VLAN Name, введите имя сети. Имя может быть до 32 символов. </w:t>
      </w:r>
    </w:p>
    <w:p w14:paraId="7A0B45A8" w14:textId="77777777" w:rsidR="00E030E9" w:rsidRDefault="00E030E9" w:rsidP="005142E7">
      <w:pPr>
        <w:pStyle w:val="1"/>
        <w:rPr>
          <w:lang w:val="en-US"/>
        </w:rPr>
      </w:pPr>
      <w:r>
        <w:t xml:space="preserve">3. В 802.1Q VLAN ID, введите уникальный 802.1Q идентификатор VLAN. 802.1Q ID используется для определения VLAN если вы используете 802.1Q тэгирование в вашей сети, и это может быть любой номер между 2 и 4094. Его надо ввести если вы намереваетесь использовать 802.1Q тэгирование. </w:t>
      </w:r>
    </w:p>
    <w:p w14:paraId="40D147F6" w14:textId="77777777" w:rsidR="00E030E9" w:rsidRDefault="00E030E9" w:rsidP="005142E7">
      <w:pPr>
        <w:pStyle w:val="1"/>
        <w:rPr>
          <w:lang w:val="en-US"/>
        </w:rPr>
      </w:pPr>
      <w:r w:rsidRPr="00E030E9">
        <w:rPr>
          <w:lang w:val="en-US"/>
        </w:rPr>
        <w:t xml:space="preserve">4. </w:t>
      </w:r>
      <w:r>
        <w:t>В</w:t>
      </w:r>
      <w:r w:rsidRPr="00E030E9">
        <w:rPr>
          <w:lang w:val="en-US"/>
        </w:rPr>
        <w:t xml:space="preserve"> Local ID listbox, </w:t>
      </w:r>
      <w:r>
        <w:t>введите</w:t>
      </w:r>
      <w:r w:rsidRPr="00E030E9">
        <w:rPr>
          <w:lang w:val="en-US"/>
        </w:rPr>
        <w:t xml:space="preserve"> </w:t>
      </w:r>
      <w:r>
        <w:t>локальный</w:t>
      </w:r>
      <w:r w:rsidRPr="00E030E9">
        <w:rPr>
          <w:lang w:val="en-US"/>
        </w:rPr>
        <w:t xml:space="preserve"> ID VLAN. </w:t>
      </w:r>
      <w:r>
        <w:t xml:space="preserve">Локальный ID используется для определения VLAN в группе, и может быть номером между 2 и 16 (VLAN1 – по умолчанию). </w:t>
      </w:r>
    </w:p>
    <w:p w14:paraId="5A3F858A" w14:textId="37C28F9F" w:rsidR="005142E7" w:rsidRPr="00B74BD5" w:rsidRDefault="00E030E9" w:rsidP="005142E7">
      <w:pPr>
        <w:pStyle w:val="1"/>
      </w:pPr>
      <w:r>
        <w:t>5. Нажмите Apply. Настройки VLAN определены, и страница VLAN Setup отобразит порты, принадлежащие новой VLAN.</w:t>
      </w:r>
    </w:p>
    <w:p w14:paraId="3BD37E04" w14:textId="77777777" w:rsidR="00CA0553" w:rsidRDefault="00CA0553" w:rsidP="00CA0553">
      <w:pPr>
        <w:pStyle w:val="ab"/>
        <w:spacing w:line="360" w:lineRule="auto"/>
        <w:ind w:left="0" w:firstLine="720"/>
        <w:jc w:val="both"/>
        <w:rPr>
          <w:b/>
          <w:lang w:val="en-US"/>
        </w:rPr>
      </w:pPr>
      <w:r w:rsidRPr="00D556AC">
        <w:rPr>
          <w:b/>
        </w:rPr>
        <w:t xml:space="preserve">14. Перечислите недостатки пользовательского фильтра. </w:t>
      </w:r>
    </w:p>
    <w:p w14:paraId="4A29ED6F" w14:textId="136AAC7D" w:rsidR="005142E7" w:rsidRPr="005142E7" w:rsidRDefault="005142E7" w:rsidP="005142E7">
      <w:pPr>
        <w:pStyle w:val="1"/>
      </w:pPr>
      <w:r w:rsidRPr="005142E7">
        <w:t>П</w:t>
      </w:r>
      <w:r>
        <w:t>ользовательский фильтр может запретить передачи кадров только по конкретным адресам, а широковещательный трафик он передает всем сегментам сети. Так требует алгоритм работы моста, который реализован в коммутаторе, поэтому сети, созданные на основе мостов и коммутаторов, иногда называют плоскими — из-за отсутствия барьеров на пути широковещательного трафика.</w:t>
      </w:r>
    </w:p>
    <w:p w14:paraId="60CCF767" w14:textId="3B9620A4" w:rsidR="00E74790" w:rsidRDefault="00CA0553" w:rsidP="00CA0553">
      <w:pPr>
        <w:pStyle w:val="ab"/>
        <w:spacing w:line="360" w:lineRule="auto"/>
        <w:ind w:left="0" w:firstLine="720"/>
        <w:jc w:val="both"/>
        <w:rPr>
          <w:b/>
          <w:lang w:val="en-US"/>
        </w:rPr>
      </w:pPr>
      <w:r w:rsidRPr="00D556AC">
        <w:rPr>
          <w:b/>
        </w:rPr>
        <w:lastRenderedPageBreak/>
        <w:t>15. Опишите роль MAC – адресов в образовании виртуальных сетей.</w:t>
      </w:r>
    </w:p>
    <w:p w14:paraId="322F94CA" w14:textId="57C094B3" w:rsidR="00F06BBC" w:rsidRDefault="00F06BBC" w:rsidP="00F06BBC">
      <w:pPr>
        <w:pStyle w:val="1"/>
      </w:pPr>
      <w:r>
        <w:t>MAC-адреса используются для достижения этой цели следующими способами:</w:t>
      </w:r>
    </w:p>
    <w:p w14:paraId="666BE8EA" w14:textId="237B27F8" w:rsidR="00F06BBC" w:rsidRDefault="00F06BBC" w:rsidP="00F06BBC">
      <w:pPr>
        <w:pStyle w:val="1"/>
        <w:numPr>
          <w:ilvl w:val="0"/>
          <w:numId w:val="14"/>
        </w:numPr>
        <w:ind w:left="0" w:firstLine="720"/>
      </w:pPr>
      <w:r>
        <w:t>Идентификация устройств: В VLAN устройства могут быть связаны с конкретными сегментами сети на основе их MAC-адресов. Это позволяет сегментировать сеть и разграничивать доступ устройств к ресурсам в зависимости от их MAC-адреса.</w:t>
      </w:r>
    </w:p>
    <w:p w14:paraId="4DDA8384" w14:textId="77777777" w:rsidR="00F06BBC" w:rsidRPr="00F06BBC" w:rsidRDefault="00F06BBC" w:rsidP="00F06BBC">
      <w:pPr>
        <w:pStyle w:val="1"/>
        <w:numPr>
          <w:ilvl w:val="0"/>
          <w:numId w:val="14"/>
        </w:numPr>
      </w:pPr>
      <w:r>
        <w:t>Фильтрация трафика</w:t>
      </w:r>
      <w:r w:rsidRPr="00F06BBC">
        <w:rPr>
          <w:lang w:val="en-US"/>
        </w:rPr>
        <w:t>.</w:t>
      </w:r>
    </w:p>
    <w:p w14:paraId="48B97951" w14:textId="2DEFD396" w:rsidR="00F06BBC" w:rsidRDefault="00F06BBC" w:rsidP="00F06BBC">
      <w:pPr>
        <w:pStyle w:val="1"/>
        <w:numPr>
          <w:ilvl w:val="0"/>
          <w:numId w:val="14"/>
        </w:numPr>
      </w:pPr>
      <w:r>
        <w:t>Управление безопасностью.</w:t>
      </w:r>
    </w:p>
    <w:p w14:paraId="72E17AD4" w14:textId="684AEE46" w:rsidR="005142E7" w:rsidRPr="00F06BBC" w:rsidRDefault="00F06BBC" w:rsidP="00F06BBC">
      <w:pPr>
        <w:pStyle w:val="1"/>
        <w:numPr>
          <w:ilvl w:val="0"/>
          <w:numId w:val="14"/>
        </w:numPr>
      </w:pPr>
      <w:r>
        <w:t>Управление трафиком.</w:t>
      </w:r>
    </w:p>
    <w:p w14:paraId="39EA9B5B" w14:textId="7856BDF5" w:rsidR="00803A12" w:rsidRPr="005E5DCE" w:rsidRDefault="00E54C44" w:rsidP="00803A12">
      <w:pPr>
        <w:spacing w:before="240"/>
        <w:ind w:firstLine="708"/>
        <w:jc w:val="both"/>
        <w:rPr>
          <w:rFonts w:ascii="Times New Roman" w:hAnsi="Times New Roman" w:cs="Times New Roman"/>
          <w:sz w:val="28"/>
          <w:szCs w:val="28"/>
        </w:rPr>
      </w:pPr>
      <w:r w:rsidRPr="00E54C44">
        <w:rPr>
          <w:rFonts w:ascii="Times New Roman" w:hAnsi="Times New Roman" w:cs="Times New Roman"/>
          <w:b/>
          <w:sz w:val="28"/>
          <w:szCs w:val="28"/>
        </w:rPr>
        <w:t xml:space="preserve">Вывод: </w:t>
      </w:r>
      <w:r w:rsidRPr="00E54C44">
        <w:rPr>
          <w:rFonts w:ascii="Times New Roman" w:hAnsi="Times New Roman" w:cs="Times New Roman"/>
          <w:sz w:val="28"/>
          <w:szCs w:val="28"/>
        </w:rPr>
        <w:t xml:space="preserve">в ходе выполнения лабораторной работы были сформированы практические навыки </w:t>
      </w:r>
      <w:r w:rsidR="00803A12" w:rsidRPr="00E74790">
        <w:rPr>
          <w:rFonts w:ascii="Times New Roman" w:hAnsi="Times New Roman" w:cs="Times New Roman"/>
          <w:sz w:val="28"/>
          <w:szCs w:val="28"/>
        </w:rPr>
        <w:t>по настройке и использованию коммутаторов</w:t>
      </w:r>
      <w:r w:rsidR="00803A12" w:rsidRPr="00803A12">
        <w:rPr>
          <w:rFonts w:ascii="Times New Roman" w:hAnsi="Times New Roman" w:cs="Times New Roman"/>
          <w:sz w:val="28"/>
          <w:szCs w:val="28"/>
        </w:rPr>
        <w:t xml:space="preserve"> </w:t>
      </w:r>
      <w:r w:rsidR="00803A12" w:rsidRPr="00E74790">
        <w:rPr>
          <w:rFonts w:ascii="Times New Roman" w:hAnsi="Times New Roman" w:cs="Times New Roman"/>
          <w:sz w:val="28"/>
          <w:szCs w:val="28"/>
        </w:rPr>
        <w:t>для создания виртуальных локальных сетей.</w:t>
      </w:r>
    </w:p>
    <w:p w14:paraId="1141092B" w14:textId="77777777" w:rsidR="00E54C44" w:rsidRPr="00E54C44" w:rsidRDefault="00E54C44" w:rsidP="00E54C44">
      <w:pPr>
        <w:spacing w:line="276" w:lineRule="auto"/>
        <w:ind w:firstLine="720"/>
        <w:jc w:val="both"/>
        <w:rPr>
          <w:rFonts w:ascii="Times New Roman" w:hAnsi="Times New Roman" w:cs="Times New Roman"/>
          <w:sz w:val="28"/>
          <w:szCs w:val="28"/>
        </w:rPr>
      </w:pPr>
    </w:p>
    <w:p w14:paraId="021BFEB5" w14:textId="77777777" w:rsidR="005E5DCE" w:rsidRPr="002A2044" w:rsidRDefault="005E5DCE" w:rsidP="005E5DCE">
      <w:pPr>
        <w:spacing w:after="240" w:line="360" w:lineRule="auto"/>
        <w:ind w:firstLine="709"/>
        <w:jc w:val="both"/>
        <w:rPr>
          <w:b/>
        </w:rPr>
      </w:pPr>
    </w:p>
    <w:p w14:paraId="0707297E" w14:textId="77777777" w:rsidR="005E5DCE" w:rsidRPr="002A2044" w:rsidRDefault="005E5DCE" w:rsidP="005E5DCE">
      <w:pPr>
        <w:spacing w:after="240" w:line="360" w:lineRule="auto"/>
        <w:ind w:firstLine="709"/>
        <w:jc w:val="both"/>
        <w:rPr>
          <w:b/>
        </w:rPr>
      </w:pPr>
    </w:p>
    <w:p w14:paraId="3DBA734E" w14:textId="77777777" w:rsidR="005E5DCE" w:rsidRPr="005E5DCE" w:rsidRDefault="005E5DCE" w:rsidP="00674727">
      <w:pPr>
        <w:ind w:firstLine="708"/>
        <w:jc w:val="both"/>
        <w:rPr>
          <w:rFonts w:ascii="Times New Roman" w:eastAsiaTheme="minorEastAsia" w:hAnsi="Times New Roman" w:cs="Times New Roman"/>
          <w:iCs/>
          <w:sz w:val="28"/>
          <w:szCs w:val="28"/>
        </w:rPr>
      </w:pPr>
    </w:p>
    <w:sectPr w:rsidR="005E5DCE" w:rsidRPr="005E5DCE" w:rsidSect="005D422A">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295928" w14:textId="77777777" w:rsidR="00D75665" w:rsidRDefault="00D75665" w:rsidP="00687113">
      <w:pPr>
        <w:spacing w:after="0" w:line="240" w:lineRule="auto"/>
      </w:pPr>
      <w:r>
        <w:separator/>
      </w:r>
    </w:p>
  </w:endnote>
  <w:endnote w:type="continuationSeparator" w:id="0">
    <w:p w14:paraId="1B69101C" w14:textId="77777777" w:rsidR="00D75665" w:rsidRDefault="00D75665" w:rsidP="00687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0002A87" w:usb1="80000000" w:usb2="00000008" w:usb3="00000000" w:csb0="000001FF" w:csb1="00000000"/>
  </w:font>
  <w:font w:name="Calibri Light">
    <w:altName w:val="Arial"/>
    <w:charset w:val="CC"/>
    <w:family w:val="swiss"/>
    <w:pitch w:val="variable"/>
    <w:sig w:usb0="00000000"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8"/>
        <w:szCs w:val="28"/>
      </w:rPr>
      <w:id w:val="327941283"/>
      <w:docPartObj>
        <w:docPartGallery w:val="Page Numbers (Bottom of Page)"/>
        <w:docPartUnique/>
      </w:docPartObj>
    </w:sdtPr>
    <w:sdtEndPr/>
    <w:sdtContent>
      <w:p w14:paraId="6B964627" w14:textId="59396A9F" w:rsidR="00687113" w:rsidRPr="00687113" w:rsidRDefault="00687113" w:rsidP="00687113">
        <w:pPr>
          <w:pStyle w:val="a6"/>
          <w:jc w:val="center"/>
          <w:rPr>
            <w:rFonts w:ascii="Times New Roman" w:hAnsi="Times New Roman" w:cs="Times New Roman"/>
            <w:sz w:val="28"/>
            <w:szCs w:val="28"/>
          </w:rPr>
        </w:pPr>
        <w:r w:rsidRPr="00687113">
          <w:rPr>
            <w:rFonts w:ascii="Times New Roman" w:hAnsi="Times New Roman" w:cs="Times New Roman"/>
            <w:sz w:val="28"/>
            <w:szCs w:val="28"/>
          </w:rPr>
          <w:fldChar w:fldCharType="begin"/>
        </w:r>
        <w:r w:rsidRPr="00687113">
          <w:rPr>
            <w:rFonts w:ascii="Times New Roman" w:hAnsi="Times New Roman" w:cs="Times New Roman"/>
            <w:sz w:val="28"/>
            <w:szCs w:val="28"/>
          </w:rPr>
          <w:instrText>PAGE   \* MERGEFORMAT</w:instrText>
        </w:r>
        <w:r w:rsidRPr="00687113">
          <w:rPr>
            <w:rFonts w:ascii="Times New Roman" w:hAnsi="Times New Roman" w:cs="Times New Roman"/>
            <w:sz w:val="28"/>
            <w:szCs w:val="28"/>
          </w:rPr>
          <w:fldChar w:fldCharType="separate"/>
        </w:r>
        <w:r w:rsidR="00252C96">
          <w:rPr>
            <w:rFonts w:ascii="Times New Roman" w:hAnsi="Times New Roman" w:cs="Times New Roman"/>
            <w:noProof/>
            <w:sz w:val="28"/>
            <w:szCs w:val="28"/>
          </w:rPr>
          <w:t>6</w:t>
        </w:r>
        <w:r w:rsidRPr="00687113">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6FFD98" w14:textId="77777777" w:rsidR="00D75665" w:rsidRDefault="00D75665" w:rsidP="00687113">
      <w:pPr>
        <w:spacing w:after="0" w:line="240" w:lineRule="auto"/>
      </w:pPr>
      <w:r>
        <w:separator/>
      </w:r>
    </w:p>
  </w:footnote>
  <w:footnote w:type="continuationSeparator" w:id="0">
    <w:p w14:paraId="70ED83FD" w14:textId="77777777" w:rsidR="00D75665" w:rsidRDefault="00D75665" w:rsidP="006871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A7EBC"/>
    <w:multiLevelType w:val="hybridMultilevel"/>
    <w:tmpl w:val="84B0D1F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nsid w:val="1474635F"/>
    <w:multiLevelType w:val="hybridMultilevel"/>
    <w:tmpl w:val="96CA68E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nsid w:val="19312C48"/>
    <w:multiLevelType w:val="hybridMultilevel"/>
    <w:tmpl w:val="071AD1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2A371E1"/>
    <w:multiLevelType w:val="hybridMultilevel"/>
    <w:tmpl w:val="1D50D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FC117E"/>
    <w:multiLevelType w:val="hybridMultilevel"/>
    <w:tmpl w:val="5EBE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22BCE"/>
    <w:multiLevelType w:val="hybridMultilevel"/>
    <w:tmpl w:val="699E292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nsid w:val="48CD2182"/>
    <w:multiLevelType w:val="hybridMultilevel"/>
    <w:tmpl w:val="04B60AA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4A4B588B"/>
    <w:multiLevelType w:val="hybridMultilevel"/>
    <w:tmpl w:val="9140E9B4"/>
    <w:lvl w:ilvl="0" w:tplc="7C8468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4AC120EA"/>
    <w:multiLevelType w:val="hybridMultilevel"/>
    <w:tmpl w:val="56E05DC8"/>
    <w:lvl w:ilvl="0" w:tplc="1448807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4C8432F4"/>
    <w:multiLevelType w:val="hybridMultilevel"/>
    <w:tmpl w:val="6358C5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E19628B"/>
    <w:multiLevelType w:val="hybridMultilevel"/>
    <w:tmpl w:val="6EC85F32"/>
    <w:lvl w:ilvl="0" w:tplc="04190001">
      <w:start w:val="9"/>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nsid w:val="6CD02CFC"/>
    <w:multiLevelType w:val="multilevel"/>
    <w:tmpl w:val="F5401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ECC6309"/>
    <w:multiLevelType w:val="hybridMultilevel"/>
    <w:tmpl w:val="149E66C4"/>
    <w:lvl w:ilvl="0" w:tplc="33F0D78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73D92F8A"/>
    <w:multiLevelType w:val="hybridMultilevel"/>
    <w:tmpl w:val="FD1A8D1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9"/>
  </w:num>
  <w:num w:numId="5">
    <w:abstractNumId w:val="4"/>
  </w:num>
  <w:num w:numId="6">
    <w:abstractNumId w:val="12"/>
  </w:num>
  <w:num w:numId="7">
    <w:abstractNumId w:val="13"/>
  </w:num>
  <w:num w:numId="8">
    <w:abstractNumId w:val="10"/>
  </w:num>
  <w:num w:numId="9">
    <w:abstractNumId w:val="0"/>
  </w:num>
  <w:num w:numId="10">
    <w:abstractNumId w:val="5"/>
  </w:num>
  <w:num w:numId="11">
    <w:abstractNumId w:val="6"/>
  </w:num>
  <w:num w:numId="12">
    <w:abstractNumId w:val="7"/>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F71"/>
    <w:rsid w:val="00012520"/>
    <w:rsid w:val="00014BF9"/>
    <w:rsid w:val="00016FB6"/>
    <w:rsid w:val="0001728A"/>
    <w:rsid w:val="00033155"/>
    <w:rsid w:val="0006063E"/>
    <w:rsid w:val="00064532"/>
    <w:rsid w:val="00067BF0"/>
    <w:rsid w:val="000707E0"/>
    <w:rsid w:val="00071BD3"/>
    <w:rsid w:val="00072230"/>
    <w:rsid w:val="000912F8"/>
    <w:rsid w:val="000C77B1"/>
    <w:rsid w:val="000D527C"/>
    <w:rsid w:val="00154E7F"/>
    <w:rsid w:val="00155842"/>
    <w:rsid w:val="00155D67"/>
    <w:rsid w:val="00167139"/>
    <w:rsid w:val="00171E54"/>
    <w:rsid w:val="00176239"/>
    <w:rsid w:val="001843D0"/>
    <w:rsid w:val="00184945"/>
    <w:rsid w:val="0019111E"/>
    <w:rsid w:val="001A3D37"/>
    <w:rsid w:val="001A47AC"/>
    <w:rsid w:val="001B1DC0"/>
    <w:rsid w:val="001C4F71"/>
    <w:rsid w:val="001D067D"/>
    <w:rsid w:val="001D4416"/>
    <w:rsid w:val="001E0FEF"/>
    <w:rsid w:val="001E4F39"/>
    <w:rsid w:val="001E4F8D"/>
    <w:rsid w:val="001F0D32"/>
    <w:rsid w:val="00206D4F"/>
    <w:rsid w:val="00226CC2"/>
    <w:rsid w:val="002333CC"/>
    <w:rsid w:val="00236BDC"/>
    <w:rsid w:val="0025010F"/>
    <w:rsid w:val="00252C96"/>
    <w:rsid w:val="00254269"/>
    <w:rsid w:val="002626D8"/>
    <w:rsid w:val="002630BF"/>
    <w:rsid w:val="0028590E"/>
    <w:rsid w:val="002A25D7"/>
    <w:rsid w:val="002B0F7E"/>
    <w:rsid w:val="002B3BE4"/>
    <w:rsid w:val="002C35F9"/>
    <w:rsid w:val="002D1AF0"/>
    <w:rsid w:val="002D5773"/>
    <w:rsid w:val="003045C3"/>
    <w:rsid w:val="003127E0"/>
    <w:rsid w:val="00315056"/>
    <w:rsid w:val="00321B05"/>
    <w:rsid w:val="00322CE9"/>
    <w:rsid w:val="00333F2F"/>
    <w:rsid w:val="003344D4"/>
    <w:rsid w:val="003501E9"/>
    <w:rsid w:val="00353D3A"/>
    <w:rsid w:val="003752EA"/>
    <w:rsid w:val="003965E1"/>
    <w:rsid w:val="003A6AC4"/>
    <w:rsid w:val="003B0174"/>
    <w:rsid w:val="003B0E99"/>
    <w:rsid w:val="003C3704"/>
    <w:rsid w:val="003D5208"/>
    <w:rsid w:val="003D5C8B"/>
    <w:rsid w:val="003E0F00"/>
    <w:rsid w:val="003E6AF8"/>
    <w:rsid w:val="003F3000"/>
    <w:rsid w:val="003F68C0"/>
    <w:rsid w:val="00404070"/>
    <w:rsid w:val="0041466A"/>
    <w:rsid w:val="0042324E"/>
    <w:rsid w:val="00430417"/>
    <w:rsid w:val="004327F8"/>
    <w:rsid w:val="00444E1C"/>
    <w:rsid w:val="004458DA"/>
    <w:rsid w:val="00453E41"/>
    <w:rsid w:val="00473F45"/>
    <w:rsid w:val="004766C4"/>
    <w:rsid w:val="0048201D"/>
    <w:rsid w:val="00483556"/>
    <w:rsid w:val="00491881"/>
    <w:rsid w:val="00492C06"/>
    <w:rsid w:val="004D67D4"/>
    <w:rsid w:val="004E4DC3"/>
    <w:rsid w:val="004E5D08"/>
    <w:rsid w:val="004F1F8E"/>
    <w:rsid w:val="004F3AE6"/>
    <w:rsid w:val="004F7A05"/>
    <w:rsid w:val="005142E7"/>
    <w:rsid w:val="00525594"/>
    <w:rsid w:val="00534E00"/>
    <w:rsid w:val="00545EE4"/>
    <w:rsid w:val="0055482C"/>
    <w:rsid w:val="0056121F"/>
    <w:rsid w:val="005657B1"/>
    <w:rsid w:val="00574661"/>
    <w:rsid w:val="005A23B1"/>
    <w:rsid w:val="005D422A"/>
    <w:rsid w:val="005D79BB"/>
    <w:rsid w:val="005E2FC4"/>
    <w:rsid w:val="005E4E17"/>
    <w:rsid w:val="005E5DCE"/>
    <w:rsid w:val="005E6E7B"/>
    <w:rsid w:val="00600506"/>
    <w:rsid w:val="00605275"/>
    <w:rsid w:val="00613F49"/>
    <w:rsid w:val="00614A3E"/>
    <w:rsid w:val="00626D72"/>
    <w:rsid w:val="006644EF"/>
    <w:rsid w:val="00674727"/>
    <w:rsid w:val="00687113"/>
    <w:rsid w:val="00697141"/>
    <w:rsid w:val="006D33E5"/>
    <w:rsid w:val="00717B7F"/>
    <w:rsid w:val="00731A90"/>
    <w:rsid w:val="00732047"/>
    <w:rsid w:val="00733CFE"/>
    <w:rsid w:val="00743AF8"/>
    <w:rsid w:val="00756D32"/>
    <w:rsid w:val="007575A5"/>
    <w:rsid w:val="007713C7"/>
    <w:rsid w:val="00782163"/>
    <w:rsid w:val="00782CE3"/>
    <w:rsid w:val="00792D62"/>
    <w:rsid w:val="007A300D"/>
    <w:rsid w:val="007D48EB"/>
    <w:rsid w:val="007E0B45"/>
    <w:rsid w:val="007F0678"/>
    <w:rsid w:val="007F2C22"/>
    <w:rsid w:val="00803A12"/>
    <w:rsid w:val="00850C51"/>
    <w:rsid w:val="008527DF"/>
    <w:rsid w:val="0085342C"/>
    <w:rsid w:val="00877C56"/>
    <w:rsid w:val="008A753D"/>
    <w:rsid w:val="008D0258"/>
    <w:rsid w:val="008D6234"/>
    <w:rsid w:val="008E41FC"/>
    <w:rsid w:val="0090194A"/>
    <w:rsid w:val="0090283D"/>
    <w:rsid w:val="00907180"/>
    <w:rsid w:val="00923F73"/>
    <w:rsid w:val="0092495E"/>
    <w:rsid w:val="00925619"/>
    <w:rsid w:val="0095075D"/>
    <w:rsid w:val="0096081A"/>
    <w:rsid w:val="00972776"/>
    <w:rsid w:val="00983081"/>
    <w:rsid w:val="009847C9"/>
    <w:rsid w:val="009A17E1"/>
    <w:rsid w:val="009A3B50"/>
    <w:rsid w:val="009A6FBE"/>
    <w:rsid w:val="009B56C1"/>
    <w:rsid w:val="009C2640"/>
    <w:rsid w:val="009E0A8C"/>
    <w:rsid w:val="009E783F"/>
    <w:rsid w:val="009F250B"/>
    <w:rsid w:val="009F5237"/>
    <w:rsid w:val="00A00B11"/>
    <w:rsid w:val="00A0492E"/>
    <w:rsid w:val="00A05DBE"/>
    <w:rsid w:val="00A31B1E"/>
    <w:rsid w:val="00A53534"/>
    <w:rsid w:val="00A82773"/>
    <w:rsid w:val="00A84F9C"/>
    <w:rsid w:val="00A904EA"/>
    <w:rsid w:val="00AA0991"/>
    <w:rsid w:val="00AB6FBC"/>
    <w:rsid w:val="00B009D3"/>
    <w:rsid w:val="00B74BD5"/>
    <w:rsid w:val="00B86499"/>
    <w:rsid w:val="00BA35DE"/>
    <w:rsid w:val="00BA3A0B"/>
    <w:rsid w:val="00BC7F04"/>
    <w:rsid w:val="00BD4E3A"/>
    <w:rsid w:val="00BF58B7"/>
    <w:rsid w:val="00C109C8"/>
    <w:rsid w:val="00C237FB"/>
    <w:rsid w:val="00C252C6"/>
    <w:rsid w:val="00C5302B"/>
    <w:rsid w:val="00C64242"/>
    <w:rsid w:val="00C75B57"/>
    <w:rsid w:val="00CA0553"/>
    <w:rsid w:val="00CA59D8"/>
    <w:rsid w:val="00CB4E13"/>
    <w:rsid w:val="00CC6360"/>
    <w:rsid w:val="00D1273D"/>
    <w:rsid w:val="00D16339"/>
    <w:rsid w:val="00D16E81"/>
    <w:rsid w:val="00D3008E"/>
    <w:rsid w:val="00D33C57"/>
    <w:rsid w:val="00D439FF"/>
    <w:rsid w:val="00D556AC"/>
    <w:rsid w:val="00D62743"/>
    <w:rsid w:val="00D630BA"/>
    <w:rsid w:val="00D659FB"/>
    <w:rsid w:val="00D6658B"/>
    <w:rsid w:val="00D74EF6"/>
    <w:rsid w:val="00D754F0"/>
    <w:rsid w:val="00D75665"/>
    <w:rsid w:val="00D80777"/>
    <w:rsid w:val="00DA2408"/>
    <w:rsid w:val="00DB2FC4"/>
    <w:rsid w:val="00DB3B07"/>
    <w:rsid w:val="00DD41CD"/>
    <w:rsid w:val="00DF347F"/>
    <w:rsid w:val="00E030E9"/>
    <w:rsid w:val="00E1432A"/>
    <w:rsid w:val="00E34109"/>
    <w:rsid w:val="00E41B76"/>
    <w:rsid w:val="00E423EB"/>
    <w:rsid w:val="00E4493D"/>
    <w:rsid w:val="00E46AC7"/>
    <w:rsid w:val="00E54398"/>
    <w:rsid w:val="00E54C44"/>
    <w:rsid w:val="00E71217"/>
    <w:rsid w:val="00E74326"/>
    <w:rsid w:val="00E74790"/>
    <w:rsid w:val="00E74BC4"/>
    <w:rsid w:val="00E866DF"/>
    <w:rsid w:val="00E9141F"/>
    <w:rsid w:val="00EA31AB"/>
    <w:rsid w:val="00EA67AE"/>
    <w:rsid w:val="00EF1F51"/>
    <w:rsid w:val="00EF4B0C"/>
    <w:rsid w:val="00F06BBC"/>
    <w:rsid w:val="00F1798E"/>
    <w:rsid w:val="00F317FA"/>
    <w:rsid w:val="00F83C31"/>
    <w:rsid w:val="00F94ACC"/>
    <w:rsid w:val="00FA156A"/>
    <w:rsid w:val="00FA2119"/>
    <w:rsid w:val="00FB0516"/>
    <w:rsid w:val="00FB5DBC"/>
    <w:rsid w:val="00FC2628"/>
    <w:rsid w:val="00FD388D"/>
    <w:rsid w:val="00FE1FF7"/>
    <w:rsid w:val="00FE53CB"/>
    <w:rsid w:val="00FE6801"/>
    <w:rsid w:val="00FE7B72"/>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39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43D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344D4"/>
    <w:rPr>
      <w:color w:val="808080"/>
    </w:rPr>
  </w:style>
  <w:style w:type="paragraph" w:styleId="a4">
    <w:name w:val="header"/>
    <w:basedOn w:val="a"/>
    <w:link w:val="a5"/>
    <w:uiPriority w:val="99"/>
    <w:unhideWhenUsed/>
    <w:rsid w:val="0068711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87113"/>
  </w:style>
  <w:style w:type="paragraph" w:styleId="a6">
    <w:name w:val="footer"/>
    <w:basedOn w:val="a"/>
    <w:link w:val="a7"/>
    <w:uiPriority w:val="99"/>
    <w:unhideWhenUsed/>
    <w:rsid w:val="0068711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87113"/>
  </w:style>
  <w:style w:type="table" w:styleId="a8">
    <w:name w:val="Table Grid"/>
    <w:basedOn w:val="a1"/>
    <w:uiPriority w:val="39"/>
    <w:rsid w:val="005D422A"/>
    <w:pPr>
      <w:spacing w:after="0" w:line="240" w:lineRule="auto"/>
    </w:pPr>
    <w:rPr>
      <w:rFonts w:ascii="Calibri" w:eastAsia="Calibri" w:hAnsi="Calibri"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067BF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067BF0"/>
    <w:rPr>
      <w:rFonts w:ascii="Tahoma" w:hAnsi="Tahoma" w:cs="Tahoma"/>
      <w:sz w:val="16"/>
      <w:szCs w:val="16"/>
    </w:rPr>
  </w:style>
  <w:style w:type="paragraph" w:customStyle="1" w:styleId="Standard">
    <w:name w:val="Standard"/>
    <w:rsid w:val="005E5DCE"/>
    <w:pPr>
      <w:suppressAutoHyphens/>
      <w:autoSpaceDN w:val="0"/>
      <w:spacing w:after="0" w:line="288" w:lineRule="auto"/>
      <w:textAlignment w:val="baseline"/>
    </w:pPr>
    <w:rPr>
      <w:rFonts w:ascii="Times New Roman" w:eastAsia="Times New Roman" w:hAnsi="Times New Roman" w:cs="Times New Roman"/>
      <w:sz w:val="28"/>
      <w:szCs w:val="20"/>
      <w:lang w:eastAsia="ar-SA"/>
    </w:rPr>
  </w:style>
  <w:style w:type="paragraph" w:styleId="ab">
    <w:name w:val="List Paragraph"/>
    <w:basedOn w:val="Standard"/>
    <w:link w:val="ac"/>
    <w:uiPriority w:val="34"/>
    <w:qFormat/>
    <w:rsid w:val="005E5DCE"/>
    <w:pPr>
      <w:ind w:left="720"/>
    </w:pPr>
  </w:style>
  <w:style w:type="character" w:customStyle="1" w:styleId="ac">
    <w:name w:val="Абзац списка Знак"/>
    <w:basedOn w:val="a0"/>
    <w:link w:val="ab"/>
    <w:uiPriority w:val="34"/>
    <w:rsid w:val="00EA31AB"/>
    <w:rPr>
      <w:rFonts w:ascii="Times New Roman" w:eastAsia="Times New Roman" w:hAnsi="Times New Roman" w:cs="Times New Roman"/>
      <w:sz w:val="28"/>
      <w:szCs w:val="20"/>
      <w:lang w:eastAsia="ar-SA"/>
    </w:rPr>
  </w:style>
  <w:style w:type="paragraph" w:customStyle="1" w:styleId="1">
    <w:name w:val="Стиль1"/>
    <w:basedOn w:val="ab"/>
    <w:link w:val="10"/>
    <w:qFormat/>
    <w:rsid w:val="00D556AC"/>
    <w:pPr>
      <w:spacing w:line="360" w:lineRule="auto"/>
      <w:ind w:left="0" w:firstLine="720"/>
      <w:jc w:val="both"/>
    </w:pPr>
  </w:style>
  <w:style w:type="paragraph" w:styleId="ad">
    <w:name w:val="Normal (Web)"/>
    <w:basedOn w:val="a"/>
    <w:uiPriority w:val="99"/>
    <w:semiHidden/>
    <w:unhideWhenUsed/>
    <w:rsid w:val="00F06B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Стиль1 Знак"/>
    <w:basedOn w:val="ac"/>
    <w:link w:val="1"/>
    <w:rsid w:val="00D556AC"/>
    <w:rPr>
      <w:rFonts w:ascii="Times New Roman" w:eastAsia="Times New Roman" w:hAnsi="Times New Roman" w:cs="Times New Roman"/>
      <w:sz w:val="28"/>
      <w:szCs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43D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344D4"/>
    <w:rPr>
      <w:color w:val="808080"/>
    </w:rPr>
  </w:style>
  <w:style w:type="paragraph" w:styleId="a4">
    <w:name w:val="header"/>
    <w:basedOn w:val="a"/>
    <w:link w:val="a5"/>
    <w:uiPriority w:val="99"/>
    <w:unhideWhenUsed/>
    <w:rsid w:val="0068711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87113"/>
  </w:style>
  <w:style w:type="paragraph" w:styleId="a6">
    <w:name w:val="footer"/>
    <w:basedOn w:val="a"/>
    <w:link w:val="a7"/>
    <w:uiPriority w:val="99"/>
    <w:unhideWhenUsed/>
    <w:rsid w:val="0068711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87113"/>
  </w:style>
  <w:style w:type="table" w:styleId="a8">
    <w:name w:val="Table Grid"/>
    <w:basedOn w:val="a1"/>
    <w:uiPriority w:val="39"/>
    <w:rsid w:val="005D422A"/>
    <w:pPr>
      <w:spacing w:after="0" w:line="240" w:lineRule="auto"/>
    </w:pPr>
    <w:rPr>
      <w:rFonts w:ascii="Calibri" w:eastAsia="Calibri" w:hAnsi="Calibri"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067BF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067BF0"/>
    <w:rPr>
      <w:rFonts w:ascii="Tahoma" w:hAnsi="Tahoma" w:cs="Tahoma"/>
      <w:sz w:val="16"/>
      <w:szCs w:val="16"/>
    </w:rPr>
  </w:style>
  <w:style w:type="paragraph" w:customStyle="1" w:styleId="Standard">
    <w:name w:val="Standard"/>
    <w:rsid w:val="005E5DCE"/>
    <w:pPr>
      <w:suppressAutoHyphens/>
      <w:autoSpaceDN w:val="0"/>
      <w:spacing w:after="0" w:line="288" w:lineRule="auto"/>
      <w:textAlignment w:val="baseline"/>
    </w:pPr>
    <w:rPr>
      <w:rFonts w:ascii="Times New Roman" w:eastAsia="Times New Roman" w:hAnsi="Times New Roman" w:cs="Times New Roman"/>
      <w:sz w:val="28"/>
      <w:szCs w:val="20"/>
      <w:lang w:eastAsia="ar-SA"/>
    </w:rPr>
  </w:style>
  <w:style w:type="paragraph" w:styleId="ab">
    <w:name w:val="List Paragraph"/>
    <w:basedOn w:val="Standard"/>
    <w:link w:val="ac"/>
    <w:uiPriority w:val="34"/>
    <w:qFormat/>
    <w:rsid w:val="005E5DCE"/>
    <w:pPr>
      <w:ind w:left="720"/>
    </w:pPr>
  </w:style>
  <w:style w:type="character" w:customStyle="1" w:styleId="ac">
    <w:name w:val="Абзац списка Знак"/>
    <w:basedOn w:val="a0"/>
    <w:link w:val="ab"/>
    <w:uiPriority w:val="34"/>
    <w:rsid w:val="00EA31AB"/>
    <w:rPr>
      <w:rFonts w:ascii="Times New Roman" w:eastAsia="Times New Roman" w:hAnsi="Times New Roman" w:cs="Times New Roman"/>
      <w:sz w:val="28"/>
      <w:szCs w:val="20"/>
      <w:lang w:eastAsia="ar-SA"/>
    </w:rPr>
  </w:style>
  <w:style w:type="paragraph" w:customStyle="1" w:styleId="1">
    <w:name w:val="Стиль1"/>
    <w:basedOn w:val="ab"/>
    <w:link w:val="10"/>
    <w:qFormat/>
    <w:rsid w:val="00D556AC"/>
    <w:pPr>
      <w:spacing w:line="360" w:lineRule="auto"/>
      <w:ind w:left="0" w:firstLine="720"/>
      <w:jc w:val="both"/>
    </w:pPr>
  </w:style>
  <w:style w:type="paragraph" w:styleId="ad">
    <w:name w:val="Normal (Web)"/>
    <w:basedOn w:val="a"/>
    <w:uiPriority w:val="99"/>
    <w:semiHidden/>
    <w:unhideWhenUsed/>
    <w:rsid w:val="00F06B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Стиль1 Знак"/>
    <w:basedOn w:val="ac"/>
    <w:link w:val="1"/>
    <w:rsid w:val="00D556AC"/>
    <w:rPr>
      <w:rFonts w:ascii="Times New Roman" w:eastAsia="Times New Roman" w:hAnsi="Times New Roman" w:cs="Times New Roman"/>
      <w:sz w:val="28"/>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409401">
      <w:bodyDiv w:val="1"/>
      <w:marLeft w:val="0"/>
      <w:marRight w:val="0"/>
      <w:marTop w:val="0"/>
      <w:marBottom w:val="0"/>
      <w:divBdr>
        <w:top w:val="none" w:sz="0" w:space="0" w:color="auto"/>
        <w:left w:val="none" w:sz="0" w:space="0" w:color="auto"/>
        <w:bottom w:val="none" w:sz="0" w:space="0" w:color="auto"/>
        <w:right w:val="none" w:sz="0" w:space="0" w:color="auto"/>
      </w:divBdr>
    </w:div>
    <w:div w:id="464812450">
      <w:bodyDiv w:val="1"/>
      <w:marLeft w:val="0"/>
      <w:marRight w:val="0"/>
      <w:marTop w:val="0"/>
      <w:marBottom w:val="0"/>
      <w:divBdr>
        <w:top w:val="none" w:sz="0" w:space="0" w:color="auto"/>
        <w:left w:val="none" w:sz="0" w:space="0" w:color="auto"/>
        <w:bottom w:val="none" w:sz="0" w:space="0" w:color="auto"/>
        <w:right w:val="none" w:sz="0" w:space="0" w:color="auto"/>
      </w:divBdr>
    </w:div>
    <w:div w:id="921917763">
      <w:bodyDiv w:val="1"/>
      <w:marLeft w:val="0"/>
      <w:marRight w:val="0"/>
      <w:marTop w:val="0"/>
      <w:marBottom w:val="0"/>
      <w:divBdr>
        <w:top w:val="none" w:sz="0" w:space="0" w:color="auto"/>
        <w:left w:val="none" w:sz="0" w:space="0" w:color="auto"/>
        <w:bottom w:val="none" w:sz="0" w:space="0" w:color="auto"/>
        <w:right w:val="none" w:sz="0" w:space="0" w:color="auto"/>
      </w:divBdr>
      <w:divsChild>
        <w:div w:id="1427919742">
          <w:marLeft w:val="0"/>
          <w:marRight w:val="0"/>
          <w:marTop w:val="0"/>
          <w:marBottom w:val="0"/>
          <w:divBdr>
            <w:top w:val="none" w:sz="0" w:space="0" w:color="auto"/>
            <w:left w:val="none" w:sz="0" w:space="0" w:color="auto"/>
            <w:bottom w:val="none" w:sz="0" w:space="0" w:color="auto"/>
            <w:right w:val="none" w:sz="0" w:space="0" w:color="auto"/>
          </w:divBdr>
          <w:divsChild>
            <w:div w:id="1052968488">
              <w:marLeft w:val="0"/>
              <w:marRight w:val="0"/>
              <w:marTop w:val="0"/>
              <w:marBottom w:val="0"/>
              <w:divBdr>
                <w:top w:val="none" w:sz="0" w:space="0" w:color="auto"/>
                <w:left w:val="none" w:sz="0" w:space="0" w:color="auto"/>
                <w:bottom w:val="none" w:sz="0" w:space="0" w:color="auto"/>
                <w:right w:val="none" w:sz="0" w:space="0" w:color="auto"/>
              </w:divBdr>
            </w:div>
            <w:div w:id="1064764210">
              <w:marLeft w:val="0"/>
              <w:marRight w:val="0"/>
              <w:marTop w:val="0"/>
              <w:marBottom w:val="0"/>
              <w:divBdr>
                <w:top w:val="none" w:sz="0" w:space="0" w:color="auto"/>
                <w:left w:val="none" w:sz="0" w:space="0" w:color="auto"/>
                <w:bottom w:val="none" w:sz="0" w:space="0" w:color="auto"/>
                <w:right w:val="none" w:sz="0" w:space="0" w:color="auto"/>
              </w:divBdr>
            </w:div>
            <w:div w:id="777021096">
              <w:marLeft w:val="0"/>
              <w:marRight w:val="0"/>
              <w:marTop w:val="0"/>
              <w:marBottom w:val="0"/>
              <w:divBdr>
                <w:top w:val="none" w:sz="0" w:space="0" w:color="auto"/>
                <w:left w:val="none" w:sz="0" w:space="0" w:color="auto"/>
                <w:bottom w:val="none" w:sz="0" w:space="0" w:color="auto"/>
                <w:right w:val="none" w:sz="0" w:space="0" w:color="auto"/>
              </w:divBdr>
            </w:div>
            <w:div w:id="1890342821">
              <w:marLeft w:val="0"/>
              <w:marRight w:val="0"/>
              <w:marTop w:val="0"/>
              <w:marBottom w:val="0"/>
              <w:divBdr>
                <w:top w:val="none" w:sz="0" w:space="0" w:color="auto"/>
                <w:left w:val="none" w:sz="0" w:space="0" w:color="auto"/>
                <w:bottom w:val="none" w:sz="0" w:space="0" w:color="auto"/>
                <w:right w:val="none" w:sz="0" w:space="0" w:color="auto"/>
              </w:divBdr>
            </w:div>
            <w:div w:id="122971102">
              <w:marLeft w:val="0"/>
              <w:marRight w:val="0"/>
              <w:marTop w:val="0"/>
              <w:marBottom w:val="0"/>
              <w:divBdr>
                <w:top w:val="none" w:sz="0" w:space="0" w:color="auto"/>
                <w:left w:val="none" w:sz="0" w:space="0" w:color="auto"/>
                <w:bottom w:val="none" w:sz="0" w:space="0" w:color="auto"/>
                <w:right w:val="none" w:sz="0" w:space="0" w:color="auto"/>
              </w:divBdr>
            </w:div>
            <w:div w:id="1614553572">
              <w:marLeft w:val="0"/>
              <w:marRight w:val="0"/>
              <w:marTop w:val="0"/>
              <w:marBottom w:val="0"/>
              <w:divBdr>
                <w:top w:val="none" w:sz="0" w:space="0" w:color="auto"/>
                <w:left w:val="none" w:sz="0" w:space="0" w:color="auto"/>
                <w:bottom w:val="none" w:sz="0" w:space="0" w:color="auto"/>
                <w:right w:val="none" w:sz="0" w:space="0" w:color="auto"/>
              </w:divBdr>
            </w:div>
            <w:div w:id="1033070096">
              <w:marLeft w:val="0"/>
              <w:marRight w:val="0"/>
              <w:marTop w:val="0"/>
              <w:marBottom w:val="0"/>
              <w:divBdr>
                <w:top w:val="none" w:sz="0" w:space="0" w:color="auto"/>
                <w:left w:val="none" w:sz="0" w:space="0" w:color="auto"/>
                <w:bottom w:val="none" w:sz="0" w:space="0" w:color="auto"/>
                <w:right w:val="none" w:sz="0" w:space="0" w:color="auto"/>
              </w:divBdr>
            </w:div>
            <w:div w:id="453528418">
              <w:marLeft w:val="0"/>
              <w:marRight w:val="0"/>
              <w:marTop w:val="0"/>
              <w:marBottom w:val="0"/>
              <w:divBdr>
                <w:top w:val="none" w:sz="0" w:space="0" w:color="auto"/>
                <w:left w:val="none" w:sz="0" w:space="0" w:color="auto"/>
                <w:bottom w:val="none" w:sz="0" w:space="0" w:color="auto"/>
                <w:right w:val="none" w:sz="0" w:space="0" w:color="auto"/>
              </w:divBdr>
            </w:div>
            <w:div w:id="32392270">
              <w:marLeft w:val="0"/>
              <w:marRight w:val="0"/>
              <w:marTop w:val="0"/>
              <w:marBottom w:val="0"/>
              <w:divBdr>
                <w:top w:val="none" w:sz="0" w:space="0" w:color="auto"/>
                <w:left w:val="none" w:sz="0" w:space="0" w:color="auto"/>
                <w:bottom w:val="none" w:sz="0" w:space="0" w:color="auto"/>
                <w:right w:val="none" w:sz="0" w:space="0" w:color="auto"/>
              </w:divBdr>
            </w:div>
            <w:div w:id="2063285771">
              <w:marLeft w:val="0"/>
              <w:marRight w:val="0"/>
              <w:marTop w:val="0"/>
              <w:marBottom w:val="0"/>
              <w:divBdr>
                <w:top w:val="none" w:sz="0" w:space="0" w:color="auto"/>
                <w:left w:val="none" w:sz="0" w:space="0" w:color="auto"/>
                <w:bottom w:val="none" w:sz="0" w:space="0" w:color="auto"/>
                <w:right w:val="none" w:sz="0" w:space="0" w:color="auto"/>
              </w:divBdr>
            </w:div>
            <w:div w:id="898828982">
              <w:marLeft w:val="0"/>
              <w:marRight w:val="0"/>
              <w:marTop w:val="0"/>
              <w:marBottom w:val="0"/>
              <w:divBdr>
                <w:top w:val="none" w:sz="0" w:space="0" w:color="auto"/>
                <w:left w:val="none" w:sz="0" w:space="0" w:color="auto"/>
                <w:bottom w:val="none" w:sz="0" w:space="0" w:color="auto"/>
                <w:right w:val="none" w:sz="0" w:space="0" w:color="auto"/>
              </w:divBdr>
            </w:div>
            <w:div w:id="1701008597">
              <w:marLeft w:val="0"/>
              <w:marRight w:val="0"/>
              <w:marTop w:val="0"/>
              <w:marBottom w:val="0"/>
              <w:divBdr>
                <w:top w:val="none" w:sz="0" w:space="0" w:color="auto"/>
                <w:left w:val="none" w:sz="0" w:space="0" w:color="auto"/>
                <w:bottom w:val="none" w:sz="0" w:space="0" w:color="auto"/>
                <w:right w:val="none" w:sz="0" w:space="0" w:color="auto"/>
              </w:divBdr>
            </w:div>
            <w:div w:id="216743392">
              <w:marLeft w:val="0"/>
              <w:marRight w:val="0"/>
              <w:marTop w:val="0"/>
              <w:marBottom w:val="0"/>
              <w:divBdr>
                <w:top w:val="none" w:sz="0" w:space="0" w:color="auto"/>
                <w:left w:val="none" w:sz="0" w:space="0" w:color="auto"/>
                <w:bottom w:val="none" w:sz="0" w:space="0" w:color="auto"/>
                <w:right w:val="none" w:sz="0" w:space="0" w:color="auto"/>
              </w:divBdr>
            </w:div>
            <w:div w:id="1406562663">
              <w:marLeft w:val="0"/>
              <w:marRight w:val="0"/>
              <w:marTop w:val="0"/>
              <w:marBottom w:val="0"/>
              <w:divBdr>
                <w:top w:val="none" w:sz="0" w:space="0" w:color="auto"/>
                <w:left w:val="none" w:sz="0" w:space="0" w:color="auto"/>
                <w:bottom w:val="none" w:sz="0" w:space="0" w:color="auto"/>
                <w:right w:val="none" w:sz="0" w:space="0" w:color="auto"/>
              </w:divBdr>
            </w:div>
            <w:div w:id="400712818">
              <w:marLeft w:val="0"/>
              <w:marRight w:val="0"/>
              <w:marTop w:val="0"/>
              <w:marBottom w:val="0"/>
              <w:divBdr>
                <w:top w:val="none" w:sz="0" w:space="0" w:color="auto"/>
                <w:left w:val="none" w:sz="0" w:space="0" w:color="auto"/>
                <w:bottom w:val="none" w:sz="0" w:space="0" w:color="auto"/>
                <w:right w:val="none" w:sz="0" w:space="0" w:color="auto"/>
              </w:divBdr>
            </w:div>
            <w:div w:id="26412012">
              <w:marLeft w:val="0"/>
              <w:marRight w:val="0"/>
              <w:marTop w:val="0"/>
              <w:marBottom w:val="0"/>
              <w:divBdr>
                <w:top w:val="none" w:sz="0" w:space="0" w:color="auto"/>
                <w:left w:val="none" w:sz="0" w:space="0" w:color="auto"/>
                <w:bottom w:val="none" w:sz="0" w:space="0" w:color="auto"/>
                <w:right w:val="none" w:sz="0" w:space="0" w:color="auto"/>
              </w:divBdr>
            </w:div>
            <w:div w:id="118961113">
              <w:marLeft w:val="0"/>
              <w:marRight w:val="0"/>
              <w:marTop w:val="0"/>
              <w:marBottom w:val="0"/>
              <w:divBdr>
                <w:top w:val="none" w:sz="0" w:space="0" w:color="auto"/>
                <w:left w:val="none" w:sz="0" w:space="0" w:color="auto"/>
                <w:bottom w:val="none" w:sz="0" w:space="0" w:color="auto"/>
                <w:right w:val="none" w:sz="0" w:space="0" w:color="auto"/>
              </w:divBdr>
            </w:div>
            <w:div w:id="886378708">
              <w:marLeft w:val="0"/>
              <w:marRight w:val="0"/>
              <w:marTop w:val="0"/>
              <w:marBottom w:val="0"/>
              <w:divBdr>
                <w:top w:val="none" w:sz="0" w:space="0" w:color="auto"/>
                <w:left w:val="none" w:sz="0" w:space="0" w:color="auto"/>
                <w:bottom w:val="none" w:sz="0" w:space="0" w:color="auto"/>
                <w:right w:val="none" w:sz="0" w:space="0" w:color="auto"/>
              </w:divBdr>
            </w:div>
            <w:div w:id="492571645">
              <w:marLeft w:val="0"/>
              <w:marRight w:val="0"/>
              <w:marTop w:val="0"/>
              <w:marBottom w:val="0"/>
              <w:divBdr>
                <w:top w:val="none" w:sz="0" w:space="0" w:color="auto"/>
                <w:left w:val="none" w:sz="0" w:space="0" w:color="auto"/>
                <w:bottom w:val="none" w:sz="0" w:space="0" w:color="auto"/>
                <w:right w:val="none" w:sz="0" w:space="0" w:color="auto"/>
              </w:divBdr>
            </w:div>
            <w:div w:id="86735061">
              <w:marLeft w:val="0"/>
              <w:marRight w:val="0"/>
              <w:marTop w:val="0"/>
              <w:marBottom w:val="0"/>
              <w:divBdr>
                <w:top w:val="none" w:sz="0" w:space="0" w:color="auto"/>
                <w:left w:val="none" w:sz="0" w:space="0" w:color="auto"/>
                <w:bottom w:val="none" w:sz="0" w:space="0" w:color="auto"/>
                <w:right w:val="none" w:sz="0" w:space="0" w:color="auto"/>
              </w:divBdr>
            </w:div>
            <w:div w:id="1030685453">
              <w:marLeft w:val="0"/>
              <w:marRight w:val="0"/>
              <w:marTop w:val="0"/>
              <w:marBottom w:val="0"/>
              <w:divBdr>
                <w:top w:val="none" w:sz="0" w:space="0" w:color="auto"/>
                <w:left w:val="none" w:sz="0" w:space="0" w:color="auto"/>
                <w:bottom w:val="none" w:sz="0" w:space="0" w:color="auto"/>
                <w:right w:val="none" w:sz="0" w:space="0" w:color="auto"/>
              </w:divBdr>
            </w:div>
            <w:div w:id="358359857">
              <w:marLeft w:val="0"/>
              <w:marRight w:val="0"/>
              <w:marTop w:val="0"/>
              <w:marBottom w:val="0"/>
              <w:divBdr>
                <w:top w:val="none" w:sz="0" w:space="0" w:color="auto"/>
                <w:left w:val="none" w:sz="0" w:space="0" w:color="auto"/>
                <w:bottom w:val="none" w:sz="0" w:space="0" w:color="auto"/>
                <w:right w:val="none" w:sz="0" w:space="0" w:color="auto"/>
              </w:divBdr>
            </w:div>
            <w:div w:id="495148549">
              <w:marLeft w:val="0"/>
              <w:marRight w:val="0"/>
              <w:marTop w:val="0"/>
              <w:marBottom w:val="0"/>
              <w:divBdr>
                <w:top w:val="none" w:sz="0" w:space="0" w:color="auto"/>
                <w:left w:val="none" w:sz="0" w:space="0" w:color="auto"/>
                <w:bottom w:val="none" w:sz="0" w:space="0" w:color="auto"/>
                <w:right w:val="none" w:sz="0" w:space="0" w:color="auto"/>
              </w:divBdr>
            </w:div>
            <w:div w:id="2120294526">
              <w:marLeft w:val="0"/>
              <w:marRight w:val="0"/>
              <w:marTop w:val="0"/>
              <w:marBottom w:val="0"/>
              <w:divBdr>
                <w:top w:val="none" w:sz="0" w:space="0" w:color="auto"/>
                <w:left w:val="none" w:sz="0" w:space="0" w:color="auto"/>
                <w:bottom w:val="none" w:sz="0" w:space="0" w:color="auto"/>
                <w:right w:val="none" w:sz="0" w:space="0" w:color="auto"/>
              </w:divBdr>
            </w:div>
            <w:div w:id="86729494">
              <w:marLeft w:val="0"/>
              <w:marRight w:val="0"/>
              <w:marTop w:val="0"/>
              <w:marBottom w:val="0"/>
              <w:divBdr>
                <w:top w:val="none" w:sz="0" w:space="0" w:color="auto"/>
                <w:left w:val="none" w:sz="0" w:space="0" w:color="auto"/>
                <w:bottom w:val="none" w:sz="0" w:space="0" w:color="auto"/>
                <w:right w:val="none" w:sz="0" w:space="0" w:color="auto"/>
              </w:divBdr>
            </w:div>
            <w:div w:id="1897473655">
              <w:marLeft w:val="0"/>
              <w:marRight w:val="0"/>
              <w:marTop w:val="0"/>
              <w:marBottom w:val="0"/>
              <w:divBdr>
                <w:top w:val="none" w:sz="0" w:space="0" w:color="auto"/>
                <w:left w:val="none" w:sz="0" w:space="0" w:color="auto"/>
                <w:bottom w:val="none" w:sz="0" w:space="0" w:color="auto"/>
                <w:right w:val="none" w:sz="0" w:space="0" w:color="auto"/>
              </w:divBdr>
            </w:div>
            <w:div w:id="792865052">
              <w:marLeft w:val="0"/>
              <w:marRight w:val="0"/>
              <w:marTop w:val="0"/>
              <w:marBottom w:val="0"/>
              <w:divBdr>
                <w:top w:val="none" w:sz="0" w:space="0" w:color="auto"/>
                <w:left w:val="none" w:sz="0" w:space="0" w:color="auto"/>
                <w:bottom w:val="none" w:sz="0" w:space="0" w:color="auto"/>
                <w:right w:val="none" w:sz="0" w:space="0" w:color="auto"/>
              </w:divBdr>
            </w:div>
            <w:div w:id="683243870">
              <w:marLeft w:val="0"/>
              <w:marRight w:val="0"/>
              <w:marTop w:val="0"/>
              <w:marBottom w:val="0"/>
              <w:divBdr>
                <w:top w:val="none" w:sz="0" w:space="0" w:color="auto"/>
                <w:left w:val="none" w:sz="0" w:space="0" w:color="auto"/>
                <w:bottom w:val="none" w:sz="0" w:space="0" w:color="auto"/>
                <w:right w:val="none" w:sz="0" w:space="0" w:color="auto"/>
              </w:divBdr>
            </w:div>
            <w:div w:id="1074469941">
              <w:marLeft w:val="0"/>
              <w:marRight w:val="0"/>
              <w:marTop w:val="0"/>
              <w:marBottom w:val="0"/>
              <w:divBdr>
                <w:top w:val="none" w:sz="0" w:space="0" w:color="auto"/>
                <w:left w:val="none" w:sz="0" w:space="0" w:color="auto"/>
                <w:bottom w:val="none" w:sz="0" w:space="0" w:color="auto"/>
                <w:right w:val="none" w:sz="0" w:space="0" w:color="auto"/>
              </w:divBdr>
            </w:div>
            <w:div w:id="755521497">
              <w:marLeft w:val="0"/>
              <w:marRight w:val="0"/>
              <w:marTop w:val="0"/>
              <w:marBottom w:val="0"/>
              <w:divBdr>
                <w:top w:val="none" w:sz="0" w:space="0" w:color="auto"/>
                <w:left w:val="none" w:sz="0" w:space="0" w:color="auto"/>
                <w:bottom w:val="none" w:sz="0" w:space="0" w:color="auto"/>
                <w:right w:val="none" w:sz="0" w:space="0" w:color="auto"/>
              </w:divBdr>
            </w:div>
            <w:div w:id="1155611339">
              <w:marLeft w:val="0"/>
              <w:marRight w:val="0"/>
              <w:marTop w:val="0"/>
              <w:marBottom w:val="0"/>
              <w:divBdr>
                <w:top w:val="none" w:sz="0" w:space="0" w:color="auto"/>
                <w:left w:val="none" w:sz="0" w:space="0" w:color="auto"/>
                <w:bottom w:val="none" w:sz="0" w:space="0" w:color="auto"/>
                <w:right w:val="none" w:sz="0" w:space="0" w:color="auto"/>
              </w:divBdr>
            </w:div>
            <w:div w:id="304160804">
              <w:marLeft w:val="0"/>
              <w:marRight w:val="0"/>
              <w:marTop w:val="0"/>
              <w:marBottom w:val="0"/>
              <w:divBdr>
                <w:top w:val="none" w:sz="0" w:space="0" w:color="auto"/>
                <w:left w:val="none" w:sz="0" w:space="0" w:color="auto"/>
                <w:bottom w:val="none" w:sz="0" w:space="0" w:color="auto"/>
                <w:right w:val="none" w:sz="0" w:space="0" w:color="auto"/>
              </w:divBdr>
            </w:div>
            <w:div w:id="283124229">
              <w:marLeft w:val="0"/>
              <w:marRight w:val="0"/>
              <w:marTop w:val="0"/>
              <w:marBottom w:val="0"/>
              <w:divBdr>
                <w:top w:val="none" w:sz="0" w:space="0" w:color="auto"/>
                <w:left w:val="none" w:sz="0" w:space="0" w:color="auto"/>
                <w:bottom w:val="none" w:sz="0" w:space="0" w:color="auto"/>
                <w:right w:val="none" w:sz="0" w:space="0" w:color="auto"/>
              </w:divBdr>
            </w:div>
            <w:div w:id="763499596">
              <w:marLeft w:val="0"/>
              <w:marRight w:val="0"/>
              <w:marTop w:val="0"/>
              <w:marBottom w:val="0"/>
              <w:divBdr>
                <w:top w:val="none" w:sz="0" w:space="0" w:color="auto"/>
                <w:left w:val="none" w:sz="0" w:space="0" w:color="auto"/>
                <w:bottom w:val="none" w:sz="0" w:space="0" w:color="auto"/>
                <w:right w:val="none" w:sz="0" w:space="0" w:color="auto"/>
              </w:divBdr>
            </w:div>
            <w:div w:id="698437574">
              <w:marLeft w:val="0"/>
              <w:marRight w:val="0"/>
              <w:marTop w:val="0"/>
              <w:marBottom w:val="0"/>
              <w:divBdr>
                <w:top w:val="none" w:sz="0" w:space="0" w:color="auto"/>
                <w:left w:val="none" w:sz="0" w:space="0" w:color="auto"/>
                <w:bottom w:val="none" w:sz="0" w:space="0" w:color="auto"/>
                <w:right w:val="none" w:sz="0" w:space="0" w:color="auto"/>
              </w:divBdr>
            </w:div>
            <w:div w:id="2072652373">
              <w:marLeft w:val="0"/>
              <w:marRight w:val="0"/>
              <w:marTop w:val="0"/>
              <w:marBottom w:val="0"/>
              <w:divBdr>
                <w:top w:val="none" w:sz="0" w:space="0" w:color="auto"/>
                <w:left w:val="none" w:sz="0" w:space="0" w:color="auto"/>
                <w:bottom w:val="none" w:sz="0" w:space="0" w:color="auto"/>
                <w:right w:val="none" w:sz="0" w:space="0" w:color="auto"/>
              </w:divBdr>
            </w:div>
            <w:div w:id="312416758">
              <w:marLeft w:val="0"/>
              <w:marRight w:val="0"/>
              <w:marTop w:val="0"/>
              <w:marBottom w:val="0"/>
              <w:divBdr>
                <w:top w:val="none" w:sz="0" w:space="0" w:color="auto"/>
                <w:left w:val="none" w:sz="0" w:space="0" w:color="auto"/>
                <w:bottom w:val="none" w:sz="0" w:space="0" w:color="auto"/>
                <w:right w:val="none" w:sz="0" w:space="0" w:color="auto"/>
              </w:divBdr>
            </w:div>
            <w:div w:id="1863323546">
              <w:marLeft w:val="0"/>
              <w:marRight w:val="0"/>
              <w:marTop w:val="0"/>
              <w:marBottom w:val="0"/>
              <w:divBdr>
                <w:top w:val="none" w:sz="0" w:space="0" w:color="auto"/>
                <w:left w:val="none" w:sz="0" w:space="0" w:color="auto"/>
                <w:bottom w:val="none" w:sz="0" w:space="0" w:color="auto"/>
                <w:right w:val="none" w:sz="0" w:space="0" w:color="auto"/>
              </w:divBdr>
            </w:div>
            <w:div w:id="13579955">
              <w:marLeft w:val="0"/>
              <w:marRight w:val="0"/>
              <w:marTop w:val="0"/>
              <w:marBottom w:val="0"/>
              <w:divBdr>
                <w:top w:val="none" w:sz="0" w:space="0" w:color="auto"/>
                <w:left w:val="none" w:sz="0" w:space="0" w:color="auto"/>
                <w:bottom w:val="none" w:sz="0" w:space="0" w:color="auto"/>
                <w:right w:val="none" w:sz="0" w:space="0" w:color="auto"/>
              </w:divBdr>
            </w:div>
            <w:div w:id="2130661997">
              <w:marLeft w:val="0"/>
              <w:marRight w:val="0"/>
              <w:marTop w:val="0"/>
              <w:marBottom w:val="0"/>
              <w:divBdr>
                <w:top w:val="none" w:sz="0" w:space="0" w:color="auto"/>
                <w:left w:val="none" w:sz="0" w:space="0" w:color="auto"/>
                <w:bottom w:val="none" w:sz="0" w:space="0" w:color="auto"/>
                <w:right w:val="none" w:sz="0" w:space="0" w:color="auto"/>
              </w:divBdr>
            </w:div>
            <w:div w:id="1063256544">
              <w:marLeft w:val="0"/>
              <w:marRight w:val="0"/>
              <w:marTop w:val="0"/>
              <w:marBottom w:val="0"/>
              <w:divBdr>
                <w:top w:val="none" w:sz="0" w:space="0" w:color="auto"/>
                <w:left w:val="none" w:sz="0" w:space="0" w:color="auto"/>
                <w:bottom w:val="none" w:sz="0" w:space="0" w:color="auto"/>
                <w:right w:val="none" w:sz="0" w:space="0" w:color="auto"/>
              </w:divBdr>
            </w:div>
            <w:div w:id="1936280711">
              <w:marLeft w:val="0"/>
              <w:marRight w:val="0"/>
              <w:marTop w:val="0"/>
              <w:marBottom w:val="0"/>
              <w:divBdr>
                <w:top w:val="none" w:sz="0" w:space="0" w:color="auto"/>
                <w:left w:val="none" w:sz="0" w:space="0" w:color="auto"/>
                <w:bottom w:val="none" w:sz="0" w:space="0" w:color="auto"/>
                <w:right w:val="none" w:sz="0" w:space="0" w:color="auto"/>
              </w:divBdr>
            </w:div>
            <w:div w:id="1745490593">
              <w:marLeft w:val="0"/>
              <w:marRight w:val="0"/>
              <w:marTop w:val="0"/>
              <w:marBottom w:val="0"/>
              <w:divBdr>
                <w:top w:val="none" w:sz="0" w:space="0" w:color="auto"/>
                <w:left w:val="none" w:sz="0" w:space="0" w:color="auto"/>
                <w:bottom w:val="none" w:sz="0" w:space="0" w:color="auto"/>
                <w:right w:val="none" w:sz="0" w:space="0" w:color="auto"/>
              </w:divBdr>
            </w:div>
            <w:div w:id="1113673409">
              <w:marLeft w:val="0"/>
              <w:marRight w:val="0"/>
              <w:marTop w:val="0"/>
              <w:marBottom w:val="0"/>
              <w:divBdr>
                <w:top w:val="none" w:sz="0" w:space="0" w:color="auto"/>
                <w:left w:val="none" w:sz="0" w:space="0" w:color="auto"/>
                <w:bottom w:val="none" w:sz="0" w:space="0" w:color="auto"/>
                <w:right w:val="none" w:sz="0" w:space="0" w:color="auto"/>
              </w:divBdr>
            </w:div>
            <w:div w:id="1731994847">
              <w:marLeft w:val="0"/>
              <w:marRight w:val="0"/>
              <w:marTop w:val="0"/>
              <w:marBottom w:val="0"/>
              <w:divBdr>
                <w:top w:val="none" w:sz="0" w:space="0" w:color="auto"/>
                <w:left w:val="none" w:sz="0" w:space="0" w:color="auto"/>
                <w:bottom w:val="none" w:sz="0" w:space="0" w:color="auto"/>
                <w:right w:val="none" w:sz="0" w:space="0" w:color="auto"/>
              </w:divBdr>
            </w:div>
            <w:div w:id="283579864">
              <w:marLeft w:val="0"/>
              <w:marRight w:val="0"/>
              <w:marTop w:val="0"/>
              <w:marBottom w:val="0"/>
              <w:divBdr>
                <w:top w:val="none" w:sz="0" w:space="0" w:color="auto"/>
                <w:left w:val="none" w:sz="0" w:space="0" w:color="auto"/>
                <w:bottom w:val="none" w:sz="0" w:space="0" w:color="auto"/>
                <w:right w:val="none" w:sz="0" w:space="0" w:color="auto"/>
              </w:divBdr>
            </w:div>
            <w:div w:id="118451823">
              <w:marLeft w:val="0"/>
              <w:marRight w:val="0"/>
              <w:marTop w:val="0"/>
              <w:marBottom w:val="0"/>
              <w:divBdr>
                <w:top w:val="none" w:sz="0" w:space="0" w:color="auto"/>
                <w:left w:val="none" w:sz="0" w:space="0" w:color="auto"/>
                <w:bottom w:val="none" w:sz="0" w:space="0" w:color="auto"/>
                <w:right w:val="none" w:sz="0" w:space="0" w:color="auto"/>
              </w:divBdr>
            </w:div>
            <w:div w:id="777989790">
              <w:marLeft w:val="0"/>
              <w:marRight w:val="0"/>
              <w:marTop w:val="0"/>
              <w:marBottom w:val="0"/>
              <w:divBdr>
                <w:top w:val="none" w:sz="0" w:space="0" w:color="auto"/>
                <w:left w:val="none" w:sz="0" w:space="0" w:color="auto"/>
                <w:bottom w:val="none" w:sz="0" w:space="0" w:color="auto"/>
                <w:right w:val="none" w:sz="0" w:space="0" w:color="auto"/>
              </w:divBdr>
            </w:div>
            <w:div w:id="1880773243">
              <w:marLeft w:val="0"/>
              <w:marRight w:val="0"/>
              <w:marTop w:val="0"/>
              <w:marBottom w:val="0"/>
              <w:divBdr>
                <w:top w:val="none" w:sz="0" w:space="0" w:color="auto"/>
                <w:left w:val="none" w:sz="0" w:space="0" w:color="auto"/>
                <w:bottom w:val="none" w:sz="0" w:space="0" w:color="auto"/>
                <w:right w:val="none" w:sz="0" w:space="0" w:color="auto"/>
              </w:divBdr>
            </w:div>
            <w:div w:id="1591163527">
              <w:marLeft w:val="0"/>
              <w:marRight w:val="0"/>
              <w:marTop w:val="0"/>
              <w:marBottom w:val="0"/>
              <w:divBdr>
                <w:top w:val="none" w:sz="0" w:space="0" w:color="auto"/>
                <w:left w:val="none" w:sz="0" w:space="0" w:color="auto"/>
                <w:bottom w:val="none" w:sz="0" w:space="0" w:color="auto"/>
                <w:right w:val="none" w:sz="0" w:space="0" w:color="auto"/>
              </w:divBdr>
            </w:div>
            <w:div w:id="1692992479">
              <w:marLeft w:val="0"/>
              <w:marRight w:val="0"/>
              <w:marTop w:val="0"/>
              <w:marBottom w:val="0"/>
              <w:divBdr>
                <w:top w:val="none" w:sz="0" w:space="0" w:color="auto"/>
                <w:left w:val="none" w:sz="0" w:space="0" w:color="auto"/>
                <w:bottom w:val="none" w:sz="0" w:space="0" w:color="auto"/>
                <w:right w:val="none" w:sz="0" w:space="0" w:color="auto"/>
              </w:divBdr>
            </w:div>
            <w:div w:id="102461358">
              <w:marLeft w:val="0"/>
              <w:marRight w:val="0"/>
              <w:marTop w:val="0"/>
              <w:marBottom w:val="0"/>
              <w:divBdr>
                <w:top w:val="none" w:sz="0" w:space="0" w:color="auto"/>
                <w:left w:val="none" w:sz="0" w:space="0" w:color="auto"/>
                <w:bottom w:val="none" w:sz="0" w:space="0" w:color="auto"/>
                <w:right w:val="none" w:sz="0" w:space="0" w:color="auto"/>
              </w:divBdr>
            </w:div>
            <w:div w:id="555703989">
              <w:marLeft w:val="0"/>
              <w:marRight w:val="0"/>
              <w:marTop w:val="0"/>
              <w:marBottom w:val="0"/>
              <w:divBdr>
                <w:top w:val="none" w:sz="0" w:space="0" w:color="auto"/>
                <w:left w:val="none" w:sz="0" w:space="0" w:color="auto"/>
                <w:bottom w:val="none" w:sz="0" w:space="0" w:color="auto"/>
                <w:right w:val="none" w:sz="0" w:space="0" w:color="auto"/>
              </w:divBdr>
            </w:div>
            <w:div w:id="1876889294">
              <w:marLeft w:val="0"/>
              <w:marRight w:val="0"/>
              <w:marTop w:val="0"/>
              <w:marBottom w:val="0"/>
              <w:divBdr>
                <w:top w:val="none" w:sz="0" w:space="0" w:color="auto"/>
                <w:left w:val="none" w:sz="0" w:space="0" w:color="auto"/>
                <w:bottom w:val="none" w:sz="0" w:space="0" w:color="auto"/>
                <w:right w:val="none" w:sz="0" w:space="0" w:color="auto"/>
              </w:divBdr>
            </w:div>
            <w:div w:id="45184694">
              <w:marLeft w:val="0"/>
              <w:marRight w:val="0"/>
              <w:marTop w:val="0"/>
              <w:marBottom w:val="0"/>
              <w:divBdr>
                <w:top w:val="none" w:sz="0" w:space="0" w:color="auto"/>
                <w:left w:val="none" w:sz="0" w:space="0" w:color="auto"/>
                <w:bottom w:val="none" w:sz="0" w:space="0" w:color="auto"/>
                <w:right w:val="none" w:sz="0" w:space="0" w:color="auto"/>
              </w:divBdr>
            </w:div>
            <w:div w:id="1088186293">
              <w:marLeft w:val="0"/>
              <w:marRight w:val="0"/>
              <w:marTop w:val="0"/>
              <w:marBottom w:val="0"/>
              <w:divBdr>
                <w:top w:val="none" w:sz="0" w:space="0" w:color="auto"/>
                <w:left w:val="none" w:sz="0" w:space="0" w:color="auto"/>
                <w:bottom w:val="none" w:sz="0" w:space="0" w:color="auto"/>
                <w:right w:val="none" w:sz="0" w:space="0" w:color="auto"/>
              </w:divBdr>
            </w:div>
            <w:div w:id="900596981">
              <w:marLeft w:val="0"/>
              <w:marRight w:val="0"/>
              <w:marTop w:val="0"/>
              <w:marBottom w:val="0"/>
              <w:divBdr>
                <w:top w:val="none" w:sz="0" w:space="0" w:color="auto"/>
                <w:left w:val="none" w:sz="0" w:space="0" w:color="auto"/>
                <w:bottom w:val="none" w:sz="0" w:space="0" w:color="auto"/>
                <w:right w:val="none" w:sz="0" w:space="0" w:color="auto"/>
              </w:divBdr>
            </w:div>
            <w:div w:id="574751009">
              <w:marLeft w:val="0"/>
              <w:marRight w:val="0"/>
              <w:marTop w:val="0"/>
              <w:marBottom w:val="0"/>
              <w:divBdr>
                <w:top w:val="none" w:sz="0" w:space="0" w:color="auto"/>
                <w:left w:val="none" w:sz="0" w:space="0" w:color="auto"/>
                <w:bottom w:val="none" w:sz="0" w:space="0" w:color="auto"/>
                <w:right w:val="none" w:sz="0" w:space="0" w:color="auto"/>
              </w:divBdr>
            </w:div>
            <w:div w:id="1428115641">
              <w:marLeft w:val="0"/>
              <w:marRight w:val="0"/>
              <w:marTop w:val="0"/>
              <w:marBottom w:val="0"/>
              <w:divBdr>
                <w:top w:val="none" w:sz="0" w:space="0" w:color="auto"/>
                <w:left w:val="none" w:sz="0" w:space="0" w:color="auto"/>
                <w:bottom w:val="none" w:sz="0" w:space="0" w:color="auto"/>
                <w:right w:val="none" w:sz="0" w:space="0" w:color="auto"/>
              </w:divBdr>
            </w:div>
            <w:div w:id="2042170828">
              <w:marLeft w:val="0"/>
              <w:marRight w:val="0"/>
              <w:marTop w:val="0"/>
              <w:marBottom w:val="0"/>
              <w:divBdr>
                <w:top w:val="none" w:sz="0" w:space="0" w:color="auto"/>
                <w:left w:val="none" w:sz="0" w:space="0" w:color="auto"/>
                <w:bottom w:val="none" w:sz="0" w:space="0" w:color="auto"/>
                <w:right w:val="none" w:sz="0" w:space="0" w:color="auto"/>
              </w:divBdr>
            </w:div>
            <w:div w:id="1189416271">
              <w:marLeft w:val="0"/>
              <w:marRight w:val="0"/>
              <w:marTop w:val="0"/>
              <w:marBottom w:val="0"/>
              <w:divBdr>
                <w:top w:val="none" w:sz="0" w:space="0" w:color="auto"/>
                <w:left w:val="none" w:sz="0" w:space="0" w:color="auto"/>
                <w:bottom w:val="none" w:sz="0" w:space="0" w:color="auto"/>
                <w:right w:val="none" w:sz="0" w:space="0" w:color="auto"/>
              </w:divBdr>
            </w:div>
            <w:div w:id="512493912">
              <w:marLeft w:val="0"/>
              <w:marRight w:val="0"/>
              <w:marTop w:val="0"/>
              <w:marBottom w:val="0"/>
              <w:divBdr>
                <w:top w:val="none" w:sz="0" w:space="0" w:color="auto"/>
                <w:left w:val="none" w:sz="0" w:space="0" w:color="auto"/>
                <w:bottom w:val="none" w:sz="0" w:space="0" w:color="auto"/>
                <w:right w:val="none" w:sz="0" w:space="0" w:color="auto"/>
              </w:divBdr>
            </w:div>
            <w:div w:id="1945066313">
              <w:marLeft w:val="0"/>
              <w:marRight w:val="0"/>
              <w:marTop w:val="0"/>
              <w:marBottom w:val="0"/>
              <w:divBdr>
                <w:top w:val="none" w:sz="0" w:space="0" w:color="auto"/>
                <w:left w:val="none" w:sz="0" w:space="0" w:color="auto"/>
                <w:bottom w:val="none" w:sz="0" w:space="0" w:color="auto"/>
                <w:right w:val="none" w:sz="0" w:space="0" w:color="auto"/>
              </w:divBdr>
            </w:div>
            <w:div w:id="896934453">
              <w:marLeft w:val="0"/>
              <w:marRight w:val="0"/>
              <w:marTop w:val="0"/>
              <w:marBottom w:val="0"/>
              <w:divBdr>
                <w:top w:val="none" w:sz="0" w:space="0" w:color="auto"/>
                <w:left w:val="none" w:sz="0" w:space="0" w:color="auto"/>
                <w:bottom w:val="none" w:sz="0" w:space="0" w:color="auto"/>
                <w:right w:val="none" w:sz="0" w:space="0" w:color="auto"/>
              </w:divBdr>
            </w:div>
            <w:div w:id="1274442355">
              <w:marLeft w:val="0"/>
              <w:marRight w:val="0"/>
              <w:marTop w:val="0"/>
              <w:marBottom w:val="0"/>
              <w:divBdr>
                <w:top w:val="none" w:sz="0" w:space="0" w:color="auto"/>
                <w:left w:val="none" w:sz="0" w:space="0" w:color="auto"/>
                <w:bottom w:val="none" w:sz="0" w:space="0" w:color="auto"/>
                <w:right w:val="none" w:sz="0" w:space="0" w:color="auto"/>
              </w:divBdr>
            </w:div>
            <w:div w:id="1293168127">
              <w:marLeft w:val="0"/>
              <w:marRight w:val="0"/>
              <w:marTop w:val="0"/>
              <w:marBottom w:val="0"/>
              <w:divBdr>
                <w:top w:val="none" w:sz="0" w:space="0" w:color="auto"/>
                <w:left w:val="none" w:sz="0" w:space="0" w:color="auto"/>
                <w:bottom w:val="none" w:sz="0" w:space="0" w:color="auto"/>
                <w:right w:val="none" w:sz="0" w:space="0" w:color="auto"/>
              </w:divBdr>
            </w:div>
            <w:div w:id="517625430">
              <w:marLeft w:val="0"/>
              <w:marRight w:val="0"/>
              <w:marTop w:val="0"/>
              <w:marBottom w:val="0"/>
              <w:divBdr>
                <w:top w:val="none" w:sz="0" w:space="0" w:color="auto"/>
                <w:left w:val="none" w:sz="0" w:space="0" w:color="auto"/>
                <w:bottom w:val="none" w:sz="0" w:space="0" w:color="auto"/>
                <w:right w:val="none" w:sz="0" w:space="0" w:color="auto"/>
              </w:divBdr>
            </w:div>
            <w:div w:id="1404063854">
              <w:marLeft w:val="0"/>
              <w:marRight w:val="0"/>
              <w:marTop w:val="0"/>
              <w:marBottom w:val="0"/>
              <w:divBdr>
                <w:top w:val="none" w:sz="0" w:space="0" w:color="auto"/>
                <w:left w:val="none" w:sz="0" w:space="0" w:color="auto"/>
                <w:bottom w:val="none" w:sz="0" w:space="0" w:color="auto"/>
                <w:right w:val="none" w:sz="0" w:space="0" w:color="auto"/>
              </w:divBdr>
            </w:div>
            <w:div w:id="919943488">
              <w:marLeft w:val="0"/>
              <w:marRight w:val="0"/>
              <w:marTop w:val="0"/>
              <w:marBottom w:val="0"/>
              <w:divBdr>
                <w:top w:val="none" w:sz="0" w:space="0" w:color="auto"/>
                <w:left w:val="none" w:sz="0" w:space="0" w:color="auto"/>
                <w:bottom w:val="none" w:sz="0" w:space="0" w:color="auto"/>
                <w:right w:val="none" w:sz="0" w:space="0" w:color="auto"/>
              </w:divBdr>
            </w:div>
            <w:div w:id="1745957696">
              <w:marLeft w:val="0"/>
              <w:marRight w:val="0"/>
              <w:marTop w:val="0"/>
              <w:marBottom w:val="0"/>
              <w:divBdr>
                <w:top w:val="none" w:sz="0" w:space="0" w:color="auto"/>
                <w:left w:val="none" w:sz="0" w:space="0" w:color="auto"/>
                <w:bottom w:val="none" w:sz="0" w:space="0" w:color="auto"/>
                <w:right w:val="none" w:sz="0" w:space="0" w:color="auto"/>
              </w:divBdr>
            </w:div>
            <w:div w:id="724723901">
              <w:marLeft w:val="0"/>
              <w:marRight w:val="0"/>
              <w:marTop w:val="0"/>
              <w:marBottom w:val="0"/>
              <w:divBdr>
                <w:top w:val="none" w:sz="0" w:space="0" w:color="auto"/>
                <w:left w:val="none" w:sz="0" w:space="0" w:color="auto"/>
                <w:bottom w:val="none" w:sz="0" w:space="0" w:color="auto"/>
                <w:right w:val="none" w:sz="0" w:space="0" w:color="auto"/>
              </w:divBdr>
            </w:div>
            <w:div w:id="980773064">
              <w:marLeft w:val="0"/>
              <w:marRight w:val="0"/>
              <w:marTop w:val="0"/>
              <w:marBottom w:val="0"/>
              <w:divBdr>
                <w:top w:val="none" w:sz="0" w:space="0" w:color="auto"/>
                <w:left w:val="none" w:sz="0" w:space="0" w:color="auto"/>
                <w:bottom w:val="none" w:sz="0" w:space="0" w:color="auto"/>
                <w:right w:val="none" w:sz="0" w:space="0" w:color="auto"/>
              </w:divBdr>
            </w:div>
            <w:div w:id="1602110097">
              <w:marLeft w:val="0"/>
              <w:marRight w:val="0"/>
              <w:marTop w:val="0"/>
              <w:marBottom w:val="0"/>
              <w:divBdr>
                <w:top w:val="none" w:sz="0" w:space="0" w:color="auto"/>
                <w:left w:val="none" w:sz="0" w:space="0" w:color="auto"/>
                <w:bottom w:val="none" w:sz="0" w:space="0" w:color="auto"/>
                <w:right w:val="none" w:sz="0" w:space="0" w:color="auto"/>
              </w:divBdr>
            </w:div>
            <w:div w:id="1173841727">
              <w:marLeft w:val="0"/>
              <w:marRight w:val="0"/>
              <w:marTop w:val="0"/>
              <w:marBottom w:val="0"/>
              <w:divBdr>
                <w:top w:val="none" w:sz="0" w:space="0" w:color="auto"/>
                <w:left w:val="none" w:sz="0" w:space="0" w:color="auto"/>
                <w:bottom w:val="none" w:sz="0" w:space="0" w:color="auto"/>
                <w:right w:val="none" w:sz="0" w:space="0" w:color="auto"/>
              </w:divBdr>
            </w:div>
            <w:div w:id="333649401">
              <w:marLeft w:val="0"/>
              <w:marRight w:val="0"/>
              <w:marTop w:val="0"/>
              <w:marBottom w:val="0"/>
              <w:divBdr>
                <w:top w:val="none" w:sz="0" w:space="0" w:color="auto"/>
                <w:left w:val="none" w:sz="0" w:space="0" w:color="auto"/>
                <w:bottom w:val="none" w:sz="0" w:space="0" w:color="auto"/>
                <w:right w:val="none" w:sz="0" w:space="0" w:color="auto"/>
              </w:divBdr>
            </w:div>
            <w:div w:id="11077301">
              <w:marLeft w:val="0"/>
              <w:marRight w:val="0"/>
              <w:marTop w:val="0"/>
              <w:marBottom w:val="0"/>
              <w:divBdr>
                <w:top w:val="none" w:sz="0" w:space="0" w:color="auto"/>
                <w:left w:val="none" w:sz="0" w:space="0" w:color="auto"/>
                <w:bottom w:val="none" w:sz="0" w:space="0" w:color="auto"/>
                <w:right w:val="none" w:sz="0" w:space="0" w:color="auto"/>
              </w:divBdr>
            </w:div>
            <w:div w:id="1333610148">
              <w:marLeft w:val="0"/>
              <w:marRight w:val="0"/>
              <w:marTop w:val="0"/>
              <w:marBottom w:val="0"/>
              <w:divBdr>
                <w:top w:val="none" w:sz="0" w:space="0" w:color="auto"/>
                <w:left w:val="none" w:sz="0" w:space="0" w:color="auto"/>
                <w:bottom w:val="none" w:sz="0" w:space="0" w:color="auto"/>
                <w:right w:val="none" w:sz="0" w:space="0" w:color="auto"/>
              </w:divBdr>
            </w:div>
            <w:div w:id="291059482">
              <w:marLeft w:val="0"/>
              <w:marRight w:val="0"/>
              <w:marTop w:val="0"/>
              <w:marBottom w:val="0"/>
              <w:divBdr>
                <w:top w:val="none" w:sz="0" w:space="0" w:color="auto"/>
                <w:left w:val="none" w:sz="0" w:space="0" w:color="auto"/>
                <w:bottom w:val="none" w:sz="0" w:space="0" w:color="auto"/>
                <w:right w:val="none" w:sz="0" w:space="0" w:color="auto"/>
              </w:divBdr>
            </w:div>
            <w:div w:id="2104181683">
              <w:marLeft w:val="0"/>
              <w:marRight w:val="0"/>
              <w:marTop w:val="0"/>
              <w:marBottom w:val="0"/>
              <w:divBdr>
                <w:top w:val="none" w:sz="0" w:space="0" w:color="auto"/>
                <w:left w:val="none" w:sz="0" w:space="0" w:color="auto"/>
                <w:bottom w:val="none" w:sz="0" w:space="0" w:color="auto"/>
                <w:right w:val="none" w:sz="0" w:space="0" w:color="auto"/>
              </w:divBdr>
            </w:div>
            <w:div w:id="891035509">
              <w:marLeft w:val="0"/>
              <w:marRight w:val="0"/>
              <w:marTop w:val="0"/>
              <w:marBottom w:val="0"/>
              <w:divBdr>
                <w:top w:val="none" w:sz="0" w:space="0" w:color="auto"/>
                <w:left w:val="none" w:sz="0" w:space="0" w:color="auto"/>
                <w:bottom w:val="none" w:sz="0" w:space="0" w:color="auto"/>
                <w:right w:val="none" w:sz="0" w:space="0" w:color="auto"/>
              </w:divBdr>
            </w:div>
            <w:div w:id="1692416228">
              <w:marLeft w:val="0"/>
              <w:marRight w:val="0"/>
              <w:marTop w:val="0"/>
              <w:marBottom w:val="0"/>
              <w:divBdr>
                <w:top w:val="none" w:sz="0" w:space="0" w:color="auto"/>
                <w:left w:val="none" w:sz="0" w:space="0" w:color="auto"/>
                <w:bottom w:val="none" w:sz="0" w:space="0" w:color="auto"/>
                <w:right w:val="none" w:sz="0" w:space="0" w:color="auto"/>
              </w:divBdr>
            </w:div>
            <w:div w:id="662466545">
              <w:marLeft w:val="0"/>
              <w:marRight w:val="0"/>
              <w:marTop w:val="0"/>
              <w:marBottom w:val="0"/>
              <w:divBdr>
                <w:top w:val="none" w:sz="0" w:space="0" w:color="auto"/>
                <w:left w:val="none" w:sz="0" w:space="0" w:color="auto"/>
                <w:bottom w:val="none" w:sz="0" w:space="0" w:color="auto"/>
                <w:right w:val="none" w:sz="0" w:space="0" w:color="auto"/>
              </w:divBdr>
            </w:div>
            <w:div w:id="325016182">
              <w:marLeft w:val="0"/>
              <w:marRight w:val="0"/>
              <w:marTop w:val="0"/>
              <w:marBottom w:val="0"/>
              <w:divBdr>
                <w:top w:val="none" w:sz="0" w:space="0" w:color="auto"/>
                <w:left w:val="none" w:sz="0" w:space="0" w:color="auto"/>
                <w:bottom w:val="none" w:sz="0" w:space="0" w:color="auto"/>
                <w:right w:val="none" w:sz="0" w:space="0" w:color="auto"/>
              </w:divBdr>
            </w:div>
            <w:div w:id="1984507625">
              <w:marLeft w:val="0"/>
              <w:marRight w:val="0"/>
              <w:marTop w:val="0"/>
              <w:marBottom w:val="0"/>
              <w:divBdr>
                <w:top w:val="none" w:sz="0" w:space="0" w:color="auto"/>
                <w:left w:val="none" w:sz="0" w:space="0" w:color="auto"/>
                <w:bottom w:val="none" w:sz="0" w:space="0" w:color="auto"/>
                <w:right w:val="none" w:sz="0" w:space="0" w:color="auto"/>
              </w:divBdr>
            </w:div>
            <w:div w:id="1003706186">
              <w:marLeft w:val="0"/>
              <w:marRight w:val="0"/>
              <w:marTop w:val="0"/>
              <w:marBottom w:val="0"/>
              <w:divBdr>
                <w:top w:val="none" w:sz="0" w:space="0" w:color="auto"/>
                <w:left w:val="none" w:sz="0" w:space="0" w:color="auto"/>
                <w:bottom w:val="none" w:sz="0" w:space="0" w:color="auto"/>
                <w:right w:val="none" w:sz="0" w:space="0" w:color="auto"/>
              </w:divBdr>
            </w:div>
            <w:div w:id="1167860642">
              <w:marLeft w:val="0"/>
              <w:marRight w:val="0"/>
              <w:marTop w:val="0"/>
              <w:marBottom w:val="0"/>
              <w:divBdr>
                <w:top w:val="none" w:sz="0" w:space="0" w:color="auto"/>
                <w:left w:val="none" w:sz="0" w:space="0" w:color="auto"/>
                <w:bottom w:val="none" w:sz="0" w:space="0" w:color="auto"/>
                <w:right w:val="none" w:sz="0" w:space="0" w:color="auto"/>
              </w:divBdr>
            </w:div>
            <w:div w:id="304088815">
              <w:marLeft w:val="0"/>
              <w:marRight w:val="0"/>
              <w:marTop w:val="0"/>
              <w:marBottom w:val="0"/>
              <w:divBdr>
                <w:top w:val="none" w:sz="0" w:space="0" w:color="auto"/>
                <w:left w:val="none" w:sz="0" w:space="0" w:color="auto"/>
                <w:bottom w:val="none" w:sz="0" w:space="0" w:color="auto"/>
                <w:right w:val="none" w:sz="0" w:space="0" w:color="auto"/>
              </w:divBdr>
            </w:div>
            <w:div w:id="410540876">
              <w:marLeft w:val="0"/>
              <w:marRight w:val="0"/>
              <w:marTop w:val="0"/>
              <w:marBottom w:val="0"/>
              <w:divBdr>
                <w:top w:val="none" w:sz="0" w:space="0" w:color="auto"/>
                <w:left w:val="none" w:sz="0" w:space="0" w:color="auto"/>
                <w:bottom w:val="none" w:sz="0" w:space="0" w:color="auto"/>
                <w:right w:val="none" w:sz="0" w:space="0" w:color="auto"/>
              </w:divBdr>
            </w:div>
            <w:div w:id="166094660">
              <w:marLeft w:val="0"/>
              <w:marRight w:val="0"/>
              <w:marTop w:val="0"/>
              <w:marBottom w:val="0"/>
              <w:divBdr>
                <w:top w:val="none" w:sz="0" w:space="0" w:color="auto"/>
                <w:left w:val="none" w:sz="0" w:space="0" w:color="auto"/>
                <w:bottom w:val="none" w:sz="0" w:space="0" w:color="auto"/>
                <w:right w:val="none" w:sz="0" w:space="0" w:color="auto"/>
              </w:divBdr>
            </w:div>
            <w:div w:id="1106316790">
              <w:marLeft w:val="0"/>
              <w:marRight w:val="0"/>
              <w:marTop w:val="0"/>
              <w:marBottom w:val="0"/>
              <w:divBdr>
                <w:top w:val="none" w:sz="0" w:space="0" w:color="auto"/>
                <w:left w:val="none" w:sz="0" w:space="0" w:color="auto"/>
                <w:bottom w:val="none" w:sz="0" w:space="0" w:color="auto"/>
                <w:right w:val="none" w:sz="0" w:space="0" w:color="auto"/>
              </w:divBdr>
            </w:div>
            <w:div w:id="717512162">
              <w:marLeft w:val="0"/>
              <w:marRight w:val="0"/>
              <w:marTop w:val="0"/>
              <w:marBottom w:val="0"/>
              <w:divBdr>
                <w:top w:val="none" w:sz="0" w:space="0" w:color="auto"/>
                <w:left w:val="none" w:sz="0" w:space="0" w:color="auto"/>
                <w:bottom w:val="none" w:sz="0" w:space="0" w:color="auto"/>
                <w:right w:val="none" w:sz="0" w:space="0" w:color="auto"/>
              </w:divBdr>
            </w:div>
            <w:div w:id="1251281738">
              <w:marLeft w:val="0"/>
              <w:marRight w:val="0"/>
              <w:marTop w:val="0"/>
              <w:marBottom w:val="0"/>
              <w:divBdr>
                <w:top w:val="none" w:sz="0" w:space="0" w:color="auto"/>
                <w:left w:val="none" w:sz="0" w:space="0" w:color="auto"/>
                <w:bottom w:val="none" w:sz="0" w:space="0" w:color="auto"/>
                <w:right w:val="none" w:sz="0" w:space="0" w:color="auto"/>
              </w:divBdr>
            </w:div>
            <w:div w:id="692614991">
              <w:marLeft w:val="0"/>
              <w:marRight w:val="0"/>
              <w:marTop w:val="0"/>
              <w:marBottom w:val="0"/>
              <w:divBdr>
                <w:top w:val="none" w:sz="0" w:space="0" w:color="auto"/>
                <w:left w:val="none" w:sz="0" w:space="0" w:color="auto"/>
                <w:bottom w:val="none" w:sz="0" w:space="0" w:color="auto"/>
                <w:right w:val="none" w:sz="0" w:space="0" w:color="auto"/>
              </w:divBdr>
            </w:div>
            <w:div w:id="788400490">
              <w:marLeft w:val="0"/>
              <w:marRight w:val="0"/>
              <w:marTop w:val="0"/>
              <w:marBottom w:val="0"/>
              <w:divBdr>
                <w:top w:val="none" w:sz="0" w:space="0" w:color="auto"/>
                <w:left w:val="none" w:sz="0" w:space="0" w:color="auto"/>
                <w:bottom w:val="none" w:sz="0" w:space="0" w:color="auto"/>
                <w:right w:val="none" w:sz="0" w:space="0" w:color="auto"/>
              </w:divBdr>
            </w:div>
            <w:div w:id="529879228">
              <w:marLeft w:val="0"/>
              <w:marRight w:val="0"/>
              <w:marTop w:val="0"/>
              <w:marBottom w:val="0"/>
              <w:divBdr>
                <w:top w:val="none" w:sz="0" w:space="0" w:color="auto"/>
                <w:left w:val="none" w:sz="0" w:space="0" w:color="auto"/>
                <w:bottom w:val="none" w:sz="0" w:space="0" w:color="auto"/>
                <w:right w:val="none" w:sz="0" w:space="0" w:color="auto"/>
              </w:divBdr>
            </w:div>
            <w:div w:id="1417287571">
              <w:marLeft w:val="0"/>
              <w:marRight w:val="0"/>
              <w:marTop w:val="0"/>
              <w:marBottom w:val="0"/>
              <w:divBdr>
                <w:top w:val="none" w:sz="0" w:space="0" w:color="auto"/>
                <w:left w:val="none" w:sz="0" w:space="0" w:color="auto"/>
                <w:bottom w:val="none" w:sz="0" w:space="0" w:color="auto"/>
                <w:right w:val="none" w:sz="0" w:space="0" w:color="auto"/>
              </w:divBdr>
            </w:div>
            <w:div w:id="2056922568">
              <w:marLeft w:val="0"/>
              <w:marRight w:val="0"/>
              <w:marTop w:val="0"/>
              <w:marBottom w:val="0"/>
              <w:divBdr>
                <w:top w:val="none" w:sz="0" w:space="0" w:color="auto"/>
                <w:left w:val="none" w:sz="0" w:space="0" w:color="auto"/>
                <w:bottom w:val="none" w:sz="0" w:space="0" w:color="auto"/>
                <w:right w:val="none" w:sz="0" w:space="0" w:color="auto"/>
              </w:divBdr>
            </w:div>
            <w:div w:id="1942910866">
              <w:marLeft w:val="0"/>
              <w:marRight w:val="0"/>
              <w:marTop w:val="0"/>
              <w:marBottom w:val="0"/>
              <w:divBdr>
                <w:top w:val="none" w:sz="0" w:space="0" w:color="auto"/>
                <w:left w:val="none" w:sz="0" w:space="0" w:color="auto"/>
                <w:bottom w:val="none" w:sz="0" w:space="0" w:color="auto"/>
                <w:right w:val="none" w:sz="0" w:space="0" w:color="auto"/>
              </w:divBdr>
            </w:div>
            <w:div w:id="1428961166">
              <w:marLeft w:val="0"/>
              <w:marRight w:val="0"/>
              <w:marTop w:val="0"/>
              <w:marBottom w:val="0"/>
              <w:divBdr>
                <w:top w:val="none" w:sz="0" w:space="0" w:color="auto"/>
                <w:left w:val="none" w:sz="0" w:space="0" w:color="auto"/>
                <w:bottom w:val="none" w:sz="0" w:space="0" w:color="auto"/>
                <w:right w:val="none" w:sz="0" w:space="0" w:color="auto"/>
              </w:divBdr>
            </w:div>
            <w:div w:id="1651445224">
              <w:marLeft w:val="0"/>
              <w:marRight w:val="0"/>
              <w:marTop w:val="0"/>
              <w:marBottom w:val="0"/>
              <w:divBdr>
                <w:top w:val="none" w:sz="0" w:space="0" w:color="auto"/>
                <w:left w:val="none" w:sz="0" w:space="0" w:color="auto"/>
                <w:bottom w:val="none" w:sz="0" w:space="0" w:color="auto"/>
                <w:right w:val="none" w:sz="0" w:space="0" w:color="auto"/>
              </w:divBdr>
            </w:div>
            <w:div w:id="255210545">
              <w:marLeft w:val="0"/>
              <w:marRight w:val="0"/>
              <w:marTop w:val="0"/>
              <w:marBottom w:val="0"/>
              <w:divBdr>
                <w:top w:val="none" w:sz="0" w:space="0" w:color="auto"/>
                <w:left w:val="none" w:sz="0" w:space="0" w:color="auto"/>
                <w:bottom w:val="none" w:sz="0" w:space="0" w:color="auto"/>
                <w:right w:val="none" w:sz="0" w:space="0" w:color="auto"/>
              </w:divBdr>
            </w:div>
            <w:div w:id="1478647154">
              <w:marLeft w:val="0"/>
              <w:marRight w:val="0"/>
              <w:marTop w:val="0"/>
              <w:marBottom w:val="0"/>
              <w:divBdr>
                <w:top w:val="none" w:sz="0" w:space="0" w:color="auto"/>
                <w:left w:val="none" w:sz="0" w:space="0" w:color="auto"/>
                <w:bottom w:val="none" w:sz="0" w:space="0" w:color="auto"/>
                <w:right w:val="none" w:sz="0" w:space="0" w:color="auto"/>
              </w:divBdr>
            </w:div>
            <w:div w:id="1947620124">
              <w:marLeft w:val="0"/>
              <w:marRight w:val="0"/>
              <w:marTop w:val="0"/>
              <w:marBottom w:val="0"/>
              <w:divBdr>
                <w:top w:val="none" w:sz="0" w:space="0" w:color="auto"/>
                <w:left w:val="none" w:sz="0" w:space="0" w:color="auto"/>
                <w:bottom w:val="none" w:sz="0" w:space="0" w:color="auto"/>
                <w:right w:val="none" w:sz="0" w:space="0" w:color="auto"/>
              </w:divBdr>
            </w:div>
            <w:div w:id="86270705">
              <w:marLeft w:val="0"/>
              <w:marRight w:val="0"/>
              <w:marTop w:val="0"/>
              <w:marBottom w:val="0"/>
              <w:divBdr>
                <w:top w:val="none" w:sz="0" w:space="0" w:color="auto"/>
                <w:left w:val="none" w:sz="0" w:space="0" w:color="auto"/>
                <w:bottom w:val="none" w:sz="0" w:space="0" w:color="auto"/>
                <w:right w:val="none" w:sz="0" w:space="0" w:color="auto"/>
              </w:divBdr>
            </w:div>
            <w:div w:id="1724065443">
              <w:marLeft w:val="0"/>
              <w:marRight w:val="0"/>
              <w:marTop w:val="0"/>
              <w:marBottom w:val="0"/>
              <w:divBdr>
                <w:top w:val="none" w:sz="0" w:space="0" w:color="auto"/>
                <w:left w:val="none" w:sz="0" w:space="0" w:color="auto"/>
                <w:bottom w:val="none" w:sz="0" w:space="0" w:color="auto"/>
                <w:right w:val="none" w:sz="0" w:space="0" w:color="auto"/>
              </w:divBdr>
            </w:div>
            <w:div w:id="1066343096">
              <w:marLeft w:val="0"/>
              <w:marRight w:val="0"/>
              <w:marTop w:val="0"/>
              <w:marBottom w:val="0"/>
              <w:divBdr>
                <w:top w:val="none" w:sz="0" w:space="0" w:color="auto"/>
                <w:left w:val="none" w:sz="0" w:space="0" w:color="auto"/>
                <w:bottom w:val="none" w:sz="0" w:space="0" w:color="auto"/>
                <w:right w:val="none" w:sz="0" w:space="0" w:color="auto"/>
              </w:divBdr>
            </w:div>
            <w:div w:id="34275798">
              <w:marLeft w:val="0"/>
              <w:marRight w:val="0"/>
              <w:marTop w:val="0"/>
              <w:marBottom w:val="0"/>
              <w:divBdr>
                <w:top w:val="none" w:sz="0" w:space="0" w:color="auto"/>
                <w:left w:val="none" w:sz="0" w:space="0" w:color="auto"/>
                <w:bottom w:val="none" w:sz="0" w:space="0" w:color="auto"/>
                <w:right w:val="none" w:sz="0" w:space="0" w:color="auto"/>
              </w:divBdr>
            </w:div>
            <w:div w:id="2063092706">
              <w:marLeft w:val="0"/>
              <w:marRight w:val="0"/>
              <w:marTop w:val="0"/>
              <w:marBottom w:val="0"/>
              <w:divBdr>
                <w:top w:val="none" w:sz="0" w:space="0" w:color="auto"/>
                <w:left w:val="none" w:sz="0" w:space="0" w:color="auto"/>
                <w:bottom w:val="none" w:sz="0" w:space="0" w:color="auto"/>
                <w:right w:val="none" w:sz="0" w:space="0" w:color="auto"/>
              </w:divBdr>
            </w:div>
            <w:div w:id="1252353174">
              <w:marLeft w:val="0"/>
              <w:marRight w:val="0"/>
              <w:marTop w:val="0"/>
              <w:marBottom w:val="0"/>
              <w:divBdr>
                <w:top w:val="none" w:sz="0" w:space="0" w:color="auto"/>
                <w:left w:val="none" w:sz="0" w:space="0" w:color="auto"/>
                <w:bottom w:val="none" w:sz="0" w:space="0" w:color="auto"/>
                <w:right w:val="none" w:sz="0" w:space="0" w:color="auto"/>
              </w:divBdr>
            </w:div>
            <w:div w:id="1899170057">
              <w:marLeft w:val="0"/>
              <w:marRight w:val="0"/>
              <w:marTop w:val="0"/>
              <w:marBottom w:val="0"/>
              <w:divBdr>
                <w:top w:val="none" w:sz="0" w:space="0" w:color="auto"/>
                <w:left w:val="none" w:sz="0" w:space="0" w:color="auto"/>
                <w:bottom w:val="none" w:sz="0" w:space="0" w:color="auto"/>
                <w:right w:val="none" w:sz="0" w:space="0" w:color="auto"/>
              </w:divBdr>
            </w:div>
            <w:div w:id="441728155">
              <w:marLeft w:val="0"/>
              <w:marRight w:val="0"/>
              <w:marTop w:val="0"/>
              <w:marBottom w:val="0"/>
              <w:divBdr>
                <w:top w:val="none" w:sz="0" w:space="0" w:color="auto"/>
                <w:left w:val="none" w:sz="0" w:space="0" w:color="auto"/>
                <w:bottom w:val="none" w:sz="0" w:space="0" w:color="auto"/>
                <w:right w:val="none" w:sz="0" w:space="0" w:color="auto"/>
              </w:divBdr>
            </w:div>
            <w:div w:id="259260430">
              <w:marLeft w:val="0"/>
              <w:marRight w:val="0"/>
              <w:marTop w:val="0"/>
              <w:marBottom w:val="0"/>
              <w:divBdr>
                <w:top w:val="none" w:sz="0" w:space="0" w:color="auto"/>
                <w:left w:val="none" w:sz="0" w:space="0" w:color="auto"/>
                <w:bottom w:val="none" w:sz="0" w:space="0" w:color="auto"/>
                <w:right w:val="none" w:sz="0" w:space="0" w:color="auto"/>
              </w:divBdr>
            </w:div>
            <w:div w:id="624846226">
              <w:marLeft w:val="0"/>
              <w:marRight w:val="0"/>
              <w:marTop w:val="0"/>
              <w:marBottom w:val="0"/>
              <w:divBdr>
                <w:top w:val="none" w:sz="0" w:space="0" w:color="auto"/>
                <w:left w:val="none" w:sz="0" w:space="0" w:color="auto"/>
                <w:bottom w:val="none" w:sz="0" w:space="0" w:color="auto"/>
                <w:right w:val="none" w:sz="0" w:space="0" w:color="auto"/>
              </w:divBdr>
            </w:div>
            <w:div w:id="1180117019">
              <w:marLeft w:val="0"/>
              <w:marRight w:val="0"/>
              <w:marTop w:val="0"/>
              <w:marBottom w:val="0"/>
              <w:divBdr>
                <w:top w:val="none" w:sz="0" w:space="0" w:color="auto"/>
                <w:left w:val="none" w:sz="0" w:space="0" w:color="auto"/>
                <w:bottom w:val="none" w:sz="0" w:space="0" w:color="auto"/>
                <w:right w:val="none" w:sz="0" w:space="0" w:color="auto"/>
              </w:divBdr>
            </w:div>
            <w:div w:id="344789692">
              <w:marLeft w:val="0"/>
              <w:marRight w:val="0"/>
              <w:marTop w:val="0"/>
              <w:marBottom w:val="0"/>
              <w:divBdr>
                <w:top w:val="none" w:sz="0" w:space="0" w:color="auto"/>
                <w:left w:val="none" w:sz="0" w:space="0" w:color="auto"/>
                <w:bottom w:val="none" w:sz="0" w:space="0" w:color="auto"/>
                <w:right w:val="none" w:sz="0" w:space="0" w:color="auto"/>
              </w:divBdr>
            </w:div>
            <w:div w:id="1114251770">
              <w:marLeft w:val="0"/>
              <w:marRight w:val="0"/>
              <w:marTop w:val="0"/>
              <w:marBottom w:val="0"/>
              <w:divBdr>
                <w:top w:val="none" w:sz="0" w:space="0" w:color="auto"/>
                <w:left w:val="none" w:sz="0" w:space="0" w:color="auto"/>
                <w:bottom w:val="none" w:sz="0" w:space="0" w:color="auto"/>
                <w:right w:val="none" w:sz="0" w:space="0" w:color="auto"/>
              </w:divBdr>
            </w:div>
            <w:div w:id="368259898">
              <w:marLeft w:val="0"/>
              <w:marRight w:val="0"/>
              <w:marTop w:val="0"/>
              <w:marBottom w:val="0"/>
              <w:divBdr>
                <w:top w:val="none" w:sz="0" w:space="0" w:color="auto"/>
                <w:left w:val="none" w:sz="0" w:space="0" w:color="auto"/>
                <w:bottom w:val="none" w:sz="0" w:space="0" w:color="auto"/>
                <w:right w:val="none" w:sz="0" w:space="0" w:color="auto"/>
              </w:divBdr>
            </w:div>
            <w:div w:id="1574046990">
              <w:marLeft w:val="0"/>
              <w:marRight w:val="0"/>
              <w:marTop w:val="0"/>
              <w:marBottom w:val="0"/>
              <w:divBdr>
                <w:top w:val="none" w:sz="0" w:space="0" w:color="auto"/>
                <w:left w:val="none" w:sz="0" w:space="0" w:color="auto"/>
                <w:bottom w:val="none" w:sz="0" w:space="0" w:color="auto"/>
                <w:right w:val="none" w:sz="0" w:space="0" w:color="auto"/>
              </w:divBdr>
            </w:div>
            <w:div w:id="1457749547">
              <w:marLeft w:val="0"/>
              <w:marRight w:val="0"/>
              <w:marTop w:val="0"/>
              <w:marBottom w:val="0"/>
              <w:divBdr>
                <w:top w:val="none" w:sz="0" w:space="0" w:color="auto"/>
                <w:left w:val="none" w:sz="0" w:space="0" w:color="auto"/>
                <w:bottom w:val="none" w:sz="0" w:space="0" w:color="auto"/>
                <w:right w:val="none" w:sz="0" w:space="0" w:color="auto"/>
              </w:divBdr>
            </w:div>
            <w:div w:id="1813675924">
              <w:marLeft w:val="0"/>
              <w:marRight w:val="0"/>
              <w:marTop w:val="0"/>
              <w:marBottom w:val="0"/>
              <w:divBdr>
                <w:top w:val="none" w:sz="0" w:space="0" w:color="auto"/>
                <w:left w:val="none" w:sz="0" w:space="0" w:color="auto"/>
                <w:bottom w:val="none" w:sz="0" w:space="0" w:color="auto"/>
                <w:right w:val="none" w:sz="0" w:space="0" w:color="auto"/>
              </w:divBdr>
            </w:div>
            <w:div w:id="2044085965">
              <w:marLeft w:val="0"/>
              <w:marRight w:val="0"/>
              <w:marTop w:val="0"/>
              <w:marBottom w:val="0"/>
              <w:divBdr>
                <w:top w:val="none" w:sz="0" w:space="0" w:color="auto"/>
                <w:left w:val="none" w:sz="0" w:space="0" w:color="auto"/>
                <w:bottom w:val="none" w:sz="0" w:space="0" w:color="auto"/>
                <w:right w:val="none" w:sz="0" w:space="0" w:color="auto"/>
              </w:divBdr>
            </w:div>
            <w:div w:id="1325090051">
              <w:marLeft w:val="0"/>
              <w:marRight w:val="0"/>
              <w:marTop w:val="0"/>
              <w:marBottom w:val="0"/>
              <w:divBdr>
                <w:top w:val="none" w:sz="0" w:space="0" w:color="auto"/>
                <w:left w:val="none" w:sz="0" w:space="0" w:color="auto"/>
                <w:bottom w:val="none" w:sz="0" w:space="0" w:color="auto"/>
                <w:right w:val="none" w:sz="0" w:space="0" w:color="auto"/>
              </w:divBdr>
            </w:div>
            <w:div w:id="583296314">
              <w:marLeft w:val="0"/>
              <w:marRight w:val="0"/>
              <w:marTop w:val="0"/>
              <w:marBottom w:val="0"/>
              <w:divBdr>
                <w:top w:val="none" w:sz="0" w:space="0" w:color="auto"/>
                <w:left w:val="none" w:sz="0" w:space="0" w:color="auto"/>
                <w:bottom w:val="none" w:sz="0" w:space="0" w:color="auto"/>
                <w:right w:val="none" w:sz="0" w:space="0" w:color="auto"/>
              </w:divBdr>
            </w:div>
            <w:div w:id="2019042884">
              <w:marLeft w:val="0"/>
              <w:marRight w:val="0"/>
              <w:marTop w:val="0"/>
              <w:marBottom w:val="0"/>
              <w:divBdr>
                <w:top w:val="none" w:sz="0" w:space="0" w:color="auto"/>
                <w:left w:val="none" w:sz="0" w:space="0" w:color="auto"/>
                <w:bottom w:val="none" w:sz="0" w:space="0" w:color="auto"/>
                <w:right w:val="none" w:sz="0" w:space="0" w:color="auto"/>
              </w:divBdr>
            </w:div>
            <w:div w:id="418988242">
              <w:marLeft w:val="0"/>
              <w:marRight w:val="0"/>
              <w:marTop w:val="0"/>
              <w:marBottom w:val="0"/>
              <w:divBdr>
                <w:top w:val="none" w:sz="0" w:space="0" w:color="auto"/>
                <w:left w:val="none" w:sz="0" w:space="0" w:color="auto"/>
                <w:bottom w:val="none" w:sz="0" w:space="0" w:color="auto"/>
                <w:right w:val="none" w:sz="0" w:space="0" w:color="auto"/>
              </w:divBdr>
            </w:div>
            <w:div w:id="1715501705">
              <w:marLeft w:val="0"/>
              <w:marRight w:val="0"/>
              <w:marTop w:val="0"/>
              <w:marBottom w:val="0"/>
              <w:divBdr>
                <w:top w:val="none" w:sz="0" w:space="0" w:color="auto"/>
                <w:left w:val="none" w:sz="0" w:space="0" w:color="auto"/>
                <w:bottom w:val="none" w:sz="0" w:space="0" w:color="auto"/>
                <w:right w:val="none" w:sz="0" w:space="0" w:color="auto"/>
              </w:divBdr>
            </w:div>
            <w:div w:id="2088262757">
              <w:marLeft w:val="0"/>
              <w:marRight w:val="0"/>
              <w:marTop w:val="0"/>
              <w:marBottom w:val="0"/>
              <w:divBdr>
                <w:top w:val="none" w:sz="0" w:space="0" w:color="auto"/>
                <w:left w:val="none" w:sz="0" w:space="0" w:color="auto"/>
                <w:bottom w:val="none" w:sz="0" w:space="0" w:color="auto"/>
                <w:right w:val="none" w:sz="0" w:space="0" w:color="auto"/>
              </w:divBdr>
            </w:div>
            <w:div w:id="710686855">
              <w:marLeft w:val="0"/>
              <w:marRight w:val="0"/>
              <w:marTop w:val="0"/>
              <w:marBottom w:val="0"/>
              <w:divBdr>
                <w:top w:val="none" w:sz="0" w:space="0" w:color="auto"/>
                <w:left w:val="none" w:sz="0" w:space="0" w:color="auto"/>
                <w:bottom w:val="none" w:sz="0" w:space="0" w:color="auto"/>
                <w:right w:val="none" w:sz="0" w:space="0" w:color="auto"/>
              </w:divBdr>
            </w:div>
            <w:div w:id="511575281">
              <w:marLeft w:val="0"/>
              <w:marRight w:val="0"/>
              <w:marTop w:val="0"/>
              <w:marBottom w:val="0"/>
              <w:divBdr>
                <w:top w:val="none" w:sz="0" w:space="0" w:color="auto"/>
                <w:left w:val="none" w:sz="0" w:space="0" w:color="auto"/>
                <w:bottom w:val="none" w:sz="0" w:space="0" w:color="auto"/>
                <w:right w:val="none" w:sz="0" w:space="0" w:color="auto"/>
              </w:divBdr>
            </w:div>
            <w:div w:id="7181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3145">
      <w:bodyDiv w:val="1"/>
      <w:marLeft w:val="0"/>
      <w:marRight w:val="0"/>
      <w:marTop w:val="0"/>
      <w:marBottom w:val="0"/>
      <w:divBdr>
        <w:top w:val="none" w:sz="0" w:space="0" w:color="auto"/>
        <w:left w:val="none" w:sz="0" w:space="0" w:color="auto"/>
        <w:bottom w:val="none" w:sz="0" w:space="0" w:color="auto"/>
        <w:right w:val="none" w:sz="0" w:space="0" w:color="auto"/>
      </w:divBdr>
    </w:div>
    <w:div w:id="1777284059">
      <w:bodyDiv w:val="1"/>
      <w:marLeft w:val="0"/>
      <w:marRight w:val="0"/>
      <w:marTop w:val="0"/>
      <w:marBottom w:val="0"/>
      <w:divBdr>
        <w:top w:val="none" w:sz="0" w:space="0" w:color="auto"/>
        <w:left w:val="none" w:sz="0" w:space="0" w:color="auto"/>
        <w:bottom w:val="none" w:sz="0" w:space="0" w:color="auto"/>
        <w:right w:val="none" w:sz="0" w:space="0" w:color="auto"/>
      </w:divBdr>
    </w:div>
    <w:div w:id="204147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6434B-F821-45D8-8263-2AC204EBF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12</Pages>
  <Words>1580</Words>
  <Characters>9008</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Safronov</dc:creator>
  <cp:keywords/>
  <dc:description/>
  <cp:lastModifiedBy>k1</cp:lastModifiedBy>
  <cp:revision>39</cp:revision>
  <cp:lastPrinted>2023-10-19T05:48:00Z</cp:lastPrinted>
  <dcterms:created xsi:type="dcterms:W3CDTF">2023-09-24T15:31:00Z</dcterms:created>
  <dcterms:modified xsi:type="dcterms:W3CDTF">2023-11-01T10:09:00Z</dcterms:modified>
</cp:coreProperties>
</file>