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9"/>
        <w:tblW w:w="9385" w:type="dxa"/>
        <w:tblInd w:w="108" w:type="dxa"/>
        <w:tblLayout w:type="fixed"/>
        <w:tblLook w:val="0000" w:firstRow="0" w:lastRow="0" w:firstColumn="0" w:lastColumn="0" w:noHBand="0" w:noVBand="0"/>
      </w:tblPr>
      <w:tblGrid>
        <w:gridCol w:w="1588"/>
        <w:gridCol w:w="7797"/>
      </w:tblGrid>
      <w:tr w:rsidR="00C65277" w14:paraId="30BE9E17" w14:textId="77777777" w:rsidTr="00761894">
        <w:tc>
          <w:tcPr>
            <w:tcW w:w="1588" w:type="dxa"/>
            <w:vAlign w:val="center"/>
          </w:tcPr>
          <w:p w14:paraId="2FD7CE0A" w14:textId="77777777" w:rsidR="00C65277" w:rsidRDefault="001510B9" w:rsidP="00761894">
            <w:pPr>
              <w:keepLines/>
              <w:widowControl w:val="0"/>
              <w:pBdr>
                <w:top w:val="nil"/>
                <w:left w:val="nil"/>
                <w:bottom w:val="nil"/>
                <w:right w:val="nil"/>
                <w:between w:val="nil"/>
              </w:pBdr>
              <w:spacing w:after="0" w:line="240" w:lineRule="auto"/>
              <w:rPr>
                <w:rFonts w:ascii="Times New Roman" w:eastAsia="Times New Roman" w:hAnsi="Times New Roman" w:cs="Times New Roman"/>
                <w:i/>
                <w:color w:val="000000"/>
                <w:sz w:val="20"/>
                <w:szCs w:val="20"/>
              </w:rPr>
            </w:pPr>
            <w:r>
              <w:rPr>
                <w:rFonts w:ascii="Times New Roman" w:eastAsia="Times New Roman" w:hAnsi="Times New Roman" w:cs="Times New Roman"/>
                <w:b/>
                <w:noProof/>
                <w:color w:val="000000"/>
                <w:sz w:val="20"/>
                <w:szCs w:val="20"/>
              </w:rPr>
              <w:drawing>
                <wp:inline distT="0" distB="0" distL="0" distR="0" wp14:anchorId="6A8F5FB5" wp14:editId="195781C4">
                  <wp:extent cx="872221" cy="1003935"/>
                  <wp:effectExtent l="0" t="0" r="4445" b="5715"/>
                  <wp:docPr id="17" name="image2.png" descr="Gerb-BMSTU_01"/>
                  <wp:cNvGraphicFramePr/>
                  <a:graphic xmlns:a="http://schemas.openxmlformats.org/drawingml/2006/main">
                    <a:graphicData uri="http://schemas.openxmlformats.org/drawingml/2006/picture">
                      <pic:pic xmlns:pic="http://schemas.openxmlformats.org/drawingml/2006/picture">
                        <pic:nvPicPr>
                          <pic:cNvPr id="0" name="image2.png" descr="Gerb-BMSTU_01"/>
                          <pic:cNvPicPr preferRelativeResize="0"/>
                        </pic:nvPicPr>
                        <pic:blipFill>
                          <a:blip r:embed="rId9"/>
                          <a:srcRect/>
                          <a:stretch>
                            <a:fillRect/>
                          </a:stretch>
                        </pic:blipFill>
                        <pic:spPr>
                          <a:xfrm>
                            <a:off x="0" y="0"/>
                            <a:ext cx="892811" cy="1027634"/>
                          </a:xfrm>
                          <a:prstGeom prst="rect">
                            <a:avLst/>
                          </a:prstGeom>
                          <a:ln/>
                        </pic:spPr>
                      </pic:pic>
                    </a:graphicData>
                  </a:graphic>
                </wp:inline>
              </w:drawing>
            </w:r>
          </w:p>
        </w:tc>
        <w:tc>
          <w:tcPr>
            <w:tcW w:w="7797" w:type="dxa"/>
            <w:vAlign w:val="center"/>
          </w:tcPr>
          <w:p w14:paraId="05081E8B" w14:textId="77777777" w:rsidR="00C65277" w:rsidRDefault="001510B9">
            <w:pPr>
              <w:pStyle w:val="a4"/>
              <w:keepLines/>
              <w:spacing w:line="240" w:lineRule="auto"/>
              <w:rPr>
                <w:b/>
                <w:sz w:val="20"/>
              </w:rPr>
            </w:pPr>
            <w:r>
              <w:rPr>
                <w:b/>
                <w:sz w:val="20"/>
              </w:rPr>
              <w:t>Министерство науки и высшего образования Российской Федерации</w:t>
            </w:r>
          </w:p>
          <w:p w14:paraId="238863DC" w14:textId="77777777" w:rsidR="00C65277" w:rsidRDefault="001510B9">
            <w:pPr>
              <w:pStyle w:val="a4"/>
              <w:keepLines/>
              <w:spacing w:line="240" w:lineRule="auto"/>
              <w:rPr>
                <w:b/>
                <w:sz w:val="20"/>
              </w:rPr>
            </w:pPr>
            <w:r>
              <w:rPr>
                <w:sz w:val="20"/>
              </w:rPr>
              <w:t>Калужский филиал</w:t>
            </w:r>
            <w:r>
              <w:rPr>
                <w:sz w:val="20"/>
              </w:rPr>
              <w:br/>
              <w:t xml:space="preserve"> федерального государственного бюджетного </w:t>
            </w:r>
            <w:r>
              <w:rPr>
                <w:sz w:val="20"/>
              </w:rPr>
              <w:br/>
              <w:t>образовательного учреждения высшего образования</w:t>
            </w:r>
          </w:p>
          <w:p w14:paraId="426BAC97" w14:textId="77777777" w:rsidR="00C65277" w:rsidRDefault="001510B9">
            <w:pPr>
              <w:keepLines/>
              <w:widowControl w:val="0"/>
              <w:pBdr>
                <w:top w:val="nil"/>
                <w:left w:val="nil"/>
                <w:bottom w:val="nil"/>
                <w:right w:val="nil"/>
                <w:between w:val="nil"/>
              </w:pBdr>
              <w:spacing w:after="0" w:line="240" w:lineRule="auto"/>
              <w:jc w:val="center"/>
              <w:rPr>
                <w:rFonts w:ascii="Times New Roman" w:eastAsia="Times New Roman" w:hAnsi="Times New Roman" w:cs="Times New Roman"/>
                <w:b/>
                <w:i/>
                <w:color w:val="000000"/>
                <w:sz w:val="20"/>
                <w:szCs w:val="20"/>
              </w:rPr>
            </w:pPr>
            <w:r>
              <w:rPr>
                <w:rFonts w:ascii="Times New Roman" w:eastAsia="Times New Roman" w:hAnsi="Times New Roman" w:cs="Times New Roman"/>
                <w:b/>
                <w:i/>
                <w:color w:val="000000"/>
                <w:sz w:val="20"/>
                <w:szCs w:val="20"/>
              </w:rPr>
              <w:t>«Московский государственный технический университет имени Н.Э. Баумана (национальный исследовательский университет)»</w:t>
            </w:r>
          </w:p>
          <w:p w14:paraId="37C8E324" w14:textId="77777777" w:rsidR="00C65277" w:rsidRDefault="001510B9">
            <w:pPr>
              <w:keepLines/>
              <w:widowControl w:val="0"/>
              <w:pBdr>
                <w:top w:val="nil"/>
                <w:left w:val="nil"/>
                <w:bottom w:val="nil"/>
                <w:right w:val="nil"/>
                <w:between w:val="nil"/>
              </w:pBdr>
              <w:spacing w:after="0" w:line="240" w:lineRule="auto"/>
              <w:jc w:val="center"/>
              <w:rPr>
                <w:rFonts w:ascii="Times New Roman" w:eastAsia="Times New Roman" w:hAnsi="Times New Roman" w:cs="Times New Roman"/>
                <w:i/>
                <w:color w:val="000000"/>
                <w:sz w:val="20"/>
                <w:szCs w:val="20"/>
              </w:rPr>
            </w:pPr>
            <w:r>
              <w:rPr>
                <w:rFonts w:ascii="Times New Roman" w:eastAsia="Times New Roman" w:hAnsi="Times New Roman" w:cs="Times New Roman"/>
                <w:b/>
                <w:i/>
                <w:color w:val="000000"/>
                <w:sz w:val="20"/>
                <w:szCs w:val="20"/>
              </w:rPr>
              <w:t>(КФ МГТУ им. Н.Э. Баумана)</w:t>
            </w:r>
          </w:p>
        </w:tc>
      </w:tr>
    </w:tbl>
    <w:p w14:paraId="1BC3B32C" w14:textId="77777777" w:rsidR="00354461" w:rsidRPr="00761894" w:rsidRDefault="00354461">
      <w:pPr>
        <w:keepLines/>
        <w:widowControl w:val="0"/>
        <w:shd w:val="clear" w:color="auto" w:fill="FFFFFF"/>
        <w:tabs>
          <w:tab w:val="left" w:pos="5670"/>
        </w:tabs>
        <w:spacing w:before="280" w:after="0" w:line="240" w:lineRule="auto"/>
        <w:jc w:val="both"/>
        <w:rPr>
          <w:rFonts w:ascii="Times New Roman" w:eastAsia="Times New Roman" w:hAnsi="Times New Roman" w:cs="Times New Roman"/>
          <w:b/>
          <w:sz w:val="28"/>
          <w:szCs w:val="28"/>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2"/>
        <w:gridCol w:w="7607"/>
      </w:tblGrid>
      <w:tr w:rsidR="00354461" w14:paraId="264CD937" w14:textId="77777777" w:rsidTr="00354461">
        <w:trPr>
          <w:trHeight w:val="454"/>
        </w:trPr>
        <w:tc>
          <w:tcPr>
            <w:tcW w:w="2022" w:type="dxa"/>
            <w:vAlign w:val="bottom"/>
          </w:tcPr>
          <w:p w14:paraId="3DBD5828" w14:textId="77777777" w:rsidR="00354461" w:rsidRDefault="00354461" w:rsidP="00354461">
            <w:pPr>
              <w:keepLines/>
              <w:widowControl w:val="0"/>
              <w:tabs>
                <w:tab w:val="left" w:pos="5670"/>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ФАКУЛЬТЕТ</w:t>
            </w:r>
          </w:p>
        </w:tc>
        <w:tc>
          <w:tcPr>
            <w:tcW w:w="7607" w:type="dxa"/>
            <w:tcBorders>
              <w:bottom w:val="single" w:sz="4" w:space="0" w:color="auto"/>
            </w:tcBorders>
            <w:vAlign w:val="bottom"/>
          </w:tcPr>
          <w:p w14:paraId="23EBC0B6" w14:textId="77777777" w:rsidR="00354461" w:rsidRPr="006A6B94" w:rsidRDefault="006A6B94" w:rsidP="00354461">
            <w:pPr>
              <w:keepLines/>
              <w:widowControl w:val="0"/>
              <w:tabs>
                <w:tab w:val="left" w:pos="5670"/>
              </w:tabs>
              <w:rPr>
                <w:rFonts w:ascii="Times New Roman" w:eastAsia="Times New Roman" w:hAnsi="Times New Roman" w:cs="Times New Roman"/>
                <w:b/>
                <w:i/>
                <w:sz w:val="28"/>
                <w:szCs w:val="28"/>
              </w:rPr>
            </w:pPr>
            <w:r w:rsidRPr="006A6B94">
              <w:rPr>
                <w:rFonts w:ascii="Times New Roman" w:eastAsia="Times New Roman" w:hAnsi="Times New Roman" w:cs="Times New Roman"/>
                <w:b/>
                <w:i/>
                <w:sz w:val="28"/>
                <w:szCs w:val="28"/>
              </w:rPr>
              <w:t>ИУК «Информатика и управление»</w:t>
            </w:r>
          </w:p>
        </w:tc>
      </w:tr>
      <w:tr w:rsidR="00354461" w14:paraId="0EBFD137" w14:textId="77777777" w:rsidTr="00354461">
        <w:trPr>
          <w:trHeight w:val="454"/>
        </w:trPr>
        <w:tc>
          <w:tcPr>
            <w:tcW w:w="2022" w:type="dxa"/>
            <w:vAlign w:val="bottom"/>
          </w:tcPr>
          <w:p w14:paraId="6D35D750" w14:textId="77777777" w:rsidR="00354461" w:rsidRDefault="00354461" w:rsidP="00354461">
            <w:pPr>
              <w:keepLines/>
              <w:widowControl w:val="0"/>
              <w:tabs>
                <w:tab w:val="left" w:pos="5670"/>
              </w:tabs>
              <w:rPr>
                <w:rFonts w:ascii="Times New Roman" w:eastAsia="Times New Roman" w:hAnsi="Times New Roman" w:cs="Times New Roman"/>
                <w:b/>
                <w:sz w:val="28"/>
                <w:szCs w:val="28"/>
              </w:rPr>
            </w:pPr>
            <w:r>
              <w:rPr>
                <w:rFonts w:ascii="Times New Roman" w:eastAsia="Times New Roman" w:hAnsi="Times New Roman" w:cs="Times New Roman"/>
                <w:b/>
                <w:color w:val="000000"/>
                <w:sz w:val="28"/>
                <w:szCs w:val="28"/>
              </w:rPr>
              <w:t>КАФЕДРА</w:t>
            </w:r>
          </w:p>
        </w:tc>
        <w:tc>
          <w:tcPr>
            <w:tcW w:w="7607" w:type="dxa"/>
            <w:tcBorders>
              <w:top w:val="single" w:sz="4" w:space="0" w:color="auto"/>
              <w:bottom w:val="single" w:sz="4" w:space="0" w:color="auto"/>
            </w:tcBorders>
            <w:vAlign w:val="bottom"/>
          </w:tcPr>
          <w:p w14:paraId="45920B14" w14:textId="77777777" w:rsidR="00354461" w:rsidRPr="006A6B94" w:rsidRDefault="006A6B94" w:rsidP="006A6B94">
            <w:pPr>
              <w:keepLines/>
              <w:widowControl w:val="0"/>
              <w:tabs>
                <w:tab w:val="left" w:pos="5670"/>
              </w:tabs>
              <w:rPr>
                <w:rFonts w:ascii="Times New Roman" w:eastAsia="Times New Roman" w:hAnsi="Times New Roman" w:cs="Times New Roman"/>
                <w:b/>
                <w:i/>
                <w:sz w:val="28"/>
                <w:szCs w:val="28"/>
              </w:rPr>
            </w:pPr>
            <w:r w:rsidRPr="006A6B94">
              <w:rPr>
                <w:rFonts w:ascii="Times New Roman" w:eastAsia="Times New Roman" w:hAnsi="Times New Roman" w:cs="Times New Roman"/>
                <w:b/>
                <w:i/>
                <w:sz w:val="28"/>
                <w:szCs w:val="28"/>
              </w:rPr>
              <w:t>ИУК</w:t>
            </w:r>
            <w:proofErr w:type="gramStart"/>
            <w:r w:rsidRPr="006A6B94">
              <w:rPr>
                <w:rFonts w:ascii="Times New Roman" w:eastAsia="Times New Roman" w:hAnsi="Times New Roman" w:cs="Times New Roman"/>
                <w:b/>
                <w:i/>
                <w:sz w:val="28"/>
                <w:szCs w:val="28"/>
              </w:rPr>
              <w:t>4</w:t>
            </w:r>
            <w:proofErr w:type="gramEnd"/>
            <w:r w:rsidRPr="006A6B94">
              <w:rPr>
                <w:rFonts w:ascii="Times New Roman" w:eastAsia="Times New Roman" w:hAnsi="Times New Roman" w:cs="Times New Roman"/>
                <w:b/>
                <w:i/>
                <w:sz w:val="28"/>
                <w:szCs w:val="28"/>
              </w:rPr>
              <w:t xml:space="preserve"> «Программное обеспечение ЭВМ, </w:t>
            </w:r>
          </w:p>
        </w:tc>
      </w:tr>
      <w:tr w:rsidR="006A6B94" w14:paraId="3395B98D" w14:textId="77777777" w:rsidTr="00354461">
        <w:trPr>
          <w:trHeight w:val="454"/>
        </w:trPr>
        <w:tc>
          <w:tcPr>
            <w:tcW w:w="2022" w:type="dxa"/>
            <w:vAlign w:val="bottom"/>
          </w:tcPr>
          <w:p w14:paraId="6FC9E160" w14:textId="77777777" w:rsidR="006A6B94" w:rsidRDefault="006A6B94" w:rsidP="00354461">
            <w:pPr>
              <w:keepLines/>
              <w:widowControl w:val="0"/>
              <w:tabs>
                <w:tab w:val="left" w:pos="5670"/>
              </w:tabs>
              <w:rPr>
                <w:rFonts w:ascii="Times New Roman" w:eastAsia="Times New Roman" w:hAnsi="Times New Roman" w:cs="Times New Roman"/>
                <w:b/>
                <w:color w:val="000000"/>
                <w:sz w:val="28"/>
                <w:szCs w:val="28"/>
              </w:rPr>
            </w:pPr>
          </w:p>
        </w:tc>
        <w:tc>
          <w:tcPr>
            <w:tcW w:w="7607" w:type="dxa"/>
            <w:tcBorders>
              <w:top w:val="single" w:sz="4" w:space="0" w:color="auto"/>
              <w:bottom w:val="single" w:sz="4" w:space="0" w:color="auto"/>
            </w:tcBorders>
            <w:vAlign w:val="bottom"/>
          </w:tcPr>
          <w:p w14:paraId="2ED81B22" w14:textId="77777777" w:rsidR="006A6B94" w:rsidRPr="006A6B94" w:rsidRDefault="006A6B94" w:rsidP="006A6B94">
            <w:pPr>
              <w:keepLines/>
              <w:widowControl w:val="0"/>
              <w:tabs>
                <w:tab w:val="left" w:pos="5670"/>
              </w:tabs>
              <w:rPr>
                <w:rFonts w:ascii="Times New Roman" w:eastAsia="Times New Roman" w:hAnsi="Times New Roman" w:cs="Times New Roman"/>
                <w:b/>
                <w:i/>
                <w:sz w:val="28"/>
                <w:szCs w:val="28"/>
              </w:rPr>
            </w:pPr>
            <w:r w:rsidRPr="006A6B94">
              <w:rPr>
                <w:rFonts w:ascii="Times New Roman" w:eastAsia="Times New Roman" w:hAnsi="Times New Roman" w:cs="Times New Roman"/>
                <w:b/>
                <w:i/>
                <w:sz w:val="28"/>
                <w:szCs w:val="28"/>
              </w:rPr>
              <w:t>информационные технологии»</w:t>
            </w:r>
          </w:p>
        </w:tc>
      </w:tr>
    </w:tbl>
    <w:p w14:paraId="11FC13AB" w14:textId="77777777" w:rsidR="00C65277" w:rsidRPr="00661F81" w:rsidRDefault="001510B9">
      <w:pPr>
        <w:keepLines/>
        <w:widowControl w:val="0"/>
        <w:pBdr>
          <w:top w:val="nil"/>
          <w:left w:val="nil"/>
          <w:bottom w:val="nil"/>
          <w:right w:val="nil"/>
          <w:between w:val="nil"/>
        </w:pBdr>
        <w:shd w:val="clear" w:color="auto" w:fill="FFFFFF"/>
        <w:spacing w:before="700" w:after="240" w:line="240" w:lineRule="auto"/>
        <w:jc w:val="center"/>
        <w:rPr>
          <w:rFonts w:ascii="Times New Roman" w:eastAsia="Times New Roman" w:hAnsi="Times New Roman" w:cs="Times New Roman"/>
          <w:b/>
          <w:color w:val="000000"/>
          <w:spacing w:val="24"/>
          <w:sz w:val="32"/>
          <w:szCs w:val="32"/>
        </w:rPr>
      </w:pPr>
      <w:r w:rsidRPr="00661F81">
        <w:rPr>
          <w:rFonts w:ascii="Times New Roman" w:eastAsia="Times New Roman" w:hAnsi="Times New Roman" w:cs="Times New Roman"/>
          <w:b/>
          <w:color w:val="000000"/>
          <w:spacing w:val="24"/>
          <w:sz w:val="32"/>
          <w:szCs w:val="32"/>
        </w:rPr>
        <w:t>РАСЧЕТНО-ПОЯСНИТЕЛЬНАЯ ЗАПИСКА</w:t>
      </w:r>
    </w:p>
    <w:p w14:paraId="0E8B3881" w14:textId="77777777" w:rsidR="00C65277" w:rsidRDefault="00C46748">
      <w:pPr>
        <w:keepLines/>
        <w:widowControl w:val="0"/>
        <w:pBdr>
          <w:top w:val="nil"/>
          <w:left w:val="nil"/>
          <w:bottom w:val="nil"/>
          <w:right w:val="nil"/>
          <w:between w:val="nil"/>
        </w:pBdr>
        <w:shd w:val="clear" w:color="auto" w:fill="FFFFFF"/>
        <w:spacing w:before="120" w:after="48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к курсово</w:t>
      </w:r>
      <w:r w:rsidR="00A27EB9">
        <w:rPr>
          <w:rFonts w:ascii="Times New Roman" w:eastAsia="Times New Roman" w:hAnsi="Times New Roman" w:cs="Times New Roman"/>
          <w:b/>
          <w:color w:val="000000"/>
          <w:sz w:val="28"/>
          <w:szCs w:val="28"/>
        </w:rPr>
        <w:t>му</w:t>
      </w:r>
      <w:r>
        <w:rPr>
          <w:rFonts w:ascii="Times New Roman" w:eastAsia="Times New Roman" w:hAnsi="Times New Roman" w:cs="Times New Roman"/>
          <w:b/>
          <w:color w:val="000000"/>
          <w:sz w:val="28"/>
          <w:szCs w:val="28"/>
        </w:rPr>
        <w:t xml:space="preserve"> </w:t>
      </w:r>
      <w:r w:rsidR="00A27EB9">
        <w:rPr>
          <w:rFonts w:ascii="Times New Roman" w:eastAsia="Times New Roman" w:hAnsi="Times New Roman" w:cs="Times New Roman"/>
          <w:b/>
          <w:color w:val="000000"/>
          <w:sz w:val="28"/>
          <w:szCs w:val="28"/>
        </w:rPr>
        <w:t>проекту</w:t>
      </w:r>
      <w:r w:rsidR="001510B9">
        <w:rPr>
          <w:rFonts w:ascii="Times New Roman" w:eastAsia="Times New Roman" w:hAnsi="Times New Roman" w:cs="Times New Roman"/>
          <w:b/>
          <w:color w:val="000000"/>
          <w:sz w:val="28"/>
          <w:szCs w:val="28"/>
        </w:rPr>
        <w:t xml:space="preserve"> на тему:</w:t>
      </w:r>
    </w:p>
    <w:tbl>
      <w:tblPr>
        <w:tblStyle w:val="ae"/>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9"/>
      </w:tblGrid>
      <w:tr w:rsidR="00354461" w14:paraId="30DBEF11" w14:textId="77777777" w:rsidTr="00420E04">
        <w:trPr>
          <w:trHeight w:val="510"/>
        </w:trPr>
        <w:tc>
          <w:tcPr>
            <w:tcW w:w="9629" w:type="dxa"/>
            <w:tcBorders>
              <w:bottom w:val="single" w:sz="4" w:space="0" w:color="auto"/>
            </w:tcBorders>
            <w:vAlign w:val="center"/>
          </w:tcPr>
          <w:p w14:paraId="0E0354E1" w14:textId="612D5BC0" w:rsidR="00354461" w:rsidRPr="006C1AC5" w:rsidRDefault="002035D7" w:rsidP="00820E03">
            <w:pPr>
              <w:keepLines/>
              <w:widowControl w:val="0"/>
              <w:tabs>
                <w:tab w:val="left" w:pos="5670"/>
              </w:tabs>
              <w:jc w:val="center"/>
              <w:rPr>
                <w:rFonts w:ascii="Times New Roman" w:eastAsia="Times New Roman" w:hAnsi="Times New Roman" w:cs="Times New Roman"/>
                <w:b/>
                <w:iCs/>
                <w:color w:val="000000"/>
                <w:sz w:val="32"/>
                <w:szCs w:val="32"/>
              </w:rPr>
            </w:pPr>
            <w:r w:rsidRPr="006C1AC5">
              <w:rPr>
                <w:rFonts w:ascii="Times New Roman" w:eastAsia="Times New Roman" w:hAnsi="Times New Roman" w:cs="Times New Roman"/>
                <w:b/>
                <w:iCs/>
                <w:color w:val="000000"/>
                <w:sz w:val="32"/>
                <w:szCs w:val="32"/>
              </w:rPr>
              <w:t xml:space="preserve">Разработка </w:t>
            </w:r>
            <w:r w:rsidR="00820E03" w:rsidRPr="00820E03">
              <w:rPr>
                <w:rFonts w:ascii="Times New Roman" w:eastAsia="Times New Roman" w:hAnsi="Times New Roman" w:cs="Times New Roman"/>
                <w:b/>
                <w:iCs/>
                <w:color w:val="000000"/>
                <w:sz w:val="32"/>
                <w:szCs w:val="32"/>
              </w:rPr>
              <w:t>веб-приложения социальной сети с функциями</w:t>
            </w:r>
          </w:p>
        </w:tc>
      </w:tr>
      <w:tr w:rsidR="00354461" w14:paraId="429B2647" w14:textId="77777777" w:rsidTr="00420E04">
        <w:trPr>
          <w:trHeight w:val="510"/>
        </w:trPr>
        <w:tc>
          <w:tcPr>
            <w:tcW w:w="9629" w:type="dxa"/>
            <w:tcBorders>
              <w:top w:val="single" w:sz="4" w:space="0" w:color="auto"/>
            </w:tcBorders>
            <w:vAlign w:val="center"/>
          </w:tcPr>
          <w:p w14:paraId="006F22EA" w14:textId="0A6ACB32" w:rsidR="00354461" w:rsidRPr="00820E03" w:rsidRDefault="00820E03" w:rsidP="00420E04">
            <w:pPr>
              <w:keepLines/>
              <w:widowControl w:val="0"/>
              <w:tabs>
                <w:tab w:val="left" w:pos="5670"/>
              </w:tabs>
              <w:jc w:val="center"/>
              <w:rPr>
                <w:rFonts w:ascii="Times New Roman" w:eastAsia="Times New Roman" w:hAnsi="Times New Roman" w:cs="Times New Roman"/>
                <w:b/>
                <w:color w:val="000000"/>
                <w:sz w:val="28"/>
                <w:szCs w:val="28"/>
                <w:lang w:val="en-US"/>
              </w:rPr>
            </w:pPr>
            <w:proofErr w:type="spellStart"/>
            <w:r w:rsidRPr="00820E03">
              <w:rPr>
                <w:rFonts w:ascii="Times New Roman" w:eastAsia="Times New Roman" w:hAnsi="Times New Roman" w:cs="Times New Roman"/>
                <w:b/>
                <w:color w:val="000000"/>
                <w:sz w:val="32"/>
                <w:szCs w:val="28"/>
                <w:lang w:val="en-US"/>
              </w:rPr>
              <w:t>музыкального</w:t>
            </w:r>
            <w:proofErr w:type="spellEnd"/>
            <w:r w:rsidRPr="00820E03">
              <w:rPr>
                <w:rFonts w:ascii="Times New Roman" w:eastAsia="Times New Roman" w:hAnsi="Times New Roman" w:cs="Times New Roman"/>
                <w:b/>
                <w:color w:val="000000"/>
                <w:sz w:val="32"/>
                <w:szCs w:val="28"/>
                <w:lang w:val="en-US"/>
              </w:rPr>
              <w:t xml:space="preserve"> </w:t>
            </w:r>
            <w:proofErr w:type="spellStart"/>
            <w:r w:rsidRPr="00820E03">
              <w:rPr>
                <w:rFonts w:ascii="Times New Roman" w:eastAsia="Times New Roman" w:hAnsi="Times New Roman" w:cs="Times New Roman"/>
                <w:b/>
                <w:color w:val="000000"/>
                <w:sz w:val="32"/>
                <w:szCs w:val="28"/>
                <w:lang w:val="en-US"/>
              </w:rPr>
              <w:t>стримингового</w:t>
            </w:r>
            <w:proofErr w:type="spellEnd"/>
            <w:r w:rsidRPr="00820E03">
              <w:rPr>
                <w:rFonts w:ascii="Times New Roman" w:eastAsia="Times New Roman" w:hAnsi="Times New Roman" w:cs="Times New Roman"/>
                <w:b/>
                <w:color w:val="000000"/>
                <w:sz w:val="32"/>
                <w:szCs w:val="28"/>
                <w:lang w:val="en-US"/>
              </w:rPr>
              <w:t xml:space="preserve"> </w:t>
            </w:r>
            <w:proofErr w:type="spellStart"/>
            <w:r w:rsidRPr="00820E03">
              <w:rPr>
                <w:rFonts w:ascii="Times New Roman" w:eastAsia="Times New Roman" w:hAnsi="Times New Roman" w:cs="Times New Roman"/>
                <w:b/>
                <w:color w:val="000000"/>
                <w:sz w:val="32"/>
                <w:szCs w:val="28"/>
                <w:lang w:val="en-US"/>
              </w:rPr>
              <w:t>сервиса</w:t>
            </w:r>
            <w:proofErr w:type="spellEnd"/>
          </w:p>
        </w:tc>
      </w:tr>
    </w:tbl>
    <w:p w14:paraId="55183F45" w14:textId="77777777" w:rsidR="00C65277" w:rsidRPr="00BC081C" w:rsidRDefault="00C65277">
      <w:pPr>
        <w:keepLines/>
        <w:widowControl w:val="0"/>
        <w:pBdr>
          <w:top w:val="nil"/>
          <w:left w:val="nil"/>
          <w:bottom w:val="nil"/>
          <w:right w:val="nil"/>
          <w:between w:val="nil"/>
        </w:pBdr>
        <w:shd w:val="clear" w:color="auto" w:fill="FFFFFF"/>
        <w:tabs>
          <w:tab w:val="left" w:pos="5670"/>
        </w:tabs>
        <w:spacing w:after="0" w:line="240" w:lineRule="auto"/>
        <w:jc w:val="center"/>
        <w:rPr>
          <w:rFonts w:ascii="Times New Roman" w:eastAsia="Times New Roman" w:hAnsi="Times New Roman" w:cs="Times New Roman"/>
          <w:color w:val="000000"/>
          <w:sz w:val="32"/>
          <w:szCs w:val="28"/>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7507"/>
      </w:tblGrid>
      <w:tr w:rsidR="00354461" w14:paraId="3128DD95" w14:textId="77777777" w:rsidTr="00354461">
        <w:trPr>
          <w:trHeight w:val="397"/>
        </w:trPr>
        <w:tc>
          <w:tcPr>
            <w:tcW w:w="2122" w:type="dxa"/>
            <w:vAlign w:val="bottom"/>
          </w:tcPr>
          <w:p w14:paraId="1E401854" w14:textId="77777777" w:rsidR="00354461" w:rsidRDefault="00354461" w:rsidP="00354461">
            <w:pPr>
              <w:keepLines/>
              <w:widowControl w:val="0"/>
              <w:tabs>
                <w:tab w:val="left" w:pos="5670"/>
              </w:tabs>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по дисциплине</w:t>
            </w:r>
          </w:p>
        </w:tc>
        <w:tc>
          <w:tcPr>
            <w:tcW w:w="7507" w:type="dxa"/>
            <w:tcBorders>
              <w:bottom w:val="single" w:sz="4" w:space="0" w:color="auto"/>
            </w:tcBorders>
            <w:vAlign w:val="bottom"/>
          </w:tcPr>
          <w:p w14:paraId="1BF21553" w14:textId="1072A04E" w:rsidR="00354461" w:rsidRPr="0026194F" w:rsidRDefault="0026194F" w:rsidP="00354461">
            <w:pPr>
              <w:keepLines/>
              <w:widowControl w:val="0"/>
              <w:tabs>
                <w:tab w:val="left" w:pos="5670"/>
              </w:tabs>
              <w:rPr>
                <w:rFonts w:ascii="Times New Roman" w:eastAsia="Times New Roman" w:hAnsi="Times New Roman" w:cs="Times New Roman"/>
                <w:i/>
                <w:color w:val="000000"/>
                <w:sz w:val="28"/>
                <w:szCs w:val="28"/>
                <w:lang w:val="en-US"/>
              </w:rPr>
            </w:pPr>
            <w:proofErr w:type="spellStart"/>
            <w:r>
              <w:rPr>
                <w:rFonts w:ascii="Times New Roman" w:eastAsia="Times New Roman" w:hAnsi="Times New Roman" w:cs="Times New Roman"/>
                <w:i/>
                <w:color w:val="000000"/>
                <w:sz w:val="28"/>
                <w:szCs w:val="28"/>
                <w:lang w:val="en-US"/>
              </w:rPr>
              <w:t>Компьютерные</w:t>
            </w:r>
            <w:proofErr w:type="spellEnd"/>
            <w:r>
              <w:rPr>
                <w:rFonts w:ascii="Times New Roman" w:eastAsia="Times New Roman" w:hAnsi="Times New Roman" w:cs="Times New Roman"/>
                <w:i/>
                <w:color w:val="000000"/>
                <w:sz w:val="28"/>
                <w:szCs w:val="28"/>
                <w:lang w:val="en-US"/>
              </w:rPr>
              <w:t xml:space="preserve"> </w:t>
            </w:r>
            <w:proofErr w:type="spellStart"/>
            <w:r>
              <w:rPr>
                <w:rFonts w:ascii="Times New Roman" w:eastAsia="Times New Roman" w:hAnsi="Times New Roman" w:cs="Times New Roman"/>
                <w:i/>
                <w:color w:val="000000"/>
                <w:sz w:val="28"/>
                <w:szCs w:val="28"/>
                <w:lang w:val="en-US"/>
              </w:rPr>
              <w:t>сети</w:t>
            </w:r>
            <w:proofErr w:type="spellEnd"/>
          </w:p>
        </w:tc>
      </w:tr>
    </w:tbl>
    <w:p w14:paraId="07C95B19" w14:textId="77777777" w:rsidR="00354461" w:rsidRPr="00761894" w:rsidRDefault="00354461">
      <w:pPr>
        <w:keepLines/>
        <w:widowControl w:val="0"/>
        <w:pBdr>
          <w:top w:val="nil"/>
          <w:left w:val="nil"/>
          <w:bottom w:val="nil"/>
          <w:right w:val="nil"/>
          <w:between w:val="nil"/>
        </w:pBdr>
        <w:shd w:val="clear" w:color="auto" w:fill="FFFFFF"/>
        <w:tabs>
          <w:tab w:val="left" w:pos="5670"/>
        </w:tabs>
        <w:spacing w:after="0" w:line="240" w:lineRule="auto"/>
        <w:rPr>
          <w:rFonts w:ascii="Times New Roman" w:eastAsia="Times New Roman" w:hAnsi="Times New Roman" w:cs="Times New Roman"/>
          <w:color w:val="000000"/>
          <w:sz w:val="28"/>
          <w:szCs w:val="28"/>
        </w:rPr>
      </w:pPr>
    </w:p>
    <w:tbl>
      <w:tblPr>
        <w:tblStyle w:val="ae"/>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166"/>
        <w:gridCol w:w="1376"/>
        <w:gridCol w:w="283"/>
        <w:gridCol w:w="2629"/>
        <w:gridCol w:w="310"/>
        <w:gridCol w:w="2859"/>
        <w:gridCol w:w="310"/>
      </w:tblGrid>
      <w:tr w:rsidR="00BC081C" w14:paraId="4D59E99A" w14:textId="77777777" w:rsidTr="00420E04">
        <w:tc>
          <w:tcPr>
            <w:tcW w:w="1701" w:type="dxa"/>
          </w:tcPr>
          <w:p w14:paraId="52B889E0" w14:textId="77777777" w:rsidR="00BC081C" w:rsidRDefault="00BC081C">
            <w:pPr>
              <w:keepLines/>
              <w:widowControl w:val="0"/>
              <w:tabs>
                <w:tab w:val="left" w:pos="5670"/>
              </w:tabs>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Студент гр.</w:t>
            </w:r>
          </w:p>
        </w:tc>
        <w:tc>
          <w:tcPr>
            <w:tcW w:w="1542" w:type="dxa"/>
            <w:gridSpan w:val="2"/>
            <w:tcBorders>
              <w:bottom w:val="single" w:sz="4" w:space="0" w:color="auto"/>
            </w:tcBorders>
          </w:tcPr>
          <w:p w14:paraId="0C8E2E45" w14:textId="7F6E8AFA" w:rsidR="00BC081C" w:rsidRPr="00420E04" w:rsidRDefault="00420E04" w:rsidP="0026194F">
            <w:pPr>
              <w:keepLines/>
              <w:widowControl w:val="0"/>
              <w:tabs>
                <w:tab w:val="left" w:pos="5670"/>
              </w:tabs>
              <w:jc w:val="both"/>
              <w:rPr>
                <w:rFonts w:ascii="Times New Roman" w:eastAsia="Times New Roman" w:hAnsi="Times New Roman" w:cs="Times New Roman"/>
                <w:i/>
                <w:color w:val="000000"/>
                <w:sz w:val="28"/>
                <w:szCs w:val="28"/>
              </w:rPr>
            </w:pPr>
            <w:r w:rsidRPr="00474D3C">
              <w:rPr>
                <w:rFonts w:ascii="Times New Roman" w:eastAsia="Times New Roman" w:hAnsi="Times New Roman" w:cs="Times New Roman"/>
                <w:i/>
                <w:color w:val="000000"/>
                <w:sz w:val="28"/>
                <w:szCs w:val="28"/>
              </w:rPr>
              <w:t>ИУК4-</w:t>
            </w:r>
            <w:r w:rsidR="0026194F">
              <w:rPr>
                <w:rFonts w:ascii="Times New Roman" w:eastAsia="Times New Roman" w:hAnsi="Times New Roman" w:cs="Times New Roman"/>
                <w:i/>
                <w:color w:val="000000"/>
                <w:sz w:val="28"/>
                <w:szCs w:val="28"/>
                <w:lang w:val="en-US"/>
              </w:rPr>
              <w:t>7</w:t>
            </w:r>
            <w:r w:rsidR="00474D3C" w:rsidRPr="00474D3C">
              <w:rPr>
                <w:rFonts w:ascii="Times New Roman" w:eastAsia="Times New Roman" w:hAnsi="Times New Roman" w:cs="Times New Roman"/>
                <w:i/>
                <w:color w:val="000000"/>
                <w:sz w:val="28"/>
                <w:szCs w:val="28"/>
              </w:rPr>
              <w:t>2</w:t>
            </w:r>
            <w:r w:rsidRPr="00474D3C">
              <w:rPr>
                <w:rFonts w:ascii="Times New Roman" w:eastAsia="Times New Roman" w:hAnsi="Times New Roman" w:cs="Times New Roman"/>
                <w:i/>
                <w:color w:val="000000"/>
                <w:sz w:val="28"/>
                <w:szCs w:val="28"/>
              </w:rPr>
              <w:t>Б</w:t>
            </w:r>
          </w:p>
        </w:tc>
        <w:tc>
          <w:tcPr>
            <w:tcW w:w="283" w:type="dxa"/>
          </w:tcPr>
          <w:p w14:paraId="4591C304" w14:textId="77777777" w:rsidR="00BC081C" w:rsidRDefault="00BC081C">
            <w:pPr>
              <w:keepLines/>
              <w:widowControl w:val="0"/>
              <w:tabs>
                <w:tab w:val="left" w:pos="5670"/>
              </w:tabs>
              <w:jc w:val="both"/>
              <w:rPr>
                <w:rFonts w:ascii="Times New Roman" w:eastAsia="Times New Roman" w:hAnsi="Times New Roman" w:cs="Times New Roman"/>
                <w:color w:val="000000"/>
                <w:sz w:val="28"/>
                <w:szCs w:val="28"/>
              </w:rPr>
            </w:pPr>
          </w:p>
        </w:tc>
        <w:tc>
          <w:tcPr>
            <w:tcW w:w="2629" w:type="dxa"/>
            <w:tcBorders>
              <w:bottom w:val="single" w:sz="4" w:space="0" w:color="auto"/>
            </w:tcBorders>
          </w:tcPr>
          <w:p w14:paraId="03F341E7" w14:textId="77777777" w:rsidR="00BC081C" w:rsidRDefault="00BC081C">
            <w:pPr>
              <w:keepLines/>
              <w:widowControl w:val="0"/>
              <w:tabs>
                <w:tab w:val="left" w:pos="5670"/>
              </w:tabs>
              <w:jc w:val="both"/>
              <w:rPr>
                <w:rFonts w:ascii="Times New Roman" w:eastAsia="Times New Roman" w:hAnsi="Times New Roman" w:cs="Times New Roman"/>
                <w:color w:val="000000"/>
                <w:sz w:val="28"/>
                <w:szCs w:val="28"/>
              </w:rPr>
            </w:pPr>
          </w:p>
        </w:tc>
        <w:tc>
          <w:tcPr>
            <w:tcW w:w="310" w:type="dxa"/>
            <w:vAlign w:val="bottom"/>
          </w:tcPr>
          <w:p w14:paraId="2633FF68" w14:textId="77777777" w:rsidR="00BC081C" w:rsidRDefault="00BC081C" w:rsidP="00BC081C">
            <w:pPr>
              <w:keepLines/>
              <w:widowControl w:val="0"/>
              <w:tabs>
                <w:tab w:val="left" w:pos="5670"/>
              </w:tabs>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p>
        </w:tc>
        <w:tc>
          <w:tcPr>
            <w:tcW w:w="2859" w:type="dxa"/>
            <w:tcBorders>
              <w:bottom w:val="single" w:sz="4" w:space="0" w:color="auto"/>
            </w:tcBorders>
            <w:shd w:val="clear" w:color="auto" w:fill="auto"/>
          </w:tcPr>
          <w:p w14:paraId="33D9ED02" w14:textId="38F486B2" w:rsidR="00BC081C" w:rsidRPr="00420E04" w:rsidRDefault="00474D3C" w:rsidP="00420E04">
            <w:pPr>
              <w:keepLines/>
              <w:widowControl w:val="0"/>
              <w:tabs>
                <w:tab w:val="left" w:pos="5670"/>
              </w:tabs>
              <w:jc w:val="center"/>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Сафронов Н.С.</w:t>
            </w:r>
          </w:p>
        </w:tc>
        <w:tc>
          <w:tcPr>
            <w:tcW w:w="310" w:type="dxa"/>
            <w:vAlign w:val="bottom"/>
          </w:tcPr>
          <w:p w14:paraId="4A66305B" w14:textId="77777777" w:rsidR="00BC081C" w:rsidRDefault="00BC081C" w:rsidP="00BC081C">
            <w:pPr>
              <w:keepLines/>
              <w:widowControl w:val="0"/>
              <w:tabs>
                <w:tab w:val="left" w:pos="5670"/>
              </w:tabs>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p>
        </w:tc>
      </w:tr>
      <w:tr w:rsidR="00BC081C" w14:paraId="560905B2" w14:textId="77777777" w:rsidTr="00BC081C">
        <w:tc>
          <w:tcPr>
            <w:tcW w:w="1867" w:type="dxa"/>
            <w:gridSpan w:val="2"/>
          </w:tcPr>
          <w:p w14:paraId="0D638AEC" w14:textId="77777777" w:rsidR="00BC081C" w:rsidRDefault="00BC081C">
            <w:pPr>
              <w:keepLines/>
              <w:widowControl w:val="0"/>
              <w:tabs>
                <w:tab w:val="left" w:pos="5670"/>
              </w:tabs>
              <w:jc w:val="both"/>
              <w:rPr>
                <w:rFonts w:ascii="Times New Roman" w:eastAsia="Times New Roman" w:hAnsi="Times New Roman" w:cs="Times New Roman"/>
                <w:color w:val="000000"/>
                <w:sz w:val="28"/>
                <w:szCs w:val="28"/>
              </w:rPr>
            </w:pPr>
          </w:p>
        </w:tc>
        <w:tc>
          <w:tcPr>
            <w:tcW w:w="1376" w:type="dxa"/>
            <w:tcBorders>
              <w:top w:val="single" w:sz="4" w:space="0" w:color="auto"/>
            </w:tcBorders>
          </w:tcPr>
          <w:p w14:paraId="3ED52845" w14:textId="77777777" w:rsidR="00BC081C" w:rsidRDefault="00BC081C">
            <w:pPr>
              <w:keepLines/>
              <w:widowControl w:val="0"/>
              <w:tabs>
                <w:tab w:val="left" w:pos="5670"/>
              </w:tabs>
              <w:jc w:val="both"/>
              <w:rPr>
                <w:rFonts w:ascii="Times New Roman" w:eastAsia="Times New Roman" w:hAnsi="Times New Roman" w:cs="Times New Roman"/>
                <w:color w:val="000000"/>
                <w:sz w:val="28"/>
                <w:szCs w:val="28"/>
              </w:rPr>
            </w:pPr>
          </w:p>
        </w:tc>
        <w:tc>
          <w:tcPr>
            <w:tcW w:w="283" w:type="dxa"/>
          </w:tcPr>
          <w:p w14:paraId="1276C32C" w14:textId="77777777" w:rsidR="00BC081C" w:rsidRDefault="00BC081C">
            <w:pPr>
              <w:keepLines/>
              <w:widowControl w:val="0"/>
              <w:tabs>
                <w:tab w:val="left" w:pos="5670"/>
              </w:tabs>
              <w:jc w:val="both"/>
              <w:rPr>
                <w:rFonts w:ascii="Times New Roman" w:eastAsia="Times New Roman" w:hAnsi="Times New Roman" w:cs="Times New Roman"/>
                <w:color w:val="000000"/>
                <w:sz w:val="28"/>
                <w:szCs w:val="28"/>
              </w:rPr>
            </w:pPr>
          </w:p>
        </w:tc>
        <w:tc>
          <w:tcPr>
            <w:tcW w:w="2629" w:type="dxa"/>
            <w:tcBorders>
              <w:top w:val="single" w:sz="4" w:space="0" w:color="auto"/>
            </w:tcBorders>
          </w:tcPr>
          <w:p w14:paraId="712A3C3C" w14:textId="77777777" w:rsidR="00BC081C" w:rsidRDefault="00BC081C" w:rsidP="00BC081C">
            <w:pPr>
              <w:keepLines/>
              <w:widowControl w:val="0"/>
              <w:tabs>
                <w:tab w:val="left" w:pos="5670"/>
              </w:tabs>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18"/>
                <w:szCs w:val="18"/>
              </w:rPr>
              <w:t>(подпись)</w:t>
            </w:r>
          </w:p>
        </w:tc>
        <w:tc>
          <w:tcPr>
            <w:tcW w:w="310" w:type="dxa"/>
            <w:vAlign w:val="bottom"/>
          </w:tcPr>
          <w:p w14:paraId="7C55AE0C" w14:textId="77777777" w:rsidR="00BC081C" w:rsidRDefault="00BC081C" w:rsidP="00BC081C">
            <w:pPr>
              <w:keepLines/>
              <w:widowControl w:val="0"/>
              <w:tabs>
                <w:tab w:val="left" w:pos="5670"/>
              </w:tabs>
              <w:jc w:val="right"/>
              <w:rPr>
                <w:rFonts w:ascii="Times New Roman" w:eastAsia="Times New Roman" w:hAnsi="Times New Roman" w:cs="Times New Roman"/>
                <w:color w:val="000000"/>
                <w:sz w:val="28"/>
                <w:szCs w:val="28"/>
              </w:rPr>
            </w:pPr>
          </w:p>
        </w:tc>
        <w:tc>
          <w:tcPr>
            <w:tcW w:w="2859" w:type="dxa"/>
            <w:tcBorders>
              <w:top w:val="single" w:sz="4" w:space="0" w:color="auto"/>
            </w:tcBorders>
          </w:tcPr>
          <w:p w14:paraId="7E03040F" w14:textId="77777777" w:rsidR="00BC081C" w:rsidRDefault="00BC081C" w:rsidP="00BC081C">
            <w:pPr>
              <w:keepLines/>
              <w:widowControl w:val="0"/>
              <w:tabs>
                <w:tab w:val="left" w:pos="5670"/>
              </w:tabs>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18"/>
                <w:szCs w:val="18"/>
              </w:rPr>
              <w:t>(Ф.И.О.)</w:t>
            </w:r>
          </w:p>
        </w:tc>
        <w:tc>
          <w:tcPr>
            <w:tcW w:w="310" w:type="dxa"/>
            <w:vAlign w:val="bottom"/>
          </w:tcPr>
          <w:p w14:paraId="54BF9D79" w14:textId="77777777" w:rsidR="00BC081C" w:rsidRDefault="00BC081C" w:rsidP="00BC081C">
            <w:pPr>
              <w:keepLines/>
              <w:widowControl w:val="0"/>
              <w:tabs>
                <w:tab w:val="left" w:pos="5670"/>
              </w:tabs>
              <w:rPr>
                <w:rFonts w:ascii="Times New Roman" w:eastAsia="Times New Roman" w:hAnsi="Times New Roman" w:cs="Times New Roman"/>
                <w:color w:val="000000"/>
                <w:sz w:val="18"/>
                <w:szCs w:val="18"/>
              </w:rPr>
            </w:pPr>
          </w:p>
        </w:tc>
      </w:tr>
      <w:tr w:rsidR="00BC081C" w14:paraId="05968215" w14:textId="77777777" w:rsidTr="00BC081C">
        <w:tc>
          <w:tcPr>
            <w:tcW w:w="1867" w:type="dxa"/>
            <w:gridSpan w:val="2"/>
          </w:tcPr>
          <w:p w14:paraId="332C563B" w14:textId="77777777" w:rsidR="00BC081C" w:rsidRDefault="00BC081C">
            <w:pPr>
              <w:keepLines/>
              <w:widowControl w:val="0"/>
              <w:tabs>
                <w:tab w:val="left" w:pos="5670"/>
              </w:tabs>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Руководитель</w:t>
            </w:r>
          </w:p>
        </w:tc>
        <w:tc>
          <w:tcPr>
            <w:tcW w:w="1376" w:type="dxa"/>
          </w:tcPr>
          <w:p w14:paraId="46F4E3BC" w14:textId="77777777" w:rsidR="00BC081C" w:rsidRDefault="00BC081C">
            <w:pPr>
              <w:keepLines/>
              <w:widowControl w:val="0"/>
              <w:tabs>
                <w:tab w:val="left" w:pos="5670"/>
              </w:tabs>
              <w:jc w:val="both"/>
              <w:rPr>
                <w:rFonts w:ascii="Times New Roman" w:eastAsia="Times New Roman" w:hAnsi="Times New Roman" w:cs="Times New Roman"/>
                <w:color w:val="000000"/>
                <w:sz w:val="28"/>
                <w:szCs w:val="28"/>
              </w:rPr>
            </w:pPr>
          </w:p>
        </w:tc>
        <w:tc>
          <w:tcPr>
            <w:tcW w:w="283" w:type="dxa"/>
          </w:tcPr>
          <w:p w14:paraId="3BD17605" w14:textId="77777777" w:rsidR="00BC081C" w:rsidRDefault="00BC081C">
            <w:pPr>
              <w:keepLines/>
              <w:widowControl w:val="0"/>
              <w:tabs>
                <w:tab w:val="left" w:pos="5670"/>
              </w:tabs>
              <w:jc w:val="both"/>
              <w:rPr>
                <w:rFonts w:ascii="Times New Roman" w:eastAsia="Times New Roman" w:hAnsi="Times New Roman" w:cs="Times New Roman"/>
                <w:color w:val="000000"/>
                <w:sz w:val="28"/>
                <w:szCs w:val="28"/>
              </w:rPr>
            </w:pPr>
          </w:p>
        </w:tc>
        <w:tc>
          <w:tcPr>
            <w:tcW w:w="2629" w:type="dxa"/>
            <w:tcBorders>
              <w:bottom w:val="single" w:sz="4" w:space="0" w:color="auto"/>
            </w:tcBorders>
          </w:tcPr>
          <w:p w14:paraId="6DA965AC" w14:textId="77777777" w:rsidR="00BC081C" w:rsidRDefault="00BC081C">
            <w:pPr>
              <w:keepLines/>
              <w:widowControl w:val="0"/>
              <w:tabs>
                <w:tab w:val="left" w:pos="5670"/>
              </w:tabs>
              <w:jc w:val="both"/>
              <w:rPr>
                <w:rFonts w:ascii="Times New Roman" w:eastAsia="Times New Roman" w:hAnsi="Times New Roman" w:cs="Times New Roman"/>
                <w:color w:val="000000"/>
                <w:sz w:val="28"/>
                <w:szCs w:val="28"/>
              </w:rPr>
            </w:pPr>
          </w:p>
        </w:tc>
        <w:tc>
          <w:tcPr>
            <w:tcW w:w="310" w:type="dxa"/>
            <w:vAlign w:val="bottom"/>
          </w:tcPr>
          <w:p w14:paraId="16AE58BF" w14:textId="77777777" w:rsidR="00BC081C" w:rsidRPr="00BC081C" w:rsidRDefault="00BC081C" w:rsidP="00BC081C">
            <w:pPr>
              <w:keepLines/>
              <w:widowControl w:val="0"/>
              <w:tabs>
                <w:tab w:val="left" w:pos="5670"/>
              </w:tabs>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p>
        </w:tc>
        <w:tc>
          <w:tcPr>
            <w:tcW w:w="2859" w:type="dxa"/>
            <w:tcBorders>
              <w:bottom w:val="single" w:sz="4" w:space="0" w:color="auto"/>
            </w:tcBorders>
          </w:tcPr>
          <w:p w14:paraId="398F422C" w14:textId="4ED68E4F" w:rsidR="00BC081C" w:rsidRPr="006A6B94" w:rsidRDefault="00BC081C" w:rsidP="006A6B94">
            <w:pPr>
              <w:keepLines/>
              <w:widowControl w:val="0"/>
              <w:tabs>
                <w:tab w:val="left" w:pos="5670"/>
              </w:tabs>
              <w:jc w:val="center"/>
              <w:rPr>
                <w:rFonts w:ascii="Times New Roman" w:eastAsia="Times New Roman" w:hAnsi="Times New Roman" w:cs="Times New Roman"/>
                <w:i/>
                <w:color w:val="000000"/>
                <w:sz w:val="28"/>
                <w:szCs w:val="28"/>
              </w:rPr>
            </w:pPr>
          </w:p>
        </w:tc>
        <w:tc>
          <w:tcPr>
            <w:tcW w:w="310" w:type="dxa"/>
            <w:vAlign w:val="bottom"/>
          </w:tcPr>
          <w:p w14:paraId="47EA60F5" w14:textId="77777777" w:rsidR="00BC081C" w:rsidRDefault="00BC081C" w:rsidP="00BC081C">
            <w:pPr>
              <w:keepLines/>
              <w:widowControl w:val="0"/>
              <w:tabs>
                <w:tab w:val="left" w:pos="5670"/>
              </w:tabs>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p>
        </w:tc>
      </w:tr>
      <w:tr w:rsidR="00BC081C" w14:paraId="5E191E90" w14:textId="77777777" w:rsidTr="00BC081C">
        <w:tc>
          <w:tcPr>
            <w:tcW w:w="1867" w:type="dxa"/>
            <w:gridSpan w:val="2"/>
          </w:tcPr>
          <w:p w14:paraId="7A090264" w14:textId="77777777" w:rsidR="00BC081C" w:rsidRDefault="00BC081C">
            <w:pPr>
              <w:keepLines/>
              <w:widowControl w:val="0"/>
              <w:tabs>
                <w:tab w:val="left" w:pos="5670"/>
              </w:tabs>
              <w:jc w:val="both"/>
              <w:rPr>
                <w:rFonts w:ascii="Times New Roman" w:eastAsia="Times New Roman" w:hAnsi="Times New Roman" w:cs="Times New Roman"/>
                <w:color w:val="000000"/>
                <w:sz w:val="28"/>
                <w:szCs w:val="28"/>
              </w:rPr>
            </w:pPr>
          </w:p>
        </w:tc>
        <w:tc>
          <w:tcPr>
            <w:tcW w:w="1376" w:type="dxa"/>
          </w:tcPr>
          <w:p w14:paraId="46ADC152" w14:textId="77777777" w:rsidR="00BC081C" w:rsidRDefault="00BC081C">
            <w:pPr>
              <w:keepLines/>
              <w:widowControl w:val="0"/>
              <w:tabs>
                <w:tab w:val="left" w:pos="5670"/>
              </w:tabs>
              <w:jc w:val="both"/>
              <w:rPr>
                <w:rFonts w:ascii="Times New Roman" w:eastAsia="Times New Roman" w:hAnsi="Times New Roman" w:cs="Times New Roman"/>
                <w:color w:val="000000"/>
                <w:sz w:val="28"/>
                <w:szCs w:val="28"/>
              </w:rPr>
            </w:pPr>
          </w:p>
        </w:tc>
        <w:tc>
          <w:tcPr>
            <w:tcW w:w="283" w:type="dxa"/>
          </w:tcPr>
          <w:p w14:paraId="12DE3E88" w14:textId="77777777" w:rsidR="00BC081C" w:rsidRDefault="00BC081C">
            <w:pPr>
              <w:keepLines/>
              <w:widowControl w:val="0"/>
              <w:tabs>
                <w:tab w:val="left" w:pos="5670"/>
              </w:tabs>
              <w:jc w:val="both"/>
              <w:rPr>
                <w:rFonts w:ascii="Times New Roman" w:eastAsia="Times New Roman" w:hAnsi="Times New Roman" w:cs="Times New Roman"/>
                <w:color w:val="000000"/>
                <w:sz w:val="28"/>
                <w:szCs w:val="28"/>
              </w:rPr>
            </w:pPr>
          </w:p>
        </w:tc>
        <w:tc>
          <w:tcPr>
            <w:tcW w:w="2629" w:type="dxa"/>
            <w:tcBorders>
              <w:top w:val="single" w:sz="4" w:space="0" w:color="auto"/>
            </w:tcBorders>
          </w:tcPr>
          <w:p w14:paraId="7311B5C7" w14:textId="77777777" w:rsidR="00BC081C" w:rsidRDefault="00BC081C" w:rsidP="00BC081C">
            <w:pPr>
              <w:keepLines/>
              <w:widowControl w:val="0"/>
              <w:tabs>
                <w:tab w:val="left" w:pos="5670"/>
              </w:tabs>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18"/>
                <w:szCs w:val="18"/>
              </w:rPr>
              <w:t>(подпись)</w:t>
            </w:r>
          </w:p>
        </w:tc>
        <w:tc>
          <w:tcPr>
            <w:tcW w:w="310" w:type="dxa"/>
            <w:vAlign w:val="bottom"/>
          </w:tcPr>
          <w:p w14:paraId="09779359" w14:textId="77777777" w:rsidR="00BC081C" w:rsidRDefault="00BC081C" w:rsidP="00BC081C">
            <w:pPr>
              <w:keepLines/>
              <w:widowControl w:val="0"/>
              <w:tabs>
                <w:tab w:val="left" w:pos="5670"/>
              </w:tabs>
              <w:jc w:val="right"/>
              <w:rPr>
                <w:rFonts w:ascii="Times New Roman" w:eastAsia="Times New Roman" w:hAnsi="Times New Roman" w:cs="Times New Roman"/>
                <w:color w:val="000000"/>
                <w:sz w:val="28"/>
                <w:szCs w:val="28"/>
              </w:rPr>
            </w:pPr>
          </w:p>
        </w:tc>
        <w:tc>
          <w:tcPr>
            <w:tcW w:w="2859" w:type="dxa"/>
            <w:tcBorders>
              <w:top w:val="single" w:sz="4" w:space="0" w:color="auto"/>
            </w:tcBorders>
          </w:tcPr>
          <w:p w14:paraId="4B5C8124" w14:textId="77777777" w:rsidR="00BC081C" w:rsidRDefault="00BC081C" w:rsidP="00BC081C">
            <w:pPr>
              <w:keepLines/>
              <w:widowControl w:val="0"/>
              <w:tabs>
                <w:tab w:val="left" w:pos="5670"/>
              </w:tabs>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18"/>
                <w:szCs w:val="18"/>
              </w:rPr>
              <w:t>(Ф.И.О.)</w:t>
            </w:r>
          </w:p>
        </w:tc>
        <w:tc>
          <w:tcPr>
            <w:tcW w:w="310" w:type="dxa"/>
            <w:vAlign w:val="bottom"/>
          </w:tcPr>
          <w:p w14:paraId="36D32AAE" w14:textId="77777777" w:rsidR="00BC081C" w:rsidRDefault="00BC081C" w:rsidP="00BC081C">
            <w:pPr>
              <w:keepLines/>
              <w:widowControl w:val="0"/>
              <w:tabs>
                <w:tab w:val="left" w:pos="5670"/>
              </w:tabs>
              <w:rPr>
                <w:rFonts w:ascii="Times New Roman" w:eastAsia="Times New Roman" w:hAnsi="Times New Roman" w:cs="Times New Roman"/>
                <w:color w:val="000000"/>
                <w:sz w:val="18"/>
                <w:szCs w:val="18"/>
              </w:rPr>
            </w:pPr>
          </w:p>
        </w:tc>
      </w:tr>
    </w:tbl>
    <w:p w14:paraId="04B673DA" w14:textId="77777777" w:rsidR="00C65277" w:rsidRPr="00761894" w:rsidRDefault="00C65277">
      <w:pPr>
        <w:keepLines/>
        <w:widowControl w:val="0"/>
        <w:pBdr>
          <w:top w:val="nil"/>
          <w:left w:val="nil"/>
          <w:bottom w:val="nil"/>
          <w:right w:val="nil"/>
          <w:between w:val="nil"/>
        </w:pBdr>
        <w:shd w:val="clear" w:color="auto" w:fill="FFFFFF"/>
        <w:tabs>
          <w:tab w:val="left" w:pos="5670"/>
        </w:tabs>
        <w:spacing w:after="0" w:line="240" w:lineRule="auto"/>
        <w:jc w:val="both"/>
        <w:rPr>
          <w:rFonts w:ascii="Times New Roman" w:eastAsia="Times New Roman" w:hAnsi="Times New Roman" w:cs="Times New Roman"/>
          <w:color w:val="000000"/>
          <w:sz w:val="28"/>
          <w:szCs w:val="28"/>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0"/>
        <w:gridCol w:w="1134"/>
        <w:gridCol w:w="1418"/>
        <w:gridCol w:w="1488"/>
        <w:gridCol w:w="1489"/>
      </w:tblGrid>
      <w:tr w:rsidR="00BC081C" w14:paraId="718D8861" w14:textId="77777777" w:rsidTr="00761894">
        <w:trPr>
          <w:trHeight w:val="340"/>
        </w:trPr>
        <w:tc>
          <w:tcPr>
            <w:tcW w:w="2830" w:type="dxa"/>
            <w:vAlign w:val="bottom"/>
          </w:tcPr>
          <w:p w14:paraId="66871722" w14:textId="77777777" w:rsidR="00BC081C" w:rsidRDefault="00BC081C" w:rsidP="00761894">
            <w:pPr>
              <w:keepLines/>
              <w:widowControl w:val="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Оценка руководителя</w:t>
            </w:r>
          </w:p>
        </w:tc>
        <w:tc>
          <w:tcPr>
            <w:tcW w:w="1134" w:type="dxa"/>
            <w:tcBorders>
              <w:bottom w:val="single" w:sz="4" w:space="0" w:color="auto"/>
            </w:tcBorders>
          </w:tcPr>
          <w:p w14:paraId="678F623E" w14:textId="77777777" w:rsidR="00BC081C" w:rsidRDefault="00BC081C" w:rsidP="00BC081C">
            <w:pPr>
              <w:keepLines/>
              <w:widowControl w:val="0"/>
              <w:jc w:val="both"/>
              <w:rPr>
                <w:rFonts w:ascii="Times New Roman" w:eastAsia="Times New Roman" w:hAnsi="Times New Roman" w:cs="Times New Roman"/>
                <w:color w:val="000000"/>
                <w:sz w:val="28"/>
                <w:szCs w:val="28"/>
              </w:rPr>
            </w:pPr>
          </w:p>
        </w:tc>
        <w:tc>
          <w:tcPr>
            <w:tcW w:w="1418" w:type="dxa"/>
            <w:vAlign w:val="bottom"/>
          </w:tcPr>
          <w:p w14:paraId="02B8DE23" w14:textId="77777777" w:rsidR="00BC081C" w:rsidRDefault="00BC081C" w:rsidP="00761894">
            <w:pPr>
              <w:keepLines/>
              <w:widowControl w:val="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баллов</w:t>
            </w:r>
          </w:p>
        </w:tc>
        <w:tc>
          <w:tcPr>
            <w:tcW w:w="1488" w:type="dxa"/>
            <w:tcBorders>
              <w:bottom w:val="single" w:sz="4" w:space="0" w:color="auto"/>
            </w:tcBorders>
          </w:tcPr>
          <w:p w14:paraId="092E90A0" w14:textId="77777777" w:rsidR="00BC081C" w:rsidRDefault="00BC081C" w:rsidP="00BC081C">
            <w:pPr>
              <w:keepLines/>
              <w:widowControl w:val="0"/>
              <w:jc w:val="both"/>
              <w:rPr>
                <w:rFonts w:ascii="Times New Roman" w:eastAsia="Times New Roman" w:hAnsi="Times New Roman" w:cs="Times New Roman"/>
                <w:color w:val="000000"/>
                <w:sz w:val="28"/>
                <w:szCs w:val="28"/>
              </w:rPr>
            </w:pPr>
          </w:p>
        </w:tc>
        <w:tc>
          <w:tcPr>
            <w:tcW w:w="1489" w:type="dxa"/>
          </w:tcPr>
          <w:p w14:paraId="5A6F0E89" w14:textId="77777777" w:rsidR="00BC081C" w:rsidRDefault="00BC081C" w:rsidP="00BC081C">
            <w:pPr>
              <w:keepLines/>
              <w:widowControl w:val="0"/>
              <w:jc w:val="both"/>
              <w:rPr>
                <w:rFonts w:ascii="Times New Roman" w:eastAsia="Times New Roman" w:hAnsi="Times New Roman" w:cs="Times New Roman"/>
                <w:color w:val="000000"/>
                <w:sz w:val="28"/>
                <w:szCs w:val="28"/>
              </w:rPr>
            </w:pPr>
          </w:p>
        </w:tc>
      </w:tr>
      <w:tr w:rsidR="00BC081C" w14:paraId="1CBF56B6" w14:textId="77777777" w:rsidTr="00761894">
        <w:trPr>
          <w:trHeight w:val="340"/>
        </w:trPr>
        <w:tc>
          <w:tcPr>
            <w:tcW w:w="2830" w:type="dxa"/>
          </w:tcPr>
          <w:p w14:paraId="5DB5F45C" w14:textId="77777777" w:rsidR="00BC081C" w:rsidRDefault="00BC081C" w:rsidP="00BC081C">
            <w:pPr>
              <w:keepLines/>
              <w:widowControl w:val="0"/>
              <w:jc w:val="both"/>
              <w:rPr>
                <w:rFonts w:ascii="Times New Roman" w:eastAsia="Times New Roman" w:hAnsi="Times New Roman" w:cs="Times New Roman"/>
                <w:color w:val="000000"/>
                <w:sz w:val="28"/>
                <w:szCs w:val="28"/>
              </w:rPr>
            </w:pPr>
          </w:p>
        </w:tc>
        <w:tc>
          <w:tcPr>
            <w:tcW w:w="1134" w:type="dxa"/>
            <w:tcBorders>
              <w:top w:val="single" w:sz="4" w:space="0" w:color="auto"/>
            </w:tcBorders>
          </w:tcPr>
          <w:p w14:paraId="286C68D5" w14:textId="77777777" w:rsidR="00BC081C" w:rsidRDefault="00BC081C" w:rsidP="00BC081C">
            <w:pPr>
              <w:keepLines/>
              <w:widowControl w:val="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18"/>
                <w:szCs w:val="18"/>
              </w:rPr>
              <w:t>30-50</w:t>
            </w:r>
          </w:p>
        </w:tc>
        <w:tc>
          <w:tcPr>
            <w:tcW w:w="1418" w:type="dxa"/>
          </w:tcPr>
          <w:p w14:paraId="61FE6D12" w14:textId="77777777" w:rsidR="00BC081C" w:rsidRDefault="00BC081C" w:rsidP="00761894">
            <w:pPr>
              <w:keepLines/>
              <w:widowControl w:val="0"/>
              <w:jc w:val="center"/>
              <w:rPr>
                <w:rFonts w:ascii="Times New Roman" w:eastAsia="Times New Roman" w:hAnsi="Times New Roman" w:cs="Times New Roman"/>
                <w:color w:val="000000"/>
                <w:sz w:val="28"/>
                <w:szCs w:val="28"/>
              </w:rPr>
            </w:pPr>
          </w:p>
        </w:tc>
        <w:tc>
          <w:tcPr>
            <w:tcW w:w="1488" w:type="dxa"/>
            <w:tcBorders>
              <w:top w:val="single" w:sz="4" w:space="0" w:color="auto"/>
            </w:tcBorders>
          </w:tcPr>
          <w:p w14:paraId="78AB467E" w14:textId="77777777" w:rsidR="00BC081C" w:rsidRDefault="00BC081C" w:rsidP="00BC081C">
            <w:pPr>
              <w:keepLines/>
              <w:widowControl w:val="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18"/>
                <w:szCs w:val="18"/>
              </w:rPr>
              <w:t>(дата)</w:t>
            </w:r>
          </w:p>
        </w:tc>
        <w:tc>
          <w:tcPr>
            <w:tcW w:w="1489" w:type="dxa"/>
          </w:tcPr>
          <w:p w14:paraId="5DBC52BF" w14:textId="77777777" w:rsidR="00BC081C" w:rsidRDefault="00BC081C" w:rsidP="00BC081C">
            <w:pPr>
              <w:keepLines/>
              <w:widowControl w:val="0"/>
              <w:jc w:val="center"/>
              <w:rPr>
                <w:rFonts w:ascii="Times New Roman" w:eastAsia="Times New Roman" w:hAnsi="Times New Roman" w:cs="Times New Roman"/>
                <w:color w:val="000000"/>
                <w:sz w:val="28"/>
                <w:szCs w:val="28"/>
              </w:rPr>
            </w:pPr>
          </w:p>
        </w:tc>
      </w:tr>
      <w:tr w:rsidR="00BC081C" w14:paraId="0AA13146" w14:textId="77777777" w:rsidTr="00761894">
        <w:trPr>
          <w:trHeight w:val="340"/>
        </w:trPr>
        <w:tc>
          <w:tcPr>
            <w:tcW w:w="2830" w:type="dxa"/>
            <w:vAlign w:val="bottom"/>
          </w:tcPr>
          <w:p w14:paraId="736E381D" w14:textId="77777777" w:rsidR="00BC081C" w:rsidRDefault="00BC081C" w:rsidP="00761894">
            <w:pPr>
              <w:keepLines/>
              <w:widowControl w:val="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Оценка защиты</w:t>
            </w:r>
          </w:p>
        </w:tc>
        <w:tc>
          <w:tcPr>
            <w:tcW w:w="1134" w:type="dxa"/>
            <w:tcBorders>
              <w:bottom w:val="single" w:sz="4" w:space="0" w:color="auto"/>
            </w:tcBorders>
          </w:tcPr>
          <w:p w14:paraId="666BB2FC" w14:textId="77777777" w:rsidR="00BC081C" w:rsidRDefault="00BC081C" w:rsidP="00BC081C">
            <w:pPr>
              <w:keepLines/>
              <w:widowControl w:val="0"/>
              <w:jc w:val="both"/>
              <w:rPr>
                <w:rFonts w:ascii="Times New Roman" w:eastAsia="Times New Roman" w:hAnsi="Times New Roman" w:cs="Times New Roman"/>
                <w:color w:val="000000"/>
                <w:sz w:val="28"/>
                <w:szCs w:val="28"/>
              </w:rPr>
            </w:pPr>
          </w:p>
        </w:tc>
        <w:tc>
          <w:tcPr>
            <w:tcW w:w="1418" w:type="dxa"/>
            <w:vAlign w:val="bottom"/>
          </w:tcPr>
          <w:p w14:paraId="4CBE5087" w14:textId="77777777" w:rsidR="00BC081C" w:rsidRDefault="00BC081C" w:rsidP="00761894">
            <w:pPr>
              <w:keepLines/>
              <w:widowControl w:val="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баллов</w:t>
            </w:r>
          </w:p>
        </w:tc>
        <w:tc>
          <w:tcPr>
            <w:tcW w:w="1488" w:type="dxa"/>
            <w:tcBorders>
              <w:bottom w:val="single" w:sz="4" w:space="0" w:color="auto"/>
            </w:tcBorders>
          </w:tcPr>
          <w:p w14:paraId="3C2422DC" w14:textId="77777777" w:rsidR="00BC081C" w:rsidRDefault="00BC081C" w:rsidP="00BC081C">
            <w:pPr>
              <w:keepLines/>
              <w:widowControl w:val="0"/>
              <w:jc w:val="center"/>
              <w:rPr>
                <w:rFonts w:ascii="Times New Roman" w:eastAsia="Times New Roman" w:hAnsi="Times New Roman" w:cs="Times New Roman"/>
                <w:color w:val="000000"/>
                <w:sz w:val="28"/>
                <w:szCs w:val="28"/>
              </w:rPr>
            </w:pPr>
          </w:p>
        </w:tc>
        <w:tc>
          <w:tcPr>
            <w:tcW w:w="1489" w:type="dxa"/>
          </w:tcPr>
          <w:p w14:paraId="515A2744" w14:textId="77777777" w:rsidR="00BC081C" w:rsidRDefault="00BC081C" w:rsidP="00BC081C">
            <w:pPr>
              <w:keepLines/>
              <w:widowControl w:val="0"/>
              <w:jc w:val="center"/>
              <w:rPr>
                <w:rFonts w:ascii="Times New Roman" w:eastAsia="Times New Roman" w:hAnsi="Times New Roman" w:cs="Times New Roman"/>
                <w:color w:val="000000"/>
                <w:sz w:val="28"/>
                <w:szCs w:val="28"/>
              </w:rPr>
            </w:pPr>
          </w:p>
        </w:tc>
      </w:tr>
      <w:tr w:rsidR="00BC081C" w14:paraId="5EAA6A04" w14:textId="77777777" w:rsidTr="00761894">
        <w:trPr>
          <w:trHeight w:val="340"/>
        </w:trPr>
        <w:tc>
          <w:tcPr>
            <w:tcW w:w="2830" w:type="dxa"/>
          </w:tcPr>
          <w:p w14:paraId="64EC0E8A" w14:textId="77777777" w:rsidR="00BC081C" w:rsidRDefault="00BC081C" w:rsidP="00BC081C">
            <w:pPr>
              <w:keepLines/>
              <w:widowControl w:val="0"/>
              <w:jc w:val="both"/>
              <w:rPr>
                <w:rFonts w:ascii="Times New Roman" w:eastAsia="Times New Roman" w:hAnsi="Times New Roman" w:cs="Times New Roman"/>
                <w:color w:val="000000"/>
                <w:sz w:val="28"/>
                <w:szCs w:val="28"/>
              </w:rPr>
            </w:pPr>
          </w:p>
        </w:tc>
        <w:tc>
          <w:tcPr>
            <w:tcW w:w="1134" w:type="dxa"/>
            <w:tcBorders>
              <w:top w:val="single" w:sz="4" w:space="0" w:color="auto"/>
            </w:tcBorders>
          </w:tcPr>
          <w:p w14:paraId="4EF6A23E" w14:textId="77777777" w:rsidR="00BC081C" w:rsidRDefault="00BC081C" w:rsidP="00BC081C">
            <w:pPr>
              <w:keepLines/>
              <w:widowControl w:val="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18"/>
                <w:szCs w:val="18"/>
              </w:rPr>
              <w:t>30-50</w:t>
            </w:r>
          </w:p>
        </w:tc>
        <w:tc>
          <w:tcPr>
            <w:tcW w:w="1418" w:type="dxa"/>
          </w:tcPr>
          <w:p w14:paraId="66BB03C1" w14:textId="77777777" w:rsidR="00BC081C" w:rsidRDefault="00BC081C" w:rsidP="00761894">
            <w:pPr>
              <w:keepLines/>
              <w:widowControl w:val="0"/>
              <w:jc w:val="center"/>
              <w:rPr>
                <w:rFonts w:ascii="Times New Roman" w:eastAsia="Times New Roman" w:hAnsi="Times New Roman" w:cs="Times New Roman"/>
                <w:color w:val="000000"/>
                <w:sz w:val="28"/>
                <w:szCs w:val="28"/>
              </w:rPr>
            </w:pPr>
          </w:p>
        </w:tc>
        <w:tc>
          <w:tcPr>
            <w:tcW w:w="1488" w:type="dxa"/>
            <w:tcBorders>
              <w:top w:val="single" w:sz="4" w:space="0" w:color="auto"/>
            </w:tcBorders>
          </w:tcPr>
          <w:p w14:paraId="2F8BFE26" w14:textId="77777777" w:rsidR="00BC081C" w:rsidRDefault="00BC081C" w:rsidP="00BC081C">
            <w:pPr>
              <w:keepLines/>
              <w:widowControl w:val="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18"/>
                <w:szCs w:val="18"/>
              </w:rPr>
              <w:t>(дата)</w:t>
            </w:r>
          </w:p>
        </w:tc>
        <w:tc>
          <w:tcPr>
            <w:tcW w:w="1489" w:type="dxa"/>
          </w:tcPr>
          <w:p w14:paraId="28A1B506" w14:textId="77777777" w:rsidR="00BC081C" w:rsidRDefault="00BC081C" w:rsidP="00BC081C">
            <w:pPr>
              <w:keepLines/>
              <w:widowControl w:val="0"/>
              <w:jc w:val="center"/>
              <w:rPr>
                <w:rFonts w:ascii="Times New Roman" w:eastAsia="Times New Roman" w:hAnsi="Times New Roman" w:cs="Times New Roman"/>
                <w:color w:val="000000"/>
                <w:sz w:val="28"/>
                <w:szCs w:val="28"/>
              </w:rPr>
            </w:pPr>
          </w:p>
        </w:tc>
      </w:tr>
      <w:tr w:rsidR="00BC081C" w14:paraId="5BB8D65B" w14:textId="77777777" w:rsidTr="00761894">
        <w:trPr>
          <w:trHeight w:val="340"/>
        </w:trPr>
        <w:tc>
          <w:tcPr>
            <w:tcW w:w="2830" w:type="dxa"/>
            <w:vAlign w:val="bottom"/>
          </w:tcPr>
          <w:p w14:paraId="4AB1F631" w14:textId="77777777" w:rsidR="00BC081C" w:rsidRPr="006440C0" w:rsidRDefault="00BC081C" w:rsidP="00A27EB9">
            <w:pPr>
              <w:keepLines/>
              <w:widowControl w:val="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Оценка </w:t>
            </w:r>
            <w:r w:rsidR="00A27EB9">
              <w:rPr>
                <w:rFonts w:ascii="Times New Roman" w:eastAsia="Times New Roman" w:hAnsi="Times New Roman" w:cs="Times New Roman"/>
                <w:color w:val="000000"/>
                <w:sz w:val="28"/>
                <w:szCs w:val="28"/>
              </w:rPr>
              <w:t>проекта</w:t>
            </w:r>
          </w:p>
        </w:tc>
        <w:tc>
          <w:tcPr>
            <w:tcW w:w="1134" w:type="dxa"/>
            <w:tcBorders>
              <w:bottom w:val="single" w:sz="4" w:space="0" w:color="auto"/>
            </w:tcBorders>
          </w:tcPr>
          <w:p w14:paraId="283E8E5E" w14:textId="77777777" w:rsidR="00BC081C" w:rsidRDefault="00BC081C" w:rsidP="00BC081C">
            <w:pPr>
              <w:keepLines/>
              <w:widowControl w:val="0"/>
              <w:jc w:val="both"/>
              <w:rPr>
                <w:rFonts w:ascii="Times New Roman" w:eastAsia="Times New Roman" w:hAnsi="Times New Roman" w:cs="Times New Roman"/>
                <w:color w:val="000000"/>
                <w:sz w:val="28"/>
                <w:szCs w:val="28"/>
              </w:rPr>
            </w:pPr>
          </w:p>
        </w:tc>
        <w:tc>
          <w:tcPr>
            <w:tcW w:w="1418" w:type="dxa"/>
            <w:vAlign w:val="bottom"/>
          </w:tcPr>
          <w:p w14:paraId="02E87A74" w14:textId="77777777" w:rsidR="00BC081C" w:rsidRDefault="00BC081C" w:rsidP="00761894">
            <w:pPr>
              <w:keepLines/>
              <w:widowControl w:val="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баллов</w:t>
            </w:r>
          </w:p>
        </w:tc>
        <w:tc>
          <w:tcPr>
            <w:tcW w:w="2977" w:type="dxa"/>
            <w:gridSpan w:val="2"/>
            <w:tcBorders>
              <w:bottom w:val="single" w:sz="4" w:space="0" w:color="auto"/>
            </w:tcBorders>
          </w:tcPr>
          <w:p w14:paraId="2BAE6080" w14:textId="77777777" w:rsidR="00BC081C" w:rsidRDefault="00BC081C" w:rsidP="00BC081C">
            <w:pPr>
              <w:keepLines/>
              <w:widowControl w:val="0"/>
              <w:jc w:val="both"/>
              <w:rPr>
                <w:rFonts w:ascii="Times New Roman" w:eastAsia="Times New Roman" w:hAnsi="Times New Roman" w:cs="Times New Roman"/>
                <w:color w:val="000000"/>
                <w:sz w:val="28"/>
                <w:szCs w:val="28"/>
              </w:rPr>
            </w:pPr>
          </w:p>
        </w:tc>
      </w:tr>
      <w:tr w:rsidR="00BC081C" w14:paraId="27507E49" w14:textId="77777777" w:rsidTr="00761894">
        <w:trPr>
          <w:trHeight w:val="340"/>
        </w:trPr>
        <w:tc>
          <w:tcPr>
            <w:tcW w:w="2830" w:type="dxa"/>
          </w:tcPr>
          <w:p w14:paraId="5D045951" w14:textId="77777777" w:rsidR="00BC081C" w:rsidRDefault="00BC081C" w:rsidP="00BC081C">
            <w:pPr>
              <w:keepLines/>
              <w:widowControl w:val="0"/>
              <w:jc w:val="both"/>
              <w:rPr>
                <w:rFonts w:ascii="Times New Roman" w:eastAsia="Times New Roman" w:hAnsi="Times New Roman" w:cs="Times New Roman"/>
                <w:color w:val="000000"/>
                <w:sz w:val="28"/>
                <w:szCs w:val="28"/>
              </w:rPr>
            </w:pPr>
          </w:p>
        </w:tc>
        <w:tc>
          <w:tcPr>
            <w:tcW w:w="1134" w:type="dxa"/>
            <w:tcBorders>
              <w:top w:val="single" w:sz="4" w:space="0" w:color="auto"/>
            </w:tcBorders>
          </w:tcPr>
          <w:p w14:paraId="0AE366B9" w14:textId="77777777" w:rsidR="00BC081C" w:rsidRDefault="00BC081C" w:rsidP="00BC081C">
            <w:pPr>
              <w:keepLines/>
              <w:widowControl w:val="0"/>
              <w:jc w:val="both"/>
              <w:rPr>
                <w:rFonts w:ascii="Times New Roman" w:eastAsia="Times New Roman" w:hAnsi="Times New Roman" w:cs="Times New Roman"/>
                <w:color w:val="000000"/>
                <w:sz w:val="28"/>
                <w:szCs w:val="28"/>
              </w:rPr>
            </w:pPr>
          </w:p>
        </w:tc>
        <w:tc>
          <w:tcPr>
            <w:tcW w:w="1418" w:type="dxa"/>
          </w:tcPr>
          <w:p w14:paraId="50E88911" w14:textId="77777777" w:rsidR="00BC081C" w:rsidRDefault="00BC081C" w:rsidP="00BC081C">
            <w:pPr>
              <w:keepLines/>
              <w:widowControl w:val="0"/>
              <w:jc w:val="both"/>
              <w:rPr>
                <w:rFonts w:ascii="Times New Roman" w:eastAsia="Times New Roman" w:hAnsi="Times New Roman" w:cs="Times New Roman"/>
                <w:color w:val="000000"/>
                <w:sz w:val="28"/>
                <w:szCs w:val="28"/>
              </w:rPr>
            </w:pPr>
          </w:p>
        </w:tc>
        <w:tc>
          <w:tcPr>
            <w:tcW w:w="2977" w:type="dxa"/>
            <w:gridSpan w:val="2"/>
            <w:tcBorders>
              <w:top w:val="single" w:sz="4" w:space="0" w:color="auto"/>
            </w:tcBorders>
          </w:tcPr>
          <w:p w14:paraId="03DF446B" w14:textId="77777777" w:rsidR="00BC081C" w:rsidRDefault="00BC081C" w:rsidP="00BC081C">
            <w:pPr>
              <w:keepLines/>
              <w:widowControl w:val="0"/>
              <w:pBdr>
                <w:top w:val="nil"/>
                <w:left w:val="nil"/>
                <w:bottom w:val="nil"/>
                <w:right w:val="nil"/>
                <w:between w:val="nil"/>
              </w:pBdr>
              <w:shd w:val="clear" w:color="auto" w:fill="FFFFFF"/>
              <w:tabs>
                <w:tab w:val="left" w:pos="1134"/>
              </w:tabs>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18"/>
                <w:szCs w:val="18"/>
              </w:rPr>
              <w:t>(оценка по пятибалльной шкале)</w:t>
            </w:r>
          </w:p>
        </w:tc>
      </w:tr>
    </w:tbl>
    <w:p w14:paraId="56097FF3" w14:textId="77777777" w:rsidR="00BC081C" w:rsidRDefault="00BC081C">
      <w:pPr>
        <w:keepLines/>
        <w:widowControl w:val="0"/>
        <w:pBdr>
          <w:top w:val="nil"/>
          <w:left w:val="nil"/>
          <w:bottom w:val="nil"/>
          <w:right w:val="nil"/>
          <w:between w:val="nil"/>
        </w:pBdr>
        <w:shd w:val="clear" w:color="auto" w:fill="FFFFFF"/>
        <w:spacing w:before="120" w:after="0" w:line="240" w:lineRule="auto"/>
        <w:jc w:val="both"/>
        <w:rPr>
          <w:rFonts w:ascii="Times New Roman" w:eastAsia="Times New Roman" w:hAnsi="Times New Roman" w:cs="Times New Roman"/>
          <w:color w:val="000000"/>
          <w:sz w:val="28"/>
          <w:szCs w:val="28"/>
        </w:rPr>
      </w:pPr>
    </w:p>
    <w:tbl>
      <w:tblPr>
        <w:tblStyle w:val="ae"/>
        <w:tblW w:w="0" w:type="auto"/>
        <w:tblInd w:w="22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284"/>
        <w:gridCol w:w="2126"/>
        <w:gridCol w:w="310"/>
        <w:gridCol w:w="2693"/>
        <w:gridCol w:w="310"/>
      </w:tblGrid>
      <w:tr w:rsidR="00761894" w14:paraId="0FDC7ACC" w14:textId="77777777" w:rsidTr="00761894">
        <w:tc>
          <w:tcPr>
            <w:tcW w:w="1701" w:type="dxa"/>
            <w:vAlign w:val="bottom"/>
          </w:tcPr>
          <w:p w14:paraId="457E676B" w14:textId="77777777" w:rsidR="00761894" w:rsidRDefault="00761894" w:rsidP="00761894">
            <w:pPr>
              <w:keepLines/>
              <w:widowControl w:val="0"/>
              <w:jc w:val="right"/>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Комиссия:</w:t>
            </w:r>
          </w:p>
        </w:tc>
        <w:tc>
          <w:tcPr>
            <w:tcW w:w="284" w:type="dxa"/>
          </w:tcPr>
          <w:p w14:paraId="1D523B0E" w14:textId="77777777" w:rsidR="00761894" w:rsidRDefault="00761894" w:rsidP="00761894">
            <w:pPr>
              <w:keepLines/>
              <w:widowControl w:val="0"/>
              <w:jc w:val="both"/>
              <w:rPr>
                <w:rFonts w:ascii="Times New Roman" w:eastAsia="Times New Roman" w:hAnsi="Times New Roman" w:cs="Times New Roman"/>
                <w:color w:val="000000"/>
                <w:sz w:val="28"/>
                <w:szCs w:val="28"/>
              </w:rPr>
            </w:pPr>
          </w:p>
        </w:tc>
        <w:tc>
          <w:tcPr>
            <w:tcW w:w="2126" w:type="dxa"/>
            <w:tcBorders>
              <w:bottom w:val="single" w:sz="4" w:space="0" w:color="auto"/>
            </w:tcBorders>
          </w:tcPr>
          <w:p w14:paraId="76B050FD" w14:textId="77777777" w:rsidR="00761894" w:rsidRDefault="00761894" w:rsidP="00761894">
            <w:pPr>
              <w:keepLines/>
              <w:widowControl w:val="0"/>
              <w:jc w:val="both"/>
              <w:rPr>
                <w:rFonts w:ascii="Times New Roman" w:eastAsia="Times New Roman" w:hAnsi="Times New Roman" w:cs="Times New Roman"/>
                <w:color w:val="000000"/>
                <w:sz w:val="28"/>
                <w:szCs w:val="28"/>
              </w:rPr>
            </w:pPr>
          </w:p>
        </w:tc>
        <w:tc>
          <w:tcPr>
            <w:tcW w:w="284" w:type="dxa"/>
          </w:tcPr>
          <w:p w14:paraId="651FEFFF" w14:textId="77777777" w:rsidR="00761894" w:rsidRDefault="00761894" w:rsidP="00761894">
            <w:pPr>
              <w:keepLines/>
              <w:widowControl w:val="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p>
        </w:tc>
        <w:tc>
          <w:tcPr>
            <w:tcW w:w="2693" w:type="dxa"/>
            <w:tcBorders>
              <w:bottom w:val="single" w:sz="4" w:space="0" w:color="auto"/>
            </w:tcBorders>
          </w:tcPr>
          <w:p w14:paraId="1546EDAB" w14:textId="5B70FA38" w:rsidR="00761894" w:rsidRPr="0026194F" w:rsidRDefault="0026194F" w:rsidP="006A6B94">
            <w:pPr>
              <w:keepLines/>
              <w:widowControl w:val="0"/>
              <w:jc w:val="center"/>
              <w:rPr>
                <w:rFonts w:ascii="Times New Roman" w:eastAsia="Times New Roman" w:hAnsi="Times New Roman" w:cs="Times New Roman"/>
                <w:i/>
                <w:color w:val="000000"/>
                <w:sz w:val="28"/>
                <w:szCs w:val="28"/>
                <w:lang w:val="en-US"/>
              </w:rPr>
            </w:pPr>
            <w:proofErr w:type="spellStart"/>
            <w:r>
              <w:rPr>
                <w:rFonts w:ascii="Times New Roman" w:eastAsia="Times New Roman" w:hAnsi="Times New Roman" w:cs="Times New Roman"/>
                <w:i/>
                <w:color w:val="000000"/>
                <w:sz w:val="28"/>
                <w:szCs w:val="28"/>
                <w:lang w:val="en-US"/>
              </w:rPr>
              <w:t>Белов</w:t>
            </w:r>
            <w:proofErr w:type="spellEnd"/>
            <w:r>
              <w:rPr>
                <w:rFonts w:ascii="Times New Roman" w:eastAsia="Times New Roman" w:hAnsi="Times New Roman" w:cs="Times New Roman"/>
                <w:i/>
                <w:color w:val="000000"/>
                <w:sz w:val="28"/>
                <w:szCs w:val="28"/>
                <w:lang w:val="en-US"/>
              </w:rPr>
              <w:t xml:space="preserve"> Ю.С.</w:t>
            </w:r>
          </w:p>
        </w:tc>
        <w:tc>
          <w:tcPr>
            <w:tcW w:w="278" w:type="dxa"/>
          </w:tcPr>
          <w:p w14:paraId="5D187F67" w14:textId="77777777" w:rsidR="00761894" w:rsidRDefault="00761894" w:rsidP="00761894">
            <w:pPr>
              <w:keepLines/>
              <w:widowControl w:val="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p>
        </w:tc>
      </w:tr>
      <w:tr w:rsidR="00761894" w14:paraId="414E77E7" w14:textId="77777777" w:rsidTr="00761894">
        <w:tc>
          <w:tcPr>
            <w:tcW w:w="1701" w:type="dxa"/>
          </w:tcPr>
          <w:p w14:paraId="185F9890" w14:textId="77777777" w:rsidR="00761894" w:rsidRDefault="00761894" w:rsidP="00761894">
            <w:pPr>
              <w:keepLines/>
              <w:widowControl w:val="0"/>
              <w:jc w:val="both"/>
              <w:rPr>
                <w:rFonts w:ascii="Times New Roman" w:eastAsia="Times New Roman" w:hAnsi="Times New Roman" w:cs="Times New Roman"/>
                <w:color w:val="000000"/>
                <w:sz w:val="28"/>
                <w:szCs w:val="28"/>
              </w:rPr>
            </w:pPr>
          </w:p>
        </w:tc>
        <w:tc>
          <w:tcPr>
            <w:tcW w:w="284" w:type="dxa"/>
          </w:tcPr>
          <w:p w14:paraId="266C857C" w14:textId="77777777" w:rsidR="00761894" w:rsidRDefault="00761894" w:rsidP="00761894">
            <w:pPr>
              <w:keepLines/>
              <w:widowControl w:val="0"/>
              <w:jc w:val="both"/>
              <w:rPr>
                <w:rFonts w:ascii="Times New Roman" w:eastAsia="Times New Roman" w:hAnsi="Times New Roman" w:cs="Times New Roman"/>
                <w:color w:val="000000"/>
                <w:sz w:val="28"/>
                <w:szCs w:val="28"/>
              </w:rPr>
            </w:pPr>
          </w:p>
        </w:tc>
        <w:tc>
          <w:tcPr>
            <w:tcW w:w="2126" w:type="dxa"/>
            <w:tcBorders>
              <w:top w:val="single" w:sz="4" w:space="0" w:color="auto"/>
            </w:tcBorders>
          </w:tcPr>
          <w:p w14:paraId="2C49B03A" w14:textId="77777777" w:rsidR="00761894" w:rsidRDefault="00761894" w:rsidP="00761894">
            <w:pPr>
              <w:keepLines/>
              <w:widowControl w:val="0"/>
              <w:jc w:val="center"/>
              <w:rPr>
                <w:rFonts w:ascii="Times New Roman" w:eastAsia="Times New Roman" w:hAnsi="Times New Roman" w:cs="Times New Roman"/>
                <w:color w:val="000000"/>
                <w:sz w:val="28"/>
                <w:szCs w:val="28"/>
              </w:rPr>
            </w:pPr>
            <w:r>
              <w:rPr>
                <w:rFonts w:ascii="Times New Roman" w:eastAsia="Times New Roman" w:hAnsi="Times New Roman" w:cs="Times New Roman"/>
                <w:sz w:val="18"/>
                <w:szCs w:val="18"/>
              </w:rPr>
              <w:t>(подпись)</w:t>
            </w:r>
          </w:p>
        </w:tc>
        <w:tc>
          <w:tcPr>
            <w:tcW w:w="284" w:type="dxa"/>
          </w:tcPr>
          <w:p w14:paraId="21FA742B" w14:textId="77777777" w:rsidR="00761894" w:rsidRDefault="00761894" w:rsidP="00761894">
            <w:pPr>
              <w:keepLines/>
              <w:widowControl w:val="0"/>
              <w:jc w:val="both"/>
              <w:rPr>
                <w:rFonts w:ascii="Times New Roman" w:eastAsia="Times New Roman" w:hAnsi="Times New Roman" w:cs="Times New Roman"/>
                <w:color w:val="000000"/>
                <w:sz w:val="28"/>
                <w:szCs w:val="28"/>
              </w:rPr>
            </w:pPr>
          </w:p>
        </w:tc>
        <w:tc>
          <w:tcPr>
            <w:tcW w:w="2693" w:type="dxa"/>
            <w:tcBorders>
              <w:top w:val="single" w:sz="4" w:space="0" w:color="auto"/>
            </w:tcBorders>
          </w:tcPr>
          <w:p w14:paraId="204759F5" w14:textId="77777777" w:rsidR="00761894" w:rsidRDefault="00761894" w:rsidP="00761894">
            <w:pPr>
              <w:keepLines/>
              <w:widowControl w:val="0"/>
              <w:jc w:val="center"/>
              <w:rPr>
                <w:rFonts w:ascii="Times New Roman" w:eastAsia="Times New Roman" w:hAnsi="Times New Roman" w:cs="Times New Roman"/>
                <w:color w:val="000000"/>
                <w:sz w:val="28"/>
                <w:szCs w:val="28"/>
              </w:rPr>
            </w:pPr>
            <w:r>
              <w:rPr>
                <w:rFonts w:ascii="Times New Roman" w:eastAsia="Times New Roman" w:hAnsi="Times New Roman" w:cs="Times New Roman"/>
                <w:sz w:val="18"/>
                <w:szCs w:val="18"/>
              </w:rPr>
              <w:t>(Ф.И.О.)</w:t>
            </w:r>
          </w:p>
        </w:tc>
        <w:tc>
          <w:tcPr>
            <w:tcW w:w="278" w:type="dxa"/>
          </w:tcPr>
          <w:p w14:paraId="6C52D8A7" w14:textId="77777777" w:rsidR="00761894" w:rsidRDefault="00761894" w:rsidP="00761894">
            <w:pPr>
              <w:keepLines/>
              <w:widowControl w:val="0"/>
              <w:jc w:val="both"/>
              <w:rPr>
                <w:rFonts w:ascii="Times New Roman" w:eastAsia="Times New Roman" w:hAnsi="Times New Roman" w:cs="Times New Roman"/>
                <w:color w:val="000000"/>
                <w:sz w:val="28"/>
                <w:szCs w:val="28"/>
              </w:rPr>
            </w:pPr>
          </w:p>
        </w:tc>
      </w:tr>
      <w:tr w:rsidR="00761894" w14:paraId="53C0C3E5" w14:textId="77777777" w:rsidTr="00761894">
        <w:tc>
          <w:tcPr>
            <w:tcW w:w="1701" w:type="dxa"/>
          </w:tcPr>
          <w:p w14:paraId="7A5AAEDC" w14:textId="77777777" w:rsidR="00761894" w:rsidRDefault="00761894" w:rsidP="00761894">
            <w:pPr>
              <w:keepLines/>
              <w:widowControl w:val="0"/>
              <w:jc w:val="both"/>
              <w:rPr>
                <w:rFonts w:ascii="Times New Roman" w:eastAsia="Times New Roman" w:hAnsi="Times New Roman" w:cs="Times New Roman"/>
                <w:color w:val="000000"/>
                <w:sz w:val="28"/>
                <w:szCs w:val="28"/>
              </w:rPr>
            </w:pPr>
          </w:p>
        </w:tc>
        <w:tc>
          <w:tcPr>
            <w:tcW w:w="284" w:type="dxa"/>
          </w:tcPr>
          <w:p w14:paraId="03F314E1" w14:textId="77777777" w:rsidR="00761894" w:rsidRDefault="00761894" w:rsidP="00761894">
            <w:pPr>
              <w:keepLines/>
              <w:widowControl w:val="0"/>
              <w:jc w:val="both"/>
              <w:rPr>
                <w:rFonts w:ascii="Times New Roman" w:eastAsia="Times New Roman" w:hAnsi="Times New Roman" w:cs="Times New Roman"/>
                <w:color w:val="000000"/>
                <w:sz w:val="28"/>
                <w:szCs w:val="28"/>
              </w:rPr>
            </w:pPr>
          </w:p>
        </w:tc>
        <w:tc>
          <w:tcPr>
            <w:tcW w:w="2126" w:type="dxa"/>
            <w:tcBorders>
              <w:bottom w:val="single" w:sz="4" w:space="0" w:color="auto"/>
            </w:tcBorders>
          </w:tcPr>
          <w:p w14:paraId="1F749F08" w14:textId="77777777" w:rsidR="00761894" w:rsidRDefault="00761894" w:rsidP="00761894">
            <w:pPr>
              <w:keepLines/>
              <w:widowControl w:val="0"/>
              <w:jc w:val="both"/>
              <w:rPr>
                <w:rFonts w:ascii="Times New Roman" w:eastAsia="Times New Roman" w:hAnsi="Times New Roman" w:cs="Times New Roman"/>
                <w:color w:val="000000"/>
                <w:sz w:val="28"/>
                <w:szCs w:val="28"/>
              </w:rPr>
            </w:pPr>
          </w:p>
        </w:tc>
        <w:tc>
          <w:tcPr>
            <w:tcW w:w="284" w:type="dxa"/>
          </w:tcPr>
          <w:p w14:paraId="5805BE96" w14:textId="77777777" w:rsidR="00761894" w:rsidRDefault="00761894" w:rsidP="00761894">
            <w:pPr>
              <w:keepLines/>
              <w:widowControl w:val="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p>
        </w:tc>
        <w:tc>
          <w:tcPr>
            <w:tcW w:w="2693" w:type="dxa"/>
            <w:tcBorders>
              <w:bottom w:val="single" w:sz="4" w:space="0" w:color="auto"/>
            </w:tcBorders>
          </w:tcPr>
          <w:p w14:paraId="6F6D61AC" w14:textId="77777777" w:rsidR="00761894" w:rsidRPr="00420E04" w:rsidRDefault="002035D7" w:rsidP="00420E04">
            <w:pPr>
              <w:keepLines/>
              <w:widowControl w:val="0"/>
              <w:jc w:val="center"/>
              <w:rPr>
                <w:rFonts w:ascii="Times New Roman" w:eastAsia="Times New Roman" w:hAnsi="Times New Roman" w:cs="Times New Roman"/>
                <w:i/>
                <w:color w:val="000000"/>
                <w:sz w:val="28"/>
                <w:szCs w:val="28"/>
              </w:rPr>
            </w:pPr>
            <w:r w:rsidRPr="00420E04">
              <w:rPr>
                <w:rFonts w:ascii="Times New Roman" w:eastAsia="Times New Roman" w:hAnsi="Times New Roman" w:cs="Times New Roman"/>
                <w:i/>
                <w:color w:val="000000"/>
                <w:sz w:val="28"/>
                <w:szCs w:val="28"/>
              </w:rPr>
              <w:t>Гагарин Ю.Е.</w:t>
            </w:r>
          </w:p>
        </w:tc>
        <w:tc>
          <w:tcPr>
            <w:tcW w:w="278" w:type="dxa"/>
          </w:tcPr>
          <w:p w14:paraId="5248F3E0" w14:textId="77777777" w:rsidR="00761894" w:rsidRDefault="00761894" w:rsidP="00761894">
            <w:pPr>
              <w:keepLines/>
              <w:widowControl w:val="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p>
        </w:tc>
      </w:tr>
      <w:tr w:rsidR="00761894" w14:paraId="4CB12EC5" w14:textId="77777777" w:rsidTr="00761894">
        <w:tc>
          <w:tcPr>
            <w:tcW w:w="1701" w:type="dxa"/>
          </w:tcPr>
          <w:p w14:paraId="25281B22" w14:textId="77777777" w:rsidR="00761894" w:rsidRDefault="00761894" w:rsidP="00761894">
            <w:pPr>
              <w:keepLines/>
              <w:widowControl w:val="0"/>
              <w:jc w:val="both"/>
              <w:rPr>
                <w:rFonts w:ascii="Times New Roman" w:eastAsia="Times New Roman" w:hAnsi="Times New Roman" w:cs="Times New Roman"/>
                <w:color w:val="000000"/>
                <w:sz w:val="28"/>
                <w:szCs w:val="28"/>
              </w:rPr>
            </w:pPr>
          </w:p>
        </w:tc>
        <w:tc>
          <w:tcPr>
            <w:tcW w:w="284" w:type="dxa"/>
          </w:tcPr>
          <w:p w14:paraId="0EA5B342" w14:textId="77777777" w:rsidR="00761894" w:rsidRDefault="00761894" w:rsidP="00761894">
            <w:pPr>
              <w:keepLines/>
              <w:widowControl w:val="0"/>
              <w:jc w:val="both"/>
              <w:rPr>
                <w:rFonts w:ascii="Times New Roman" w:eastAsia="Times New Roman" w:hAnsi="Times New Roman" w:cs="Times New Roman"/>
                <w:color w:val="000000"/>
                <w:sz w:val="28"/>
                <w:szCs w:val="28"/>
              </w:rPr>
            </w:pPr>
          </w:p>
        </w:tc>
        <w:tc>
          <w:tcPr>
            <w:tcW w:w="2126" w:type="dxa"/>
            <w:tcBorders>
              <w:top w:val="single" w:sz="4" w:space="0" w:color="auto"/>
            </w:tcBorders>
          </w:tcPr>
          <w:p w14:paraId="05DA9E88" w14:textId="77777777" w:rsidR="00761894" w:rsidRDefault="00761894" w:rsidP="00761894">
            <w:pPr>
              <w:keepLines/>
              <w:widowControl w:val="0"/>
              <w:jc w:val="center"/>
              <w:rPr>
                <w:rFonts w:ascii="Times New Roman" w:eastAsia="Times New Roman" w:hAnsi="Times New Roman" w:cs="Times New Roman"/>
                <w:color w:val="000000"/>
                <w:sz w:val="28"/>
                <w:szCs w:val="28"/>
              </w:rPr>
            </w:pPr>
            <w:r>
              <w:rPr>
                <w:rFonts w:ascii="Times New Roman" w:eastAsia="Times New Roman" w:hAnsi="Times New Roman" w:cs="Times New Roman"/>
                <w:sz w:val="18"/>
                <w:szCs w:val="18"/>
              </w:rPr>
              <w:t>(подпись)</w:t>
            </w:r>
          </w:p>
        </w:tc>
        <w:tc>
          <w:tcPr>
            <w:tcW w:w="284" w:type="dxa"/>
          </w:tcPr>
          <w:p w14:paraId="2F0079AF" w14:textId="77777777" w:rsidR="00761894" w:rsidRDefault="00761894" w:rsidP="00761894">
            <w:pPr>
              <w:keepLines/>
              <w:widowControl w:val="0"/>
              <w:jc w:val="both"/>
              <w:rPr>
                <w:rFonts w:ascii="Times New Roman" w:eastAsia="Times New Roman" w:hAnsi="Times New Roman" w:cs="Times New Roman"/>
                <w:color w:val="000000"/>
                <w:sz w:val="28"/>
                <w:szCs w:val="28"/>
              </w:rPr>
            </w:pPr>
          </w:p>
        </w:tc>
        <w:tc>
          <w:tcPr>
            <w:tcW w:w="2693" w:type="dxa"/>
            <w:tcBorders>
              <w:top w:val="single" w:sz="4" w:space="0" w:color="auto"/>
            </w:tcBorders>
          </w:tcPr>
          <w:p w14:paraId="404903D8" w14:textId="77777777" w:rsidR="00761894" w:rsidRDefault="00761894" w:rsidP="00761894">
            <w:pPr>
              <w:keepLines/>
              <w:widowControl w:val="0"/>
              <w:jc w:val="center"/>
              <w:rPr>
                <w:rFonts w:ascii="Times New Roman" w:eastAsia="Times New Roman" w:hAnsi="Times New Roman" w:cs="Times New Roman"/>
                <w:color w:val="000000"/>
                <w:sz w:val="28"/>
                <w:szCs w:val="28"/>
              </w:rPr>
            </w:pPr>
            <w:r>
              <w:rPr>
                <w:rFonts w:ascii="Times New Roman" w:eastAsia="Times New Roman" w:hAnsi="Times New Roman" w:cs="Times New Roman"/>
                <w:sz w:val="18"/>
                <w:szCs w:val="18"/>
              </w:rPr>
              <w:t>(Ф.И.О.)</w:t>
            </w:r>
          </w:p>
        </w:tc>
        <w:tc>
          <w:tcPr>
            <w:tcW w:w="278" w:type="dxa"/>
          </w:tcPr>
          <w:p w14:paraId="4C254411" w14:textId="77777777" w:rsidR="00761894" w:rsidRDefault="00761894" w:rsidP="00761894">
            <w:pPr>
              <w:keepLines/>
              <w:widowControl w:val="0"/>
              <w:jc w:val="both"/>
              <w:rPr>
                <w:rFonts w:ascii="Times New Roman" w:eastAsia="Times New Roman" w:hAnsi="Times New Roman" w:cs="Times New Roman"/>
                <w:color w:val="000000"/>
                <w:sz w:val="28"/>
                <w:szCs w:val="28"/>
              </w:rPr>
            </w:pPr>
          </w:p>
        </w:tc>
      </w:tr>
      <w:tr w:rsidR="00761894" w14:paraId="2974A796" w14:textId="77777777" w:rsidTr="00761894">
        <w:tc>
          <w:tcPr>
            <w:tcW w:w="1701" w:type="dxa"/>
          </w:tcPr>
          <w:p w14:paraId="445C194D" w14:textId="77777777" w:rsidR="00761894" w:rsidRDefault="00761894" w:rsidP="00761894">
            <w:pPr>
              <w:keepLines/>
              <w:widowControl w:val="0"/>
              <w:jc w:val="both"/>
              <w:rPr>
                <w:rFonts w:ascii="Times New Roman" w:eastAsia="Times New Roman" w:hAnsi="Times New Roman" w:cs="Times New Roman"/>
                <w:color w:val="000000"/>
                <w:sz w:val="28"/>
                <w:szCs w:val="28"/>
              </w:rPr>
            </w:pPr>
          </w:p>
        </w:tc>
        <w:tc>
          <w:tcPr>
            <w:tcW w:w="284" w:type="dxa"/>
          </w:tcPr>
          <w:p w14:paraId="1C4381BB" w14:textId="77777777" w:rsidR="00761894" w:rsidRDefault="00761894" w:rsidP="00761894">
            <w:pPr>
              <w:keepLines/>
              <w:widowControl w:val="0"/>
              <w:jc w:val="both"/>
              <w:rPr>
                <w:rFonts w:ascii="Times New Roman" w:eastAsia="Times New Roman" w:hAnsi="Times New Roman" w:cs="Times New Roman"/>
                <w:color w:val="000000"/>
                <w:sz w:val="28"/>
                <w:szCs w:val="28"/>
              </w:rPr>
            </w:pPr>
          </w:p>
        </w:tc>
        <w:tc>
          <w:tcPr>
            <w:tcW w:w="2126" w:type="dxa"/>
            <w:tcBorders>
              <w:bottom w:val="single" w:sz="4" w:space="0" w:color="auto"/>
            </w:tcBorders>
          </w:tcPr>
          <w:p w14:paraId="64D4A5D8" w14:textId="77777777" w:rsidR="00761894" w:rsidRDefault="00761894" w:rsidP="00761894">
            <w:pPr>
              <w:keepLines/>
              <w:widowControl w:val="0"/>
              <w:jc w:val="both"/>
              <w:rPr>
                <w:rFonts w:ascii="Times New Roman" w:eastAsia="Times New Roman" w:hAnsi="Times New Roman" w:cs="Times New Roman"/>
                <w:color w:val="000000"/>
                <w:sz w:val="28"/>
                <w:szCs w:val="28"/>
              </w:rPr>
            </w:pPr>
          </w:p>
        </w:tc>
        <w:tc>
          <w:tcPr>
            <w:tcW w:w="284" w:type="dxa"/>
          </w:tcPr>
          <w:p w14:paraId="4CEB312D" w14:textId="77777777" w:rsidR="00761894" w:rsidRDefault="00761894" w:rsidP="00761894">
            <w:pPr>
              <w:keepLines/>
              <w:widowControl w:val="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p>
        </w:tc>
        <w:tc>
          <w:tcPr>
            <w:tcW w:w="2693" w:type="dxa"/>
            <w:tcBorders>
              <w:bottom w:val="single" w:sz="4" w:space="0" w:color="auto"/>
            </w:tcBorders>
          </w:tcPr>
          <w:p w14:paraId="75CA5FCA" w14:textId="4B9FA3AC" w:rsidR="00761894" w:rsidRPr="00420E04" w:rsidRDefault="0026194F" w:rsidP="0026194F">
            <w:pPr>
              <w:keepLines/>
              <w:widowControl w:val="0"/>
              <w:jc w:val="center"/>
              <w:rPr>
                <w:rFonts w:ascii="Times New Roman" w:eastAsia="Times New Roman" w:hAnsi="Times New Roman" w:cs="Times New Roman"/>
                <w:i/>
                <w:color w:val="000000"/>
                <w:sz w:val="28"/>
                <w:szCs w:val="28"/>
              </w:rPr>
            </w:pPr>
            <w:proofErr w:type="spellStart"/>
            <w:r>
              <w:rPr>
                <w:rFonts w:ascii="Times New Roman" w:eastAsia="Times New Roman" w:hAnsi="Times New Roman" w:cs="Times New Roman"/>
                <w:i/>
                <w:color w:val="000000"/>
                <w:sz w:val="28"/>
                <w:szCs w:val="28"/>
                <w:lang w:val="en-US"/>
              </w:rPr>
              <w:t>Красавин</w:t>
            </w:r>
            <w:proofErr w:type="spellEnd"/>
            <w:r w:rsidR="000E320E">
              <w:rPr>
                <w:rFonts w:ascii="Times New Roman" w:eastAsia="Times New Roman" w:hAnsi="Times New Roman" w:cs="Times New Roman"/>
                <w:i/>
                <w:color w:val="000000"/>
                <w:sz w:val="28"/>
                <w:szCs w:val="28"/>
              </w:rPr>
              <w:t xml:space="preserve"> </w:t>
            </w:r>
            <w:r>
              <w:rPr>
                <w:rFonts w:ascii="Times New Roman" w:eastAsia="Times New Roman" w:hAnsi="Times New Roman" w:cs="Times New Roman"/>
                <w:i/>
                <w:color w:val="000000"/>
                <w:sz w:val="28"/>
                <w:szCs w:val="28"/>
                <w:lang w:val="en-US"/>
              </w:rPr>
              <w:t>Е</w:t>
            </w:r>
            <w:r w:rsidR="000E320E">
              <w:rPr>
                <w:rFonts w:ascii="Times New Roman" w:eastAsia="Times New Roman" w:hAnsi="Times New Roman" w:cs="Times New Roman"/>
                <w:i/>
                <w:color w:val="000000"/>
                <w:sz w:val="28"/>
                <w:szCs w:val="28"/>
              </w:rPr>
              <w:t>.</w:t>
            </w:r>
            <w:r>
              <w:rPr>
                <w:rFonts w:ascii="Times New Roman" w:eastAsia="Times New Roman" w:hAnsi="Times New Roman" w:cs="Times New Roman"/>
                <w:i/>
                <w:color w:val="000000"/>
                <w:sz w:val="28"/>
                <w:szCs w:val="28"/>
                <w:lang w:val="en-US"/>
              </w:rPr>
              <w:t>В</w:t>
            </w:r>
            <w:r w:rsidR="000E320E">
              <w:rPr>
                <w:rFonts w:ascii="Times New Roman" w:eastAsia="Times New Roman" w:hAnsi="Times New Roman" w:cs="Times New Roman"/>
                <w:i/>
                <w:color w:val="000000"/>
                <w:sz w:val="28"/>
                <w:szCs w:val="28"/>
              </w:rPr>
              <w:t>.</w:t>
            </w:r>
          </w:p>
        </w:tc>
        <w:tc>
          <w:tcPr>
            <w:tcW w:w="278" w:type="dxa"/>
          </w:tcPr>
          <w:p w14:paraId="6FC9BD6B" w14:textId="77777777" w:rsidR="00761894" w:rsidRDefault="00761894" w:rsidP="00761894">
            <w:pPr>
              <w:keepLines/>
              <w:widowControl w:val="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p>
        </w:tc>
      </w:tr>
      <w:tr w:rsidR="00761894" w14:paraId="5706D3D3" w14:textId="77777777" w:rsidTr="00761894">
        <w:tc>
          <w:tcPr>
            <w:tcW w:w="1701" w:type="dxa"/>
          </w:tcPr>
          <w:p w14:paraId="7B4DE6C0" w14:textId="77777777" w:rsidR="00761894" w:rsidRDefault="00761894" w:rsidP="00761894">
            <w:pPr>
              <w:keepLines/>
              <w:widowControl w:val="0"/>
              <w:jc w:val="both"/>
              <w:rPr>
                <w:rFonts w:ascii="Times New Roman" w:eastAsia="Times New Roman" w:hAnsi="Times New Roman" w:cs="Times New Roman"/>
                <w:color w:val="000000"/>
                <w:sz w:val="28"/>
                <w:szCs w:val="28"/>
              </w:rPr>
            </w:pPr>
          </w:p>
        </w:tc>
        <w:tc>
          <w:tcPr>
            <w:tcW w:w="284" w:type="dxa"/>
          </w:tcPr>
          <w:p w14:paraId="769A5BF7" w14:textId="77777777" w:rsidR="00761894" w:rsidRDefault="00761894" w:rsidP="00761894">
            <w:pPr>
              <w:keepLines/>
              <w:widowControl w:val="0"/>
              <w:jc w:val="both"/>
              <w:rPr>
                <w:rFonts w:ascii="Times New Roman" w:eastAsia="Times New Roman" w:hAnsi="Times New Roman" w:cs="Times New Roman"/>
                <w:color w:val="000000"/>
                <w:sz w:val="28"/>
                <w:szCs w:val="28"/>
              </w:rPr>
            </w:pPr>
          </w:p>
        </w:tc>
        <w:tc>
          <w:tcPr>
            <w:tcW w:w="2126" w:type="dxa"/>
            <w:tcBorders>
              <w:top w:val="single" w:sz="4" w:space="0" w:color="auto"/>
            </w:tcBorders>
          </w:tcPr>
          <w:p w14:paraId="1AC71BA1" w14:textId="77777777" w:rsidR="00761894" w:rsidRDefault="00761894" w:rsidP="00761894">
            <w:pPr>
              <w:keepLines/>
              <w:widowControl w:val="0"/>
              <w:jc w:val="center"/>
              <w:rPr>
                <w:rFonts w:ascii="Times New Roman" w:eastAsia="Times New Roman" w:hAnsi="Times New Roman" w:cs="Times New Roman"/>
                <w:color w:val="000000"/>
                <w:sz w:val="28"/>
                <w:szCs w:val="28"/>
              </w:rPr>
            </w:pPr>
            <w:r>
              <w:rPr>
                <w:rFonts w:ascii="Times New Roman" w:eastAsia="Times New Roman" w:hAnsi="Times New Roman" w:cs="Times New Roman"/>
                <w:sz w:val="18"/>
                <w:szCs w:val="18"/>
              </w:rPr>
              <w:t>(подпись)</w:t>
            </w:r>
          </w:p>
        </w:tc>
        <w:tc>
          <w:tcPr>
            <w:tcW w:w="284" w:type="dxa"/>
          </w:tcPr>
          <w:p w14:paraId="637B9D91" w14:textId="77777777" w:rsidR="00761894" w:rsidRDefault="00761894" w:rsidP="00761894">
            <w:pPr>
              <w:keepLines/>
              <w:widowControl w:val="0"/>
              <w:jc w:val="both"/>
              <w:rPr>
                <w:rFonts w:ascii="Times New Roman" w:eastAsia="Times New Roman" w:hAnsi="Times New Roman" w:cs="Times New Roman"/>
                <w:color w:val="000000"/>
                <w:sz w:val="28"/>
                <w:szCs w:val="28"/>
              </w:rPr>
            </w:pPr>
          </w:p>
        </w:tc>
        <w:tc>
          <w:tcPr>
            <w:tcW w:w="2693" w:type="dxa"/>
            <w:tcBorders>
              <w:top w:val="single" w:sz="4" w:space="0" w:color="auto"/>
            </w:tcBorders>
          </w:tcPr>
          <w:p w14:paraId="1858B8B7" w14:textId="77777777" w:rsidR="00761894" w:rsidRDefault="00761894" w:rsidP="00761894">
            <w:pPr>
              <w:keepLines/>
              <w:widowControl w:val="0"/>
              <w:jc w:val="center"/>
              <w:rPr>
                <w:rFonts w:ascii="Times New Roman" w:eastAsia="Times New Roman" w:hAnsi="Times New Roman" w:cs="Times New Roman"/>
                <w:color w:val="000000"/>
                <w:sz w:val="28"/>
                <w:szCs w:val="28"/>
              </w:rPr>
            </w:pPr>
            <w:r>
              <w:rPr>
                <w:rFonts w:ascii="Times New Roman" w:eastAsia="Times New Roman" w:hAnsi="Times New Roman" w:cs="Times New Roman"/>
                <w:sz w:val="18"/>
                <w:szCs w:val="18"/>
              </w:rPr>
              <w:t>(Ф.И.О.)</w:t>
            </w:r>
          </w:p>
        </w:tc>
        <w:tc>
          <w:tcPr>
            <w:tcW w:w="278" w:type="dxa"/>
          </w:tcPr>
          <w:p w14:paraId="1EB313AF" w14:textId="77777777" w:rsidR="00761894" w:rsidRDefault="00761894" w:rsidP="00761894">
            <w:pPr>
              <w:keepLines/>
              <w:widowControl w:val="0"/>
              <w:jc w:val="both"/>
              <w:rPr>
                <w:rFonts w:ascii="Times New Roman" w:eastAsia="Times New Roman" w:hAnsi="Times New Roman" w:cs="Times New Roman"/>
                <w:color w:val="000000"/>
                <w:sz w:val="28"/>
                <w:szCs w:val="28"/>
              </w:rPr>
            </w:pPr>
          </w:p>
        </w:tc>
      </w:tr>
    </w:tbl>
    <w:p w14:paraId="3BF928C8" w14:textId="77777777" w:rsidR="00566ACF" w:rsidRDefault="00566ACF">
      <w:pPr>
        <w:keepLines/>
        <w:spacing w:after="0" w:line="240" w:lineRule="auto"/>
        <w:jc w:val="center"/>
        <w:rPr>
          <w:rFonts w:ascii="Times New Roman" w:eastAsia="Times New Roman" w:hAnsi="Times New Roman" w:cs="Times New Roman"/>
          <w:sz w:val="24"/>
          <w:szCs w:val="24"/>
        </w:rPr>
      </w:pPr>
    </w:p>
    <w:p w14:paraId="609E6668" w14:textId="77777777" w:rsidR="00420E04" w:rsidRDefault="00420E04">
      <w:pPr>
        <w:keepLines/>
        <w:spacing w:after="0" w:line="240" w:lineRule="auto"/>
        <w:jc w:val="center"/>
        <w:rPr>
          <w:rFonts w:ascii="Times New Roman" w:eastAsia="Times New Roman" w:hAnsi="Times New Roman" w:cs="Times New Roman"/>
          <w:sz w:val="24"/>
          <w:szCs w:val="24"/>
        </w:rPr>
      </w:pPr>
    </w:p>
    <w:p w14:paraId="37CB973F" w14:textId="0C0842E8" w:rsidR="00C65277" w:rsidRPr="0026194F" w:rsidRDefault="00761894">
      <w:pPr>
        <w:keepLines/>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Калуга, 20</w:t>
      </w:r>
      <w:r w:rsidR="006A6B94">
        <w:rPr>
          <w:rFonts w:ascii="Times New Roman" w:eastAsia="Times New Roman" w:hAnsi="Times New Roman" w:cs="Times New Roman"/>
          <w:sz w:val="24"/>
          <w:szCs w:val="24"/>
        </w:rPr>
        <w:t>2</w:t>
      </w:r>
      <w:r w:rsidR="0026194F">
        <w:rPr>
          <w:rFonts w:ascii="Times New Roman" w:eastAsia="Times New Roman" w:hAnsi="Times New Roman" w:cs="Times New Roman"/>
          <w:sz w:val="24"/>
          <w:szCs w:val="24"/>
          <w:lang w:val="en-US"/>
        </w:rPr>
        <w:t>3</w:t>
      </w:r>
    </w:p>
    <w:p w14:paraId="18762235" w14:textId="77777777" w:rsidR="00C65277" w:rsidRDefault="001510B9">
      <w:pPr>
        <w:pStyle w:val="a4"/>
        <w:keepLines/>
        <w:spacing w:before="200" w:line="240" w:lineRule="auto"/>
        <w:rPr>
          <w:sz w:val="24"/>
          <w:szCs w:val="24"/>
        </w:rPr>
      </w:pPr>
      <w:r>
        <w:br w:type="page"/>
      </w:r>
      <w:r>
        <w:rPr>
          <w:sz w:val="24"/>
          <w:szCs w:val="24"/>
        </w:rPr>
        <w:lastRenderedPageBreak/>
        <w:t xml:space="preserve">Калужский филиал </w:t>
      </w:r>
      <w:r>
        <w:rPr>
          <w:sz w:val="24"/>
          <w:szCs w:val="24"/>
        </w:rPr>
        <w:br/>
        <w:t>федерального государственного бюджетного образовательного учреждения высшего образования</w:t>
      </w:r>
    </w:p>
    <w:p w14:paraId="070B0853" w14:textId="77777777" w:rsidR="00C65277" w:rsidRDefault="001510B9">
      <w:pPr>
        <w:keepLines/>
        <w:widowControl w:val="0"/>
        <w:pBdr>
          <w:top w:val="nil"/>
          <w:left w:val="nil"/>
          <w:bottom w:val="single" w:sz="24" w:space="1" w:color="000000"/>
          <w:right w:val="nil"/>
          <w:between w:val="nil"/>
        </w:pBdr>
        <w:spacing w:after="60" w:line="240" w:lineRule="auto"/>
        <w:jc w:val="center"/>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 xml:space="preserve">«Московский государственный технический университет имени Н.Э. Баумана (национальный исследовательский университет)» </w:t>
      </w:r>
      <w:r>
        <w:rPr>
          <w:rFonts w:ascii="Times New Roman" w:eastAsia="Times New Roman" w:hAnsi="Times New Roman" w:cs="Times New Roman"/>
          <w:b/>
          <w:i/>
          <w:color w:val="000000"/>
          <w:sz w:val="24"/>
          <w:szCs w:val="24"/>
        </w:rPr>
        <w:br/>
        <w:t>(КФ МГТУ им. Н.Э. Баумана)</w:t>
      </w:r>
    </w:p>
    <w:p w14:paraId="4D4B0D0D" w14:textId="77777777" w:rsidR="00C65277" w:rsidRPr="006A6B94" w:rsidRDefault="001510B9" w:rsidP="00230B14">
      <w:pPr>
        <w:keepLines/>
        <w:ind w:left="4962"/>
        <w:jc w:val="center"/>
        <w:rPr>
          <w:rFonts w:ascii="Times New Roman" w:eastAsia="Times New Roman" w:hAnsi="Times New Roman" w:cs="Times New Roman"/>
          <w:sz w:val="24"/>
          <w:szCs w:val="24"/>
        </w:rPr>
      </w:pPr>
      <w:r w:rsidRPr="006A6B94">
        <w:rPr>
          <w:rFonts w:ascii="Times New Roman" w:eastAsia="Times New Roman" w:hAnsi="Times New Roman" w:cs="Times New Roman"/>
          <w:sz w:val="24"/>
          <w:szCs w:val="24"/>
        </w:rPr>
        <w:t>УТВЕРЖДАЮ</w:t>
      </w:r>
    </w:p>
    <w:p w14:paraId="53408EB4" w14:textId="77777777" w:rsidR="00C65277" w:rsidRPr="006A6B94" w:rsidRDefault="001510B9" w:rsidP="006A6B94">
      <w:pPr>
        <w:keepLines/>
        <w:ind w:left="5670"/>
        <w:rPr>
          <w:rFonts w:ascii="Times New Roman" w:eastAsia="Times New Roman" w:hAnsi="Times New Roman" w:cs="Times New Roman"/>
          <w:sz w:val="24"/>
          <w:szCs w:val="24"/>
        </w:rPr>
      </w:pPr>
      <w:r w:rsidRPr="006A6B94">
        <w:rPr>
          <w:rFonts w:ascii="Times New Roman" w:eastAsia="Times New Roman" w:hAnsi="Times New Roman" w:cs="Times New Roman"/>
          <w:sz w:val="24"/>
          <w:szCs w:val="24"/>
        </w:rPr>
        <w:t>Заведующий кафедрой</w:t>
      </w:r>
      <w:r w:rsidRPr="006A6B94">
        <w:rPr>
          <w:rFonts w:ascii="Times New Roman" w:eastAsia="Times New Roman" w:hAnsi="Times New Roman" w:cs="Times New Roman"/>
          <w:sz w:val="24"/>
          <w:szCs w:val="24"/>
          <w:u w:val="single"/>
        </w:rPr>
        <w:t xml:space="preserve"> </w:t>
      </w:r>
      <w:r w:rsidR="006A6B94">
        <w:rPr>
          <w:rFonts w:ascii="Times New Roman" w:eastAsia="Times New Roman" w:hAnsi="Times New Roman" w:cs="Times New Roman"/>
          <w:sz w:val="24"/>
          <w:szCs w:val="24"/>
          <w:u w:val="single"/>
        </w:rPr>
        <w:t xml:space="preserve">   </w:t>
      </w:r>
      <w:r w:rsidR="006A6B94" w:rsidRPr="006A6B94">
        <w:rPr>
          <w:rFonts w:ascii="Times New Roman" w:eastAsia="Times New Roman" w:hAnsi="Times New Roman" w:cs="Times New Roman"/>
          <w:i/>
          <w:sz w:val="24"/>
          <w:szCs w:val="24"/>
          <w:u w:val="single"/>
        </w:rPr>
        <w:t>ИУК</w:t>
      </w:r>
      <w:proofErr w:type="gramStart"/>
      <w:r w:rsidR="006A6B94" w:rsidRPr="006A6B94">
        <w:rPr>
          <w:rFonts w:ascii="Times New Roman" w:eastAsia="Times New Roman" w:hAnsi="Times New Roman" w:cs="Times New Roman"/>
          <w:i/>
          <w:sz w:val="24"/>
          <w:szCs w:val="24"/>
          <w:u w:val="single"/>
        </w:rPr>
        <w:t>4</w:t>
      </w:r>
      <w:proofErr w:type="gramEnd"/>
      <w:r w:rsidR="006A6B94" w:rsidRPr="006A6B94">
        <w:rPr>
          <w:rFonts w:ascii="Times New Roman" w:eastAsia="Times New Roman" w:hAnsi="Times New Roman" w:cs="Times New Roman"/>
          <w:sz w:val="24"/>
          <w:szCs w:val="24"/>
        </w:rPr>
        <w:t xml:space="preserve">   </w:t>
      </w:r>
    </w:p>
    <w:p w14:paraId="6EAF6734" w14:textId="77777777" w:rsidR="00C65277" w:rsidRPr="006A6B94" w:rsidRDefault="006A6B94" w:rsidP="006A6B94">
      <w:pPr>
        <w:keepLines/>
        <w:ind w:left="5670"/>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 xml:space="preserve">                          </w:t>
      </w:r>
      <w:r w:rsidR="001510B9" w:rsidRPr="006A6B94">
        <w:rPr>
          <w:rFonts w:ascii="Times New Roman" w:eastAsia="Times New Roman" w:hAnsi="Times New Roman" w:cs="Times New Roman"/>
          <w:sz w:val="24"/>
          <w:szCs w:val="24"/>
        </w:rPr>
        <w:t>(</w:t>
      </w:r>
      <w:r>
        <w:rPr>
          <w:rFonts w:ascii="Times New Roman" w:eastAsia="Times New Roman" w:hAnsi="Times New Roman" w:cs="Times New Roman"/>
          <w:sz w:val="24"/>
          <w:szCs w:val="24"/>
          <w:u w:val="single"/>
        </w:rPr>
        <w:t xml:space="preserve">  </w:t>
      </w:r>
      <w:r w:rsidRPr="006A6B94">
        <w:rPr>
          <w:rFonts w:ascii="Times New Roman" w:eastAsia="Times New Roman" w:hAnsi="Times New Roman" w:cs="Times New Roman"/>
          <w:i/>
          <w:sz w:val="24"/>
          <w:szCs w:val="24"/>
          <w:u w:val="single"/>
        </w:rPr>
        <w:t>Гагарин Ю.Е.</w:t>
      </w:r>
      <w:r w:rsidR="001510B9" w:rsidRPr="006A6B94">
        <w:rPr>
          <w:rFonts w:ascii="Times New Roman" w:eastAsia="Times New Roman" w:hAnsi="Times New Roman" w:cs="Times New Roman"/>
          <w:i/>
          <w:sz w:val="24"/>
          <w:szCs w:val="24"/>
        </w:rPr>
        <w:t>)</w:t>
      </w:r>
    </w:p>
    <w:p w14:paraId="5A173199" w14:textId="77777777" w:rsidR="00C65277" w:rsidRPr="006A6B94" w:rsidRDefault="00230B14" w:rsidP="006A6B94">
      <w:pPr>
        <w:keepLines/>
        <w:ind w:left="5670"/>
        <w:rPr>
          <w:rFonts w:ascii="Times New Roman" w:eastAsia="Times New Roman" w:hAnsi="Times New Roman" w:cs="Times New Roman"/>
          <w:sz w:val="24"/>
          <w:szCs w:val="24"/>
        </w:rPr>
      </w:pPr>
      <w:r w:rsidRPr="006A6B94">
        <w:rPr>
          <w:rFonts w:ascii="Times New Roman" w:eastAsia="Times New Roman" w:hAnsi="Times New Roman" w:cs="Times New Roman"/>
          <w:sz w:val="24"/>
          <w:szCs w:val="24"/>
        </w:rPr>
        <w:t>«</w:t>
      </w:r>
      <w:r w:rsidR="006A6B94" w:rsidRPr="006A6B94">
        <w:rPr>
          <w:rFonts w:ascii="Times New Roman" w:eastAsia="Times New Roman" w:hAnsi="Times New Roman" w:cs="Times New Roman"/>
          <w:sz w:val="24"/>
          <w:szCs w:val="24"/>
          <w:u w:val="single"/>
        </w:rPr>
        <w:t xml:space="preserve">   </w:t>
      </w:r>
      <w:r w:rsidR="006A6B94" w:rsidRPr="006A6B94">
        <w:rPr>
          <w:rFonts w:ascii="Times New Roman" w:eastAsia="Times New Roman" w:hAnsi="Times New Roman" w:cs="Times New Roman"/>
          <w:i/>
          <w:sz w:val="24"/>
          <w:szCs w:val="24"/>
          <w:u w:val="single"/>
        </w:rPr>
        <w:t>0</w:t>
      </w:r>
      <w:r w:rsidR="00420E04">
        <w:rPr>
          <w:rFonts w:ascii="Times New Roman" w:eastAsia="Times New Roman" w:hAnsi="Times New Roman" w:cs="Times New Roman"/>
          <w:i/>
          <w:sz w:val="24"/>
          <w:szCs w:val="24"/>
          <w:u w:val="single"/>
        </w:rPr>
        <w:t>9</w:t>
      </w:r>
      <w:r w:rsidR="006A6B94" w:rsidRPr="006A6B94">
        <w:rPr>
          <w:rFonts w:ascii="Times New Roman" w:eastAsia="Times New Roman" w:hAnsi="Times New Roman" w:cs="Times New Roman"/>
          <w:sz w:val="24"/>
          <w:szCs w:val="24"/>
          <w:u w:val="single"/>
        </w:rPr>
        <w:t xml:space="preserve">   </w:t>
      </w:r>
      <w:r w:rsidR="001510B9" w:rsidRPr="006A6B94">
        <w:rPr>
          <w:rFonts w:ascii="Times New Roman" w:eastAsia="Times New Roman" w:hAnsi="Times New Roman" w:cs="Times New Roman"/>
          <w:sz w:val="24"/>
          <w:szCs w:val="24"/>
        </w:rPr>
        <w:t>»</w:t>
      </w:r>
      <w:r w:rsidRPr="006A6B94">
        <w:rPr>
          <w:rFonts w:ascii="Times New Roman" w:eastAsia="Times New Roman" w:hAnsi="Times New Roman" w:cs="Times New Roman"/>
          <w:sz w:val="24"/>
          <w:szCs w:val="24"/>
        </w:rPr>
        <w:t xml:space="preserve"> </w:t>
      </w:r>
      <w:r w:rsidR="006A6B94" w:rsidRPr="006A6B94">
        <w:rPr>
          <w:rFonts w:ascii="Times New Roman" w:eastAsia="Times New Roman" w:hAnsi="Times New Roman" w:cs="Times New Roman"/>
          <w:sz w:val="24"/>
          <w:szCs w:val="24"/>
          <w:u w:val="single"/>
        </w:rPr>
        <w:t xml:space="preserve">     </w:t>
      </w:r>
      <w:r w:rsidR="006A6B94" w:rsidRPr="006A6B94">
        <w:rPr>
          <w:rFonts w:ascii="Times New Roman" w:eastAsia="Times New Roman" w:hAnsi="Times New Roman" w:cs="Times New Roman"/>
          <w:i/>
          <w:sz w:val="24"/>
          <w:szCs w:val="24"/>
          <w:u w:val="single"/>
        </w:rPr>
        <w:t>сентября</w:t>
      </w:r>
      <w:r w:rsidR="006A6B94" w:rsidRPr="006A6B94">
        <w:rPr>
          <w:rFonts w:ascii="Times New Roman" w:eastAsia="Times New Roman" w:hAnsi="Times New Roman" w:cs="Times New Roman"/>
          <w:sz w:val="24"/>
          <w:szCs w:val="24"/>
          <w:u w:val="single"/>
        </w:rPr>
        <w:t xml:space="preserve">    </w:t>
      </w:r>
      <w:r w:rsidR="006A6B94" w:rsidRPr="006A6B94">
        <w:rPr>
          <w:rFonts w:ascii="Times New Roman" w:eastAsia="Times New Roman" w:hAnsi="Times New Roman" w:cs="Times New Roman"/>
          <w:sz w:val="24"/>
          <w:szCs w:val="24"/>
        </w:rPr>
        <w:t xml:space="preserve"> </w:t>
      </w:r>
      <w:r w:rsidR="001510B9" w:rsidRPr="006A6B94">
        <w:rPr>
          <w:rFonts w:ascii="Times New Roman" w:eastAsia="Times New Roman" w:hAnsi="Times New Roman" w:cs="Times New Roman"/>
          <w:sz w:val="24"/>
          <w:szCs w:val="24"/>
        </w:rPr>
        <w:t>20</w:t>
      </w:r>
      <w:r w:rsidR="006A6B94" w:rsidRPr="006A6B94">
        <w:rPr>
          <w:rFonts w:ascii="Times New Roman" w:eastAsia="Times New Roman" w:hAnsi="Times New Roman" w:cs="Times New Roman"/>
          <w:i/>
          <w:sz w:val="24"/>
          <w:szCs w:val="24"/>
          <w:u w:val="single"/>
        </w:rPr>
        <w:t>2</w:t>
      </w:r>
      <w:r w:rsidR="002035D7">
        <w:rPr>
          <w:rFonts w:ascii="Times New Roman" w:eastAsia="Times New Roman" w:hAnsi="Times New Roman" w:cs="Times New Roman"/>
          <w:i/>
          <w:sz w:val="24"/>
          <w:szCs w:val="24"/>
          <w:u w:val="single"/>
        </w:rPr>
        <w:t>2</w:t>
      </w:r>
      <w:r w:rsidR="006A6B94">
        <w:rPr>
          <w:rFonts w:ascii="Times New Roman" w:eastAsia="Times New Roman" w:hAnsi="Times New Roman" w:cs="Times New Roman"/>
          <w:i/>
          <w:sz w:val="24"/>
          <w:szCs w:val="24"/>
        </w:rPr>
        <w:t xml:space="preserve"> </w:t>
      </w:r>
      <w:r w:rsidR="001510B9" w:rsidRPr="006A6B94">
        <w:rPr>
          <w:rFonts w:ascii="Times New Roman" w:eastAsia="Times New Roman" w:hAnsi="Times New Roman" w:cs="Times New Roman"/>
          <w:sz w:val="24"/>
          <w:szCs w:val="24"/>
        </w:rPr>
        <w:t>г.</w:t>
      </w:r>
    </w:p>
    <w:p w14:paraId="46D6903A" w14:textId="77777777" w:rsidR="00BE61F3" w:rsidRPr="00230B14" w:rsidRDefault="00BE61F3" w:rsidP="00BE61F3">
      <w:pPr>
        <w:keepLines/>
        <w:jc w:val="both"/>
        <w:rPr>
          <w:rFonts w:ascii="Times New Roman" w:eastAsia="Times New Roman" w:hAnsi="Times New Roman" w:cs="Times New Roman"/>
          <w:sz w:val="28"/>
        </w:rPr>
      </w:pPr>
    </w:p>
    <w:p w14:paraId="3067CC26" w14:textId="77777777" w:rsidR="00C65277" w:rsidRPr="00661F81" w:rsidRDefault="001510B9">
      <w:pPr>
        <w:keepLines/>
        <w:spacing w:after="0" w:line="192" w:lineRule="auto"/>
        <w:jc w:val="center"/>
        <w:rPr>
          <w:rFonts w:ascii="Times New Roman" w:eastAsia="Times New Roman" w:hAnsi="Times New Roman" w:cs="Times New Roman"/>
          <w:b/>
          <w:spacing w:val="24"/>
          <w:sz w:val="36"/>
          <w:szCs w:val="36"/>
        </w:rPr>
      </w:pPr>
      <w:r w:rsidRPr="00661F81">
        <w:rPr>
          <w:rFonts w:ascii="Times New Roman" w:eastAsia="Times New Roman" w:hAnsi="Times New Roman" w:cs="Times New Roman"/>
          <w:b/>
          <w:spacing w:val="24"/>
          <w:sz w:val="36"/>
          <w:szCs w:val="36"/>
        </w:rPr>
        <w:t>ЗАДАНИЕ</w:t>
      </w:r>
    </w:p>
    <w:p w14:paraId="190FA7CC" w14:textId="77777777" w:rsidR="00C65277" w:rsidRDefault="001510B9">
      <w:pPr>
        <w:keepLines/>
        <w:spacing w:line="192"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на выполнение курсово</w:t>
      </w:r>
      <w:r w:rsidR="00A27EB9">
        <w:rPr>
          <w:rFonts w:ascii="Times New Roman" w:eastAsia="Times New Roman" w:hAnsi="Times New Roman" w:cs="Times New Roman"/>
          <w:b/>
          <w:sz w:val="32"/>
          <w:szCs w:val="32"/>
        </w:rPr>
        <w:t>го</w:t>
      </w:r>
      <w:r>
        <w:rPr>
          <w:rFonts w:ascii="Times New Roman" w:eastAsia="Times New Roman" w:hAnsi="Times New Roman" w:cs="Times New Roman"/>
          <w:b/>
          <w:sz w:val="32"/>
          <w:szCs w:val="32"/>
        </w:rPr>
        <w:t xml:space="preserve"> </w:t>
      </w:r>
      <w:r w:rsidR="00A27EB9">
        <w:rPr>
          <w:rFonts w:ascii="Times New Roman" w:eastAsia="Times New Roman" w:hAnsi="Times New Roman" w:cs="Times New Roman"/>
          <w:b/>
          <w:sz w:val="32"/>
          <w:szCs w:val="32"/>
        </w:rPr>
        <w:t>проекта</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7786"/>
      </w:tblGrid>
      <w:tr w:rsidR="00BE61F3" w:rsidRPr="00BE61F3" w14:paraId="7E0C0A3A" w14:textId="77777777" w:rsidTr="00BE61F3">
        <w:trPr>
          <w:trHeight w:val="397"/>
        </w:trPr>
        <w:tc>
          <w:tcPr>
            <w:tcW w:w="1843" w:type="dxa"/>
            <w:vAlign w:val="bottom"/>
          </w:tcPr>
          <w:p w14:paraId="08A4F65C" w14:textId="77777777" w:rsidR="00BE61F3" w:rsidRPr="00BE61F3" w:rsidRDefault="00BE61F3" w:rsidP="00BE61F3">
            <w:pPr>
              <w:keepLines/>
              <w:widowControl w:val="0"/>
              <w:tabs>
                <w:tab w:val="left" w:pos="5670"/>
              </w:tabs>
              <w:rPr>
                <w:rFonts w:ascii="Times New Roman" w:eastAsia="Times New Roman" w:hAnsi="Times New Roman" w:cs="Times New Roman"/>
                <w:color w:val="000000"/>
                <w:sz w:val="24"/>
                <w:szCs w:val="28"/>
              </w:rPr>
            </w:pPr>
            <w:r w:rsidRPr="00BE61F3">
              <w:rPr>
                <w:rFonts w:ascii="Times New Roman" w:eastAsia="Times New Roman" w:hAnsi="Times New Roman" w:cs="Times New Roman"/>
                <w:color w:val="000000"/>
                <w:sz w:val="24"/>
                <w:szCs w:val="28"/>
              </w:rPr>
              <w:t>по дисциплине</w:t>
            </w:r>
          </w:p>
        </w:tc>
        <w:tc>
          <w:tcPr>
            <w:tcW w:w="7786" w:type="dxa"/>
            <w:tcBorders>
              <w:bottom w:val="single" w:sz="4" w:space="0" w:color="auto"/>
            </w:tcBorders>
            <w:vAlign w:val="bottom"/>
          </w:tcPr>
          <w:p w14:paraId="3B8BD235" w14:textId="77777777" w:rsidR="00BE61F3" w:rsidRPr="006A6B94" w:rsidRDefault="006A6B94" w:rsidP="00BE61F3">
            <w:pPr>
              <w:keepLines/>
              <w:widowControl w:val="0"/>
              <w:tabs>
                <w:tab w:val="left" w:pos="5670"/>
              </w:tabs>
              <w:rPr>
                <w:rFonts w:ascii="Times New Roman" w:eastAsia="Times New Roman" w:hAnsi="Times New Roman" w:cs="Times New Roman"/>
                <w:b/>
                <w:i/>
                <w:color w:val="000000"/>
                <w:sz w:val="24"/>
                <w:szCs w:val="28"/>
              </w:rPr>
            </w:pPr>
            <w:r w:rsidRPr="006A6B94">
              <w:rPr>
                <w:rFonts w:ascii="Times New Roman" w:eastAsia="Times New Roman" w:hAnsi="Times New Roman" w:cs="Times New Roman"/>
                <w:b/>
                <w:i/>
                <w:color w:val="000000"/>
                <w:sz w:val="24"/>
                <w:szCs w:val="28"/>
              </w:rPr>
              <w:t>Объектно-ориентированное программирование</w:t>
            </w:r>
          </w:p>
        </w:tc>
      </w:tr>
    </w:tbl>
    <w:p w14:paraId="2EF13E25" w14:textId="77777777" w:rsidR="00BE61F3" w:rsidRPr="00BE61F3" w:rsidRDefault="00BE61F3" w:rsidP="00BE61F3">
      <w:pPr>
        <w:keepLines/>
        <w:spacing w:after="0" w:line="192" w:lineRule="auto"/>
        <w:rPr>
          <w:rFonts w:ascii="Times New Roman" w:eastAsia="Times New Roman" w:hAnsi="Times New Roman" w:cs="Times New Roman"/>
          <w:sz w:val="28"/>
          <w:szCs w:val="24"/>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567"/>
        <w:gridCol w:w="7933"/>
      </w:tblGrid>
      <w:tr w:rsidR="00BE61F3" w:rsidRPr="00BE61F3" w14:paraId="00DA9CAF" w14:textId="77777777" w:rsidTr="00BE61F3">
        <w:trPr>
          <w:trHeight w:val="340"/>
        </w:trPr>
        <w:tc>
          <w:tcPr>
            <w:tcW w:w="1129" w:type="dxa"/>
            <w:vAlign w:val="bottom"/>
          </w:tcPr>
          <w:p w14:paraId="77E9DAA5" w14:textId="77777777" w:rsidR="00BE61F3" w:rsidRPr="00BE61F3" w:rsidRDefault="00BE61F3" w:rsidP="00BE61F3">
            <w:pPr>
              <w:keepLines/>
              <w:widowControl w:val="0"/>
              <w:tabs>
                <w:tab w:val="left" w:pos="5670"/>
              </w:tabs>
              <w:rPr>
                <w:rFonts w:ascii="Times New Roman" w:eastAsia="Times New Roman" w:hAnsi="Times New Roman" w:cs="Times New Roman"/>
                <w:color w:val="000000"/>
                <w:sz w:val="24"/>
                <w:szCs w:val="28"/>
              </w:rPr>
            </w:pPr>
            <w:r>
              <w:rPr>
                <w:rFonts w:ascii="Times New Roman" w:eastAsia="Times New Roman" w:hAnsi="Times New Roman" w:cs="Times New Roman"/>
                <w:sz w:val="24"/>
                <w:szCs w:val="24"/>
              </w:rPr>
              <w:t>Студент</w:t>
            </w:r>
          </w:p>
        </w:tc>
        <w:tc>
          <w:tcPr>
            <w:tcW w:w="8500" w:type="dxa"/>
            <w:gridSpan w:val="2"/>
            <w:tcBorders>
              <w:bottom w:val="single" w:sz="4" w:space="0" w:color="auto"/>
            </w:tcBorders>
            <w:vAlign w:val="bottom"/>
          </w:tcPr>
          <w:p w14:paraId="6175D789" w14:textId="4DC1B64B" w:rsidR="00BE61F3" w:rsidRPr="00420E04" w:rsidRDefault="00474D3C" w:rsidP="00BE61F3">
            <w:pPr>
              <w:keepLines/>
              <w:widowControl w:val="0"/>
              <w:tabs>
                <w:tab w:val="left" w:pos="5670"/>
              </w:tabs>
              <w:rPr>
                <w:rFonts w:ascii="Times New Roman" w:eastAsia="Times New Roman" w:hAnsi="Times New Roman" w:cs="Times New Roman"/>
                <w:color w:val="000000"/>
                <w:sz w:val="24"/>
                <w:szCs w:val="24"/>
              </w:rPr>
            </w:pPr>
            <w:r w:rsidRPr="00474D3C">
              <w:rPr>
                <w:rFonts w:ascii="Times New Roman" w:eastAsia="Times New Roman" w:hAnsi="Times New Roman" w:cs="Times New Roman"/>
                <w:i/>
                <w:color w:val="000000"/>
                <w:sz w:val="24"/>
                <w:szCs w:val="24"/>
              </w:rPr>
              <w:t>Сафронов Н.С.</w:t>
            </w:r>
            <w:r w:rsidR="00420E04" w:rsidRPr="00474D3C">
              <w:rPr>
                <w:rFonts w:ascii="Times New Roman" w:eastAsia="Times New Roman" w:hAnsi="Times New Roman" w:cs="Times New Roman"/>
                <w:i/>
                <w:color w:val="000000"/>
                <w:sz w:val="24"/>
                <w:szCs w:val="24"/>
              </w:rPr>
              <w:t xml:space="preserve"> ИУК4-5</w:t>
            </w:r>
            <w:r w:rsidRPr="00474D3C">
              <w:rPr>
                <w:rFonts w:ascii="Times New Roman" w:eastAsia="Times New Roman" w:hAnsi="Times New Roman" w:cs="Times New Roman"/>
                <w:i/>
                <w:color w:val="000000"/>
                <w:sz w:val="24"/>
                <w:szCs w:val="24"/>
              </w:rPr>
              <w:t>2</w:t>
            </w:r>
            <w:r w:rsidR="00420E04" w:rsidRPr="00474D3C">
              <w:rPr>
                <w:rFonts w:ascii="Times New Roman" w:eastAsia="Times New Roman" w:hAnsi="Times New Roman" w:cs="Times New Roman"/>
                <w:i/>
                <w:color w:val="000000"/>
                <w:sz w:val="24"/>
                <w:szCs w:val="24"/>
              </w:rPr>
              <w:t>Б</w:t>
            </w:r>
          </w:p>
        </w:tc>
      </w:tr>
      <w:tr w:rsidR="00BE61F3" w:rsidRPr="00BE61F3" w14:paraId="13F5ACE6" w14:textId="77777777" w:rsidTr="00BE61F3">
        <w:trPr>
          <w:trHeight w:val="340"/>
        </w:trPr>
        <w:tc>
          <w:tcPr>
            <w:tcW w:w="1696" w:type="dxa"/>
            <w:gridSpan w:val="2"/>
            <w:vAlign w:val="bottom"/>
          </w:tcPr>
          <w:p w14:paraId="5DB986FE" w14:textId="77777777" w:rsidR="00BE61F3" w:rsidRDefault="00BE61F3" w:rsidP="00BE61F3">
            <w:pPr>
              <w:keepLines/>
              <w:widowControl w:val="0"/>
              <w:tabs>
                <w:tab w:val="left" w:pos="5670"/>
              </w:tabs>
              <w:rPr>
                <w:rFonts w:ascii="Times New Roman" w:eastAsia="Times New Roman" w:hAnsi="Times New Roman" w:cs="Times New Roman"/>
                <w:sz w:val="24"/>
                <w:szCs w:val="24"/>
              </w:rPr>
            </w:pPr>
          </w:p>
        </w:tc>
        <w:tc>
          <w:tcPr>
            <w:tcW w:w="7933" w:type="dxa"/>
          </w:tcPr>
          <w:p w14:paraId="317C9890" w14:textId="77777777" w:rsidR="00BE61F3" w:rsidRPr="00BE61F3" w:rsidRDefault="00BE61F3" w:rsidP="00BE61F3">
            <w:pPr>
              <w:keepLines/>
              <w:spacing w:line="192" w:lineRule="auto"/>
              <w:jc w:val="center"/>
              <w:rPr>
                <w:rFonts w:ascii="Times New Roman" w:eastAsia="Times New Roman" w:hAnsi="Times New Roman" w:cs="Times New Roman"/>
                <w:color w:val="000000"/>
                <w:sz w:val="24"/>
                <w:szCs w:val="28"/>
              </w:rPr>
            </w:pPr>
            <w:r>
              <w:rPr>
                <w:rFonts w:ascii="Times New Roman" w:eastAsia="Times New Roman" w:hAnsi="Times New Roman" w:cs="Times New Roman"/>
                <w:sz w:val="20"/>
                <w:szCs w:val="20"/>
              </w:rPr>
              <w:t>(фамилия, инициалы, индекс группы)</w:t>
            </w:r>
          </w:p>
        </w:tc>
      </w:tr>
      <w:tr w:rsidR="00BE61F3" w:rsidRPr="00BE61F3" w14:paraId="12C1249D" w14:textId="77777777" w:rsidTr="00BE61F3">
        <w:trPr>
          <w:trHeight w:val="340"/>
        </w:trPr>
        <w:tc>
          <w:tcPr>
            <w:tcW w:w="1696" w:type="dxa"/>
            <w:gridSpan w:val="2"/>
            <w:vAlign w:val="bottom"/>
          </w:tcPr>
          <w:p w14:paraId="52F6AC33" w14:textId="77777777" w:rsidR="00BE61F3" w:rsidRDefault="00BE61F3" w:rsidP="00BE61F3">
            <w:pPr>
              <w:keepLines/>
              <w:widowControl w:val="0"/>
              <w:tabs>
                <w:tab w:val="left" w:pos="5670"/>
              </w:tabs>
              <w:rPr>
                <w:rFonts w:ascii="Times New Roman" w:eastAsia="Times New Roman" w:hAnsi="Times New Roman" w:cs="Times New Roman"/>
                <w:sz w:val="24"/>
                <w:szCs w:val="24"/>
              </w:rPr>
            </w:pPr>
            <w:r>
              <w:rPr>
                <w:rFonts w:ascii="Times New Roman" w:eastAsia="Times New Roman" w:hAnsi="Times New Roman" w:cs="Times New Roman"/>
                <w:sz w:val="24"/>
                <w:szCs w:val="24"/>
              </w:rPr>
              <w:t>Руководитель</w:t>
            </w:r>
          </w:p>
        </w:tc>
        <w:tc>
          <w:tcPr>
            <w:tcW w:w="7933" w:type="dxa"/>
            <w:tcBorders>
              <w:bottom w:val="single" w:sz="4" w:space="0" w:color="auto"/>
            </w:tcBorders>
            <w:vAlign w:val="bottom"/>
          </w:tcPr>
          <w:p w14:paraId="5C3906A7" w14:textId="50366BDC" w:rsidR="00BE61F3" w:rsidRPr="006A6B94" w:rsidRDefault="00BE61F3" w:rsidP="00BE61F3">
            <w:pPr>
              <w:keepLines/>
              <w:widowControl w:val="0"/>
              <w:tabs>
                <w:tab w:val="left" w:pos="5670"/>
              </w:tabs>
              <w:rPr>
                <w:rFonts w:ascii="Times New Roman" w:eastAsia="Times New Roman" w:hAnsi="Times New Roman" w:cs="Times New Roman"/>
                <w:i/>
                <w:color w:val="000000"/>
                <w:sz w:val="24"/>
                <w:szCs w:val="28"/>
              </w:rPr>
            </w:pPr>
          </w:p>
        </w:tc>
      </w:tr>
      <w:tr w:rsidR="00BE61F3" w:rsidRPr="00BE61F3" w14:paraId="615E7FF4" w14:textId="77777777" w:rsidTr="00BE61F3">
        <w:trPr>
          <w:trHeight w:val="340"/>
        </w:trPr>
        <w:tc>
          <w:tcPr>
            <w:tcW w:w="1696" w:type="dxa"/>
            <w:gridSpan w:val="2"/>
            <w:vAlign w:val="bottom"/>
          </w:tcPr>
          <w:p w14:paraId="16A65CC0" w14:textId="77777777" w:rsidR="00BE61F3" w:rsidRDefault="00BE61F3" w:rsidP="00BE61F3">
            <w:pPr>
              <w:keepLines/>
              <w:widowControl w:val="0"/>
              <w:tabs>
                <w:tab w:val="left" w:pos="5670"/>
              </w:tabs>
              <w:rPr>
                <w:rFonts w:ascii="Times New Roman" w:eastAsia="Times New Roman" w:hAnsi="Times New Roman" w:cs="Times New Roman"/>
                <w:sz w:val="24"/>
                <w:szCs w:val="24"/>
              </w:rPr>
            </w:pPr>
          </w:p>
        </w:tc>
        <w:tc>
          <w:tcPr>
            <w:tcW w:w="7933" w:type="dxa"/>
            <w:tcBorders>
              <w:top w:val="single" w:sz="4" w:space="0" w:color="auto"/>
            </w:tcBorders>
          </w:tcPr>
          <w:p w14:paraId="0740F0B2" w14:textId="77777777" w:rsidR="00BE61F3" w:rsidRPr="00BE61F3" w:rsidRDefault="00BE61F3" w:rsidP="00BE61F3">
            <w:pPr>
              <w:keepLines/>
              <w:spacing w:line="192" w:lineRule="auto"/>
              <w:jc w:val="center"/>
              <w:rPr>
                <w:rFonts w:ascii="Times New Roman" w:eastAsia="Times New Roman" w:hAnsi="Times New Roman" w:cs="Times New Roman"/>
                <w:color w:val="000000"/>
                <w:sz w:val="24"/>
                <w:szCs w:val="28"/>
              </w:rPr>
            </w:pPr>
            <w:r>
              <w:rPr>
                <w:rFonts w:ascii="Times New Roman" w:eastAsia="Times New Roman" w:hAnsi="Times New Roman" w:cs="Times New Roman"/>
                <w:sz w:val="20"/>
                <w:szCs w:val="20"/>
              </w:rPr>
              <w:t>(фамилия, инициалы)</w:t>
            </w:r>
          </w:p>
        </w:tc>
      </w:tr>
    </w:tbl>
    <w:p w14:paraId="015FA2B0" w14:textId="77777777" w:rsidR="00BE61F3" w:rsidRPr="00BE61F3" w:rsidRDefault="00BE61F3" w:rsidP="00BE61F3">
      <w:pPr>
        <w:keepLines/>
        <w:spacing w:after="0" w:line="192" w:lineRule="auto"/>
        <w:rPr>
          <w:rFonts w:ascii="Times New Roman" w:eastAsia="Times New Roman" w:hAnsi="Times New Roman" w:cs="Times New Roman"/>
          <w:sz w:val="28"/>
          <w:szCs w:val="24"/>
        </w:rPr>
      </w:pPr>
    </w:p>
    <w:p w14:paraId="4CF0F4C1" w14:textId="77777777" w:rsidR="00C65277" w:rsidRDefault="00D6298B" w:rsidP="00BE61F3">
      <w:pPr>
        <w:keepLines/>
        <w:spacing w:line="192" w:lineRule="auto"/>
        <w:ind w:left="14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График выполнения </w:t>
      </w:r>
      <w:r w:rsidR="00A27EB9">
        <w:rPr>
          <w:rFonts w:ascii="Times New Roman" w:eastAsia="Times New Roman" w:hAnsi="Times New Roman" w:cs="Times New Roman"/>
          <w:sz w:val="24"/>
          <w:szCs w:val="24"/>
        </w:rPr>
        <w:t>проекта</w:t>
      </w:r>
      <w:r>
        <w:rPr>
          <w:rFonts w:ascii="Times New Roman" w:eastAsia="Times New Roman" w:hAnsi="Times New Roman" w:cs="Times New Roman"/>
          <w:sz w:val="24"/>
          <w:szCs w:val="24"/>
        </w:rPr>
        <w:t xml:space="preserve">: </w:t>
      </w:r>
      <w:r w:rsidR="001510B9">
        <w:rPr>
          <w:rFonts w:ascii="Times New Roman" w:eastAsia="Times New Roman" w:hAnsi="Times New Roman" w:cs="Times New Roman"/>
          <w:sz w:val="24"/>
          <w:szCs w:val="24"/>
        </w:rPr>
        <w:t>25% к</w:t>
      </w:r>
      <w:r w:rsidR="00BE61F3" w:rsidRPr="00BE61F3">
        <w:rPr>
          <w:rFonts w:ascii="Times New Roman" w:eastAsia="Times New Roman" w:hAnsi="Times New Roman" w:cs="Times New Roman"/>
          <w:sz w:val="24"/>
          <w:szCs w:val="24"/>
        </w:rPr>
        <w:t xml:space="preserve"> </w:t>
      </w:r>
      <w:r w:rsidR="006A6B94" w:rsidRPr="006A6B94">
        <w:rPr>
          <w:rFonts w:ascii="Times New Roman" w:eastAsia="Times New Roman" w:hAnsi="Times New Roman" w:cs="Times New Roman"/>
          <w:sz w:val="24"/>
          <w:szCs w:val="24"/>
          <w:u w:val="single"/>
        </w:rPr>
        <w:t xml:space="preserve"> </w:t>
      </w:r>
      <w:r w:rsidR="006A6B94" w:rsidRPr="00DB1F1B">
        <w:rPr>
          <w:rFonts w:ascii="Times New Roman" w:eastAsia="Times New Roman" w:hAnsi="Times New Roman" w:cs="Times New Roman"/>
          <w:i/>
          <w:sz w:val="24"/>
          <w:szCs w:val="24"/>
          <w:u w:val="single"/>
        </w:rPr>
        <w:t>4</w:t>
      </w:r>
      <w:r w:rsidR="006A6B94" w:rsidRPr="006A6B94">
        <w:rPr>
          <w:rFonts w:ascii="Times New Roman" w:eastAsia="Times New Roman" w:hAnsi="Times New Roman" w:cs="Times New Roman"/>
          <w:sz w:val="24"/>
          <w:szCs w:val="24"/>
          <w:u w:val="single"/>
        </w:rPr>
        <w:t xml:space="preserve"> </w:t>
      </w:r>
      <w:r w:rsidR="00BE61F3" w:rsidRPr="00BE61F3">
        <w:rPr>
          <w:rFonts w:ascii="Times New Roman" w:eastAsia="Times New Roman" w:hAnsi="Times New Roman" w:cs="Times New Roman"/>
          <w:sz w:val="24"/>
          <w:szCs w:val="24"/>
        </w:rPr>
        <w:t xml:space="preserve"> </w:t>
      </w:r>
      <w:proofErr w:type="spellStart"/>
      <w:r w:rsidR="001510B9">
        <w:rPr>
          <w:rFonts w:ascii="Times New Roman" w:eastAsia="Times New Roman" w:hAnsi="Times New Roman" w:cs="Times New Roman"/>
          <w:sz w:val="24"/>
          <w:szCs w:val="24"/>
        </w:rPr>
        <w:t>нед</w:t>
      </w:r>
      <w:proofErr w:type="spellEnd"/>
      <w:r w:rsidR="001510B9">
        <w:rPr>
          <w:rFonts w:ascii="Times New Roman" w:eastAsia="Times New Roman" w:hAnsi="Times New Roman" w:cs="Times New Roman"/>
          <w:sz w:val="24"/>
          <w:szCs w:val="24"/>
        </w:rPr>
        <w:t>., 50% к</w:t>
      </w:r>
      <w:r w:rsidR="00BE61F3" w:rsidRPr="00BE61F3">
        <w:rPr>
          <w:rFonts w:ascii="Times New Roman" w:eastAsia="Times New Roman" w:hAnsi="Times New Roman" w:cs="Times New Roman"/>
          <w:sz w:val="24"/>
          <w:szCs w:val="24"/>
        </w:rPr>
        <w:t xml:space="preserve"> </w:t>
      </w:r>
      <w:r w:rsidR="006A6B94" w:rsidRPr="006A6B94">
        <w:rPr>
          <w:rFonts w:ascii="Times New Roman" w:eastAsia="Times New Roman" w:hAnsi="Times New Roman" w:cs="Times New Roman"/>
          <w:sz w:val="24"/>
          <w:szCs w:val="24"/>
          <w:u w:val="single"/>
        </w:rPr>
        <w:t xml:space="preserve"> </w:t>
      </w:r>
      <w:r w:rsidR="006A6B94" w:rsidRPr="00DB1F1B">
        <w:rPr>
          <w:rFonts w:ascii="Times New Roman" w:eastAsia="Times New Roman" w:hAnsi="Times New Roman" w:cs="Times New Roman"/>
          <w:i/>
          <w:sz w:val="24"/>
          <w:szCs w:val="24"/>
          <w:u w:val="single"/>
        </w:rPr>
        <w:t>7</w:t>
      </w:r>
      <w:r w:rsidR="006A6B94" w:rsidRPr="006A6B94">
        <w:rPr>
          <w:rFonts w:ascii="Times New Roman" w:eastAsia="Times New Roman" w:hAnsi="Times New Roman" w:cs="Times New Roman"/>
          <w:sz w:val="24"/>
          <w:szCs w:val="24"/>
          <w:u w:val="single"/>
        </w:rPr>
        <w:t xml:space="preserve"> </w:t>
      </w:r>
      <w:r w:rsidR="00BE61F3" w:rsidRPr="00BE61F3">
        <w:rPr>
          <w:rFonts w:ascii="Times New Roman" w:eastAsia="Times New Roman" w:hAnsi="Times New Roman" w:cs="Times New Roman"/>
          <w:sz w:val="24"/>
          <w:szCs w:val="24"/>
        </w:rPr>
        <w:t xml:space="preserve"> </w:t>
      </w:r>
      <w:proofErr w:type="spellStart"/>
      <w:r w:rsidR="001510B9">
        <w:rPr>
          <w:rFonts w:ascii="Times New Roman" w:eastAsia="Times New Roman" w:hAnsi="Times New Roman" w:cs="Times New Roman"/>
          <w:sz w:val="24"/>
          <w:szCs w:val="24"/>
        </w:rPr>
        <w:t>нед</w:t>
      </w:r>
      <w:proofErr w:type="spellEnd"/>
      <w:r w:rsidR="001510B9">
        <w:rPr>
          <w:rFonts w:ascii="Times New Roman" w:eastAsia="Times New Roman" w:hAnsi="Times New Roman" w:cs="Times New Roman"/>
          <w:sz w:val="24"/>
          <w:szCs w:val="24"/>
        </w:rPr>
        <w:t>., 75% к</w:t>
      </w:r>
      <w:r w:rsidR="00BE61F3" w:rsidRPr="00BE61F3">
        <w:rPr>
          <w:rFonts w:ascii="Times New Roman" w:eastAsia="Times New Roman" w:hAnsi="Times New Roman" w:cs="Times New Roman"/>
          <w:sz w:val="24"/>
          <w:szCs w:val="24"/>
        </w:rPr>
        <w:t xml:space="preserve"> </w:t>
      </w:r>
      <w:r w:rsidR="006A6B94" w:rsidRPr="006A6B94">
        <w:rPr>
          <w:rFonts w:ascii="Times New Roman" w:eastAsia="Times New Roman" w:hAnsi="Times New Roman" w:cs="Times New Roman"/>
          <w:sz w:val="24"/>
          <w:szCs w:val="24"/>
          <w:u w:val="single"/>
        </w:rPr>
        <w:t xml:space="preserve"> </w:t>
      </w:r>
      <w:r w:rsidR="006A6B94" w:rsidRPr="00DB1F1B">
        <w:rPr>
          <w:rFonts w:ascii="Times New Roman" w:eastAsia="Times New Roman" w:hAnsi="Times New Roman" w:cs="Times New Roman"/>
          <w:i/>
          <w:sz w:val="24"/>
          <w:szCs w:val="24"/>
          <w:u w:val="single"/>
        </w:rPr>
        <w:t>10</w:t>
      </w:r>
      <w:r w:rsidR="006A6B94" w:rsidRPr="006A6B94">
        <w:rPr>
          <w:rFonts w:ascii="Times New Roman" w:eastAsia="Times New Roman" w:hAnsi="Times New Roman" w:cs="Times New Roman"/>
          <w:sz w:val="24"/>
          <w:szCs w:val="24"/>
          <w:u w:val="single"/>
        </w:rPr>
        <w:t xml:space="preserve"> </w:t>
      </w:r>
      <w:r w:rsidR="00BE61F3" w:rsidRPr="00BE61F3">
        <w:rPr>
          <w:rFonts w:ascii="Times New Roman" w:eastAsia="Times New Roman" w:hAnsi="Times New Roman" w:cs="Times New Roman"/>
          <w:sz w:val="24"/>
          <w:szCs w:val="24"/>
        </w:rPr>
        <w:t xml:space="preserve"> </w:t>
      </w:r>
      <w:proofErr w:type="spellStart"/>
      <w:r w:rsidR="001510B9">
        <w:rPr>
          <w:rFonts w:ascii="Times New Roman" w:eastAsia="Times New Roman" w:hAnsi="Times New Roman" w:cs="Times New Roman"/>
          <w:sz w:val="24"/>
          <w:szCs w:val="24"/>
        </w:rPr>
        <w:t>нед</w:t>
      </w:r>
      <w:proofErr w:type="spellEnd"/>
      <w:r w:rsidR="001510B9">
        <w:rPr>
          <w:rFonts w:ascii="Times New Roman" w:eastAsia="Times New Roman" w:hAnsi="Times New Roman" w:cs="Times New Roman"/>
          <w:sz w:val="24"/>
          <w:szCs w:val="24"/>
        </w:rPr>
        <w:t>., 100% к</w:t>
      </w:r>
      <w:r w:rsidR="00BE61F3" w:rsidRPr="00BE61F3">
        <w:rPr>
          <w:rFonts w:ascii="Times New Roman" w:eastAsia="Times New Roman" w:hAnsi="Times New Roman" w:cs="Times New Roman"/>
          <w:sz w:val="24"/>
          <w:szCs w:val="24"/>
        </w:rPr>
        <w:t xml:space="preserve"> </w:t>
      </w:r>
      <w:r w:rsidR="006A6B94" w:rsidRPr="006A6B94">
        <w:rPr>
          <w:rFonts w:ascii="Times New Roman" w:eastAsia="Times New Roman" w:hAnsi="Times New Roman" w:cs="Times New Roman"/>
          <w:sz w:val="24"/>
          <w:szCs w:val="24"/>
          <w:u w:val="single"/>
        </w:rPr>
        <w:t xml:space="preserve"> </w:t>
      </w:r>
      <w:r w:rsidR="006A6B94" w:rsidRPr="00DB1F1B">
        <w:rPr>
          <w:rFonts w:ascii="Times New Roman" w:eastAsia="Times New Roman" w:hAnsi="Times New Roman" w:cs="Times New Roman"/>
          <w:i/>
          <w:sz w:val="24"/>
          <w:szCs w:val="24"/>
          <w:u w:val="single"/>
        </w:rPr>
        <w:t xml:space="preserve">14 </w:t>
      </w:r>
      <w:r w:rsidR="00BE61F3" w:rsidRPr="00BE61F3">
        <w:rPr>
          <w:rFonts w:ascii="Times New Roman" w:eastAsia="Times New Roman" w:hAnsi="Times New Roman" w:cs="Times New Roman"/>
          <w:sz w:val="24"/>
          <w:szCs w:val="24"/>
        </w:rPr>
        <w:t xml:space="preserve"> </w:t>
      </w:r>
      <w:proofErr w:type="spellStart"/>
      <w:r w:rsidR="001510B9">
        <w:rPr>
          <w:rFonts w:ascii="Times New Roman" w:eastAsia="Times New Roman" w:hAnsi="Times New Roman" w:cs="Times New Roman"/>
          <w:sz w:val="24"/>
          <w:szCs w:val="24"/>
        </w:rPr>
        <w:t>нед</w:t>
      </w:r>
      <w:proofErr w:type="spellEnd"/>
      <w:r w:rsidR="001510B9">
        <w:rPr>
          <w:rFonts w:ascii="Times New Roman" w:eastAsia="Times New Roman" w:hAnsi="Times New Roman" w:cs="Times New Roman"/>
          <w:sz w:val="24"/>
          <w:szCs w:val="24"/>
        </w:rPr>
        <w:t>.</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9"/>
      </w:tblGrid>
      <w:tr w:rsidR="00BE61F3" w14:paraId="0950CBDA" w14:textId="77777777" w:rsidTr="00DF6378">
        <w:trPr>
          <w:trHeight w:val="283"/>
        </w:trPr>
        <w:tc>
          <w:tcPr>
            <w:tcW w:w="9629" w:type="dxa"/>
            <w:vAlign w:val="bottom"/>
          </w:tcPr>
          <w:p w14:paraId="52EA8082" w14:textId="77777777" w:rsidR="00BE61F3" w:rsidRDefault="00BE61F3" w:rsidP="00420E04">
            <w:pPr>
              <w:keepLines/>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1. Тема </w:t>
            </w:r>
            <w:r w:rsidR="00A27EB9" w:rsidRPr="00A27EB9">
              <w:rPr>
                <w:rFonts w:ascii="Times New Roman" w:eastAsia="Times New Roman" w:hAnsi="Times New Roman" w:cs="Times New Roman"/>
                <w:b/>
                <w:i/>
                <w:sz w:val="24"/>
                <w:szCs w:val="24"/>
              </w:rPr>
              <w:t>курсового проекта</w:t>
            </w:r>
          </w:p>
        </w:tc>
      </w:tr>
      <w:tr w:rsidR="00BE61F3" w14:paraId="247383AC" w14:textId="77777777" w:rsidTr="00BE61F3">
        <w:trPr>
          <w:trHeight w:val="283"/>
        </w:trPr>
        <w:tc>
          <w:tcPr>
            <w:tcW w:w="9629" w:type="dxa"/>
            <w:tcBorders>
              <w:bottom w:val="single" w:sz="4" w:space="0" w:color="auto"/>
            </w:tcBorders>
          </w:tcPr>
          <w:p w14:paraId="7BA92EC0" w14:textId="5C8AD6D8" w:rsidR="00BE61F3" w:rsidRPr="00820E03" w:rsidRDefault="00820E03" w:rsidP="00820E03">
            <w:pPr>
              <w:keepLines/>
              <w:ind w:left="318"/>
              <w:rPr>
                <w:rFonts w:ascii="Times New Roman" w:eastAsia="Times New Roman" w:hAnsi="Times New Roman" w:cs="Times New Roman"/>
                <w:sz w:val="24"/>
                <w:szCs w:val="24"/>
              </w:rPr>
            </w:pPr>
            <w:r w:rsidRPr="00820E03">
              <w:rPr>
                <w:rFonts w:ascii="Times New Roman" w:eastAsia="Times New Roman" w:hAnsi="Times New Roman" w:cs="Times New Roman"/>
                <w:sz w:val="24"/>
                <w:szCs w:val="24"/>
              </w:rPr>
              <w:t xml:space="preserve">Разработка веб-приложения социальной сети с функциями </w:t>
            </w:r>
            <w:proofErr w:type="gramStart"/>
            <w:r w:rsidRPr="00820E03">
              <w:rPr>
                <w:rFonts w:ascii="Times New Roman" w:eastAsia="Times New Roman" w:hAnsi="Times New Roman" w:cs="Times New Roman"/>
                <w:sz w:val="24"/>
                <w:szCs w:val="24"/>
              </w:rPr>
              <w:t>музыкального</w:t>
            </w:r>
            <w:proofErr w:type="gramEnd"/>
            <w:r w:rsidRPr="00820E03">
              <w:rPr>
                <w:rFonts w:ascii="Times New Roman" w:eastAsia="Times New Roman" w:hAnsi="Times New Roman" w:cs="Times New Roman"/>
                <w:sz w:val="24"/>
                <w:szCs w:val="24"/>
              </w:rPr>
              <w:t xml:space="preserve"> </w:t>
            </w:r>
          </w:p>
        </w:tc>
      </w:tr>
      <w:tr w:rsidR="00BE61F3" w14:paraId="546A5DEE" w14:textId="77777777" w:rsidTr="00230B14">
        <w:trPr>
          <w:trHeight w:val="283"/>
        </w:trPr>
        <w:tc>
          <w:tcPr>
            <w:tcW w:w="9629" w:type="dxa"/>
            <w:tcBorders>
              <w:top w:val="single" w:sz="4" w:space="0" w:color="auto"/>
              <w:bottom w:val="single" w:sz="4" w:space="0" w:color="auto"/>
            </w:tcBorders>
          </w:tcPr>
          <w:p w14:paraId="7E8F2423" w14:textId="615A8435" w:rsidR="00BE61F3" w:rsidRPr="00820E03" w:rsidRDefault="00820E03" w:rsidP="00420E04">
            <w:pPr>
              <w:keepLines/>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с</w:t>
            </w:r>
            <w:proofErr w:type="spellStart"/>
            <w:r w:rsidRPr="00820E03">
              <w:rPr>
                <w:rFonts w:ascii="Times New Roman" w:eastAsia="Times New Roman" w:hAnsi="Times New Roman" w:cs="Times New Roman"/>
                <w:sz w:val="24"/>
                <w:szCs w:val="24"/>
              </w:rPr>
              <w:t>тримингового</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сервиса</w:t>
            </w:r>
            <w:proofErr w:type="spellEnd"/>
          </w:p>
        </w:tc>
      </w:tr>
      <w:tr w:rsidR="00230B14" w14:paraId="6350B40D" w14:textId="77777777" w:rsidTr="00230B14">
        <w:trPr>
          <w:trHeight w:val="283"/>
        </w:trPr>
        <w:tc>
          <w:tcPr>
            <w:tcW w:w="9629" w:type="dxa"/>
            <w:tcBorders>
              <w:top w:val="single" w:sz="4" w:space="0" w:color="auto"/>
            </w:tcBorders>
          </w:tcPr>
          <w:p w14:paraId="0FA2602F" w14:textId="77777777" w:rsidR="00230B14" w:rsidRPr="00820E03" w:rsidRDefault="00230B14" w:rsidP="00420E04">
            <w:pPr>
              <w:keepLines/>
              <w:rPr>
                <w:rFonts w:ascii="Times New Roman" w:eastAsia="Times New Roman" w:hAnsi="Times New Roman" w:cs="Times New Roman"/>
                <w:sz w:val="24"/>
                <w:szCs w:val="24"/>
                <w:lang w:val="en-US"/>
              </w:rPr>
            </w:pPr>
          </w:p>
        </w:tc>
      </w:tr>
      <w:tr w:rsidR="00BE61F3" w14:paraId="0252D935" w14:textId="77777777" w:rsidTr="00DF6378">
        <w:trPr>
          <w:trHeight w:val="283"/>
        </w:trPr>
        <w:tc>
          <w:tcPr>
            <w:tcW w:w="9629" w:type="dxa"/>
            <w:vAlign w:val="bottom"/>
          </w:tcPr>
          <w:p w14:paraId="2A1853C8" w14:textId="77777777" w:rsidR="00BE61F3" w:rsidRDefault="00BE61F3" w:rsidP="00420E04">
            <w:pPr>
              <w:keepLines/>
              <w:rPr>
                <w:rFonts w:ascii="Times New Roman" w:eastAsia="Times New Roman" w:hAnsi="Times New Roman" w:cs="Times New Roman"/>
                <w:sz w:val="24"/>
                <w:szCs w:val="24"/>
              </w:rPr>
            </w:pPr>
            <w:r>
              <w:rPr>
                <w:rFonts w:ascii="Times New Roman" w:eastAsia="Times New Roman" w:hAnsi="Times New Roman" w:cs="Times New Roman"/>
                <w:b/>
                <w:i/>
                <w:sz w:val="24"/>
                <w:szCs w:val="24"/>
              </w:rPr>
              <w:t>2. Техническое задание</w:t>
            </w:r>
          </w:p>
        </w:tc>
      </w:tr>
      <w:tr w:rsidR="00BE61F3" w14:paraId="6361EDB7" w14:textId="77777777" w:rsidTr="00230B14">
        <w:trPr>
          <w:trHeight w:val="283"/>
        </w:trPr>
        <w:tc>
          <w:tcPr>
            <w:tcW w:w="9629" w:type="dxa"/>
            <w:tcBorders>
              <w:bottom w:val="single" w:sz="4" w:space="0" w:color="auto"/>
            </w:tcBorders>
          </w:tcPr>
          <w:p w14:paraId="3F63668C" w14:textId="64A63526" w:rsidR="00BE61F3" w:rsidRDefault="007B2BD5" w:rsidP="00420E04">
            <w:pPr>
              <w:keepLines/>
              <w:ind w:left="318"/>
              <w:rPr>
                <w:rFonts w:ascii="Times New Roman" w:eastAsia="Times New Roman" w:hAnsi="Times New Roman" w:cs="Times New Roman"/>
                <w:sz w:val="24"/>
                <w:szCs w:val="24"/>
              </w:rPr>
            </w:pPr>
            <w:r w:rsidRPr="007B2BD5">
              <w:rPr>
                <w:rFonts w:ascii="Times New Roman" w:eastAsia="Times New Roman" w:hAnsi="Times New Roman" w:cs="Times New Roman"/>
                <w:sz w:val="24"/>
                <w:szCs w:val="24"/>
              </w:rPr>
              <w:t>Разработ</w:t>
            </w:r>
            <w:r>
              <w:rPr>
                <w:rFonts w:ascii="Times New Roman" w:eastAsia="Times New Roman" w:hAnsi="Times New Roman" w:cs="Times New Roman"/>
                <w:sz w:val="24"/>
                <w:szCs w:val="24"/>
              </w:rPr>
              <w:t>ать</w:t>
            </w:r>
            <w:r w:rsidRPr="007B2BD5">
              <w:rPr>
                <w:rFonts w:ascii="Times New Roman" w:eastAsia="Times New Roman" w:hAnsi="Times New Roman" w:cs="Times New Roman"/>
                <w:sz w:val="24"/>
                <w:szCs w:val="24"/>
              </w:rPr>
              <w:t xml:space="preserve"> </w:t>
            </w:r>
            <w:r w:rsidR="00820E03" w:rsidRPr="00820E03">
              <w:rPr>
                <w:rFonts w:ascii="Times New Roman" w:eastAsia="Times New Roman" w:hAnsi="Times New Roman" w:cs="Times New Roman"/>
                <w:sz w:val="24"/>
                <w:szCs w:val="24"/>
              </w:rPr>
              <w:t xml:space="preserve">веб-приложения социальной сети с функциями </w:t>
            </w:r>
            <w:proofErr w:type="gramStart"/>
            <w:r w:rsidR="00820E03" w:rsidRPr="00820E03">
              <w:rPr>
                <w:rFonts w:ascii="Times New Roman" w:eastAsia="Times New Roman" w:hAnsi="Times New Roman" w:cs="Times New Roman"/>
                <w:sz w:val="24"/>
                <w:szCs w:val="24"/>
              </w:rPr>
              <w:t>музыкального</w:t>
            </w:r>
            <w:proofErr w:type="gramEnd"/>
          </w:p>
        </w:tc>
      </w:tr>
      <w:tr w:rsidR="00BE61F3" w14:paraId="1A7BF8A5" w14:textId="77777777" w:rsidTr="00230B14">
        <w:trPr>
          <w:trHeight w:val="283"/>
        </w:trPr>
        <w:tc>
          <w:tcPr>
            <w:tcW w:w="9629" w:type="dxa"/>
            <w:tcBorders>
              <w:top w:val="single" w:sz="4" w:space="0" w:color="auto"/>
              <w:bottom w:val="single" w:sz="4" w:space="0" w:color="auto"/>
            </w:tcBorders>
          </w:tcPr>
          <w:p w14:paraId="3EE962B1" w14:textId="59AC3531" w:rsidR="00BE61F3" w:rsidRDefault="00820E03" w:rsidP="00420E04">
            <w:pPr>
              <w:keepLines/>
              <w:ind w:left="318"/>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с</w:t>
            </w:r>
            <w:proofErr w:type="spellStart"/>
            <w:r w:rsidRPr="00820E03">
              <w:rPr>
                <w:rFonts w:ascii="Times New Roman" w:eastAsia="Times New Roman" w:hAnsi="Times New Roman" w:cs="Times New Roman"/>
                <w:sz w:val="24"/>
                <w:szCs w:val="24"/>
              </w:rPr>
              <w:t>тримингового</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сервиса</w:t>
            </w:r>
            <w:proofErr w:type="spellEnd"/>
          </w:p>
        </w:tc>
      </w:tr>
      <w:tr w:rsidR="00BE61F3" w14:paraId="60344153" w14:textId="77777777" w:rsidTr="00230B14">
        <w:trPr>
          <w:trHeight w:val="283"/>
        </w:trPr>
        <w:tc>
          <w:tcPr>
            <w:tcW w:w="9629" w:type="dxa"/>
            <w:tcBorders>
              <w:top w:val="single" w:sz="4" w:space="0" w:color="auto"/>
              <w:bottom w:val="single" w:sz="4" w:space="0" w:color="auto"/>
            </w:tcBorders>
            <w:shd w:val="clear" w:color="auto" w:fill="auto"/>
          </w:tcPr>
          <w:p w14:paraId="20FE8B57" w14:textId="77777777" w:rsidR="00BE61F3" w:rsidRDefault="00BE61F3" w:rsidP="00420E04">
            <w:pPr>
              <w:keepLines/>
              <w:ind w:left="318"/>
              <w:rPr>
                <w:rFonts w:ascii="Times New Roman" w:eastAsia="Times New Roman" w:hAnsi="Times New Roman" w:cs="Times New Roman"/>
                <w:sz w:val="24"/>
                <w:szCs w:val="24"/>
              </w:rPr>
            </w:pPr>
          </w:p>
        </w:tc>
      </w:tr>
    </w:tbl>
    <w:p w14:paraId="4FBAFA3F" w14:textId="77777777" w:rsidR="00C65277" w:rsidRPr="00230B14" w:rsidRDefault="00C65277" w:rsidP="00420E04">
      <w:pPr>
        <w:keepLines/>
        <w:spacing w:after="0" w:line="240" w:lineRule="auto"/>
        <w:rPr>
          <w:rFonts w:ascii="Times New Roman" w:eastAsia="Times New Roman" w:hAnsi="Times New Roman" w:cs="Times New Roman"/>
          <w:sz w:val="28"/>
          <w:szCs w:val="24"/>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9"/>
      </w:tblGrid>
      <w:tr w:rsidR="00230B14" w14:paraId="6E4FBE34" w14:textId="77777777" w:rsidTr="00DF6378">
        <w:trPr>
          <w:trHeight w:val="283"/>
        </w:trPr>
        <w:tc>
          <w:tcPr>
            <w:tcW w:w="9629" w:type="dxa"/>
            <w:vAlign w:val="bottom"/>
          </w:tcPr>
          <w:p w14:paraId="531F2EB5" w14:textId="77777777" w:rsidR="00230B14" w:rsidRDefault="00230B14" w:rsidP="00420E04">
            <w:pPr>
              <w:keepLines/>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3. Оформление </w:t>
            </w:r>
            <w:r w:rsidR="00A27EB9" w:rsidRPr="00A27EB9">
              <w:rPr>
                <w:rFonts w:ascii="Times New Roman" w:eastAsia="Times New Roman" w:hAnsi="Times New Roman" w:cs="Times New Roman"/>
                <w:b/>
                <w:i/>
                <w:sz w:val="24"/>
                <w:szCs w:val="24"/>
              </w:rPr>
              <w:t>курсового проекта</w:t>
            </w:r>
          </w:p>
        </w:tc>
      </w:tr>
      <w:tr w:rsidR="00230B14" w14:paraId="41134BF9" w14:textId="77777777" w:rsidTr="00DF6378">
        <w:trPr>
          <w:trHeight w:val="283"/>
        </w:trPr>
        <w:tc>
          <w:tcPr>
            <w:tcW w:w="9629" w:type="dxa"/>
            <w:vAlign w:val="bottom"/>
          </w:tcPr>
          <w:p w14:paraId="0440B2AD" w14:textId="7E496E47" w:rsidR="00230B14" w:rsidRDefault="00230B14" w:rsidP="00AF0E51">
            <w:pPr>
              <w:keepLines/>
              <w:rPr>
                <w:rFonts w:ascii="Times New Roman" w:eastAsia="Times New Roman" w:hAnsi="Times New Roman" w:cs="Times New Roman"/>
                <w:b/>
                <w:i/>
                <w:sz w:val="24"/>
                <w:szCs w:val="24"/>
              </w:rPr>
            </w:pPr>
            <w:r>
              <w:rPr>
                <w:rFonts w:ascii="Times New Roman" w:eastAsia="Times New Roman" w:hAnsi="Times New Roman" w:cs="Times New Roman"/>
                <w:sz w:val="24"/>
                <w:szCs w:val="24"/>
              </w:rPr>
              <w:t>3.1. Расчетно-пояснительная записка на</w:t>
            </w:r>
            <w:r w:rsidR="00420E04">
              <w:rPr>
                <w:rFonts w:ascii="Times New Roman" w:eastAsia="Times New Roman" w:hAnsi="Times New Roman" w:cs="Times New Roman"/>
                <w:sz w:val="24"/>
                <w:szCs w:val="24"/>
              </w:rPr>
              <w:t xml:space="preserve"> </w:t>
            </w:r>
            <w:r w:rsidR="00AF0E51" w:rsidRPr="00AF0E51">
              <w:rPr>
                <w:rFonts w:ascii="Times New Roman" w:eastAsia="Times New Roman" w:hAnsi="Times New Roman" w:cs="Times New Roman"/>
                <w:i/>
                <w:sz w:val="24"/>
                <w:szCs w:val="24"/>
                <w:u w:val="single"/>
                <w:lang w:val="en-US"/>
              </w:rPr>
              <w:t>N</w:t>
            </w:r>
            <w:r w:rsidR="00AF0E51" w:rsidRPr="00AF0E51">
              <w:rPr>
                <w:rFonts w:ascii="Times New Roman" w:eastAsia="Times New Roman" w:hAnsi="Times New Roman" w:cs="Times New Roman"/>
                <w:i/>
                <w:sz w:val="24"/>
                <w:szCs w:val="24"/>
              </w:rPr>
              <w:t xml:space="preserve"> </w:t>
            </w:r>
            <w:r w:rsidRPr="00AF0E51">
              <w:rPr>
                <w:rFonts w:ascii="Times New Roman" w:eastAsia="Times New Roman" w:hAnsi="Times New Roman" w:cs="Times New Roman"/>
                <w:sz w:val="24"/>
                <w:szCs w:val="24"/>
              </w:rPr>
              <w:t>листах</w:t>
            </w:r>
            <w:r>
              <w:rPr>
                <w:rFonts w:ascii="Times New Roman" w:eastAsia="Times New Roman" w:hAnsi="Times New Roman" w:cs="Times New Roman"/>
                <w:sz w:val="24"/>
                <w:szCs w:val="24"/>
              </w:rPr>
              <w:t xml:space="preserve"> формата А</w:t>
            </w:r>
            <w:proofErr w:type="gramStart"/>
            <w:r>
              <w:rPr>
                <w:rFonts w:ascii="Times New Roman" w:eastAsia="Times New Roman" w:hAnsi="Times New Roman" w:cs="Times New Roman"/>
                <w:sz w:val="24"/>
                <w:szCs w:val="24"/>
              </w:rPr>
              <w:t>4</w:t>
            </w:r>
            <w:proofErr w:type="gramEnd"/>
            <w:r>
              <w:rPr>
                <w:rFonts w:ascii="Times New Roman" w:eastAsia="Times New Roman" w:hAnsi="Times New Roman" w:cs="Times New Roman"/>
                <w:sz w:val="24"/>
                <w:szCs w:val="24"/>
              </w:rPr>
              <w:t>.</w:t>
            </w:r>
          </w:p>
        </w:tc>
      </w:tr>
      <w:tr w:rsidR="00230B14" w14:paraId="38D348A3" w14:textId="77777777" w:rsidTr="00DF6378">
        <w:trPr>
          <w:trHeight w:val="283"/>
        </w:trPr>
        <w:tc>
          <w:tcPr>
            <w:tcW w:w="9629" w:type="dxa"/>
            <w:vAlign w:val="bottom"/>
          </w:tcPr>
          <w:p w14:paraId="1C5660FB" w14:textId="77777777" w:rsidR="00230B14" w:rsidRDefault="00230B14" w:rsidP="00420E04">
            <w:pPr>
              <w:keepLines/>
              <w:rPr>
                <w:rFonts w:ascii="Times New Roman" w:eastAsia="Times New Roman" w:hAnsi="Times New Roman" w:cs="Times New Roman"/>
                <w:b/>
                <w:i/>
                <w:sz w:val="24"/>
                <w:szCs w:val="24"/>
              </w:rPr>
            </w:pPr>
            <w:r>
              <w:rPr>
                <w:rFonts w:ascii="Times New Roman" w:eastAsia="Times New Roman" w:hAnsi="Times New Roman" w:cs="Times New Roman"/>
                <w:sz w:val="24"/>
                <w:szCs w:val="24"/>
              </w:rPr>
              <w:t>3.2. Перечень графического материала К</w:t>
            </w:r>
            <w:r w:rsidR="00A27EB9">
              <w:rPr>
                <w:rFonts w:ascii="Times New Roman" w:eastAsia="Times New Roman" w:hAnsi="Times New Roman" w:cs="Times New Roman"/>
                <w:sz w:val="24"/>
                <w:szCs w:val="24"/>
              </w:rPr>
              <w:t>П</w:t>
            </w:r>
            <w:r>
              <w:rPr>
                <w:rFonts w:ascii="Times New Roman" w:eastAsia="Times New Roman" w:hAnsi="Times New Roman" w:cs="Times New Roman"/>
                <w:sz w:val="24"/>
                <w:szCs w:val="24"/>
              </w:rPr>
              <w:t xml:space="preserve"> (плакаты, схемы, чертежи и т.п.)</w:t>
            </w:r>
          </w:p>
        </w:tc>
      </w:tr>
      <w:tr w:rsidR="00230B14" w14:paraId="51ADE394" w14:textId="77777777" w:rsidTr="00230B14">
        <w:trPr>
          <w:trHeight w:val="283"/>
        </w:trPr>
        <w:tc>
          <w:tcPr>
            <w:tcW w:w="9629" w:type="dxa"/>
            <w:tcBorders>
              <w:bottom w:val="single" w:sz="4" w:space="0" w:color="auto"/>
            </w:tcBorders>
          </w:tcPr>
          <w:p w14:paraId="1C966BAF" w14:textId="2E99D8BC" w:rsidR="00230B14" w:rsidRPr="00036FF5" w:rsidRDefault="00420E04" w:rsidP="00036FF5">
            <w:pPr>
              <w:keepLines/>
              <w:ind w:left="601"/>
              <w:rPr>
                <w:rFonts w:ascii="Times New Roman" w:eastAsia="Times New Roman" w:hAnsi="Times New Roman" w:cs="Times New Roman"/>
                <w:b/>
                <w:i/>
                <w:sz w:val="24"/>
                <w:szCs w:val="24"/>
                <w:lang w:val="en-US"/>
              </w:rPr>
            </w:pPr>
            <w:r w:rsidRPr="00420E04">
              <w:rPr>
                <w:rFonts w:ascii="Times New Roman" w:eastAsia="Times New Roman" w:hAnsi="Times New Roman" w:cs="Times New Roman"/>
                <w:i/>
                <w:sz w:val="24"/>
                <w:szCs w:val="24"/>
              </w:rPr>
              <w:t xml:space="preserve">1. </w:t>
            </w:r>
            <w:proofErr w:type="spellStart"/>
            <w:r w:rsidR="00036FF5">
              <w:rPr>
                <w:rFonts w:ascii="Times New Roman" w:eastAsia="Times New Roman" w:hAnsi="Times New Roman" w:cs="Times New Roman"/>
                <w:i/>
                <w:sz w:val="24"/>
                <w:szCs w:val="24"/>
                <w:lang w:val="en-US"/>
              </w:rPr>
              <w:t>Структурная</w:t>
            </w:r>
            <w:proofErr w:type="spellEnd"/>
            <w:r w:rsidRPr="00420E04">
              <w:rPr>
                <w:rFonts w:ascii="Times New Roman" w:eastAsia="Times New Roman" w:hAnsi="Times New Roman" w:cs="Times New Roman"/>
                <w:i/>
                <w:sz w:val="24"/>
                <w:szCs w:val="24"/>
              </w:rPr>
              <w:t xml:space="preserve"> </w:t>
            </w:r>
            <w:proofErr w:type="spellStart"/>
            <w:r w:rsidR="00036FF5">
              <w:rPr>
                <w:rFonts w:ascii="Times New Roman" w:eastAsia="Times New Roman" w:hAnsi="Times New Roman" w:cs="Times New Roman"/>
                <w:i/>
                <w:sz w:val="24"/>
                <w:szCs w:val="24"/>
                <w:lang w:val="en-US"/>
              </w:rPr>
              <w:t>схема</w:t>
            </w:r>
            <w:proofErr w:type="spellEnd"/>
          </w:p>
        </w:tc>
      </w:tr>
      <w:tr w:rsidR="00230B14" w14:paraId="08003DC1" w14:textId="77777777" w:rsidTr="00230B14">
        <w:trPr>
          <w:trHeight w:val="283"/>
        </w:trPr>
        <w:tc>
          <w:tcPr>
            <w:tcW w:w="9629" w:type="dxa"/>
            <w:tcBorders>
              <w:top w:val="single" w:sz="4" w:space="0" w:color="auto"/>
              <w:bottom w:val="single" w:sz="4" w:space="0" w:color="auto"/>
            </w:tcBorders>
          </w:tcPr>
          <w:p w14:paraId="170077CA" w14:textId="77777777" w:rsidR="00230B14" w:rsidRPr="00420E04" w:rsidRDefault="00420E04" w:rsidP="00420E04">
            <w:pPr>
              <w:keepLines/>
              <w:ind w:left="601"/>
              <w:rPr>
                <w:rFonts w:ascii="Times New Roman" w:eastAsia="Times New Roman" w:hAnsi="Times New Roman" w:cs="Times New Roman"/>
                <w:b/>
                <w:i/>
                <w:sz w:val="24"/>
                <w:szCs w:val="24"/>
              </w:rPr>
            </w:pPr>
            <w:r w:rsidRPr="00420E04">
              <w:rPr>
                <w:rFonts w:ascii="Times New Roman" w:eastAsia="Times New Roman" w:hAnsi="Times New Roman" w:cs="Times New Roman"/>
                <w:i/>
                <w:sz w:val="24"/>
                <w:szCs w:val="24"/>
              </w:rPr>
              <w:t>2. Демонстрационный чертеж</w:t>
            </w:r>
          </w:p>
        </w:tc>
      </w:tr>
      <w:tr w:rsidR="00230B14" w14:paraId="1DB94A2E" w14:textId="77777777" w:rsidTr="00230B14">
        <w:trPr>
          <w:trHeight w:val="283"/>
        </w:trPr>
        <w:tc>
          <w:tcPr>
            <w:tcW w:w="9629" w:type="dxa"/>
            <w:tcBorders>
              <w:top w:val="single" w:sz="4" w:space="0" w:color="auto"/>
              <w:bottom w:val="single" w:sz="4" w:space="0" w:color="auto"/>
            </w:tcBorders>
          </w:tcPr>
          <w:p w14:paraId="0C4DBF87" w14:textId="2D0CC506" w:rsidR="00230B14" w:rsidRPr="00036FF5" w:rsidRDefault="00036FF5" w:rsidP="00420E04">
            <w:pPr>
              <w:keepLines/>
              <w:rPr>
                <w:rFonts w:ascii="Times New Roman" w:eastAsia="Times New Roman" w:hAnsi="Times New Roman" w:cs="Times New Roman"/>
                <w:i/>
                <w:sz w:val="24"/>
                <w:szCs w:val="24"/>
                <w:lang w:val="en-US"/>
              </w:rPr>
            </w:pPr>
            <w:r w:rsidRPr="00036FF5">
              <w:rPr>
                <w:rFonts w:ascii="Times New Roman" w:eastAsia="Times New Roman" w:hAnsi="Times New Roman" w:cs="Times New Roman"/>
                <w:b/>
                <w:i/>
                <w:sz w:val="24"/>
                <w:szCs w:val="24"/>
              </w:rPr>
              <w:t xml:space="preserve">         </w:t>
            </w:r>
            <w:r w:rsidRPr="00036FF5">
              <w:rPr>
                <w:rFonts w:ascii="Times New Roman" w:eastAsia="Times New Roman" w:hAnsi="Times New Roman" w:cs="Times New Roman"/>
                <w:b/>
                <w:sz w:val="24"/>
                <w:szCs w:val="24"/>
              </w:rPr>
              <w:t xml:space="preserve"> </w:t>
            </w:r>
            <w:r w:rsidRPr="00036FF5">
              <w:rPr>
                <w:rFonts w:ascii="Times New Roman" w:eastAsia="Times New Roman" w:hAnsi="Times New Roman" w:cs="Times New Roman"/>
                <w:i/>
                <w:sz w:val="24"/>
                <w:szCs w:val="24"/>
              </w:rPr>
              <w:t>3.</w:t>
            </w: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lang w:val="en-US"/>
              </w:rPr>
              <w:t>ER-</w:t>
            </w:r>
            <w:proofErr w:type="spellStart"/>
            <w:r>
              <w:rPr>
                <w:rFonts w:ascii="Times New Roman" w:eastAsia="Times New Roman" w:hAnsi="Times New Roman" w:cs="Times New Roman"/>
                <w:i/>
                <w:sz w:val="24"/>
                <w:szCs w:val="24"/>
                <w:lang w:val="en-US"/>
              </w:rPr>
              <w:t>диаграмма</w:t>
            </w:r>
            <w:proofErr w:type="spellEnd"/>
          </w:p>
        </w:tc>
      </w:tr>
      <w:tr w:rsidR="00230B14" w14:paraId="31CB3604" w14:textId="77777777" w:rsidTr="00230B14">
        <w:trPr>
          <w:trHeight w:val="283"/>
        </w:trPr>
        <w:tc>
          <w:tcPr>
            <w:tcW w:w="9629" w:type="dxa"/>
            <w:tcBorders>
              <w:top w:val="single" w:sz="4" w:space="0" w:color="auto"/>
              <w:bottom w:val="single" w:sz="4" w:space="0" w:color="auto"/>
            </w:tcBorders>
          </w:tcPr>
          <w:p w14:paraId="685F79A9" w14:textId="77777777" w:rsidR="00230B14" w:rsidRPr="00036FF5" w:rsidRDefault="00230B14" w:rsidP="00420E04">
            <w:pPr>
              <w:keepLines/>
              <w:rPr>
                <w:rFonts w:ascii="Times New Roman" w:eastAsia="Times New Roman" w:hAnsi="Times New Roman" w:cs="Times New Roman"/>
                <w:b/>
                <w:i/>
                <w:sz w:val="24"/>
                <w:szCs w:val="24"/>
              </w:rPr>
            </w:pPr>
          </w:p>
        </w:tc>
      </w:tr>
    </w:tbl>
    <w:p w14:paraId="5BE40753" w14:textId="77777777" w:rsidR="00230B14" w:rsidRPr="00230B14" w:rsidRDefault="00230B14">
      <w:pPr>
        <w:keepLines/>
        <w:spacing w:line="192" w:lineRule="auto"/>
        <w:rPr>
          <w:rFonts w:ascii="Times New Roman" w:eastAsia="Times New Roman" w:hAnsi="Times New Roman" w:cs="Times New Roman"/>
          <w:sz w:val="28"/>
          <w:szCs w:val="24"/>
        </w:rPr>
      </w:pPr>
    </w:p>
    <w:p w14:paraId="55F9ED1E" w14:textId="724FB12B" w:rsidR="00C65277" w:rsidRDefault="001510B9" w:rsidP="00FF103B">
      <w:pPr>
        <w:keepLines/>
        <w:spacing w:after="240" w:line="192" w:lineRule="auto"/>
        <w:ind w:left="142"/>
        <w:rPr>
          <w:rFonts w:ascii="Times New Roman" w:eastAsia="Times New Roman" w:hAnsi="Times New Roman" w:cs="Times New Roman"/>
          <w:sz w:val="24"/>
          <w:szCs w:val="24"/>
        </w:rPr>
      </w:pPr>
      <w:r>
        <w:rPr>
          <w:rFonts w:ascii="Times New Roman" w:eastAsia="Times New Roman" w:hAnsi="Times New Roman" w:cs="Times New Roman"/>
          <w:sz w:val="24"/>
          <w:szCs w:val="24"/>
        </w:rPr>
        <w:t>Дата выдачи з</w:t>
      </w:r>
      <w:r w:rsidR="00D6298B">
        <w:rPr>
          <w:rFonts w:ascii="Times New Roman" w:eastAsia="Times New Roman" w:hAnsi="Times New Roman" w:cs="Times New Roman"/>
          <w:sz w:val="24"/>
          <w:szCs w:val="24"/>
        </w:rPr>
        <w:t xml:space="preserve">адания </w:t>
      </w:r>
      <w:r w:rsidR="00420E04">
        <w:rPr>
          <w:rFonts w:ascii="Times New Roman" w:eastAsia="Times New Roman" w:hAnsi="Times New Roman" w:cs="Times New Roman"/>
          <w:sz w:val="24"/>
          <w:szCs w:val="24"/>
          <w:u w:val="single"/>
        </w:rPr>
        <w:t xml:space="preserve">« </w:t>
      </w:r>
      <w:r w:rsidR="00420E04" w:rsidRPr="007D3D7D">
        <w:rPr>
          <w:rFonts w:ascii="Times New Roman" w:eastAsia="Times New Roman" w:hAnsi="Times New Roman" w:cs="Times New Roman"/>
          <w:sz w:val="24"/>
          <w:szCs w:val="24"/>
          <w:u w:val="single"/>
        </w:rPr>
        <w:t>0</w:t>
      </w:r>
      <w:r w:rsidR="00820E03" w:rsidRPr="007D3D7D">
        <w:rPr>
          <w:rFonts w:ascii="Times New Roman" w:eastAsia="Times New Roman" w:hAnsi="Times New Roman" w:cs="Times New Roman"/>
          <w:sz w:val="24"/>
          <w:szCs w:val="24"/>
          <w:u w:val="single"/>
        </w:rPr>
        <w:t>3</w:t>
      </w:r>
      <w:r w:rsidR="00420E04">
        <w:rPr>
          <w:rFonts w:ascii="Times New Roman" w:eastAsia="Times New Roman" w:hAnsi="Times New Roman" w:cs="Times New Roman"/>
          <w:sz w:val="24"/>
          <w:szCs w:val="24"/>
          <w:u w:val="single"/>
        </w:rPr>
        <w:t xml:space="preserve"> »      </w:t>
      </w:r>
      <w:r w:rsidR="00420E04" w:rsidRPr="00420E04">
        <w:rPr>
          <w:rFonts w:ascii="Times New Roman" w:eastAsia="Times New Roman" w:hAnsi="Times New Roman" w:cs="Times New Roman"/>
          <w:i/>
          <w:sz w:val="24"/>
          <w:szCs w:val="24"/>
          <w:u w:val="single"/>
        </w:rPr>
        <w:t>сентября</w:t>
      </w:r>
      <w:r w:rsidR="00420E04">
        <w:rPr>
          <w:rFonts w:ascii="Times New Roman" w:eastAsia="Times New Roman" w:hAnsi="Times New Roman" w:cs="Times New Roman"/>
          <w:sz w:val="24"/>
          <w:szCs w:val="24"/>
          <w:u w:val="single"/>
        </w:rPr>
        <w:t xml:space="preserve">     </w:t>
      </w:r>
      <w:r w:rsidR="00420E04" w:rsidRPr="007D3D7D">
        <w:rPr>
          <w:rFonts w:ascii="Times New Roman" w:eastAsia="Times New Roman" w:hAnsi="Times New Roman" w:cs="Times New Roman"/>
          <w:sz w:val="24"/>
          <w:szCs w:val="24"/>
          <w:u w:val="single"/>
        </w:rPr>
        <w:t>202</w:t>
      </w:r>
      <w:r w:rsidR="00820E03" w:rsidRPr="007D3D7D">
        <w:rPr>
          <w:rFonts w:ascii="Times New Roman" w:eastAsia="Times New Roman" w:hAnsi="Times New Roman" w:cs="Times New Roman"/>
          <w:sz w:val="24"/>
          <w:szCs w:val="24"/>
          <w:u w:val="single"/>
        </w:rPr>
        <w:t>3</w:t>
      </w:r>
      <w:r w:rsidR="002035D7" w:rsidRPr="007D3D7D">
        <w:rPr>
          <w:rFonts w:ascii="Times New Roman" w:eastAsia="Times New Roman" w:hAnsi="Times New Roman" w:cs="Times New Roman"/>
          <w:sz w:val="24"/>
          <w:szCs w:val="24"/>
          <w:u w:val="single"/>
        </w:rPr>
        <w:t xml:space="preserve"> </w:t>
      </w:r>
      <w:r w:rsidR="00420E04" w:rsidRPr="000034E8">
        <w:rPr>
          <w:rFonts w:ascii="Times New Roman" w:eastAsia="Times New Roman" w:hAnsi="Times New Roman" w:cs="Times New Roman"/>
          <w:sz w:val="24"/>
          <w:szCs w:val="24"/>
          <w:u w:val="single"/>
        </w:rPr>
        <w:t>г.</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1422"/>
        <w:gridCol w:w="279"/>
        <w:gridCol w:w="283"/>
        <w:gridCol w:w="2410"/>
        <w:gridCol w:w="284"/>
        <w:gridCol w:w="2971"/>
      </w:tblGrid>
      <w:tr w:rsidR="00230B14" w14:paraId="2F9B3DEB" w14:textId="77777777" w:rsidTr="00FF103B">
        <w:tc>
          <w:tcPr>
            <w:tcW w:w="3681" w:type="dxa"/>
            <w:gridSpan w:val="3"/>
          </w:tcPr>
          <w:p w14:paraId="700A7C4D" w14:textId="77777777" w:rsidR="00230B14" w:rsidRDefault="00230B14">
            <w:pPr>
              <w:keepLines/>
              <w:spacing w:line="19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Руководитель </w:t>
            </w:r>
            <w:r w:rsidR="00A27EB9" w:rsidRPr="00A27EB9">
              <w:rPr>
                <w:rFonts w:ascii="Times New Roman" w:eastAsia="Times New Roman" w:hAnsi="Times New Roman" w:cs="Times New Roman"/>
                <w:sz w:val="24"/>
                <w:szCs w:val="24"/>
              </w:rPr>
              <w:t>курсового проекта</w:t>
            </w:r>
          </w:p>
        </w:tc>
        <w:tc>
          <w:tcPr>
            <w:tcW w:w="2693" w:type="dxa"/>
            <w:gridSpan w:val="2"/>
            <w:tcBorders>
              <w:bottom w:val="single" w:sz="4" w:space="0" w:color="auto"/>
            </w:tcBorders>
          </w:tcPr>
          <w:p w14:paraId="5D4F7F18" w14:textId="77777777" w:rsidR="00230B14" w:rsidRDefault="00230B14">
            <w:pPr>
              <w:keepLines/>
              <w:spacing w:line="192" w:lineRule="auto"/>
              <w:rPr>
                <w:rFonts w:ascii="Times New Roman" w:eastAsia="Times New Roman" w:hAnsi="Times New Roman" w:cs="Times New Roman"/>
                <w:sz w:val="24"/>
                <w:szCs w:val="24"/>
              </w:rPr>
            </w:pPr>
          </w:p>
        </w:tc>
        <w:tc>
          <w:tcPr>
            <w:tcW w:w="284" w:type="dxa"/>
            <w:vAlign w:val="bottom"/>
          </w:tcPr>
          <w:p w14:paraId="4DCBB5ED" w14:textId="77777777" w:rsidR="00230B14" w:rsidRPr="00036FF5" w:rsidRDefault="00230B14" w:rsidP="00FF103B">
            <w:pPr>
              <w:keepLines/>
              <w:spacing w:line="192" w:lineRule="auto"/>
              <w:jc w:val="center"/>
              <w:rPr>
                <w:rFonts w:ascii="Times New Roman" w:eastAsia="Times New Roman" w:hAnsi="Times New Roman" w:cs="Times New Roman"/>
                <w:sz w:val="24"/>
                <w:szCs w:val="24"/>
              </w:rPr>
            </w:pPr>
            <w:r w:rsidRPr="00036FF5">
              <w:rPr>
                <w:rFonts w:ascii="Times New Roman" w:eastAsia="Times New Roman" w:hAnsi="Times New Roman" w:cs="Times New Roman"/>
                <w:sz w:val="24"/>
                <w:szCs w:val="24"/>
              </w:rPr>
              <w:t>/</w:t>
            </w:r>
          </w:p>
        </w:tc>
        <w:tc>
          <w:tcPr>
            <w:tcW w:w="2971" w:type="dxa"/>
            <w:tcBorders>
              <w:bottom w:val="single" w:sz="4" w:space="0" w:color="auto"/>
            </w:tcBorders>
          </w:tcPr>
          <w:p w14:paraId="1B0F28C1" w14:textId="7520D257" w:rsidR="00230B14" w:rsidRPr="006A6B94" w:rsidRDefault="00230B14" w:rsidP="002035D7">
            <w:pPr>
              <w:keepLines/>
              <w:spacing w:line="192" w:lineRule="auto"/>
              <w:jc w:val="center"/>
              <w:rPr>
                <w:rFonts w:ascii="Times New Roman" w:eastAsia="Times New Roman" w:hAnsi="Times New Roman" w:cs="Times New Roman"/>
                <w:i/>
                <w:sz w:val="24"/>
                <w:szCs w:val="24"/>
              </w:rPr>
            </w:pPr>
          </w:p>
        </w:tc>
      </w:tr>
      <w:tr w:rsidR="00230B14" w14:paraId="5604CBCE" w14:textId="77777777" w:rsidTr="00420E04">
        <w:trPr>
          <w:trHeight w:val="374"/>
        </w:trPr>
        <w:tc>
          <w:tcPr>
            <w:tcW w:w="3402" w:type="dxa"/>
            <w:gridSpan w:val="2"/>
          </w:tcPr>
          <w:p w14:paraId="71A336FC" w14:textId="77777777" w:rsidR="00230B14" w:rsidRDefault="00230B14" w:rsidP="00230B14">
            <w:pPr>
              <w:keepLines/>
              <w:spacing w:line="192" w:lineRule="auto"/>
              <w:jc w:val="center"/>
              <w:rPr>
                <w:rFonts w:ascii="Times New Roman" w:eastAsia="Times New Roman" w:hAnsi="Times New Roman" w:cs="Times New Roman"/>
                <w:sz w:val="24"/>
                <w:szCs w:val="24"/>
              </w:rPr>
            </w:pPr>
          </w:p>
        </w:tc>
        <w:tc>
          <w:tcPr>
            <w:tcW w:w="2972" w:type="dxa"/>
            <w:gridSpan w:val="3"/>
            <w:tcBorders>
              <w:top w:val="single" w:sz="4" w:space="0" w:color="auto"/>
            </w:tcBorders>
          </w:tcPr>
          <w:p w14:paraId="1D8160DA" w14:textId="77777777" w:rsidR="00230B14" w:rsidRDefault="00230B14" w:rsidP="00230B14">
            <w:pPr>
              <w:keepLines/>
              <w:spacing w:line="192"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18"/>
                <w:szCs w:val="18"/>
              </w:rPr>
              <w:t>(подпись)</w:t>
            </w:r>
          </w:p>
        </w:tc>
        <w:tc>
          <w:tcPr>
            <w:tcW w:w="284" w:type="dxa"/>
          </w:tcPr>
          <w:p w14:paraId="076D560D" w14:textId="77777777" w:rsidR="00230B14" w:rsidRDefault="00230B14" w:rsidP="00230B14">
            <w:pPr>
              <w:keepLines/>
              <w:spacing w:line="192" w:lineRule="auto"/>
              <w:jc w:val="center"/>
              <w:rPr>
                <w:rFonts w:ascii="Times New Roman" w:eastAsia="Times New Roman" w:hAnsi="Times New Roman" w:cs="Times New Roman"/>
                <w:sz w:val="24"/>
                <w:szCs w:val="24"/>
              </w:rPr>
            </w:pPr>
          </w:p>
        </w:tc>
        <w:tc>
          <w:tcPr>
            <w:tcW w:w="2971" w:type="dxa"/>
            <w:tcBorders>
              <w:top w:val="single" w:sz="4" w:space="0" w:color="auto"/>
            </w:tcBorders>
          </w:tcPr>
          <w:p w14:paraId="088AF5CF" w14:textId="77777777" w:rsidR="00230B14" w:rsidRDefault="00230B14" w:rsidP="00230B14">
            <w:pPr>
              <w:keepLines/>
              <w:spacing w:line="192"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18"/>
                <w:szCs w:val="18"/>
              </w:rPr>
              <w:t>(Ф.И.О.)</w:t>
            </w:r>
          </w:p>
        </w:tc>
      </w:tr>
      <w:tr w:rsidR="00FF103B" w14:paraId="4C37ACE1" w14:textId="77777777" w:rsidTr="00FF103B">
        <w:tc>
          <w:tcPr>
            <w:tcW w:w="1980" w:type="dxa"/>
            <w:vAlign w:val="bottom"/>
          </w:tcPr>
          <w:p w14:paraId="110B943A" w14:textId="77777777" w:rsidR="00FF103B" w:rsidRDefault="00FF103B" w:rsidP="00FF103B">
            <w:pPr>
              <w:keepLines/>
              <w:spacing w:line="192"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Задание получил</w:t>
            </w:r>
          </w:p>
        </w:tc>
        <w:tc>
          <w:tcPr>
            <w:tcW w:w="1701" w:type="dxa"/>
            <w:gridSpan w:val="2"/>
            <w:tcBorders>
              <w:bottom w:val="single" w:sz="4" w:space="0" w:color="auto"/>
            </w:tcBorders>
            <w:vAlign w:val="bottom"/>
          </w:tcPr>
          <w:p w14:paraId="04422840" w14:textId="77777777" w:rsidR="00FF103B" w:rsidRDefault="00FF103B" w:rsidP="00FF103B">
            <w:pPr>
              <w:keepLines/>
              <w:spacing w:line="192" w:lineRule="auto"/>
              <w:jc w:val="center"/>
              <w:rPr>
                <w:rFonts w:ascii="Times New Roman" w:eastAsia="Times New Roman" w:hAnsi="Times New Roman" w:cs="Times New Roman"/>
                <w:color w:val="000000"/>
                <w:sz w:val="18"/>
                <w:szCs w:val="18"/>
              </w:rPr>
            </w:pPr>
          </w:p>
        </w:tc>
        <w:tc>
          <w:tcPr>
            <w:tcW w:w="283" w:type="dxa"/>
            <w:vAlign w:val="bottom"/>
          </w:tcPr>
          <w:p w14:paraId="790ED50C" w14:textId="77777777" w:rsidR="00FF103B" w:rsidRPr="00FF103B" w:rsidRDefault="00FF103B" w:rsidP="00FF103B">
            <w:pPr>
              <w:keepLines/>
              <w:spacing w:line="192"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t>
            </w:r>
          </w:p>
        </w:tc>
        <w:tc>
          <w:tcPr>
            <w:tcW w:w="2410" w:type="dxa"/>
            <w:tcBorders>
              <w:bottom w:val="single" w:sz="4" w:space="0" w:color="auto"/>
            </w:tcBorders>
            <w:vAlign w:val="bottom"/>
          </w:tcPr>
          <w:p w14:paraId="4910173C" w14:textId="71E154C7" w:rsidR="00FF103B" w:rsidRPr="002035D7" w:rsidRDefault="00474D3C" w:rsidP="00FF103B">
            <w:pPr>
              <w:keepLines/>
              <w:spacing w:line="192" w:lineRule="auto"/>
              <w:jc w:val="center"/>
              <w:rPr>
                <w:rFonts w:ascii="Times New Roman" w:eastAsia="Times New Roman" w:hAnsi="Times New Roman" w:cs="Times New Roman"/>
                <w:sz w:val="24"/>
                <w:szCs w:val="24"/>
              </w:rPr>
            </w:pPr>
            <w:r>
              <w:rPr>
                <w:rFonts w:ascii="Times New Roman" w:eastAsia="Times New Roman" w:hAnsi="Times New Roman" w:cs="Times New Roman"/>
                <w:i/>
                <w:color w:val="000000"/>
                <w:sz w:val="24"/>
                <w:szCs w:val="24"/>
              </w:rPr>
              <w:t>Сафронов Н.С.</w:t>
            </w:r>
          </w:p>
        </w:tc>
        <w:tc>
          <w:tcPr>
            <w:tcW w:w="284" w:type="dxa"/>
            <w:vAlign w:val="bottom"/>
          </w:tcPr>
          <w:p w14:paraId="0958259A" w14:textId="77777777" w:rsidR="00FF103B" w:rsidRPr="00FF103B" w:rsidRDefault="00FF103B" w:rsidP="00FF103B">
            <w:pPr>
              <w:keepLines/>
              <w:spacing w:line="192"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t>
            </w:r>
          </w:p>
        </w:tc>
        <w:tc>
          <w:tcPr>
            <w:tcW w:w="2971" w:type="dxa"/>
            <w:vAlign w:val="bottom"/>
          </w:tcPr>
          <w:p w14:paraId="15A73F64" w14:textId="20EB1211" w:rsidR="00FF103B" w:rsidRDefault="00FF103B" w:rsidP="002035D7">
            <w:pPr>
              <w:keepLines/>
              <w:spacing w:line="192"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24"/>
                <w:szCs w:val="24"/>
              </w:rPr>
              <w:t>«</w:t>
            </w:r>
            <w:r w:rsidR="006A6B94" w:rsidRPr="006A6B94">
              <w:rPr>
                <w:rFonts w:ascii="Times New Roman" w:eastAsia="Times New Roman" w:hAnsi="Times New Roman" w:cs="Times New Roman"/>
                <w:color w:val="000000"/>
                <w:sz w:val="24"/>
                <w:szCs w:val="24"/>
                <w:u w:val="single"/>
              </w:rPr>
              <w:t xml:space="preserve"> </w:t>
            </w:r>
            <w:r w:rsidR="00820E03" w:rsidRPr="007D3D7D">
              <w:rPr>
                <w:rFonts w:ascii="Times New Roman" w:eastAsia="Times New Roman" w:hAnsi="Times New Roman" w:cs="Times New Roman"/>
                <w:sz w:val="24"/>
                <w:szCs w:val="24"/>
                <w:u w:val="single"/>
              </w:rPr>
              <w:t>0</w:t>
            </w:r>
            <w:r w:rsidR="00820E03" w:rsidRPr="007D3D7D">
              <w:rPr>
                <w:rFonts w:ascii="Times New Roman" w:eastAsia="Times New Roman" w:hAnsi="Times New Roman" w:cs="Times New Roman"/>
                <w:sz w:val="24"/>
                <w:szCs w:val="24"/>
                <w:u w:val="single"/>
                <w:lang w:val="en-US"/>
              </w:rPr>
              <w:t>3</w:t>
            </w:r>
            <w:r w:rsidR="006A6B94" w:rsidRPr="006A6B94">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lang w:val="en-US"/>
              </w:rPr>
              <w:t xml:space="preserve"> </w:t>
            </w:r>
            <w:r w:rsidR="006A6B94" w:rsidRPr="006A6B94">
              <w:rPr>
                <w:rFonts w:ascii="Times New Roman" w:eastAsia="Times New Roman" w:hAnsi="Times New Roman" w:cs="Times New Roman"/>
                <w:color w:val="000000"/>
                <w:sz w:val="24"/>
                <w:szCs w:val="24"/>
                <w:u w:val="single"/>
              </w:rPr>
              <w:t xml:space="preserve"> </w:t>
            </w:r>
            <w:r w:rsidR="006A6B94" w:rsidRPr="006A6B94">
              <w:rPr>
                <w:rFonts w:ascii="Times New Roman" w:eastAsia="Times New Roman" w:hAnsi="Times New Roman" w:cs="Times New Roman"/>
                <w:i/>
                <w:color w:val="000000"/>
                <w:sz w:val="24"/>
                <w:szCs w:val="24"/>
                <w:u w:val="single"/>
              </w:rPr>
              <w:t>сентября</w:t>
            </w:r>
            <w:r w:rsidR="006A6B94">
              <w:rPr>
                <w:rFonts w:ascii="Times New Roman" w:eastAsia="Times New Roman" w:hAnsi="Times New Roman" w:cs="Times New Roman"/>
                <w:color w:val="000000"/>
                <w:sz w:val="24"/>
                <w:szCs w:val="24"/>
                <w:u w:val="single"/>
              </w:rPr>
              <w:t xml:space="preserve">   </w:t>
            </w:r>
            <w:r>
              <w:rPr>
                <w:rFonts w:ascii="Times New Roman" w:eastAsia="Times New Roman" w:hAnsi="Times New Roman" w:cs="Times New Roman"/>
                <w:color w:val="000000"/>
                <w:sz w:val="24"/>
                <w:szCs w:val="24"/>
              </w:rPr>
              <w:t xml:space="preserve"> 20</w:t>
            </w:r>
            <w:r w:rsidR="006A6B94" w:rsidRPr="007D3D7D">
              <w:rPr>
                <w:rFonts w:ascii="Times New Roman" w:eastAsia="Times New Roman" w:hAnsi="Times New Roman" w:cs="Times New Roman"/>
                <w:color w:val="000000"/>
                <w:sz w:val="24"/>
                <w:szCs w:val="24"/>
                <w:u w:val="single"/>
              </w:rPr>
              <w:t>2</w:t>
            </w:r>
            <w:r w:rsidR="00820E03" w:rsidRPr="007D3D7D">
              <w:rPr>
                <w:rFonts w:ascii="Times New Roman" w:eastAsia="Times New Roman" w:hAnsi="Times New Roman" w:cs="Times New Roman"/>
                <w:color w:val="000000"/>
                <w:sz w:val="24"/>
                <w:szCs w:val="24"/>
                <w:u w:val="single"/>
                <w:lang w:val="en-US"/>
              </w:rPr>
              <w:t>3</w:t>
            </w:r>
            <w:r w:rsidR="00A83250" w:rsidRPr="00A83250">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г.</w:t>
            </w:r>
          </w:p>
        </w:tc>
      </w:tr>
      <w:tr w:rsidR="00FF103B" w14:paraId="2F1BDB8C" w14:textId="77777777" w:rsidTr="00FF103B">
        <w:tc>
          <w:tcPr>
            <w:tcW w:w="1980" w:type="dxa"/>
          </w:tcPr>
          <w:p w14:paraId="0EF00D81" w14:textId="77777777" w:rsidR="00FF103B" w:rsidRDefault="00FF103B" w:rsidP="00230B14">
            <w:pPr>
              <w:keepLines/>
              <w:spacing w:line="192" w:lineRule="auto"/>
              <w:jc w:val="center"/>
              <w:rPr>
                <w:rFonts w:ascii="Times New Roman" w:eastAsia="Times New Roman" w:hAnsi="Times New Roman" w:cs="Times New Roman"/>
                <w:sz w:val="24"/>
                <w:szCs w:val="24"/>
              </w:rPr>
            </w:pPr>
          </w:p>
        </w:tc>
        <w:tc>
          <w:tcPr>
            <w:tcW w:w="1701" w:type="dxa"/>
            <w:gridSpan w:val="2"/>
            <w:tcBorders>
              <w:top w:val="single" w:sz="4" w:space="0" w:color="auto"/>
            </w:tcBorders>
          </w:tcPr>
          <w:p w14:paraId="2A42D892" w14:textId="77777777" w:rsidR="00FF103B" w:rsidRDefault="00FF103B" w:rsidP="00230B14">
            <w:pPr>
              <w:keepLines/>
              <w:spacing w:line="192"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(подпись)</w:t>
            </w:r>
          </w:p>
        </w:tc>
        <w:tc>
          <w:tcPr>
            <w:tcW w:w="283" w:type="dxa"/>
          </w:tcPr>
          <w:p w14:paraId="617B102F" w14:textId="77777777" w:rsidR="00FF103B" w:rsidRDefault="00FF103B" w:rsidP="00230B14">
            <w:pPr>
              <w:keepLines/>
              <w:spacing w:line="192" w:lineRule="auto"/>
              <w:jc w:val="center"/>
              <w:rPr>
                <w:rFonts w:ascii="Times New Roman" w:eastAsia="Times New Roman" w:hAnsi="Times New Roman" w:cs="Times New Roman"/>
                <w:sz w:val="24"/>
                <w:szCs w:val="24"/>
              </w:rPr>
            </w:pPr>
          </w:p>
        </w:tc>
        <w:tc>
          <w:tcPr>
            <w:tcW w:w="2410" w:type="dxa"/>
            <w:tcBorders>
              <w:top w:val="single" w:sz="4" w:space="0" w:color="auto"/>
            </w:tcBorders>
          </w:tcPr>
          <w:p w14:paraId="4928CF4A" w14:textId="77777777" w:rsidR="00FF103B" w:rsidRDefault="00FF103B" w:rsidP="00230B14">
            <w:pPr>
              <w:keepLines/>
              <w:spacing w:line="192"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18"/>
                <w:szCs w:val="18"/>
              </w:rPr>
              <w:t>(Ф.И.О.)</w:t>
            </w:r>
          </w:p>
        </w:tc>
        <w:tc>
          <w:tcPr>
            <w:tcW w:w="284" w:type="dxa"/>
          </w:tcPr>
          <w:p w14:paraId="3DA51928" w14:textId="77777777" w:rsidR="00FF103B" w:rsidRDefault="00FF103B" w:rsidP="00230B14">
            <w:pPr>
              <w:keepLines/>
              <w:spacing w:line="192" w:lineRule="auto"/>
              <w:jc w:val="center"/>
              <w:rPr>
                <w:rFonts w:ascii="Times New Roman" w:eastAsia="Times New Roman" w:hAnsi="Times New Roman" w:cs="Times New Roman"/>
                <w:sz w:val="24"/>
                <w:szCs w:val="24"/>
              </w:rPr>
            </w:pPr>
          </w:p>
        </w:tc>
        <w:tc>
          <w:tcPr>
            <w:tcW w:w="2971" w:type="dxa"/>
          </w:tcPr>
          <w:p w14:paraId="01C2F41E" w14:textId="77777777" w:rsidR="00FF103B" w:rsidRDefault="00FF103B" w:rsidP="00230B14">
            <w:pPr>
              <w:keepLines/>
              <w:spacing w:line="192" w:lineRule="auto"/>
              <w:jc w:val="center"/>
              <w:rPr>
                <w:rFonts w:ascii="Times New Roman" w:eastAsia="Times New Roman" w:hAnsi="Times New Roman" w:cs="Times New Roman"/>
                <w:color w:val="000000"/>
                <w:sz w:val="18"/>
                <w:szCs w:val="18"/>
              </w:rPr>
            </w:pPr>
          </w:p>
        </w:tc>
      </w:tr>
    </w:tbl>
    <w:p w14:paraId="5AC249A0" w14:textId="6C7E41D0" w:rsidR="00230B14" w:rsidRDefault="00230B14" w:rsidP="002035D7">
      <w:pPr>
        <w:keepLines/>
        <w:spacing w:after="0" w:line="192" w:lineRule="auto"/>
        <w:rPr>
          <w:rFonts w:ascii="Times New Roman" w:eastAsia="Times New Roman" w:hAnsi="Times New Roman" w:cs="Times New Roman"/>
          <w:sz w:val="20"/>
          <w:szCs w:val="24"/>
        </w:rPr>
      </w:pPr>
    </w:p>
    <w:p w14:paraId="42AFBB94" w14:textId="6ABBEFB5" w:rsidR="00474D3C" w:rsidRDefault="00474D3C" w:rsidP="002035D7">
      <w:pPr>
        <w:keepLines/>
        <w:spacing w:after="0" w:line="192" w:lineRule="auto"/>
        <w:rPr>
          <w:rFonts w:ascii="Times New Roman" w:eastAsia="Times New Roman" w:hAnsi="Times New Roman" w:cs="Times New Roman"/>
          <w:sz w:val="20"/>
          <w:szCs w:val="24"/>
        </w:rPr>
      </w:pPr>
    </w:p>
    <w:p w14:paraId="46E7F5E1" w14:textId="4BD08DA2" w:rsidR="00474D3C" w:rsidRDefault="00474D3C" w:rsidP="002035D7">
      <w:pPr>
        <w:keepLines/>
        <w:spacing w:after="0" w:line="192" w:lineRule="auto"/>
        <w:rPr>
          <w:rFonts w:ascii="Times New Roman" w:eastAsia="Times New Roman" w:hAnsi="Times New Roman" w:cs="Times New Roman"/>
          <w:sz w:val="20"/>
          <w:szCs w:val="24"/>
        </w:rPr>
      </w:pPr>
    </w:p>
    <w:p w14:paraId="1AD651FA" w14:textId="2B139A4B" w:rsidR="00474D3C" w:rsidRDefault="00474D3C" w:rsidP="002035D7">
      <w:pPr>
        <w:keepLines/>
        <w:spacing w:after="0" w:line="192" w:lineRule="auto"/>
        <w:rPr>
          <w:rFonts w:ascii="Times New Roman" w:eastAsia="Times New Roman" w:hAnsi="Times New Roman" w:cs="Times New Roman"/>
          <w:sz w:val="20"/>
          <w:szCs w:val="24"/>
        </w:rPr>
      </w:pPr>
    </w:p>
    <w:p w14:paraId="2A130B1C" w14:textId="379DFF2C" w:rsidR="00474D3C" w:rsidRDefault="00474D3C" w:rsidP="002035D7">
      <w:pPr>
        <w:keepLines/>
        <w:spacing w:after="0" w:line="192" w:lineRule="auto"/>
        <w:rPr>
          <w:rFonts w:ascii="Times New Roman" w:eastAsia="Times New Roman" w:hAnsi="Times New Roman" w:cs="Times New Roman"/>
          <w:sz w:val="20"/>
          <w:szCs w:val="24"/>
        </w:rPr>
      </w:pPr>
    </w:p>
    <w:p w14:paraId="43531832" w14:textId="65D40E81" w:rsidR="00474D3C" w:rsidRDefault="00474D3C" w:rsidP="002035D7">
      <w:pPr>
        <w:keepLines/>
        <w:spacing w:after="0" w:line="192" w:lineRule="auto"/>
        <w:rPr>
          <w:rFonts w:ascii="Times New Roman" w:eastAsia="Times New Roman" w:hAnsi="Times New Roman" w:cs="Times New Roman"/>
          <w:sz w:val="20"/>
          <w:szCs w:val="24"/>
        </w:rPr>
      </w:pPr>
    </w:p>
    <w:p w14:paraId="0E09477A" w14:textId="77777777" w:rsidR="00474D3C" w:rsidRDefault="00474D3C" w:rsidP="00474D3C">
      <w:pPr>
        <w:pStyle w:val="af2"/>
        <w:jc w:val="center"/>
        <w:rPr>
          <w:b/>
          <w:bCs/>
        </w:rPr>
      </w:pPr>
      <w:r>
        <w:rPr>
          <w:b/>
          <w:bCs/>
        </w:rPr>
        <w:t>СОДЕРЖАНИЕ</w:t>
      </w:r>
    </w:p>
    <w:sdt>
      <w:sdtPr>
        <w:rPr>
          <w:rFonts w:eastAsia="Calibri"/>
        </w:rPr>
        <w:id w:val="384149939"/>
        <w:docPartObj>
          <w:docPartGallery w:val="Table of Contents"/>
          <w:docPartUnique/>
        </w:docPartObj>
      </w:sdtPr>
      <w:sdtEndPr>
        <w:rPr>
          <w:rFonts w:ascii="Calibri" w:hAnsi="Calibri" w:cs="Calibri"/>
          <w:b/>
          <w:bCs/>
          <w:color w:val="auto"/>
          <w:sz w:val="22"/>
          <w:szCs w:val="22"/>
        </w:rPr>
      </w:sdtEndPr>
      <w:sdtContent>
        <w:p w14:paraId="58D908B7" w14:textId="3D52D5C6" w:rsidR="00AC3356" w:rsidRPr="00E6578E" w:rsidRDefault="00AC3356" w:rsidP="00640B36">
          <w:pPr>
            <w:pStyle w:val="af0"/>
            <w:rPr>
              <w:rFonts w:ascii="Times New Roman" w:hAnsi="Times New Roman" w:cs="Times New Roman"/>
              <w:sz w:val="28"/>
              <w:szCs w:val="28"/>
            </w:rPr>
          </w:pPr>
        </w:p>
        <w:p w14:paraId="410A3516" w14:textId="77777777" w:rsidR="00E6578E" w:rsidRPr="00E6578E" w:rsidRDefault="00AC3356">
          <w:pPr>
            <w:pStyle w:val="13"/>
            <w:rPr>
              <w:rFonts w:ascii="Times New Roman" w:eastAsiaTheme="minorEastAsia" w:hAnsi="Times New Roman" w:cs="Times New Roman"/>
              <w:noProof/>
              <w:sz w:val="28"/>
              <w:szCs w:val="28"/>
              <w:lang w:eastAsia="ru-RU"/>
            </w:rPr>
          </w:pPr>
          <w:r w:rsidRPr="00E6578E">
            <w:rPr>
              <w:rFonts w:ascii="Times New Roman" w:hAnsi="Times New Roman" w:cs="Times New Roman"/>
              <w:sz w:val="28"/>
              <w:szCs w:val="28"/>
            </w:rPr>
            <w:fldChar w:fldCharType="begin"/>
          </w:r>
          <w:r w:rsidRPr="00E6578E">
            <w:rPr>
              <w:rFonts w:ascii="Times New Roman" w:hAnsi="Times New Roman" w:cs="Times New Roman"/>
              <w:sz w:val="28"/>
              <w:szCs w:val="28"/>
            </w:rPr>
            <w:instrText xml:space="preserve"> TOC \o "1-3" \h \z \u </w:instrText>
          </w:r>
          <w:r w:rsidRPr="00E6578E">
            <w:rPr>
              <w:rFonts w:ascii="Times New Roman" w:hAnsi="Times New Roman" w:cs="Times New Roman"/>
              <w:sz w:val="28"/>
              <w:szCs w:val="28"/>
            </w:rPr>
            <w:fldChar w:fldCharType="separate"/>
          </w:r>
          <w:hyperlink w:anchor="_Toc147132529" w:history="1">
            <w:r w:rsidR="00E6578E" w:rsidRPr="00E6578E">
              <w:rPr>
                <w:rStyle w:val="af"/>
                <w:rFonts w:ascii="Times New Roman" w:hAnsi="Times New Roman" w:cs="Times New Roman"/>
                <w:noProof/>
                <w:sz w:val="28"/>
                <w:szCs w:val="28"/>
              </w:rPr>
              <w:t>ВВЕДЕНИЕ</w:t>
            </w:r>
            <w:r w:rsidR="00E6578E" w:rsidRPr="00E6578E">
              <w:rPr>
                <w:rFonts w:ascii="Times New Roman" w:hAnsi="Times New Roman" w:cs="Times New Roman"/>
                <w:noProof/>
                <w:webHidden/>
                <w:sz w:val="28"/>
                <w:szCs w:val="28"/>
              </w:rPr>
              <w:tab/>
            </w:r>
            <w:r w:rsidR="00E6578E" w:rsidRPr="00E6578E">
              <w:rPr>
                <w:rFonts w:ascii="Times New Roman" w:hAnsi="Times New Roman" w:cs="Times New Roman"/>
                <w:noProof/>
                <w:webHidden/>
                <w:sz w:val="28"/>
                <w:szCs w:val="28"/>
              </w:rPr>
              <w:fldChar w:fldCharType="begin"/>
            </w:r>
            <w:r w:rsidR="00E6578E" w:rsidRPr="00E6578E">
              <w:rPr>
                <w:rFonts w:ascii="Times New Roman" w:hAnsi="Times New Roman" w:cs="Times New Roman"/>
                <w:noProof/>
                <w:webHidden/>
                <w:sz w:val="28"/>
                <w:szCs w:val="28"/>
              </w:rPr>
              <w:instrText xml:space="preserve"> PAGEREF _Toc147132529 \h </w:instrText>
            </w:r>
            <w:r w:rsidR="00E6578E" w:rsidRPr="00E6578E">
              <w:rPr>
                <w:rFonts w:ascii="Times New Roman" w:hAnsi="Times New Roman" w:cs="Times New Roman"/>
                <w:noProof/>
                <w:webHidden/>
                <w:sz w:val="28"/>
                <w:szCs w:val="28"/>
              </w:rPr>
            </w:r>
            <w:r w:rsidR="00E6578E" w:rsidRPr="00E6578E">
              <w:rPr>
                <w:rFonts w:ascii="Times New Roman" w:hAnsi="Times New Roman" w:cs="Times New Roman"/>
                <w:noProof/>
                <w:webHidden/>
                <w:sz w:val="28"/>
                <w:szCs w:val="28"/>
              </w:rPr>
              <w:fldChar w:fldCharType="separate"/>
            </w:r>
            <w:r w:rsidR="00E6578E" w:rsidRPr="00E6578E">
              <w:rPr>
                <w:rFonts w:ascii="Times New Roman" w:hAnsi="Times New Roman" w:cs="Times New Roman"/>
                <w:noProof/>
                <w:webHidden/>
                <w:sz w:val="28"/>
                <w:szCs w:val="28"/>
              </w:rPr>
              <w:t>4</w:t>
            </w:r>
            <w:r w:rsidR="00E6578E" w:rsidRPr="00E6578E">
              <w:rPr>
                <w:rFonts w:ascii="Times New Roman" w:hAnsi="Times New Roman" w:cs="Times New Roman"/>
                <w:noProof/>
                <w:webHidden/>
                <w:sz w:val="28"/>
                <w:szCs w:val="28"/>
              </w:rPr>
              <w:fldChar w:fldCharType="end"/>
            </w:r>
          </w:hyperlink>
        </w:p>
        <w:p w14:paraId="3FA3713F" w14:textId="77777777" w:rsidR="00E6578E" w:rsidRPr="00E6578E" w:rsidRDefault="00E6578E">
          <w:pPr>
            <w:pStyle w:val="13"/>
            <w:rPr>
              <w:rFonts w:ascii="Times New Roman" w:eastAsiaTheme="minorEastAsia" w:hAnsi="Times New Roman" w:cs="Times New Roman"/>
              <w:noProof/>
              <w:sz w:val="28"/>
              <w:szCs w:val="28"/>
              <w:lang w:eastAsia="ru-RU"/>
            </w:rPr>
          </w:pPr>
          <w:hyperlink w:anchor="_Toc147132530" w:history="1">
            <w:r w:rsidRPr="00E6578E">
              <w:rPr>
                <w:rStyle w:val="af"/>
                <w:rFonts w:ascii="Times New Roman" w:hAnsi="Times New Roman" w:cs="Times New Roman"/>
                <w:noProof/>
                <w:sz w:val="28"/>
                <w:szCs w:val="28"/>
              </w:rPr>
              <w:t>1. ТЕХНИЧЕСКОЕ ЗАДАНИЕ</w:t>
            </w:r>
            <w:r w:rsidRPr="00E6578E">
              <w:rPr>
                <w:rFonts w:ascii="Times New Roman" w:hAnsi="Times New Roman" w:cs="Times New Roman"/>
                <w:noProof/>
                <w:webHidden/>
                <w:sz w:val="28"/>
                <w:szCs w:val="28"/>
              </w:rPr>
              <w:tab/>
            </w:r>
            <w:r w:rsidRPr="00E6578E">
              <w:rPr>
                <w:rFonts w:ascii="Times New Roman" w:hAnsi="Times New Roman" w:cs="Times New Roman"/>
                <w:noProof/>
                <w:webHidden/>
                <w:sz w:val="28"/>
                <w:szCs w:val="28"/>
              </w:rPr>
              <w:fldChar w:fldCharType="begin"/>
            </w:r>
            <w:r w:rsidRPr="00E6578E">
              <w:rPr>
                <w:rFonts w:ascii="Times New Roman" w:hAnsi="Times New Roman" w:cs="Times New Roman"/>
                <w:noProof/>
                <w:webHidden/>
                <w:sz w:val="28"/>
                <w:szCs w:val="28"/>
              </w:rPr>
              <w:instrText xml:space="preserve"> PAGEREF _Toc147132530 \h </w:instrText>
            </w:r>
            <w:r w:rsidRPr="00E6578E">
              <w:rPr>
                <w:rFonts w:ascii="Times New Roman" w:hAnsi="Times New Roman" w:cs="Times New Roman"/>
                <w:noProof/>
                <w:webHidden/>
                <w:sz w:val="28"/>
                <w:szCs w:val="28"/>
              </w:rPr>
            </w:r>
            <w:r w:rsidRPr="00E6578E">
              <w:rPr>
                <w:rFonts w:ascii="Times New Roman" w:hAnsi="Times New Roman" w:cs="Times New Roman"/>
                <w:noProof/>
                <w:webHidden/>
                <w:sz w:val="28"/>
                <w:szCs w:val="28"/>
              </w:rPr>
              <w:fldChar w:fldCharType="separate"/>
            </w:r>
            <w:r w:rsidRPr="00E6578E">
              <w:rPr>
                <w:rFonts w:ascii="Times New Roman" w:hAnsi="Times New Roman" w:cs="Times New Roman"/>
                <w:noProof/>
                <w:webHidden/>
                <w:sz w:val="28"/>
                <w:szCs w:val="28"/>
              </w:rPr>
              <w:t>5</w:t>
            </w:r>
            <w:r w:rsidRPr="00E6578E">
              <w:rPr>
                <w:rFonts w:ascii="Times New Roman" w:hAnsi="Times New Roman" w:cs="Times New Roman"/>
                <w:noProof/>
                <w:webHidden/>
                <w:sz w:val="28"/>
                <w:szCs w:val="28"/>
              </w:rPr>
              <w:fldChar w:fldCharType="end"/>
            </w:r>
          </w:hyperlink>
        </w:p>
        <w:p w14:paraId="7C3C5912" w14:textId="77777777" w:rsidR="00E6578E" w:rsidRPr="00E6578E" w:rsidRDefault="00E6578E" w:rsidP="00AD3ACC">
          <w:pPr>
            <w:pStyle w:val="13"/>
            <w:ind w:left="426"/>
            <w:rPr>
              <w:rFonts w:ascii="Times New Roman" w:eastAsiaTheme="minorEastAsia" w:hAnsi="Times New Roman" w:cs="Times New Roman"/>
              <w:noProof/>
              <w:sz w:val="28"/>
              <w:szCs w:val="28"/>
              <w:lang w:eastAsia="ru-RU"/>
            </w:rPr>
          </w:pPr>
          <w:hyperlink w:anchor="_Toc147132531" w:history="1">
            <w:r w:rsidRPr="00E6578E">
              <w:rPr>
                <w:rStyle w:val="af"/>
                <w:rFonts w:ascii="Times New Roman" w:hAnsi="Times New Roman" w:cs="Times New Roman"/>
                <w:noProof/>
                <w:sz w:val="28"/>
                <w:szCs w:val="28"/>
              </w:rPr>
              <w:t>1.1. Введение</w:t>
            </w:r>
            <w:r w:rsidRPr="00E6578E">
              <w:rPr>
                <w:rFonts w:ascii="Times New Roman" w:hAnsi="Times New Roman" w:cs="Times New Roman"/>
                <w:noProof/>
                <w:webHidden/>
                <w:sz w:val="28"/>
                <w:szCs w:val="28"/>
              </w:rPr>
              <w:tab/>
            </w:r>
            <w:r w:rsidRPr="00E6578E">
              <w:rPr>
                <w:rFonts w:ascii="Times New Roman" w:hAnsi="Times New Roman" w:cs="Times New Roman"/>
                <w:noProof/>
                <w:webHidden/>
                <w:sz w:val="28"/>
                <w:szCs w:val="28"/>
              </w:rPr>
              <w:fldChar w:fldCharType="begin"/>
            </w:r>
            <w:r w:rsidRPr="00E6578E">
              <w:rPr>
                <w:rFonts w:ascii="Times New Roman" w:hAnsi="Times New Roman" w:cs="Times New Roman"/>
                <w:noProof/>
                <w:webHidden/>
                <w:sz w:val="28"/>
                <w:szCs w:val="28"/>
              </w:rPr>
              <w:instrText xml:space="preserve"> PAGEREF _Toc147132531 \h </w:instrText>
            </w:r>
            <w:r w:rsidRPr="00E6578E">
              <w:rPr>
                <w:rFonts w:ascii="Times New Roman" w:hAnsi="Times New Roman" w:cs="Times New Roman"/>
                <w:noProof/>
                <w:webHidden/>
                <w:sz w:val="28"/>
                <w:szCs w:val="28"/>
              </w:rPr>
            </w:r>
            <w:r w:rsidRPr="00E6578E">
              <w:rPr>
                <w:rFonts w:ascii="Times New Roman" w:hAnsi="Times New Roman" w:cs="Times New Roman"/>
                <w:noProof/>
                <w:webHidden/>
                <w:sz w:val="28"/>
                <w:szCs w:val="28"/>
              </w:rPr>
              <w:fldChar w:fldCharType="separate"/>
            </w:r>
            <w:r w:rsidRPr="00E6578E">
              <w:rPr>
                <w:rFonts w:ascii="Times New Roman" w:hAnsi="Times New Roman" w:cs="Times New Roman"/>
                <w:noProof/>
                <w:webHidden/>
                <w:sz w:val="28"/>
                <w:szCs w:val="28"/>
              </w:rPr>
              <w:t>5</w:t>
            </w:r>
            <w:r w:rsidRPr="00E6578E">
              <w:rPr>
                <w:rFonts w:ascii="Times New Roman" w:hAnsi="Times New Roman" w:cs="Times New Roman"/>
                <w:noProof/>
                <w:webHidden/>
                <w:sz w:val="28"/>
                <w:szCs w:val="28"/>
              </w:rPr>
              <w:fldChar w:fldCharType="end"/>
            </w:r>
          </w:hyperlink>
        </w:p>
        <w:p w14:paraId="323209EA" w14:textId="77777777" w:rsidR="00E6578E" w:rsidRPr="00E6578E" w:rsidRDefault="00E6578E" w:rsidP="00AD3ACC">
          <w:pPr>
            <w:pStyle w:val="13"/>
            <w:ind w:left="567"/>
            <w:rPr>
              <w:rFonts w:ascii="Times New Roman" w:eastAsiaTheme="minorEastAsia" w:hAnsi="Times New Roman" w:cs="Times New Roman"/>
              <w:noProof/>
              <w:sz w:val="28"/>
              <w:szCs w:val="28"/>
              <w:lang w:eastAsia="ru-RU"/>
            </w:rPr>
          </w:pPr>
          <w:hyperlink w:anchor="_Toc147132532" w:history="1">
            <w:r w:rsidRPr="00E6578E">
              <w:rPr>
                <w:rStyle w:val="af"/>
                <w:rFonts w:ascii="Times New Roman" w:hAnsi="Times New Roman" w:cs="Times New Roman"/>
                <w:bCs/>
                <w:noProof/>
                <w:sz w:val="28"/>
                <w:szCs w:val="28"/>
                <w:lang w:val="x-none"/>
              </w:rPr>
              <w:t>1.1.1. Наименование системы</w:t>
            </w:r>
            <w:r w:rsidRPr="00E6578E">
              <w:rPr>
                <w:rFonts w:ascii="Times New Roman" w:hAnsi="Times New Roman" w:cs="Times New Roman"/>
                <w:noProof/>
                <w:webHidden/>
                <w:sz w:val="28"/>
                <w:szCs w:val="28"/>
              </w:rPr>
              <w:tab/>
            </w:r>
            <w:r w:rsidRPr="00E6578E">
              <w:rPr>
                <w:rFonts w:ascii="Times New Roman" w:hAnsi="Times New Roman" w:cs="Times New Roman"/>
                <w:noProof/>
                <w:webHidden/>
                <w:sz w:val="28"/>
                <w:szCs w:val="28"/>
              </w:rPr>
              <w:fldChar w:fldCharType="begin"/>
            </w:r>
            <w:r w:rsidRPr="00E6578E">
              <w:rPr>
                <w:rFonts w:ascii="Times New Roman" w:hAnsi="Times New Roman" w:cs="Times New Roman"/>
                <w:noProof/>
                <w:webHidden/>
                <w:sz w:val="28"/>
                <w:szCs w:val="28"/>
              </w:rPr>
              <w:instrText xml:space="preserve"> PAGEREF _Toc147132532 \h </w:instrText>
            </w:r>
            <w:r w:rsidRPr="00E6578E">
              <w:rPr>
                <w:rFonts w:ascii="Times New Roman" w:hAnsi="Times New Roman" w:cs="Times New Roman"/>
                <w:noProof/>
                <w:webHidden/>
                <w:sz w:val="28"/>
                <w:szCs w:val="28"/>
              </w:rPr>
            </w:r>
            <w:r w:rsidRPr="00E6578E">
              <w:rPr>
                <w:rFonts w:ascii="Times New Roman" w:hAnsi="Times New Roman" w:cs="Times New Roman"/>
                <w:noProof/>
                <w:webHidden/>
                <w:sz w:val="28"/>
                <w:szCs w:val="28"/>
              </w:rPr>
              <w:fldChar w:fldCharType="separate"/>
            </w:r>
            <w:r w:rsidRPr="00E6578E">
              <w:rPr>
                <w:rFonts w:ascii="Times New Roman" w:hAnsi="Times New Roman" w:cs="Times New Roman"/>
                <w:noProof/>
                <w:webHidden/>
                <w:sz w:val="28"/>
                <w:szCs w:val="28"/>
              </w:rPr>
              <w:t>5</w:t>
            </w:r>
            <w:r w:rsidRPr="00E6578E">
              <w:rPr>
                <w:rFonts w:ascii="Times New Roman" w:hAnsi="Times New Roman" w:cs="Times New Roman"/>
                <w:noProof/>
                <w:webHidden/>
                <w:sz w:val="28"/>
                <w:szCs w:val="28"/>
              </w:rPr>
              <w:fldChar w:fldCharType="end"/>
            </w:r>
          </w:hyperlink>
        </w:p>
        <w:p w14:paraId="44B331F2" w14:textId="77777777" w:rsidR="00E6578E" w:rsidRPr="00E6578E" w:rsidRDefault="00E6578E" w:rsidP="00AD3ACC">
          <w:pPr>
            <w:pStyle w:val="13"/>
            <w:ind w:left="567"/>
            <w:rPr>
              <w:rFonts w:ascii="Times New Roman" w:eastAsiaTheme="minorEastAsia" w:hAnsi="Times New Roman" w:cs="Times New Roman"/>
              <w:noProof/>
              <w:sz w:val="28"/>
              <w:szCs w:val="28"/>
              <w:lang w:eastAsia="ru-RU"/>
            </w:rPr>
          </w:pPr>
          <w:hyperlink w:anchor="_Toc147132533" w:history="1">
            <w:r w:rsidRPr="00E6578E">
              <w:rPr>
                <w:rStyle w:val="af"/>
                <w:rFonts w:ascii="Times New Roman" w:hAnsi="Times New Roman" w:cs="Times New Roman"/>
                <w:noProof/>
                <w:sz w:val="28"/>
                <w:szCs w:val="28"/>
              </w:rPr>
              <w:t>1.1.2. Основания для разработки</w:t>
            </w:r>
            <w:r w:rsidRPr="00E6578E">
              <w:rPr>
                <w:rFonts w:ascii="Times New Roman" w:hAnsi="Times New Roman" w:cs="Times New Roman"/>
                <w:noProof/>
                <w:webHidden/>
                <w:sz w:val="28"/>
                <w:szCs w:val="28"/>
              </w:rPr>
              <w:tab/>
            </w:r>
            <w:r w:rsidRPr="00E6578E">
              <w:rPr>
                <w:rFonts w:ascii="Times New Roman" w:hAnsi="Times New Roman" w:cs="Times New Roman"/>
                <w:noProof/>
                <w:webHidden/>
                <w:sz w:val="28"/>
                <w:szCs w:val="28"/>
              </w:rPr>
              <w:fldChar w:fldCharType="begin"/>
            </w:r>
            <w:r w:rsidRPr="00E6578E">
              <w:rPr>
                <w:rFonts w:ascii="Times New Roman" w:hAnsi="Times New Roman" w:cs="Times New Roman"/>
                <w:noProof/>
                <w:webHidden/>
                <w:sz w:val="28"/>
                <w:szCs w:val="28"/>
              </w:rPr>
              <w:instrText xml:space="preserve"> PAGEREF _Toc147132533 \h </w:instrText>
            </w:r>
            <w:r w:rsidRPr="00E6578E">
              <w:rPr>
                <w:rFonts w:ascii="Times New Roman" w:hAnsi="Times New Roman" w:cs="Times New Roman"/>
                <w:noProof/>
                <w:webHidden/>
                <w:sz w:val="28"/>
                <w:szCs w:val="28"/>
              </w:rPr>
            </w:r>
            <w:r w:rsidRPr="00E6578E">
              <w:rPr>
                <w:rFonts w:ascii="Times New Roman" w:hAnsi="Times New Roman" w:cs="Times New Roman"/>
                <w:noProof/>
                <w:webHidden/>
                <w:sz w:val="28"/>
                <w:szCs w:val="28"/>
              </w:rPr>
              <w:fldChar w:fldCharType="separate"/>
            </w:r>
            <w:r w:rsidRPr="00E6578E">
              <w:rPr>
                <w:rFonts w:ascii="Times New Roman" w:hAnsi="Times New Roman" w:cs="Times New Roman"/>
                <w:noProof/>
                <w:webHidden/>
                <w:sz w:val="28"/>
                <w:szCs w:val="28"/>
              </w:rPr>
              <w:t>5</w:t>
            </w:r>
            <w:r w:rsidRPr="00E6578E">
              <w:rPr>
                <w:rFonts w:ascii="Times New Roman" w:hAnsi="Times New Roman" w:cs="Times New Roman"/>
                <w:noProof/>
                <w:webHidden/>
                <w:sz w:val="28"/>
                <w:szCs w:val="28"/>
              </w:rPr>
              <w:fldChar w:fldCharType="end"/>
            </w:r>
          </w:hyperlink>
        </w:p>
        <w:p w14:paraId="298FE5E2" w14:textId="77777777" w:rsidR="00E6578E" w:rsidRPr="00E6578E" w:rsidRDefault="00E6578E" w:rsidP="00AD3ACC">
          <w:pPr>
            <w:pStyle w:val="13"/>
            <w:ind w:left="567"/>
            <w:rPr>
              <w:rFonts w:ascii="Times New Roman" w:eastAsiaTheme="minorEastAsia" w:hAnsi="Times New Roman" w:cs="Times New Roman"/>
              <w:noProof/>
              <w:sz w:val="28"/>
              <w:szCs w:val="28"/>
              <w:lang w:eastAsia="ru-RU"/>
            </w:rPr>
          </w:pPr>
          <w:hyperlink w:anchor="_Toc147132534" w:history="1">
            <w:r w:rsidRPr="00E6578E">
              <w:rPr>
                <w:rStyle w:val="af"/>
                <w:rFonts w:ascii="Times New Roman" w:hAnsi="Times New Roman" w:cs="Times New Roman"/>
                <w:noProof/>
                <w:sz w:val="28"/>
                <w:szCs w:val="28"/>
              </w:rPr>
              <w:t>1.1.3. Исполнитель</w:t>
            </w:r>
            <w:r w:rsidRPr="00E6578E">
              <w:rPr>
                <w:rFonts w:ascii="Times New Roman" w:hAnsi="Times New Roman" w:cs="Times New Roman"/>
                <w:noProof/>
                <w:webHidden/>
                <w:sz w:val="28"/>
                <w:szCs w:val="28"/>
              </w:rPr>
              <w:tab/>
            </w:r>
            <w:r w:rsidRPr="00E6578E">
              <w:rPr>
                <w:rFonts w:ascii="Times New Roman" w:hAnsi="Times New Roman" w:cs="Times New Roman"/>
                <w:noProof/>
                <w:webHidden/>
                <w:sz w:val="28"/>
                <w:szCs w:val="28"/>
              </w:rPr>
              <w:fldChar w:fldCharType="begin"/>
            </w:r>
            <w:r w:rsidRPr="00E6578E">
              <w:rPr>
                <w:rFonts w:ascii="Times New Roman" w:hAnsi="Times New Roman" w:cs="Times New Roman"/>
                <w:noProof/>
                <w:webHidden/>
                <w:sz w:val="28"/>
                <w:szCs w:val="28"/>
              </w:rPr>
              <w:instrText xml:space="preserve"> PAGEREF _Toc147132534 \h </w:instrText>
            </w:r>
            <w:r w:rsidRPr="00E6578E">
              <w:rPr>
                <w:rFonts w:ascii="Times New Roman" w:hAnsi="Times New Roman" w:cs="Times New Roman"/>
                <w:noProof/>
                <w:webHidden/>
                <w:sz w:val="28"/>
                <w:szCs w:val="28"/>
              </w:rPr>
            </w:r>
            <w:r w:rsidRPr="00E6578E">
              <w:rPr>
                <w:rFonts w:ascii="Times New Roman" w:hAnsi="Times New Roman" w:cs="Times New Roman"/>
                <w:noProof/>
                <w:webHidden/>
                <w:sz w:val="28"/>
                <w:szCs w:val="28"/>
              </w:rPr>
              <w:fldChar w:fldCharType="separate"/>
            </w:r>
            <w:r w:rsidRPr="00E6578E">
              <w:rPr>
                <w:rFonts w:ascii="Times New Roman" w:hAnsi="Times New Roman" w:cs="Times New Roman"/>
                <w:noProof/>
                <w:webHidden/>
                <w:sz w:val="28"/>
                <w:szCs w:val="28"/>
              </w:rPr>
              <w:t>5</w:t>
            </w:r>
            <w:r w:rsidRPr="00E6578E">
              <w:rPr>
                <w:rFonts w:ascii="Times New Roman" w:hAnsi="Times New Roman" w:cs="Times New Roman"/>
                <w:noProof/>
                <w:webHidden/>
                <w:sz w:val="28"/>
                <w:szCs w:val="28"/>
              </w:rPr>
              <w:fldChar w:fldCharType="end"/>
            </w:r>
          </w:hyperlink>
        </w:p>
        <w:p w14:paraId="1072E832" w14:textId="77777777" w:rsidR="00E6578E" w:rsidRPr="00E6578E" w:rsidRDefault="00E6578E" w:rsidP="00AD3ACC">
          <w:pPr>
            <w:pStyle w:val="13"/>
            <w:ind w:left="567"/>
            <w:rPr>
              <w:rFonts w:ascii="Times New Roman" w:eastAsiaTheme="minorEastAsia" w:hAnsi="Times New Roman" w:cs="Times New Roman"/>
              <w:noProof/>
              <w:sz w:val="28"/>
              <w:szCs w:val="28"/>
              <w:lang w:eastAsia="ru-RU"/>
            </w:rPr>
          </w:pPr>
          <w:hyperlink w:anchor="_Toc147132535" w:history="1">
            <w:r w:rsidRPr="00E6578E">
              <w:rPr>
                <w:rStyle w:val="af"/>
                <w:rFonts w:ascii="Times New Roman" w:hAnsi="Times New Roman" w:cs="Times New Roman"/>
                <w:noProof/>
                <w:sz w:val="28"/>
                <w:szCs w:val="28"/>
              </w:rPr>
              <w:t>1.1.4. Краткая характеристика области применения</w:t>
            </w:r>
            <w:r w:rsidRPr="00E6578E">
              <w:rPr>
                <w:rFonts w:ascii="Times New Roman" w:hAnsi="Times New Roman" w:cs="Times New Roman"/>
                <w:noProof/>
                <w:webHidden/>
                <w:sz w:val="28"/>
                <w:szCs w:val="28"/>
              </w:rPr>
              <w:tab/>
            </w:r>
            <w:r w:rsidRPr="00E6578E">
              <w:rPr>
                <w:rFonts w:ascii="Times New Roman" w:hAnsi="Times New Roman" w:cs="Times New Roman"/>
                <w:noProof/>
                <w:webHidden/>
                <w:sz w:val="28"/>
                <w:szCs w:val="28"/>
              </w:rPr>
              <w:fldChar w:fldCharType="begin"/>
            </w:r>
            <w:r w:rsidRPr="00E6578E">
              <w:rPr>
                <w:rFonts w:ascii="Times New Roman" w:hAnsi="Times New Roman" w:cs="Times New Roman"/>
                <w:noProof/>
                <w:webHidden/>
                <w:sz w:val="28"/>
                <w:szCs w:val="28"/>
              </w:rPr>
              <w:instrText xml:space="preserve"> PAGEREF _Toc147132535 \h </w:instrText>
            </w:r>
            <w:r w:rsidRPr="00E6578E">
              <w:rPr>
                <w:rFonts w:ascii="Times New Roman" w:hAnsi="Times New Roman" w:cs="Times New Roman"/>
                <w:noProof/>
                <w:webHidden/>
                <w:sz w:val="28"/>
                <w:szCs w:val="28"/>
              </w:rPr>
            </w:r>
            <w:r w:rsidRPr="00E6578E">
              <w:rPr>
                <w:rFonts w:ascii="Times New Roman" w:hAnsi="Times New Roman" w:cs="Times New Roman"/>
                <w:noProof/>
                <w:webHidden/>
                <w:sz w:val="28"/>
                <w:szCs w:val="28"/>
              </w:rPr>
              <w:fldChar w:fldCharType="separate"/>
            </w:r>
            <w:r w:rsidRPr="00E6578E">
              <w:rPr>
                <w:rFonts w:ascii="Times New Roman" w:hAnsi="Times New Roman" w:cs="Times New Roman"/>
                <w:noProof/>
                <w:webHidden/>
                <w:sz w:val="28"/>
                <w:szCs w:val="28"/>
              </w:rPr>
              <w:t>5</w:t>
            </w:r>
            <w:r w:rsidRPr="00E6578E">
              <w:rPr>
                <w:rFonts w:ascii="Times New Roman" w:hAnsi="Times New Roman" w:cs="Times New Roman"/>
                <w:noProof/>
                <w:webHidden/>
                <w:sz w:val="28"/>
                <w:szCs w:val="28"/>
              </w:rPr>
              <w:fldChar w:fldCharType="end"/>
            </w:r>
          </w:hyperlink>
        </w:p>
        <w:p w14:paraId="23427885" w14:textId="77777777" w:rsidR="00E6578E" w:rsidRPr="00E6578E" w:rsidRDefault="00E6578E" w:rsidP="00AD3ACC">
          <w:pPr>
            <w:pStyle w:val="13"/>
            <w:ind w:left="426"/>
            <w:rPr>
              <w:rFonts w:ascii="Times New Roman" w:eastAsiaTheme="minorEastAsia" w:hAnsi="Times New Roman" w:cs="Times New Roman"/>
              <w:noProof/>
              <w:sz w:val="28"/>
              <w:szCs w:val="28"/>
              <w:lang w:eastAsia="ru-RU"/>
            </w:rPr>
          </w:pPr>
          <w:hyperlink w:anchor="_Toc147132536" w:history="1">
            <w:r w:rsidRPr="00E6578E">
              <w:rPr>
                <w:rStyle w:val="af"/>
                <w:rFonts w:ascii="Times New Roman" w:hAnsi="Times New Roman" w:cs="Times New Roman"/>
                <w:noProof/>
                <w:sz w:val="28"/>
                <w:szCs w:val="28"/>
              </w:rPr>
              <w:t>1.2. Назначение и цель разработки системы</w:t>
            </w:r>
            <w:r w:rsidRPr="00E6578E">
              <w:rPr>
                <w:rFonts w:ascii="Times New Roman" w:hAnsi="Times New Roman" w:cs="Times New Roman"/>
                <w:noProof/>
                <w:webHidden/>
                <w:sz w:val="28"/>
                <w:szCs w:val="28"/>
              </w:rPr>
              <w:tab/>
            </w:r>
            <w:r w:rsidRPr="00E6578E">
              <w:rPr>
                <w:rFonts w:ascii="Times New Roman" w:hAnsi="Times New Roman" w:cs="Times New Roman"/>
                <w:noProof/>
                <w:webHidden/>
                <w:sz w:val="28"/>
                <w:szCs w:val="28"/>
              </w:rPr>
              <w:fldChar w:fldCharType="begin"/>
            </w:r>
            <w:r w:rsidRPr="00E6578E">
              <w:rPr>
                <w:rFonts w:ascii="Times New Roman" w:hAnsi="Times New Roman" w:cs="Times New Roman"/>
                <w:noProof/>
                <w:webHidden/>
                <w:sz w:val="28"/>
                <w:szCs w:val="28"/>
              </w:rPr>
              <w:instrText xml:space="preserve"> PAGEREF _Toc147132536 \h </w:instrText>
            </w:r>
            <w:r w:rsidRPr="00E6578E">
              <w:rPr>
                <w:rFonts w:ascii="Times New Roman" w:hAnsi="Times New Roman" w:cs="Times New Roman"/>
                <w:noProof/>
                <w:webHidden/>
                <w:sz w:val="28"/>
                <w:szCs w:val="28"/>
              </w:rPr>
            </w:r>
            <w:r w:rsidRPr="00E6578E">
              <w:rPr>
                <w:rFonts w:ascii="Times New Roman" w:hAnsi="Times New Roman" w:cs="Times New Roman"/>
                <w:noProof/>
                <w:webHidden/>
                <w:sz w:val="28"/>
                <w:szCs w:val="28"/>
              </w:rPr>
              <w:fldChar w:fldCharType="separate"/>
            </w:r>
            <w:r w:rsidRPr="00E6578E">
              <w:rPr>
                <w:rFonts w:ascii="Times New Roman" w:hAnsi="Times New Roman" w:cs="Times New Roman"/>
                <w:noProof/>
                <w:webHidden/>
                <w:sz w:val="28"/>
                <w:szCs w:val="28"/>
              </w:rPr>
              <w:t>6</w:t>
            </w:r>
            <w:r w:rsidRPr="00E6578E">
              <w:rPr>
                <w:rFonts w:ascii="Times New Roman" w:hAnsi="Times New Roman" w:cs="Times New Roman"/>
                <w:noProof/>
                <w:webHidden/>
                <w:sz w:val="28"/>
                <w:szCs w:val="28"/>
              </w:rPr>
              <w:fldChar w:fldCharType="end"/>
            </w:r>
          </w:hyperlink>
        </w:p>
        <w:p w14:paraId="48163C31" w14:textId="77777777" w:rsidR="00E6578E" w:rsidRPr="00E6578E" w:rsidRDefault="00E6578E" w:rsidP="00AD3ACC">
          <w:pPr>
            <w:pStyle w:val="13"/>
            <w:ind w:left="567"/>
            <w:rPr>
              <w:rFonts w:ascii="Times New Roman" w:eastAsiaTheme="minorEastAsia" w:hAnsi="Times New Roman" w:cs="Times New Roman"/>
              <w:noProof/>
              <w:sz w:val="28"/>
              <w:szCs w:val="28"/>
              <w:lang w:eastAsia="ru-RU"/>
            </w:rPr>
          </w:pPr>
          <w:hyperlink w:anchor="_Toc147132537" w:history="1">
            <w:r w:rsidRPr="00E6578E">
              <w:rPr>
                <w:rStyle w:val="af"/>
                <w:rFonts w:ascii="Times New Roman" w:hAnsi="Times New Roman" w:cs="Times New Roman"/>
                <w:bCs/>
                <w:noProof/>
                <w:sz w:val="28"/>
                <w:szCs w:val="28"/>
                <w:lang w:val="x-none"/>
              </w:rPr>
              <w:t>1.2.1. Назначение системы</w:t>
            </w:r>
            <w:r w:rsidRPr="00E6578E">
              <w:rPr>
                <w:rFonts w:ascii="Times New Roman" w:hAnsi="Times New Roman" w:cs="Times New Roman"/>
                <w:noProof/>
                <w:webHidden/>
                <w:sz w:val="28"/>
                <w:szCs w:val="28"/>
              </w:rPr>
              <w:tab/>
            </w:r>
            <w:r w:rsidRPr="00E6578E">
              <w:rPr>
                <w:rFonts w:ascii="Times New Roman" w:hAnsi="Times New Roman" w:cs="Times New Roman"/>
                <w:noProof/>
                <w:webHidden/>
                <w:sz w:val="28"/>
                <w:szCs w:val="28"/>
              </w:rPr>
              <w:fldChar w:fldCharType="begin"/>
            </w:r>
            <w:r w:rsidRPr="00E6578E">
              <w:rPr>
                <w:rFonts w:ascii="Times New Roman" w:hAnsi="Times New Roman" w:cs="Times New Roman"/>
                <w:noProof/>
                <w:webHidden/>
                <w:sz w:val="28"/>
                <w:szCs w:val="28"/>
              </w:rPr>
              <w:instrText xml:space="preserve"> PAGEREF _Toc147132537 \h </w:instrText>
            </w:r>
            <w:r w:rsidRPr="00E6578E">
              <w:rPr>
                <w:rFonts w:ascii="Times New Roman" w:hAnsi="Times New Roman" w:cs="Times New Roman"/>
                <w:noProof/>
                <w:webHidden/>
                <w:sz w:val="28"/>
                <w:szCs w:val="28"/>
              </w:rPr>
            </w:r>
            <w:r w:rsidRPr="00E6578E">
              <w:rPr>
                <w:rFonts w:ascii="Times New Roman" w:hAnsi="Times New Roman" w:cs="Times New Roman"/>
                <w:noProof/>
                <w:webHidden/>
                <w:sz w:val="28"/>
                <w:szCs w:val="28"/>
              </w:rPr>
              <w:fldChar w:fldCharType="separate"/>
            </w:r>
            <w:r w:rsidRPr="00E6578E">
              <w:rPr>
                <w:rFonts w:ascii="Times New Roman" w:hAnsi="Times New Roman" w:cs="Times New Roman"/>
                <w:noProof/>
                <w:webHidden/>
                <w:sz w:val="28"/>
                <w:szCs w:val="28"/>
              </w:rPr>
              <w:t>6</w:t>
            </w:r>
            <w:r w:rsidRPr="00E6578E">
              <w:rPr>
                <w:rFonts w:ascii="Times New Roman" w:hAnsi="Times New Roman" w:cs="Times New Roman"/>
                <w:noProof/>
                <w:webHidden/>
                <w:sz w:val="28"/>
                <w:szCs w:val="28"/>
              </w:rPr>
              <w:fldChar w:fldCharType="end"/>
            </w:r>
          </w:hyperlink>
        </w:p>
        <w:p w14:paraId="180FEE48" w14:textId="77777777" w:rsidR="00E6578E" w:rsidRPr="00E6578E" w:rsidRDefault="00E6578E" w:rsidP="00AD3ACC">
          <w:pPr>
            <w:pStyle w:val="13"/>
            <w:ind w:left="567"/>
            <w:rPr>
              <w:rFonts w:ascii="Times New Roman" w:eastAsiaTheme="minorEastAsia" w:hAnsi="Times New Roman" w:cs="Times New Roman"/>
              <w:noProof/>
              <w:sz w:val="28"/>
              <w:szCs w:val="28"/>
              <w:lang w:eastAsia="ru-RU"/>
            </w:rPr>
          </w:pPr>
          <w:hyperlink w:anchor="_Toc147132538" w:history="1">
            <w:r w:rsidRPr="00E6578E">
              <w:rPr>
                <w:rStyle w:val="af"/>
                <w:rFonts w:ascii="Times New Roman" w:hAnsi="Times New Roman" w:cs="Times New Roman"/>
                <w:noProof/>
                <w:sz w:val="28"/>
                <w:szCs w:val="28"/>
              </w:rPr>
              <w:t>1.2.2. Цели создания системы</w:t>
            </w:r>
            <w:r w:rsidRPr="00E6578E">
              <w:rPr>
                <w:rFonts w:ascii="Times New Roman" w:hAnsi="Times New Roman" w:cs="Times New Roman"/>
                <w:noProof/>
                <w:webHidden/>
                <w:sz w:val="28"/>
                <w:szCs w:val="28"/>
              </w:rPr>
              <w:tab/>
            </w:r>
            <w:r w:rsidRPr="00E6578E">
              <w:rPr>
                <w:rFonts w:ascii="Times New Roman" w:hAnsi="Times New Roman" w:cs="Times New Roman"/>
                <w:noProof/>
                <w:webHidden/>
                <w:sz w:val="28"/>
                <w:szCs w:val="28"/>
              </w:rPr>
              <w:fldChar w:fldCharType="begin"/>
            </w:r>
            <w:r w:rsidRPr="00E6578E">
              <w:rPr>
                <w:rFonts w:ascii="Times New Roman" w:hAnsi="Times New Roman" w:cs="Times New Roman"/>
                <w:noProof/>
                <w:webHidden/>
                <w:sz w:val="28"/>
                <w:szCs w:val="28"/>
              </w:rPr>
              <w:instrText xml:space="preserve"> PAGEREF _Toc147132538 \h </w:instrText>
            </w:r>
            <w:r w:rsidRPr="00E6578E">
              <w:rPr>
                <w:rFonts w:ascii="Times New Roman" w:hAnsi="Times New Roman" w:cs="Times New Roman"/>
                <w:noProof/>
                <w:webHidden/>
                <w:sz w:val="28"/>
                <w:szCs w:val="28"/>
              </w:rPr>
            </w:r>
            <w:r w:rsidRPr="00E6578E">
              <w:rPr>
                <w:rFonts w:ascii="Times New Roman" w:hAnsi="Times New Roman" w:cs="Times New Roman"/>
                <w:noProof/>
                <w:webHidden/>
                <w:sz w:val="28"/>
                <w:szCs w:val="28"/>
              </w:rPr>
              <w:fldChar w:fldCharType="separate"/>
            </w:r>
            <w:r w:rsidRPr="00E6578E">
              <w:rPr>
                <w:rFonts w:ascii="Times New Roman" w:hAnsi="Times New Roman" w:cs="Times New Roman"/>
                <w:noProof/>
                <w:webHidden/>
                <w:sz w:val="28"/>
                <w:szCs w:val="28"/>
              </w:rPr>
              <w:t>6</w:t>
            </w:r>
            <w:r w:rsidRPr="00E6578E">
              <w:rPr>
                <w:rFonts w:ascii="Times New Roman" w:hAnsi="Times New Roman" w:cs="Times New Roman"/>
                <w:noProof/>
                <w:webHidden/>
                <w:sz w:val="28"/>
                <w:szCs w:val="28"/>
              </w:rPr>
              <w:fldChar w:fldCharType="end"/>
            </w:r>
          </w:hyperlink>
        </w:p>
        <w:p w14:paraId="363508C3" w14:textId="77777777" w:rsidR="00E6578E" w:rsidRPr="00E6578E" w:rsidRDefault="00E6578E" w:rsidP="00AD3ACC">
          <w:pPr>
            <w:pStyle w:val="13"/>
            <w:ind w:left="567"/>
            <w:rPr>
              <w:rFonts w:ascii="Times New Roman" w:eastAsiaTheme="minorEastAsia" w:hAnsi="Times New Roman" w:cs="Times New Roman"/>
              <w:noProof/>
              <w:sz w:val="28"/>
              <w:szCs w:val="28"/>
              <w:lang w:eastAsia="ru-RU"/>
            </w:rPr>
          </w:pPr>
          <w:hyperlink w:anchor="_Toc147132539" w:history="1">
            <w:r w:rsidRPr="00E6578E">
              <w:rPr>
                <w:rStyle w:val="af"/>
                <w:rFonts w:ascii="Times New Roman" w:hAnsi="Times New Roman" w:cs="Times New Roman"/>
                <w:noProof/>
                <w:sz w:val="28"/>
                <w:szCs w:val="28"/>
              </w:rPr>
              <w:t>1.2.3. Плановые сроки нача</w:t>
            </w:r>
            <w:bookmarkStart w:id="0" w:name="_GoBack"/>
            <w:bookmarkEnd w:id="0"/>
            <w:r w:rsidRPr="00E6578E">
              <w:rPr>
                <w:rStyle w:val="af"/>
                <w:rFonts w:ascii="Times New Roman" w:hAnsi="Times New Roman" w:cs="Times New Roman"/>
                <w:noProof/>
                <w:sz w:val="28"/>
                <w:szCs w:val="28"/>
              </w:rPr>
              <w:t>ла и окончания работы по созданию системы</w:t>
            </w:r>
            <w:r w:rsidRPr="00E6578E">
              <w:rPr>
                <w:rFonts w:ascii="Times New Roman" w:hAnsi="Times New Roman" w:cs="Times New Roman"/>
                <w:noProof/>
                <w:webHidden/>
                <w:sz w:val="28"/>
                <w:szCs w:val="28"/>
              </w:rPr>
              <w:tab/>
            </w:r>
            <w:r w:rsidRPr="00E6578E">
              <w:rPr>
                <w:rFonts w:ascii="Times New Roman" w:hAnsi="Times New Roman" w:cs="Times New Roman"/>
                <w:noProof/>
                <w:webHidden/>
                <w:sz w:val="28"/>
                <w:szCs w:val="28"/>
              </w:rPr>
              <w:fldChar w:fldCharType="begin"/>
            </w:r>
            <w:r w:rsidRPr="00E6578E">
              <w:rPr>
                <w:rFonts w:ascii="Times New Roman" w:hAnsi="Times New Roman" w:cs="Times New Roman"/>
                <w:noProof/>
                <w:webHidden/>
                <w:sz w:val="28"/>
                <w:szCs w:val="28"/>
              </w:rPr>
              <w:instrText xml:space="preserve"> PAGEREF _Toc147132539 \h </w:instrText>
            </w:r>
            <w:r w:rsidRPr="00E6578E">
              <w:rPr>
                <w:rFonts w:ascii="Times New Roman" w:hAnsi="Times New Roman" w:cs="Times New Roman"/>
                <w:noProof/>
                <w:webHidden/>
                <w:sz w:val="28"/>
                <w:szCs w:val="28"/>
              </w:rPr>
            </w:r>
            <w:r w:rsidRPr="00E6578E">
              <w:rPr>
                <w:rFonts w:ascii="Times New Roman" w:hAnsi="Times New Roman" w:cs="Times New Roman"/>
                <w:noProof/>
                <w:webHidden/>
                <w:sz w:val="28"/>
                <w:szCs w:val="28"/>
              </w:rPr>
              <w:fldChar w:fldCharType="separate"/>
            </w:r>
            <w:r w:rsidRPr="00E6578E">
              <w:rPr>
                <w:rFonts w:ascii="Times New Roman" w:hAnsi="Times New Roman" w:cs="Times New Roman"/>
                <w:noProof/>
                <w:webHidden/>
                <w:sz w:val="28"/>
                <w:szCs w:val="28"/>
              </w:rPr>
              <w:t>6</w:t>
            </w:r>
            <w:r w:rsidRPr="00E6578E">
              <w:rPr>
                <w:rFonts w:ascii="Times New Roman" w:hAnsi="Times New Roman" w:cs="Times New Roman"/>
                <w:noProof/>
                <w:webHidden/>
                <w:sz w:val="28"/>
                <w:szCs w:val="28"/>
              </w:rPr>
              <w:fldChar w:fldCharType="end"/>
            </w:r>
          </w:hyperlink>
        </w:p>
        <w:p w14:paraId="2B9DFB0E" w14:textId="77777777" w:rsidR="00E6578E" w:rsidRPr="00E6578E" w:rsidRDefault="00E6578E" w:rsidP="00AD3ACC">
          <w:pPr>
            <w:pStyle w:val="13"/>
            <w:ind w:left="426"/>
            <w:rPr>
              <w:rFonts w:ascii="Times New Roman" w:eastAsiaTheme="minorEastAsia" w:hAnsi="Times New Roman" w:cs="Times New Roman"/>
              <w:noProof/>
              <w:sz w:val="28"/>
              <w:szCs w:val="28"/>
              <w:lang w:eastAsia="ru-RU"/>
            </w:rPr>
          </w:pPr>
          <w:hyperlink w:anchor="_Toc147132540" w:history="1">
            <w:r w:rsidRPr="00E6578E">
              <w:rPr>
                <w:rStyle w:val="af"/>
                <w:rFonts w:ascii="Times New Roman" w:hAnsi="Times New Roman" w:cs="Times New Roman"/>
                <w:noProof/>
                <w:sz w:val="28"/>
                <w:szCs w:val="28"/>
              </w:rPr>
              <w:t>1.3. Требования к программному продукту</w:t>
            </w:r>
            <w:r w:rsidRPr="00E6578E">
              <w:rPr>
                <w:rFonts w:ascii="Times New Roman" w:hAnsi="Times New Roman" w:cs="Times New Roman"/>
                <w:noProof/>
                <w:webHidden/>
                <w:sz w:val="28"/>
                <w:szCs w:val="28"/>
              </w:rPr>
              <w:tab/>
            </w:r>
            <w:r w:rsidRPr="00E6578E">
              <w:rPr>
                <w:rFonts w:ascii="Times New Roman" w:hAnsi="Times New Roman" w:cs="Times New Roman"/>
                <w:noProof/>
                <w:webHidden/>
                <w:sz w:val="28"/>
                <w:szCs w:val="28"/>
              </w:rPr>
              <w:fldChar w:fldCharType="begin"/>
            </w:r>
            <w:r w:rsidRPr="00E6578E">
              <w:rPr>
                <w:rFonts w:ascii="Times New Roman" w:hAnsi="Times New Roman" w:cs="Times New Roman"/>
                <w:noProof/>
                <w:webHidden/>
                <w:sz w:val="28"/>
                <w:szCs w:val="28"/>
              </w:rPr>
              <w:instrText xml:space="preserve"> PAGEREF _Toc147132540 \h </w:instrText>
            </w:r>
            <w:r w:rsidRPr="00E6578E">
              <w:rPr>
                <w:rFonts w:ascii="Times New Roman" w:hAnsi="Times New Roman" w:cs="Times New Roman"/>
                <w:noProof/>
                <w:webHidden/>
                <w:sz w:val="28"/>
                <w:szCs w:val="28"/>
              </w:rPr>
            </w:r>
            <w:r w:rsidRPr="00E6578E">
              <w:rPr>
                <w:rFonts w:ascii="Times New Roman" w:hAnsi="Times New Roman" w:cs="Times New Roman"/>
                <w:noProof/>
                <w:webHidden/>
                <w:sz w:val="28"/>
                <w:szCs w:val="28"/>
              </w:rPr>
              <w:fldChar w:fldCharType="separate"/>
            </w:r>
            <w:r w:rsidRPr="00E6578E">
              <w:rPr>
                <w:rFonts w:ascii="Times New Roman" w:hAnsi="Times New Roman" w:cs="Times New Roman"/>
                <w:noProof/>
                <w:webHidden/>
                <w:sz w:val="28"/>
                <w:szCs w:val="28"/>
              </w:rPr>
              <w:t>6</w:t>
            </w:r>
            <w:r w:rsidRPr="00E6578E">
              <w:rPr>
                <w:rFonts w:ascii="Times New Roman" w:hAnsi="Times New Roman" w:cs="Times New Roman"/>
                <w:noProof/>
                <w:webHidden/>
                <w:sz w:val="28"/>
                <w:szCs w:val="28"/>
              </w:rPr>
              <w:fldChar w:fldCharType="end"/>
            </w:r>
          </w:hyperlink>
        </w:p>
        <w:p w14:paraId="66B5163C" w14:textId="77777777" w:rsidR="00E6578E" w:rsidRPr="00E6578E" w:rsidRDefault="00E6578E" w:rsidP="00AD3ACC">
          <w:pPr>
            <w:pStyle w:val="13"/>
            <w:ind w:left="567"/>
            <w:rPr>
              <w:rFonts w:ascii="Times New Roman" w:eastAsiaTheme="minorEastAsia" w:hAnsi="Times New Roman" w:cs="Times New Roman"/>
              <w:noProof/>
              <w:sz w:val="28"/>
              <w:szCs w:val="28"/>
              <w:lang w:eastAsia="ru-RU"/>
            </w:rPr>
          </w:pPr>
          <w:hyperlink w:anchor="_Toc147132541" w:history="1">
            <w:r w:rsidRPr="00E6578E">
              <w:rPr>
                <w:rStyle w:val="af"/>
                <w:rFonts w:ascii="Times New Roman" w:hAnsi="Times New Roman" w:cs="Times New Roman"/>
                <w:noProof/>
                <w:sz w:val="28"/>
                <w:szCs w:val="28"/>
              </w:rPr>
              <w:t>1.3.1. Требования к функциональным характеристикам приложения</w:t>
            </w:r>
            <w:r w:rsidRPr="00E6578E">
              <w:rPr>
                <w:rFonts w:ascii="Times New Roman" w:hAnsi="Times New Roman" w:cs="Times New Roman"/>
                <w:noProof/>
                <w:webHidden/>
                <w:sz w:val="28"/>
                <w:szCs w:val="28"/>
              </w:rPr>
              <w:tab/>
            </w:r>
            <w:r w:rsidRPr="00E6578E">
              <w:rPr>
                <w:rFonts w:ascii="Times New Roman" w:hAnsi="Times New Roman" w:cs="Times New Roman"/>
                <w:noProof/>
                <w:webHidden/>
                <w:sz w:val="28"/>
                <w:szCs w:val="28"/>
              </w:rPr>
              <w:fldChar w:fldCharType="begin"/>
            </w:r>
            <w:r w:rsidRPr="00E6578E">
              <w:rPr>
                <w:rFonts w:ascii="Times New Roman" w:hAnsi="Times New Roman" w:cs="Times New Roman"/>
                <w:noProof/>
                <w:webHidden/>
                <w:sz w:val="28"/>
                <w:szCs w:val="28"/>
              </w:rPr>
              <w:instrText xml:space="preserve"> PAGEREF _Toc147132541 \h </w:instrText>
            </w:r>
            <w:r w:rsidRPr="00E6578E">
              <w:rPr>
                <w:rFonts w:ascii="Times New Roman" w:hAnsi="Times New Roman" w:cs="Times New Roman"/>
                <w:noProof/>
                <w:webHidden/>
                <w:sz w:val="28"/>
                <w:szCs w:val="28"/>
              </w:rPr>
            </w:r>
            <w:r w:rsidRPr="00E6578E">
              <w:rPr>
                <w:rFonts w:ascii="Times New Roman" w:hAnsi="Times New Roman" w:cs="Times New Roman"/>
                <w:noProof/>
                <w:webHidden/>
                <w:sz w:val="28"/>
                <w:szCs w:val="28"/>
              </w:rPr>
              <w:fldChar w:fldCharType="separate"/>
            </w:r>
            <w:r w:rsidRPr="00E6578E">
              <w:rPr>
                <w:rFonts w:ascii="Times New Roman" w:hAnsi="Times New Roman" w:cs="Times New Roman"/>
                <w:noProof/>
                <w:webHidden/>
                <w:sz w:val="28"/>
                <w:szCs w:val="28"/>
              </w:rPr>
              <w:t>6</w:t>
            </w:r>
            <w:r w:rsidRPr="00E6578E">
              <w:rPr>
                <w:rFonts w:ascii="Times New Roman" w:hAnsi="Times New Roman" w:cs="Times New Roman"/>
                <w:noProof/>
                <w:webHidden/>
                <w:sz w:val="28"/>
                <w:szCs w:val="28"/>
              </w:rPr>
              <w:fldChar w:fldCharType="end"/>
            </w:r>
          </w:hyperlink>
        </w:p>
        <w:p w14:paraId="4C22E6F2" w14:textId="77777777" w:rsidR="00E6578E" w:rsidRPr="00E6578E" w:rsidRDefault="00E6578E" w:rsidP="00AD3ACC">
          <w:pPr>
            <w:pStyle w:val="13"/>
            <w:ind w:left="567"/>
            <w:rPr>
              <w:rFonts w:ascii="Times New Roman" w:eastAsiaTheme="minorEastAsia" w:hAnsi="Times New Roman" w:cs="Times New Roman"/>
              <w:noProof/>
              <w:sz w:val="28"/>
              <w:szCs w:val="28"/>
              <w:lang w:eastAsia="ru-RU"/>
            </w:rPr>
          </w:pPr>
          <w:hyperlink w:anchor="_Toc147132542" w:history="1">
            <w:r w:rsidRPr="00E6578E">
              <w:rPr>
                <w:rStyle w:val="af"/>
                <w:rFonts w:ascii="Times New Roman" w:hAnsi="Times New Roman" w:cs="Times New Roman"/>
                <w:noProof/>
                <w:sz w:val="28"/>
                <w:szCs w:val="28"/>
              </w:rPr>
              <w:t>1.3.2. Требования к надежности</w:t>
            </w:r>
            <w:r w:rsidRPr="00E6578E">
              <w:rPr>
                <w:rFonts w:ascii="Times New Roman" w:hAnsi="Times New Roman" w:cs="Times New Roman"/>
                <w:noProof/>
                <w:webHidden/>
                <w:sz w:val="28"/>
                <w:szCs w:val="28"/>
              </w:rPr>
              <w:tab/>
            </w:r>
            <w:r w:rsidRPr="00E6578E">
              <w:rPr>
                <w:rFonts w:ascii="Times New Roman" w:hAnsi="Times New Roman" w:cs="Times New Roman"/>
                <w:noProof/>
                <w:webHidden/>
                <w:sz w:val="28"/>
                <w:szCs w:val="28"/>
              </w:rPr>
              <w:fldChar w:fldCharType="begin"/>
            </w:r>
            <w:r w:rsidRPr="00E6578E">
              <w:rPr>
                <w:rFonts w:ascii="Times New Roman" w:hAnsi="Times New Roman" w:cs="Times New Roman"/>
                <w:noProof/>
                <w:webHidden/>
                <w:sz w:val="28"/>
                <w:szCs w:val="28"/>
              </w:rPr>
              <w:instrText xml:space="preserve"> PAGEREF _Toc147132542 \h </w:instrText>
            </w:r>
            <w:r w:rsidRPr="00E6578E">
              <w:rPr>
                <w:rFonts w:ascii="Times New Roman" w:hAnsi="Times New Roman" w:cs="Times New Roman"/>
                <w:noProof/>
                <w:webHidden/>
                <w:sz w:val="28"/>
                <w:szCs w:val="28"/>
              </w:rPr>
            </w:r>
            <w:r w:rsidRPr="00E6578E">
              <w:rPr>
                <w:rFonts w:ascii="Times New Roman" w:hAnsi="Times New Roman" w:cs="Times New Roman"/>
                <w:noProof/>
                <w:webHidden/>
                <w:sz w:val="28"/>
                <w:szCs w:val="28"/>
              </w:rPr>
              <w:fldChar w:fldCharType="separate"/>
            </w:r>
            <w:r w:rsidRPr="00E6578E">
              <w:rPr>
                <w:rFonts w:ascii="Times New Roman" w:hAnsi="Times New Roman" w:cs="Times New Roman"/>
                <w:noProof/>
                <w:webHidden/>
                <w:sz w:val="28"/>
                <w:szCs w:val="28"/>
              </w:rPr>
              <w:t>8</w:t>
            </w:r>
            <w:r w:rsidRPr="00E6578E">
              <w:rPr>
                <w:rFonts w:ascii="Times New Roman" w:hAnsi="Times New Roman" w:cs="Times New Roman"/>
                <w:noProof/>
                <w:webHidden/>
                <w:sz w:val="28"/>
                <w:szCs w:val="28"/>
              </w:rPr>
              <w:fldChar w:fldCharType="end"/>
            </w:r>
          </w:hyperlink>
        </w:p>
        <w:p w14:paraId="7202A202" w14:textId="77777777" w:rsidR="00E6578E" w:rsidRPr="00E6578E" w:rsidRDefault="00E6578E" w:rsidP="00AD3ACC">
          <w:pPr>
            <w:pStyle w:val="13"/>
            <w:ind w:left="567"/>
            <w:rPr>
              <w:rFonts w:ascii="Times New Roman" w:eastAsiaTheme="minorEastAsia" w:hAnsi="Times New Roman" w:cs="Times New Roman"/>
              <w:noProof/>
              <w:sz w:val="28"/>
              <w:szCs w:val="28"/>
              <w:lang w:eastAsia="ru-RU"/>
            </w:rPr>
          </w:pPr>
          <w:hyperlink w:anchor="_Toc147132543" w:history="1">
            <w:r w:rsidRPr="00E6578E">
              <w:rPr>
                <w:rStyle w:val="af"/>
                <w:rFonts w:ascii="Times New Roman" w:hAnsi="Times New Roman" w:cs="Times New Roman"/>
                <w:noProof/>
                <w:sz w:val="28"/>
                <w:szCs w:val="28"/>
              </w:rPr>
              <w:t>1.3.3. Условия эксплуатации</w:t>
            </w:r>
            <w:r w:rsidRPr="00E6578E">
              <w:rPr>
                <w:rFonts w:ascii="Times New Roman" w:hAnsi="Times New Roman" w:cs="Times New Roman"/>
                <w:noProof/>
                <w:webHidden/>
                <w:sz w:val="28"/>
                <w:szCs w:val="28"/>
              </w:rPr>
              <w:tab/>
            </w:r>
            <w:r w:rsidRPr="00E6578E">
              <w:rPr>
                <w:rFonts w:ascii="Times New Roman" w:hAnsi="Times New Roman" w:cs="Times New Roman"/>
                <w:noProof/>
                <w:webHidden/>
                <w:sz w:val="28"/>
                <w:szCs w:val="28"/>
              </w:rPr>
              <w:fldChar w:fldCharType="begin"/>
            </w:r>
            <w:r w:rsidRPr="00E6578E">
              <w:rPr>
                <w:rFonts w:ascii="Times New Roman" w:hAnsi="Times New Roman" w:cs="Times New Roman"/>
                <w:noProof/>
                <w:webHidden/>
                <w:sz w:val="28"/>
                <w:szCs w:val="28"/>
              </w:rPr>
              <w:instrText xml:space="preserve"> PAGEREF _Toc147132543 \h </w:instrText>
            </w:r>
            <w:r w:rsidRPr="00E6578E">
              <w:rPr>
                <w:rFonts w:ascii="Times New Roman" w:hAnsi="Times New Roman" w:cs="Times New Roman"/>
                <w:noProof/>
                <w:webHidden/>
                <w:sz w:val="28"/>
                <w:szCs w:val="28"/>
              </w:rPr>
            </w:r>
            <w:r w:rsidRPr="00E6578E">
              <w:rPr>
                <w:rFonts w:ascii="Times New Roman" w:hAnsi="Times New Roman" w:cs="Times New Roman"/>
                <w:noProof/>
                <w:webHidden/>
                <w:sz w:val="28"/>
                <w:szCs w:val="28"/>
              </w:rPr>
              <w:fldChar w:fldCharType="separate"/>
            </w:r>
            <w:r w:rsidRPr="00E6578E">
              <w:rPr>
                <w:rFonts w:ascii="Times New Roman" w:hAnsi="Times New Roman" w:cs="Times New Roman"/>
                <w:noProof/>
                <w:webHidden/>
                <w:sz w:val="28"/>
                <w:szCs w:val="28"/>
              </w:rPr>
              <w:t>9</w:t>
            </w:r>
            <w:r w:rsidRPr="00E6578E">
              <w:rPr>
                <w:rFonts w:ascii="Times New Roman" w:hAnsi="Times New Roman" w:cs="Times New Roman"/>
                <w:noProof/>
                <w:webHidden/>
                <w:sz w:val="28"/>
                <w:szCs w:val="28"/>
              </w:rPr>
              <w:fldChar w:fldCharType="end"/>
            </w:r>
          </w:hyperlink>
        </w:p>
        <w:p w14:paraId="6A0E2D98" w14:textId="77777777" w:rsidR="00E6578E" w:rsidRPr="00E6578E" w:rsidRDefault="00E6578E" w:rsidP="00AD3ACC">
          <w:pPr>
            <w:pStyle w:val="13"/>
            <w:ind w:left="567"/>
            <w:rPr>
              <w:rFonts w:ascii="Times New Roman" w:eastAsiaTheme="minorEastAsia" w:hAnsi="Times New Roman" w:cs="Times New Roman"/>
              <w:noProof/>
              <w:sz w:val="28"/>
              <w:szCs w:val="28"/>
              <w:lang w:eastAsia="ru-RU"/>
            </w:rPr>
          </w:pPr>
          <w:hyperlink w:anchor="_Toc147132544" w:history="1">
            <w:r w:rsidRPr="00E6578E">
              <w:rPr>
                <w:rStyle w:val="af"/>
                <w:rFonts w:ascii="Times New Roman" w:hAnsi="Times New Roman" w:cs="Times New Roman"/>
                <w:noProof/>
                <w:sz w:val="28"/>
                <w:szCs w:val="28"/>
              </w:rPr>
              <w:t>1.3.4. Требования к защите информации и программ</w:t>
            </w:r>
            <w:r w:rsidRPr="00E6578E">
              <w:rPr>
                <w:rFonts w:ascii="Times New Roman" w:hAnsi="Times New Roman" w:cs="Times New Roman"/>
                <w:noProof/>
                <w:webHidden/>
                <w:sz w:val="28"/>
                <w:szCs w:val="28"/>
              </w:rPr>
              <w:tab/>
            </w:r>
            <w:r w:rsidRPr="00E6578E">
              <w:rPr>
                <w:rFonts w:ascii="Times New Roman" w:hAnsi="Times New Roman" w:cs="Times New Roman"/>
                <w:noProof/>
                <w:webHidden/>
                <w:sz w:val="28"/>
                <w:szCs w:val="28"/>
              </w:rPr>
              <w:fldChar w:fldCharType="begin"/>
            </w:r>
            <w:r w:rsidRPr="00E6578E">
              <w:rPr>
                <w:rFonts w:ascii="Times New Roman" w:hAnsi="Times New Roman" w:cs="Times New Roman"/>
                <w:noProof/>
                <w:webHidden/>
                <w:sz w:val="28"/>
                <w:szCs w:val="28"/>
              </w:rPr>
              <w:instrText xml:space="preserve"> PAGEREF _Toc147132544 \h </w:instrText>
            </w:r>
            <w:r w:rsidRPr="00E6578E">
              <w:rPr>
                <w:rFonts w:ascii="Times New Roman" w:hAnsi="Times New Roman" w:cs="Times New Roman"/>
                <w:noProof/>
                <w:webHidden/>
                <w:sz w:val="28"/>
                <w:szCs w:val="28"/>
              </w:rPr>
            </w:r>
            <w:r w:rsidRPr="00E6578E">
              <w:rPr>
                <w:rFonts w:ascii="Times New Roman" w:hAnsi="Times New Roman" w:cs="Times New Roman"/>
                <w:noProof/>
                <w:webHidden/>
                <w:sz w:val="28"/>
                <w:szCs w:val="28"/>
              </w:rPr>
              <w:fldChar w:fldCharType="separate"/>
            </w:r>
            <w:r w:rsidRPr="00E6578E">
              <w:rPr>
                <w:rFonts w:ascii="Times New Roman" w:hAnsi="Times New Roman" w:cs="Times New Roman"/>
                <w:noProof/>
                <w:webHidden/>
                <w:sz w:val="28"/>
                <w:szCs w:val="28"/>
              </w:rPr>
              <w:t>9</w:t>
            </w:r>
            <w:r w:rsidRPr="00E6578E">
              <w:rPr>
                <w:rFonts w:ascii="Times New Roman" w:hAnsi="Times New Roman" w:cs="Times New Roman"/>
                <w:noProof/>
                <w:webHidden/>
                <w:sz w:val="28"/>
                <w:szCs w:val="28"/>
              </w:rPr>
              <w:fldChar w:fldCharType="end"/>
            </w:r>
          </w:hyperlink>
        </w:p>
        <w:p w14:paraId="3CF81EA0" w14:textId="77777777" w:rsidR="00E6578E" w:rsidRPr="00E6578E" w:rsidRDefault="00E6578E" w:rsidP="00AD3ACC">
          <w:pPr>
            <w:pStyle w:val="13"/>
            <w:ind w:left="426"/>
            <w:rPr>
              <w:rFonts w:ascii="Times New Roman" w:eastAsiaTheme="minorEastAsia" w:hAnsi="Times New Roman" w:cs="Times New Roman"/>
              <w:noProof/>
              <w:sz w:val="28"/>
              <w:szCs w:val="28"/>
              <w:lang w:eastAsia="ru-RU"/>
            </w:rPr>
          </w:pPr>
          <w:hyperlink w:anchor="_Toc147132545" w:history="1">
            <w:r w:rsidRPr="00E6578E">
              <w:rPr>
                <w:rStyle w:val="af"/>
                <w:rFonts w:ascii="Times New Roman" w:hAnsi="Times New Roman" w:cs="Times New Roman"/>
                <w:noProof/>
                <w:sz w:val="28"/>
                <w:szCs w:val="28"/>
              </w:rPr>
              <w:t>1.4. Требования к программной документации</w:t>
            </w:r>
            <w:r w:rsidRPr="00E6578E">
              <w:rPr>
                <w:rFonts w:ascii="Times New Roman" w:hAnsi="Times New Roman" w:cs="Times New Roman"/>
                <w:noProof/>
                <w:webHidden/>
                <w:sz w:val="28"/>
                <w:szCs w:val="28"/>
              </w:rPr>
              <w:tab/>
            </w:r>
            <w:r w:rsidRPr="00E6578E">
              <w:rPr>
                <w:rFonts w:ascii="Times New Roman" w:hAnsi="Times New Roman" w:cs="Times New Roman"/>
                <w:noProof/>
                <w:webHidden/>
                <w:sz w:val="28"/>
                <w:szCs w:val="28"/>
              </w:rPr>
              <w:fldChar w:fldCharType="begin"/>
            </w:r>
            <w:r w:rsidRPr="00E6578E">
              <w:rPr>
                <w:rFonts w:ascii="Times New Roman" w:hAnsi="Times New Roman" w:cs="Times New Roman"/>
                <w:noProof/>
                <w:webHidden/>
                <w:sz w:val="28"/>
                <w:szCs w:val="28"/>
              </w:rPr>
              <w:instrText xml:space="preserve"> PAGEREF _Toc147132545 \h </w:instrText>
            </w:r>
            <w:r w:rsidRPr="00E6578E">
              <w:rPr>
                <w:rFonts w:ascii="Times New Roman" w:hAnsi="Times New Roman" w:cs="Times New Roman"/>
                <w:noProof/>
                <w:webHidden/>
                <w:sz w:val="28"/>
                <w:szCs w:val="28"/>
              </w:rPr>
            </w:r>
            <w:r w:rsidRPr="00E6578E">
              <w:rPr>
                <w:rFonts w:ascii="Times New Roman" w:hAnsi="Times New Roman" w:cs="Times New Roman"/>
                <w:noProof/>
                <w:webHidden/>
                <w:sz w:val="28"/>
                <w:szCs w:val="28"/>
              </w:rPr>
              <w:fldChar w:fldCharType="separate"/>
            </w:r>
            <w:r w:rsidRPr="00E6578E">
              <w:rPr>
                <w:rFonts w:ascii="Times New Roman" w:hAnsi="Times New Roman" w:cs="Times New Roman"/>
                <w:noProof/>
                <w:webHidden/>
                <w:sz w:val="28"/>
                <w:szCs w:val="28"/>
              </w:rPr>
              <w:t>9</w:t>
            </w:r>
            <w:r w:rsidRPr="00E6578E">
              <w:rPr>
                <w:rFonts w:ascii="Times New Roman" w:hAnsi="Times New Roman" w:cs="Times New Roman"/>
                <w:noProof/>
                <w:webHidden/>
                <w:sz w:val="28"/>
                <w:szCs w:val="28"/>
              </w:rPr>
              <w:fldChar w:fldCharType="end"/>
            </w:r>
          </w:hyperlink>
        </w:p>
        <w:p w14:paraId="15BBA403" w14:textId="77777777" w:rsidR="00E6578E" w:rsidRPr="00E6578E" w:rsidRDefault="00E6578E" w:rsidP="00AD3ACC">
          <w:pPr>
            <w:pStyle w:val="13"/>
            <w:ind w:left="426"/>
            <w:rPr>
              <w:rFonts w:ascii="Times New Roman" w:eastAsiaTheme="minorEastAsia" w:hAnsi="Times New Roman" w:cs="Times New Roman"/>
              <w:noProof/>
              <w:sz w:val="28"/>
              <w:szCs w:val="28"/>
              <w:lang w:eastAsia="ru-RU"/>
            </w:rPr>
          </w:pPr>
          <w:hyperlink w:anchor="_Toc147132546" w:history="1">
            <w:r w:rsidRPr="00E6578E">
              <w:rPr>
                <w:rStyle w:val="af"/>
                <w:rFonts w:ascii="Times New Roman" w:hAnsi="Times New Roman" w:cs="Times New Roman"/>
                <w:noProof/>
                <w:sz w:val="28"/>
                <w:szCs w:val="28"/>
              </w:rPr>
              <w:t>1.5. Стадии и этапы разработки</w:t>
            </w:r>
            <w:r w:rsidRPr="00E6578E">
              <w:rPr>
                <w:rFonts w:ascii="Times New Roman" w:hAnsi="Times New Roman" w:cs="Times New Roman"/>
                <w:noProof/>
                <w:webHidden/>
                <w:sz w:val="28"/>
                <w:szCs w:val="28"/>
              </w:rPr>
              <w:tab/>
            </w:r>
            <w:r w:rsidRPr="00E6578E">
              <w:rPr>
                <w:rFonts w:ascii="Times New Roman" w:hAnsi="Times New Roman" w:cs="Times New Roman"/>
                <w:noProof/>
                <w:webHidden/>
                <w:sz w:val="28"/>
                <w:szCs w:val="28"/>
              </w:rPr>
              <w:fldChar w:fldCharType="begin"/>
            </w:r>
            <w:r w:rsidRPr="00E6578E">
              <w:rPr>
                <w:rFonts w:ascii="Times New Roman" w:hAnsi="Times New Roman" w:cs="Times New Roman"/>
                <w:noProof/>
                <w:webHidden/>
                <w:sz w:val="28"/>
                <w:szCs w:val="28"/>
              </w:rPr>
              <w:instrText xml:space="preserve"> PAGEREF _Toc147132546 \h </w:instrText>
            </w:r>
            <w:r w:rsidRPr="00E6578E">
              <w:rPr>
                <w:rFonts w:ascii="Times New Roman" w:hAnsi="Times New Roman" w:cs="Times New Roman"/>
                <w:noProof/>
                <w:webHidden/>
                <w:sz w:val="28"/>
                <w:szCs w:val="28"/>
              </w:rPr>
            </w:r>
            <w:r w:rsidRPr="00E6578E">
              <w:rPr>
                <w:rFonts w:ascii="Times New Roman" w:hAnsi="Times New Roman" w:cs="Times New Roman"/>
                <w:noProof/>
                <w:webHidden/>
                <w:sz w:val="28"/>
                <w:szCs w:val="28"/>
              </w:rPr>
              <w:fldChar w:fldCharType="separate"/>
            </w:r>
            <w:r w:rsidRPr="00E6578E">
              <w:rPr>
                <w:rFonts w:ascii="Times New Roman" w:hAnsi="Times New Roman" w:cs="Times New Roman"/>
                <w:noProof/>
                <w:webHidden/>
                <w:sz w:val="28"/>
                <w:szCs w:val="28"/>
              </w:rPr>
              <w:t>10</w:t>
            </w:r>
            <w:r w:rsidRPr="00E6578E">
              <w:rPr>
                <w:rFonts w:ascii="Times New Roman" w:hAnsi="Times New Roman" w:cs="Times New Roman"/>
                <w:noProof/>
                <w:webHidden/>
                <w:sz w:val="28"/>
                <w:szCs w:val="28"/>
              </w:rPr>
              <w:fldChar w:fldCharType="end"/>
            </w:r>
          </w:hyperlink>
        </w:p>
        <w:p w14:paraId="5A8FD04B" w14:textId="77777777" w:rsidR="00E6578E" w:rsidRPr="00E6578E" w:rsidRDefault="00E6578E">
          <w:pPr>
            <w:pStyle w:val="13"/>
            <w:rPr>
              <w:rFonts w:ascii="Times New Roman" w:eastAsiaTheme="minorEastAsia" w:hAnsi="Times New Roman" w:cs="Times New Roman"/>
              <w:noProof/>
              <w:sz w:val="28"/>
              <w:szCs w:val="28"/>
              <w:lang w:eastAsia="ru-RU"/>
            </w:rPr>
          </w:pPr>
          <w:hyperlink w:anchor="_Toc147132547" w:history="1">
            <w:r w:rsidRPr="00E6578E">
              <w:rPr>
                <w:rStyle w:val="af"/>
                <w:rFonts w:ascii="Times New Roman" w:hAnsi="Times New Roman" w:cs="Times New Roman"/>
                <w:noProof/>
                <w:sz w:val="28"/>
                <w:szCs w:val="28"/>
              </w:rPr>
              <w:t>2. АНАЛИЗ АНАЛОГОВ И ПРОТОТИПОВ</w:t>
            </w:r>
            <w:r w:rsidRPr="00E6578E">
              <w:rPr>
                <w:rFonts w:ascii="Times New Roman" w:hAnsi="Times New Roman" w:cs="Times New Roman"/>
                <w:noProof/>
                <w:webHidden/>
                <w:sz w:val="28"/>
                <w:szCs w:val="28"/>
              </w:rPr>
              <w:tab/>
            </w:r>
            <w:r w:rsidRPr="00E6578E">
              <w:rPr>
                <w:rFonts w:ascii="Times New Roman" w:hAnsi="Times New Roman" w:cs="Times New Roman"/>
                <w:noProof/>
                <w:webHidden/>
                <w:sz w:val="28"/>
                <w:szCs w:val="28"/>
              </w:rPr>
              <w:fldChar w:fldCharType="begin"/>
            </w:r>
            <w:r w:rsidRPr="00E6578E">
              <w:rPr>
                <w:rFonts w:ascii="Times New Roman" w:hAnsi="Times New Roman" w:cs="Times New Roman"/>
                <w:noProof/>
                <w:webHidden/>
                <w:sz w:val="28"/>
                <w:szCs w:val="28"/>
              </w:rPr>
              <w:instrText xml:space="preserve"> PAGEREF _Toc147132547 \h </w:instrText>
            </w:r>
            <w:r w:rsidRPr="00E6578E">
              <w:rPr>
                <w:rFonts w:ascii="Times New Roman" w:hAnsi="Times New Roman" w:cs="Times New Roman"/>
                <w:noProof/>
                <w:webHidden/>
                <w:sz w:val="28"/>
                <w:szCs w:val="28"/>
              </w:rPr>
            </w:r>
            <w:r w:rsidRPr="00E6578E">
              <w:rPr>
                <w:rFonts w:ascii="Times New Roman" w:hAnsi="Times New Roman" w:cs="Times New Roman"/>
                <w:noProof/>
                <w:webHidden/>
                <w:sz w:val="28"/>
                <w:szCs w:val="28"/>
              </w:rPr>
              <w:fldChar w:fldCharType="separate"/>
            </w:r>
            <w:r w:rsidRPr="00E6578E">
              <w:rPr>
                <w:rFonts w:ascii="Times New Roman" w:hAnsi="Times New Roman" w:cs="Times New Roman"/>
                <w:noProof/>
                <w:webHidden/>
                <w:sz w:val="28"/>
                <w:szCs w:val="28"/>
              </w:rPr>
              <w:t>11</w:t>
            </w:r>
            <w:r w:rsidRPr="00E6578E">
              <w:rPr>
                <w:rFonts w:ascii="Times New Roman" w:hAnsi="Times New Roman" w:cs="Times New Roman"/>
                <w:noProof/>
                <w:webHidden/>
                <w:sz w:val="28"/>
                <w:szCs w:val="28"/>
              </w:rPr>
              <w:fldChar w:fldCharType="end"/>
            </w:r>
          </w:hyperlink>
        </w:p>
        <w:p w14:paraId="5A36B8D8" w14:textId="77777777" w:rsidR="00E6578E" w:rsidRPr="00E6578E" w:rsidRDefault="00E6578E" w:rsidP="00AD3ACC">
          <w:pPr>
            <w:pStyle w:val="13"/>
            <w:ind w:left="284"/>
            <w:rPr>
              <w:rFonts w:ascii="Times New Roman" w:eastAsiaTheme="minorEastAsia" w:hAnsi="Times New Roman" w:cs="Times New Roman"/>
              <w:noProof/>
              <w:sz w:val="28"/>
              <w:szCs w:val="28"/>
              <w:lang w:eastAsia="ru-RU"/>
            </w:rPr>
          </w:pPr>
          <w:hyperlink w:anchor="_Toc147132548" w:history="1">
            <w:r w:rsidRPr="00E6578E">
              <w:rPr>
                <w:rStyle w:val="af"/>
                <w:rFonts w:ascii="Times New Roman" w:hAnsi="Times New Roman" w:cs="Times New Roman"/>
                <w:noProof/>
                <w:sz w:val="28"/>
                <w:szCs w:val="28"/>
              </w:rPr>
              <w:t>2.1. Анализ существующих аналогов</w:t>
            </w:r>
            <w:r w:rsidRPr="00E6578E">
              <w:rPr>
                <w:rFonts w:ascii="Times New Roman" w:hAnsi="Times New Roman" w:cs="Times New Roman"/>
                <w:noProof/>
                <w:webHidden/>
                <w:sz w:val="28"/>
                <w:szCs w:val="28"/>
              </w:rPr>
              <w:tab/>
            </w:r>
            <w:r w:rsidRPr="00E6578E">
              <w:rPr>
                <w:rFonts w:ascii="Times New Roman" w:hAnsi="Times New Roman" w:cs="Times New Roman"/>
                <w:noProof/>
                <w:webHidden/>
                <w:sz w:val="28"/>
                <w:szCs w:val="28"/>
              </w:rPr>
              <w:fldChar w:fldCharType="begin"/>
            </w:r>
            <w:r w:rsidRPr="00E6578E">
              <w:rPr>
                <w:rFonts w:ascii="Times New Roman" w:hAnsi="Times New Roman" w:cs="Times New Roman"/>
                <w:noProof/>
                <w:webHidden/>
                <w:sz w:val="28"/>
                <w:szCs w:val="28"/>
              </w:rPr>
              <w:instrText xml:space="preserve"> PAGEREF _Toc147132548 \h </w:instrText>
            </w:r>
            <w:r w:rsidRPr="00E6578E">
              <w:rPr>
                <w:rFonts w:ascii="Times New Roman" w:hAnsi="Times New Roman" w:cs="Times New Roman"/>
                <w:noProof/>
                <w:webHidden/>
                <w:sz w:val="28"/>
                <w:szCs w:val="28"/>
              </w:rPr>
            </w:r>
            <w:r w:rsidRPr="00E6578E">
              <w:rPr>
                <w:rFonts w:ascii="Times New Roman" w:hAnsi="Times New Roman" w:cs="Times New Roman"/>
                <w:noProof/>
                <w:webHidden/>
                <w:sz w:val="28"/>
                <w:szCs w:val="28"/>
              </w:rPr>
              <w:fldChar w:fldCharType="separate"/>
            </w:r>
            <w:r w:rsidRPr="00E6578E">
              <w:rPr>
                <w:rFonts w:ascii="Times New Roman" w:hAnsi="Times New Roman" w:cs="Times New Roman"/>
                <w:noProof/>
                <w:webHidden/>
                <w:sz w:val="28"/>
                <w:szCs w:val="28"/>
              </w:rPr>
              <w:t>11</w:t>
            </w:r>
            <w:r w:rsidRPr="00E6578E">
              <w:rPr>
                <w:rFonts w:ascii="Times New Roman" w:hAnsi="Times New Roman" w:cs="Times New Roman"/>
                <w:noProof/>
                <w:webHidden/>
                <w:sz w:val="28"/>
                <w:szCs w:val="28"/>
              </w:rPr>
              <w:fldChar w:fldCharType="end"/>
            </w:r>
          </w:hyperlink>
        </w:p>
        <w:p w14:paraId="005E0A05" w14:textId="77777777" w:rsidR="00E6578E" w:rsidRPr="00E6578E" w:rsidRDefault="00E6578E" w:rsidP="00AD3ACC">
          <w:pPr>
            <w:pStyle w:val="13"/>
            <w:ind w:left="284"/>
            <w:rPr>
              <w:rFonts w:ascii="Times New Roman" w:eastAsiaTheme="minorEastAsia" w:hAnsi="Times New Roman" w:cs="Times New Roman"/>
              <w:noProof/>
              <w:sz w:val="28"/>
              <w:szCs w:val="28"/>
              <w:lang w:eastAsia="ru-RU"/>
            </w:rPr>
          </w:pPr>
          <w:hyperlink w:anchor="_Toc147132549" w:history="1">
            <w:r w:rsidRPr="00E6578E">
              <w:rPr>
                <w:rStyle w:val="af"/>
                <w:rFonts w:ascii="Times New Roman" w:hAnsi="Times New Roman" w:cs="Times New Roman"/>
                <w:noProof/>
                <w:sz w:val="28"/>
                <w:szCs w:val="28"/>
              </w:rPr>
              <w:t>2.2. Обоснование выбора инструментов и платформы для разработки клиентской и серверной частей приложения</w:t>
            </w:r>
            <w:r w:rsidRPr="00E6578E">
              <w:rPr>
                <w:rFonts w:ascii="Times New Roman" w:hAnsi="Times New Roman" w:cs="Times New Roman"/>
                <w:noProof/>
                <w:webHidden/>
                <w:sz w:val="28"/>
                <w:szCs w:val="28"/>
              </w:rPr>
              <w:tab/>
            </w:r>
            <w:r w:rsidRPr="00E6578E">
              <w:rPr>
                <w:rFonts w:ascii="Times New Roman" w:hAnsi="Times New Roman" w:cs="Times New Roman"/>
                <w:noProof/>
                <w:webHidden/>
                <w:sz w:val="28"/>
                <w:szCs w:val="28"/>
              </w:rPr>
              <w:fldChar w:fldCharType="begin"/>
            </w:r>
            <w:r w:rsidRPr="00E6578E">
              <w:rPr>
                <w:rFonts w:ascii="Times New Roman" w:hAnsi="Times New Roman" w:cs="Times New Roman"/>
                <w:noProof/>
                <w:webHidden/>
                <w:sz w:val="28"/>
                <w:szCs w:val="28"/>
              </w:rPr>
              <w:instrText xml:space="preserve"> PAGEREF _Toc147132549 \h </w:instrText>
            </w:r>
            <w:r w:rsidRPr="00E6578E">
              <w:rPr>
                <w:rFonts w:ascii="Times New Roman" w:hAnsi="Times New Roman" w:cs="Times New Roman"/>
                <w:noProof/>
                <w:webHidden/>
                <w:sz w:val="28"/>
                <w:szCs w:val="28"/>
              </w:rPr>
            </w:r>
            <w:r w:rsidRPr="00E6578E">
              <w:rPr>
                <w:rFonts w:ascii="Times New Roman" w:hAnsi="Times New Roman" w:cs="Times New Roman"/>
                <w:noProof/>
                <w:webHidden/>
                <w:sz w:val="28"/>
                <w:szCs w:val="28"/>
              </w:rPr>
              <w:fldChar w:fldCharType="separate"/>
            </w:r>
            <w:r w:rsidRPr="00E6578E">
              <w:rPr>
                <w:rFonts w:ascii="Times New Roman" w:hAnsi="Times New Roman" w:cs="Times New Roman"/>
                <w:noProof/>
                <w:webHidden/>
                <w:sz w:val="28"/>
                <w:szCs w:val="28"/>
              </w:rPr>
              <w:t>13</w:t>
            </w:r>
            <w:r w:rsidRPr="00E6578E">
              <w:rPr>
                <w:rFonts w:ascii="Times New Roman" w:hAnsi="Times New Roman" w:cs="Times New Roman"/>
                <w:noProof/>
                <w:webHidden/>
                <w:sz w:val="28"/>
                <w:szCs w:val="28"/>
              </w:rPr>
              <w:fldChar w:fldCharType="end"/>
            </w:r>
          </w:hyperlink>
        </w:p>
        <w:p w14:paraId="193030F2" w14:textId="485455FA" w:rsidR="00AC3356" w:rsidRDefault="00AC3356" w:rsidP="00036FF5">
          <w:pPr>
            <w:tabs>
              <w:tab w:val="center" w:pos="4819"/>
            </w:tabs>
          </w:pPr>
          <w:r w:rsidRPr="00E6578E">
            <w:rPr>
              <w:rFonts w:ascii="Times New Roman" w:hAnsi="Times New Roman" w:cs="Times New Roman"/>
              <w:b/>
              <w:bCs/>
              <w:sz w:val="28"/>
              <w:szCs w:val="28"/>
            </w:rPr>
            <w:fldChar w:fldCharType="end"/>
          </w:r>
          <w:r w:rsidR="00036FF5">
            <w:rPr>
              <w:rFonts w:ascii="Times New Roman" w:hAnsi="Times New Roman" w:cs="Times New Roman"/>
              <w:b/>
              <w:bCs/>
              <w:sz w:val="28"/>
              <w:szCs w:val="28"/>
            </w:rPr>
            <w:tab/>
          </w:r>
        </w:p>
      </w:sdtContent>
    </w:sdt>
    <w:p w14:paraId="099183A8" w14:textId="2E747CC1" w:rsidR="00474D3C" w:rsidRDefault="00474D3C" w:rsidP="00474D3C">
      <w:pPr>
        <w:keepLines/>
        <w:spacing w:after="0" w:line="192" w:lineRule="auto"/>
        <w:rPr>
          <w:rFonts w:ascii="Times New Roman" w:hAnsi="Times New Roman" w:cs="Times New Roman"/>
          <w:b/>
          <w:bCs/>
          <w:noProof/>
          <w:sz w:val="28"/>
          <w:szCs w:val="28"/>
        </w:rPr>
      </w:pPr>
    </w:p>
    <w:p w14:paraId="45E2BED8" w14:textId="26C0504B" w:rsidR="00474D3C" w:rsidRDefault="00474D3C" w:rsidP="00474D3C">
      <w:pPr>
        <w:keepLines/>
        <w:spacing w:after="0" w:line="192" w:lineRule="auto"/>
        <w:rPr>
          <w:rFonts w:ascii="Times New Roman" w:hAnsi="Times New Roman" w:cs="Times New Roman"/>
          <w:b/>
          <w:bCs/>
          <w:noProof/>
          <w:sz w:val="28"/>
          <w:szCs w:val="28"/>
        </w:rPr>
      </w:pPr>
    </w:p>
    <w:p w14:paraId="3AD50F55" w14:textId="1ABA11AA" w:rsidR="00474D3C" w:rsidRDefault="00474D3C" w:rsidP="00474D3C">
      <w:pPr>
        <w:keepLines/>
        <w:spacing w:after="0" w:line="192" w:lineRule="auto"/>
        <w:rPr>
          <w:rFonts w:ascii="Times New Roman" w:hAnsi="Times New Roman" w:cs="Times New Roman"/>
          <w:b/>
          <w:bCs/>
          <w:noProof/>
          <w:sz w:val="28"/>
          <w:szCs w:val="28"/>
        </w:rPr>
      </w:pPr>
    </w:p>
    <w:p w14:paraId="6F445BCE" w14:textId="2C82DEC1" w:rsidR="00474D3C" w:rsidRDefault="00474D3C" w:rsidP="00474D3C">
      <w:pPr>
        <w:keepLines/>
        <w:spacing w:after="0" w:line="192" w:lineRule="auto"/>
        <w:rPr>
          <w:rFonts w:ascii="Times New Roman" w:hAnsi="Times New Roman" w:cs="Times New Roman"/>
          <w:b/>
          <w:bCs/>
          <w:noProof/>
          <w:sz w:val="28"/>
          <w:szCs w:val="28"/>
        </w:rPr>
      </w:pPr>
    </w:p>
    <w:p w14:paraId="33A861C3" w14:textId="5DBB52E6" w:rsidR="00474D3C" w:rsidRDefault="00474D3C" w:rsidP="00474D3C">
      <w:pPr>
        <w:keepLines/>
        <w:spacing w:after="0" w:line="192" w:lineRule="auto"/>
        <w:rPr>
          <w:rFonts w:ascii="Times New Roman" w:hAnsi="Times New Roman" w:cs="Times New Roman"/>
          <w:b/>
          <w:bCs/>
          <w:noProof/>
          <w:sz w:val="28"/>
          <w:szCs w:val="28"/>
        </w:rPr>
      </w:pPr>
    </w:p>
    <w:p w14:paraId="2A78BD68" w14:textId="77777777" w:rsidR="00AC3356" w:rsidRDefault="00AC3356" w:rsidP="00474D3C">
      <w:pPr>
        <w:keepLines/>
        <w:spacing w:after="0" w:line="192" w:lineRule="auto"/>
        <w:rPr>
          <w:rFonts w:ascii="Times New Roman" w:hAnsi="Times New Roman" w:cs="Times New Roman"/>
          <w:b/>
          <w:bCs/>
          <w:noProof/>
          <w:sz w:val="28"/>
          <w:szCs w:val="28"/>
        </w:rPr>
        <w:sectPr w:rsidR="00AC3356" w:rsidSect="00AC411A">
          <w:footerReference w:type="default" r:id="rId10"/>
          <w:pgSz w:w="11906" w:h="16838"/>
          <w:pgMar w:top="1134" w:right="566" w:bottom="567" w:left="1701" w:header="708" w:footer="708" w:gutter="0"/>
          <w:pgNumType w:start="1"/>
          <w:cols w:space="720"/>
          <w:titlePg/>
          <w:docGrid w:linePitch="299"/>
        </w:sectPr>
      </w:pPr>
    </w:p>
    <w:p w14:paraId="7069AACD" w14:textId="5ACA7FEE" w:rsidR="00474D3C" w:rsidRDefault="00474D3C" w:rsidP="002B6E1A">
      <w:pPr>
        <w:pStyle w:val="af4"/>
        <w:outlineLvl w:val="0"/>
      </w:pPr>
      <w:bookmarkStart w:id="1" w:name="_Toc514060232"/>
      <w:bookmarkStart w:id="2" w:name="_Toc514102614"/>
      <w:bookmarkStart w:id="3" w:name="_Toc514104141"/>
      <w:bookmarkStart w:id="4" w:name="_Toc514104947"/>
      <w:bookmarkStart w:id="5" w:name="_Toc514105590"/>
      <w:bookmarkStart w:id="6" w:name="_Toc514599637"/>
      <w:bookmarkStart w:id="7" w:name="_Toc514602649"/>
      <w:bookmarkStart w:id="8" w:name="_Toc514666347"/>
      <w:bookmarkStart w:id="9" w:name="_Toc514793937"/>
      <w:bookmarkStart w:id="10" w:name="_Toc523822807"/>
      <w:bookmarkStart w:id="11" w:name="_Toc59140213"/>
      <w:bookmarkStart w:id="12" w:name="_Toc147132529"/>
      <w:r>
        <w:lastRenderedPageBreak/>
        <w:t>ВВЕДЕНИЕ</w:t>
      </w:r>
      <w:bookmarkEnd w:id="1"/>
      <w:bookmarkEnd w:id="2"/>
      <w:bookmarkEnd w:id="3"/>
      <w:bookmarkEnd w:id="4"/>
      <w:bookmarkEnd w:id="5"/>
      <w:bookmarkEnd w:id="6"/>
      <w:bookmarkEnd w:id="7"/>
      <w:bookmarkEnd w:id="8"/>
      <w:bookmarkEnd w:id="9"/>
      <w:bookmarkEnd w:id="10"/>
      <w:bookmarkEnd w:id="11"/>
      <w:bookmarkEnd w:id="12"/>
    </w:p>
    <w:p w14:paraId="372CF0FF" w14:textId="1DD2B30E" w:rsidR="00036FF5" w:rsidRPr="00036FF5" w:rsidRDefault="00036FF5" w:rsidP="00036FF5">
      <w:pPr>
        <w:pStyle w:val="af2"/>
      </w:pPr>
      <w:r w:rsidRPr="00036FF5">
        <w:t xml:space="preserve">В наше время </w:t>
      </w:r>
      <w:r w:rsidRPr="00036FF5">
        <w:t>музыка по праву</w:t>
      </w:r>
      <w:r>
        <w:t xml:space="preserve"> занима</w:t>
      </w:r>
      <w:r w:rsidRPr="00036FF5">
        <w:t>е</w:t>
      </w:r>
      <w:r>
        <w:t>т своё место одн</w:t>
      </w:r>
      <w:r w:rsidRPr="00036FF5">
        <w:t>их</w:t>
      </w:r>
      <w:r w:rsidRPr="00036FF5">
        <w:t xml:space="preserve"> из крупнейших разделов индустрии развлечений. Он</w:t>
      </w:r>
      <w:r w:rsidRPr="00036FF5">
        <w:t>а</w:t>
      </w:r>
      <w:r>
        <w:t xml:space="preserve"> стал</w:t>
      </w:r>
      <w:r w:rsidRPr="00036FF5">
        <w:t>а</w:t>
      </w:r>
      <w:r w:rsidRPr="00036FF5">
        <w:t xml:space="preserve"> неотъемлемой частью досуга множества людей</w:t>
      </w:r>
      <w:r w:rsidRPr="00036FF5">
        <w:t>: как музыкантов, так и слушателей</w:t>
      </w:r>
      <w:r w:rsidRPr="00036FF5">
        <w:t>. Разработка подобного программного продукта</w:t>
      </w:r>
      <w:r w:rsidRPr="00036FF5">
        <w:t>, которым смогут пользоваться как создатели, так и потребители музыкального контента,</w:t>
      </w:r>
      <w:r w:rsidRPr="00036FF5">
        <w:t xml:space="preserve"> довольно трудоёмкая задача, требую</w:t>
      </w:r>
      <w:r>
        <w:t>щая проработки многих аспектов.</w:t>
      </w:r>
    </w:p>
    <w:p w14:paraId="1F22C9E7" w14:textId="6F8A83A6" w:rsidR="00036FF5" w:rsidRPr="00F7101C" w:rsidRDefault="00036FF5" w:rsidP="00F7101C">
      <w:pPr>
        <w:pStyle w:val="af2"/>
      </w:pPr>
      <w:r w:rsidRPr="00036FF5">
        <w:t xml:space="preserve">Одним из основных функциональных блоков такой социальной сети является музыкальный </w:t>
      </w:r>
      <w:proofErr w:type="spellStart"/>
      <w:r w:rsidRPr="00036FF5">
        <w:t>стриминговый</w:t>
      </w:r>
      <w:proofErr w:type="spellEnd"/>
      <w:r w:rsidRPr="00036FF5">
        <w:t xml:space="preserve"> сервис. Пользователи могут слушать свои любимые песни и создавать </w:t>
      </w:r>
      <w:proofErr w:type="spellStart"/>
      <w:r w:rsidRPr="00036FF5">
        <w:t>плейлисты</w:t>
      </w:r>
      <w:proofErr w:type="spellEnd"/>
      <w:r w:rsidRPr="00036FF5">
        <w:t>. Кроме того, в социальной сети можно общаться с другими пользователями и делиться му</w:t>
      </w:r>
      <w:r w:rsidR="00F7101C">
        <w:t>зыкой.</w:t>
      </w:r>
    </w:p>
    <w:p w14:paraId="2918C37F" w14:textId="4F216A72" w:rsidR="00F7101C" w:rsidRDefault="00F7101C" w:rsidP="00F7101C">
      <w:pPr>
        <w:pStyle w:val="afa"/>
        <w:spacing w:before="0" w:beforeAutospacing="0" w:after="0" w:line="360" w:lineRule="auto"/>
        <w:ind w:firstLine="706"/>
        <w:jc w:val="both"/>
      </w:pPr>
      <w:r>
        <w:rPr>
          <w:sz w:val="28"/>
          <w:szCs w:val="28"/>
        </w:rPr>
        <w:t>Объектом ку</w:t>
      </w:r>
      <w:r>
        <w:rPr>
          <w:sz w:val="28"/>
          <w:szCs w:val="28"/>
        </w:rPr>
        <w:t>рсового проекта явля</w:t>
      </w:r>
      <w:r w:rsidRPr="00F7101C">
        <w:rPr>
          <w:sz w:val="28"/>
          <w:szCs w:val="28"/>
        </w:rPr>
        <w:t>ю</w:t>
      </w:r>
      <w:r>
        <w:rPr>
          <w:sz w:val="28"/>
          <w:szCs w:val="28"/>
        </w:rPr>
        <w:t>тся</w:t>
      </w:r>
      <w:r w:rsidRPr="00F7101C">
        <w:rPr>
          <w:sz w:val="28"/>
          <w:szCs w:val="28"/>
        </w:rPr>
        <w:t xml:space="preserve"> социальные сети и </w:t>
      </w:r>
      <w:r>
        <w:rPr>
          <w:sz w:val="28"/>
          <w:szCs w:val="28"/>
        </w:rPr>
        <w:t xml:space="preserve"> </w:t>
      </w:r>
      <w:proofErr w:type="gramStart"/>
      <w:r w:rsidRPr="00F7101C">
        <w:rPr>
          <w:sz w:val="28"/>
          <w:szCs w:val="28"/>
        </w:rPr>
        <w:t>музыкальный</w:t>
      </w:r>
      <w:proofErr w:type="gramEnd"/>
      <w:r w:rsidRPr="00F7101C">
        <w:rPr>
          <w:sz w:val="28"/>
          <w:szCs w:val="28"/>
        </w:rPr>
        <w:t xml:space="preserve"> </w:t>
      </w:r>
      <w:proofErr w:type="spellStart"/>
      <w:r w:rsidRPr="00F7101C">
        <w:rPr>
          <w:sz w:val="28"/>
          <w:szCs w:val="28"/>
        </w:rPr>
        <w:t>стриминг</w:t>
      </w:r>
      <w:proofErr w:type="spellEnd"/>
      <w:r>
        <w:rPr>
          <w:sz w:val="28"/>
          <w:szCs w:val="28"/>
        </w:rPr>
        <w:t>.</w:t>
      </w:r>
    </w:p>
    <w:p w14:paraId="36109C34" w14:textId="315EA14C" w:rsidR="00F7101C" w:rsidRPr="00F7101C" w:rsidRDefault="00F7101C" w:rsidP="00F7101C">
      <w:pPr>
        <w:pStyle w:val="afa"/>
        <w:spacing w:before="0" w:beforeAutospacing="0" w:after="0" w:line="360" w:lineRule="auto"/>
        <w:ind w:firstLine="706"/>
        <w:jc w:val="both"/>
      </w:pPr>
      <w:r>
        <w:rPr>
          <w:sz w:val="28"/>
          <w:szCs w:val="28"/>
        </w:rPr>
        <w:t>Предметом исследования курсо</w:t>
      </w:r>
      <w:r>
        <w:rPr>
          <w:sz w:val="28"/>
          <w:szCs w:val="28"/>
        </w:rPr>
        <w:t>вого проекта явля</w:t>
      </w:r>
      <w:r w:rsidRPr="00F7101C">
        <w:rPr>
          <w:sz w:val="28"/>
          <w:szCs w:val="28"/>
        </w:rPr>
        <w:t>е</w:t>
      </w:r>
      <w:r>
        <w:rPr>
          <w:sz w:val="28"/>
          <w:szCs w:val="28"/>
        </w:rPr>
        <w:t>т</w:t>
      </w:r>
      <w:r>
        <w:rPr>
          <w:sz w:val="28"/>
          <w:szCs w:val="28"/>
        </w:rPr>
        <w:t xml:space="preserve">ся реализация </w:t>
      </w:r>
      <w:r w:rsidRPr="00F7101C">
        <w:rPr>
          <w:sz w:val="28"/>
          <w:szCs w:val="28"/>
        </w:rPr>
        <w:t xml:space="preserve">социальной сети с функциями </w:t>
      </w:r>
      <w:proofErr w:type="spellStart"/>
      <w:r w:rsidRPr="00F7101C">
        <w:rPr>
          <w:sz w:val="28"/>
          <w:szCs w:val="28"/>
        </w:rPr>
        <w:t>стримингового</w:t>
      </w:r>
      <w:proofErr w:type="spellEnd"/>
      <w:r w:rsidRPr="00F7101C">
        <w:rPr>
          <w:sz w:val="28"/>
          <w:szCs w:val="28"/>
        </w:rPr>
        <w:t xml:space="preserve"> сервиса.</w:t>
      </w:r>
    </w:p>
    <w:p w14:paraId="36455227" w14:textId="39DCFE06" w:rsidR="00F7101C" w:rsidRDefault="00F7101C" w:rsidP="00F7101C">
      <w:pPr>
        <w:pStyle w:val="afa"/>
        <w:spacing w:before="0" w:beforeAutospacing="0" w:after="0" w:line="360" w:lineRule="auto"/>
        <w:ind w:firstLine="706"/>
        <w:jc w:val="both"/>
      </w:pPr>
      <w:r>
        <w:rPr>
          <w:sz w:val="28"/>
          <w:szCs w:val="28"/>
        </w:rPr>
        <w:t xml:space="preserve">Целью проекта является разработка </w:t>
      </w:r>
      <w:r>
        <w:rPr>
          <w:sz w:val="28"/>
          <w:szCs w:val="28"/>
          <w:lang w:val="en-US"/>
        </w:rPr>
        <w:t>web</w:t>
      </w:r>
      <w:r w:rsidRPr="00F7101C">
        <w:rPr>
          <w:sz w:val="28"/>
          <w:szCs w:val="28"/>
        </w:rPr>
        <w:t xml:space="preserve">-приложения социальной сети с функциями музыкального </w:t>
      </w:r>
      <w:proofErr w:type="spellStart"/>
      <w:r w:rsidRPr="00F7101C">
        <w:rPr>
          <w:sz w:val="28"/>
          <w:szCs w:val="28"/>
        </w:rPr>
        <w:t>стриминга</w:t>
      </w:r>
      <w:proofErr w:type="spellEnd"/>
      <w:r w:rsidRPr="00F7101C">
        <w:rPr>
          <w:sz w:val="28"/>
          <w:szCs w:val="28"/>
        </w:rPr>
        <w:t>.</w:t>
      </w:r>
      <w:r>
        <w:rPr>
          <w:sz w:val="28"/>
          <w:szCs w:val="28"/>
        </w:rPr>
        <w:t xml:space="preserve"> </w:t>
      </w:r>
    </w:p>
    <w:p w14:paraId="1C6D8527" w14:textId="77777777" w:rsidR="00F7101C" w:rsidRDefault="00F7101C" w:rsidP="00F7101C">
      <w:pPr>
        <w:pStyle w:val="afa"/>
        <w:spacing w:before="0" w:beforeAutospacing="0" w:after="0" w:line="360" w:lineRule="auto"/>
        <w:ind w:firstLine="562"/>
      </w:pPr>
      <w:r>
        <w:rPr>
          <w:sz w:val="28"/>
          <w:szCs w:val="28"/>
        </w:rPr>
        <w:t>Для достижения поставленной цели решаются следующие задачи:</w:t>
      </w:r>
    </w:p>
    <w:p w14:paraId="3099DA9F" w14:textId="77777777" w:rsidR="00F7101C" w:rsidRDefault="00F7101C" w:rsidP="00F7101C">
      <w:pPr>
        <w:pStyle w:val="afa"/>
        <w:numPr>
          <w:ilvl w:val="0"/>
          <w:numId w:val="15"/>
        </w:numPr>
        <w:spacing w:before="0" w:beforeAutospacing="0" w:after="0" w:line="360" w:lineRule="auto"/>
      </w:pPr>
      <w:r>
        <w:rPr>
          <w:sz w:val="28"/>
          <w:szCs w:val="28"/>
        </w:rPr>
        <w:t>Выполнить анализ предметной области</w:t>
      </w:r>
      <w:r>
        <w:rPr>
          <w:sz w:val="28"/>
          <w:szCs w:val="28"/>
          <w:lang w:val="en-US"/>
        </w:rPr>
        <w:t>;</w:t>
      </w:r>
    </w:p>
    <w:p w14:paraId="1964DB1C" w14:textId="77777777" w:rsidR="00F7101C" w:rsidRDefault="00F7101C" w:rsidP="00F7101C">
      <w:pPr>
        <w:pStyle w:val="afa"/>
        <w:numPr>
          <w:ilvl w:val="0"/>
          <w:numId w:val="15"/>
        </w:numPr>
        <w:spacing w:after="0" w:line="360" w:lineRule="auto"/>
      </w:pPr>
      <w:r>
        <w:rPr>
          <w:sz w:val="28"/>
          <w:szCs w:val="28"/>
        </w:rPr>
        <w:t>Провести сравнительный анализ существующих аналогов;</w:t>
      </w:r>
    </w:p>
    <w:p w14:paraId="4D367060" w14:textId="77777777" w:rsidR="00F7101C" w:rsidRDefault="00F7101C" w:rsidP="00F7101C">
      <w:pPr>
        <w:pStyle w:val="afa"/>
        <w:numPr>
          <w:ilvl w:val="0"/>
          <w:numId w:val="15"/>
        </w:numPr>
        <w:spacing w:after="0" w:line="360" w:lineRule="auto"/>
      </w:pPr>
      <w:r>
        <w:rPr>
          <w:sz w:val="28"/>
          <w:szCs w:val="28"/>
        </w:rPr>
        <w:t>Определить оптимальную структуру системы</w:t>
      </w:r>
      <w:r>
        <w:rPr>
          <w:sz w:val="28"/>
          <w:szCs w:val="28"/>
          <w:lang w:val="en-US"/>
        </w:rPr>
        <w:t>;</w:t>
      </w:r>
    </w:p>
    <w:p w14:paraId="3C81FD59" w14:textId="77777777" w:rsidR="00F7101C" w:rsidRDefault="00F7101C" w:rsidP="0070442D">
      <w:pPr>
        <w:pStyle w:val="afa"/>
        <w:numPr>
          <w:ilvl w:val="0"/>
          <w:numId w:val="15"/>
        </w:numPr>
        <w:spacing w:after="0" w:line="360" w:lineRule="auto"/>
        <w:jc w:val="both"/>
      </w:pPr>
      <w:r>
        <w:rPr>
          <w:sz w:val="28"/>
          <w:szCs w:val="28"/>
        </w:rPr>
        <w:t>Осуществить выбор средств реализации программного продукта, соответствующего выбранной структуре;</w:t>
      </w:r>
    </w:p>
    <w:p w14:paraId="61E11D71" w14:textId="77777777" w:rsidR="00F7101C" w:rsidRDefault="00F7101C" w:rsidP="00F7101C">
      <w:pPr>
        <w:pStyle w:val="afa"/>
        <w:numPr>
          <w:ilvl w:val="0"/>
          <w:numId w:val="15"/>
        </w:numPr>
        <w:spacing w:after="0" w:line="360" w:lineRule="auto"/>
      </w:pPr>
      <w:r>
        <w:rPr>
          <w:sz w:val="28"/>
          <w:szCs w:val="28"/>
        </w:rPr>
        <w:t>Реализовать базу данных и программные компоненты системы;</w:t>
      </w:r>
    </w:p>
    <w:p w14:paraId="1433574A" w14:textId="77777777" w:rsidR="00F7101C" w:rsidRDefault="00F7101C" w:rsidP="00F7101C">
      <w:pPr>
        <w:pStyle w:val="afa"/>
        <w:numPr>
          <w:ilvl w:val="0"/>
          <w:numId w:val="15"/>
        </w:numPr>
        <w:spacing w:after="0" w:line="360" w:lineRule="auto"/>
      </w:pPr>
      <w:r>
        <w:rPr>
          <w:sz w:val="28"/>
          <w:szCs w:val="28"/>
        </w:rPr>
        <w:t>Осуществить тестирование компонентов</w:t>
      </w:r>
      <w:r>
        <w:rPr>
          <w:sz w:val="28"/>
          <w:szCs w:val="28"/>
          <w:lang w:val="en-US"/>
        </w:rPr>
        <w:t>;</w:t>
      </w:r>
    </w:p>
    <w:p w14:paraId="10A86031" w14:textId="77777777" w:rsidR="00F7101C" w:rsidRDefault="00F7101C" w:rsidP="00F7101C">
      <w:pPr>
        <w:pStyle w:val="afa"/>
        <w:numPr>
          <w:ilvl w:val="0"/>
          <w:numId w:val="15"/>
        </w:numPr>
        <w:spacing w:after="0" w:line="360" w:lineRule="auto"/>
      </w:pPr>
      <w:r>
        <w:rPr>
          <w:sz w:val="28"/>
          <w:szCs w:val="28"/>
        </w:rPr>
        <w:t>Разработать сопроводительную документацию</w:t>
      </w:r>
      <w:r>
        <w:rPr>
          <w:sz w:val="28"/>
          <w:szCs w:val="28"/>
          <w:lang w:val="en-US"/>
        </w:rPr>
        <w:t>.</w:t>
      </w:r>
    </w:p>
    <w:p w14:paraId="040E473E" w14:textId="77777777" w:rsidR="00F7101C" w:rsidRPr="00F7101C" w:rsidRDefault="00F7101C" w:rsidP="00036FF5">
      <w:pPr>
        <w:pStyle w:val="af2"/>
        <w:rPr>
          <w:lang w:val="en-US"/>
        </w:rPr>
      </w:pPr>
    </w:p>
    <w:p w14:paraId="66733674" w14:textId="77777777" w:rsidR="00036FF5" w:rsidRPr="00036FF5" w:rsidRDefault="00036FF5" w:rsidP="003141E4">
      <w:pPr>
        <w:pStyle w:val="af2"/>
      </w:pPr>
    </w:p>
    <w:p w14:paraId="31B9BE12" w14:textId="672127E5" w:rsidR="00474D3C" w:rsidRDefault="00474D3C" w:rsidP="00474D3C">
      <w:pPr>
        <w:keepLines/>
        <w:spacing w:after="0" w:line="192" w:lineRule="auto"/>
        <w:rPr>
          <w:rFonts w:ascii="Times New Roman" w:eastAsia="Times New Roman" w:hAnsi="Times New Roman" w:cs="Times New Roman"/>
          <w:sz w:val="20"/>
          <w:szCs w:val="24"/>
        </w:rPr>
      </w:pPr>
    </w:p>
    <w:p w14:paraId="7E046C95" w14:textId="7B828251" w:rsidR="00A332CE" w:rsidRDefault="00A332CE" w:rsidP="00474D3C">
      <w:pPr>
        <w:keepLines/>
        <w:spacing w:after="0" w:line="192" w:lineRule="auto"/>
        <w:rPr>
          <w:rFonts w:ascii="Times New Roman" w:eastAsia="Times New Roman" w:hAnsi="Times New Roman" w:cs="Times New Roman"/>
          <w:sz w:val="20"/>
          <w:szCs w:val="24"/>
        </w:rPr>
      </w:pPr>
    </w:p>
    <w:p w14:paraId="7551D2C0" w14:textId="77777777" w:rsidR="00A332CE" w:rsidRDefault="00A332CE" w:rsidP="00474D3C">
      <w:pPr>
        <w:keepLines/>
        <w:spacing w:after="0" w:line="192" w:lineRule="auto"/>
        <w:rPr>
          <w:rFonts w:ascii="Times New Roman" w:eastAsia="Times New Roman" w:hAnsi="Times New Roman" w:cs="Times New Roman"/>
          <w:sz w:val="20"/>
          <w:szCs w:val="24"/>
        </w:rPr>
        <w:sectPr w:rsidR="00A332CE" w:rsidSect="000B6A0D">
          <w:footerReference w:type="first" r:id="rId11"/>
          <w:pgSz w:w="11906" w:h="16838"/>
          <w:pgMar w:top="1134" w:right="566" w:bottom="567" w:left="1701" w:header="708" w:footer="708" w:gutter="0"/>
          <w:cols w:space="720"/>
          <w:titlePg/>
          <w:docGrid w:linePitch="299"/>
        </w:sectPr>
      </w:pPr>
    </w:p>
    <w:p w14:paraId="4B81FC86" w14:textId="77777777" w:rsidR="00AF0E51" w:rsidRPr="00AF0E51" w:rsidRDefault="00AF0E51" w:rsidP="00640B36">
      <w:pPr>
        <w:pStyle w:val="1"/>
      </w:pPr>
      <w:bookmarkStart w:id="13" w:name="_Toc49545144"/>
      <w:bookmarkStart w:id="14" w:name="_Toc81157638"/>
      <w:bookmarkStart w:id="15" w:name="_Toc143864288"/>
      <w:bookmarkStart w:id="16" w:name="_Toc144402295"/>
      <w:bookmarkStart w:id="17" w:name="_Toc147132530"/>
      <w:r w:rsidRPr="00AF0E51">
        <w:lastRenderedPageBreak/>
        <w:t>1. ТЕХНИЧЕСКОЕ ЗАДАНИЕ</w:t>
      </w:r>
      <w:bookmarkEnd w:id="13"/>
      <w:bookmarkEnd w:id="14"/>
      <w:bookmarkEnd w:id="15"/>
      <w:bookmarkEnd w:id="16"/>
      <w:bookmarkEnd w:id="17"/>
    </w:p>
    <w:p w14:paraId="54C190D9" w14:textId="77777777" w:rsidR="00AF0E51" w:rsidRPr="00AF0E51" w:rsidRDefault="00AF0E51" w:rsidP="00640B36">
      <w:pPr>
        <w:pStyle w:val="1"/>
        <w:jc w:val="left"/>
      </w:pPr>
      <w:bookmarkStart w:id="18" w:name="_Toc49545145"/>
      <w:bookmarkStart w:id="19" w:name="_Toc81157639"/>
      <w:bookmarkStart w:id="20" w:name="_Toc143864289"/>
      <w:bookmarkStart w:id="21" w:name="_Toc144402296"/>
      <w:bookmarkStart w:id="22" w:name="_Toc147132531"/>
      <w:r w:rsidRPr="00AF0E51">
        <w:t>1.1. Введение</w:t>
      </w:r>
      <w:bookmarkEnd w:id="18"/>
      <w:bookmarkEnd w:id="19"/>
      <w:bookmarkEnd w:id="20"/>
      <w:bookmarkEnd w:id="21"/>
      <w:bookmarkEnd w:id="22"/>
    </w:p>
    <w:p w14:paraId="20DEAB74" w14:textId="77777777" w:rsidR="00AF0E51" w:rsidRPr="00AF0E51" w:rsidRDefault="00AF0E51" w:rsidP="00640B36">
      <w:pPr>
        <w:pStyle w:val="1"/>
        <w:jc w:val="left"/>
        <w:rPr>
          <w:bCs/>
          <w:lang w:val="x-none"/>
        </w:rPr>
      </w:pPr>
      <w:bookmarkStart w:id="23" w:name="_Toc49545146"/>
      <w:bookmarkStart w:id="24" w:name="_Toc81157640"/>
      <w:bookmarkStart w:id="25" w:name="_Toc143864290"/>
      <w:bookmarkStart w:id="26" w:name="_Toc144402297"/>
      <w:bookmarkStart w:id="27" w:name="_Toc147132532"/>
      <w:r w:rsidRPr="00AF0E51">
        <w:rPr>
          <w:bCs/>
          <w:lang w:val="x-none"/>
        </w:rPr>
        <w:t>1.1.1. Наименование системы</w:t>
      </w:r>
      <w:bookmarkEnd w:id="23"/>
      <w:bookmarkEnd w:id="24"/>
      <w:bookmarkEnd w:id="25"/>
      <w:bookmarkEnd w:id="26"/>
      <w:bookmarkEnd w:id="27"/>
    </w:p>
    <w:p w14:paraId="196433B8" w14:textId="77777777" w:rsidR="00AF0E51" w:rsidRPr="00AF0E51" w:rsidRDefault="00AF0E51" w:rsidP="00AF0E51">
      <w:pPr>
        <w:pStyle w:val="af2"/>
      </w:pPr>
    </w:p>
    <w:p w14:paraId="3420E4A0" w14:textId="6D549026" w:rsidR="00AF0E51" w:rsidRPr="00805058" w:rsidRDefault="00AF0E51" w:rsidP="00AF0E51">
      <w:pPr>
        <w:pStyle w:val="af2"/>
      </w:pPr>
      <w:r w:rsidRPr="00AF0E51">
        <w:t>Настоящее Техническое задание определяет требования и порядок создания программного продукта «Веб-приложение</w:t>
      </w:r>
      <w:r w:rsidR="00805058" w:rsidRPr="00805058">
        <w:t xml:space="preserve"> социальной сети с функциями музыкального </w:t>
      </w:r>
      <w:proofErr w:type="spellStart"/>
      <w:r w:rsidRPr="00AF0E51">
        <w:t>стримингового</w:t>
      </w:r>
      <w:proofErr w:type="spellEnd"/>
      <w:r w:rsidRPr="00AF0E51">
        <w:t xml:space="preserve"> сервиса</w:t>
      </w:r>
      <w:r w:rsidR="00805058">
        <w:t>»</w:t>
      </w:r>
      <w:r w:rsidR="00805058" w:rsidRPr="00805058">
        <w:t>.</w:t>
      </w:r>
    </w:p>
    <w:p w14:paraId="6CEF8C3D" w14:textId="77777777" w:rsidR="00AF0E51" w:rsidRPr="00AF0E51" w:rsidRDefault="00AF0E51" w:rsidP="00AF0E51">
      <w:pPr>
        <w:pStyle w:val="af2"/>
        <w:rPr>
          <w:bCs/>
        </w:rPr>
      </w:pPr>
    </w:p>
    <w:p w14:paraId="3CE3F041" w14:textId="77777777" w:rsidR="00AF0E51" w:rsidRPr="00AF0E51" w:rsidRDefault="00AF0E51" w:rsidP="00640B36">
      <w:pPr>
        <w:pStyle w:val="1"/>
        <w:jc w:val="left"/>
      </w:pPr>
      <w:bookmarkStart w:id="28" w:name="_Toc49545147"/>
      <w:bookmarkStart w:id="29" w:name="_Toc81157641"/>
      <w:bookmarkStart w:id="30" w:name="_Toc143864291"/>
      <w:bookmarkStart w:id="31" w:name="_Toc144402298"/>
      <w:bookmarkStart w:id="32" w:name="_Toc147132533"/>
      <w:r w:rsidRPr="00AF0E51">
        <w:t>1.1.2. Основания для разработки</w:t>
      </w:r>
      <w:bookmarkEnd w:id="28"/>
      <w:bookmarkEnd w:id="29"/>
      <w:bookmarkEnd w:id="30"/>
      <w:bookmarkEnd w:id="31"/>
      <w:bookmarkEnd w:id="32"/>
    </w:p>
    <w:p w14:paraId="0F84BD44" w14:textId="77777777" w:rsidR="00AF0E51" w:rsidRPr="00AF0E51" w:rsidRDefault="00AF0E51" w:rsidP="00AF0E51">
      <w:pPr>
        <w:pStyle w:val="af2"/>
      </w:pPr>
      <w:bookmarkStart w:id="33" w:name="_Toc49545148"/>
    </w:p>
    <w:p w14:paraId="725D9066" w14:textId="4354A825" w:rsidR="00AF0E51" w:rsidRPr="00AF0E51" w:rsidRDefault="00AF0E51" w:rsidP="00AF0E51">
      <w:pPr>
        <w:pStyle w:val="af2"/>
      </w:pPr>
      <w:r w:rsidRPr="00AF0E51">
        <w:t xml:space="preserve">Основанием для разработки </w:t>
      </w:r>
      <w:r w:rsidR="00805058" w:rsidRPr="00805058">
        <w:t>социальной сети</w:t>
      </w:r>
      <w:r w:rsidRPr="00AF0E51">
        <w:t xml:space="preserve"> с функциями </w:t>
      </w:r>
      <w:r w:rsidR="00805058" w:rsidRPr="00DB7705">
        <w:t xml:space="preserve">музыкального </w:t>
      </w:r>
      <w:proofErr w:type="spellStart"/>
      <w:r w:rsidR="00805058" w:rsidRPr="00DB7705">
        <w:t>стримигового</w:t>
      </w:r>
      <w:proofErr w:type="spellEnd"/>
      <w:r w:rsidR="00805058" w:rsidRPr="00DB7705">
        <w:t xml:space="preserve"> сервиса</w:t>
      </w:r>
      <w:r w:rsidRPr="00AF0E51">
        <w:t xml:space="preserve"> является стремление создать уникальную платформу, которая не только</w:t>
      </w:r>
      <w:r w:rsidR="00DB7705" w:rsidRPr="00DB7705">
        <w:t xml:space="preserve"> </w:t>
      </w:r>
      <w:proofErr w:type="gramStart"/>
      <w:r w:rsidR="00DB7705" w:rsidRPr="00DB7705">
        <w:t>будет</w:t>
      </w:r>
      <w:proofErr w:type="gramEnd"/>
      <w:r w:rsidRPr="00AF0E51">
        <w:t xml:space="preserve"> предлагает широкий доступ к музыкальном</w:t>
      </w:r>
      <w:r w:rsidR="00DB7705">
        <w:t>у контенту, но также созда</w:t>
      </w:r>
      <w:r w:rsidR="00DB7705" w:rsidRPr="00DB7705">
        <w:t>с</w:t>
      </w:r>
      <w:r w:rsidRPr="00AF0E51">
        <w:t xml:space="preserve">т сообщество между музыкантами и слушателями. </w:t>
      </w:r>
    </w:p>
    <w:p w14:paraId="0A7989D3" w14:textId="77777777" w:rsidR="00AF0E51" w:rsidRPr="00AF0E51" w:rsidRDefault="00AF0E51" w:rsidP="00AF0E51">
      <w:pPr>
        <w:pStyle w:val="af2"/>
      </w:pPr>
      <w:r w:rsidRPr="00AF0E51">
        <w:t>Такой сервис позволяет музыкантам продвигать свою музыку, делиться своим творчеством и развиваться на глазах у фанатов. В то же время, он предоставляет слушателям возможность быть ближе к артистам, получать эксклюзивные материалы, участвовать в обсуждениях и взаимодействовать с другими поклонниками.</w:t>
      </w:r>
    </w:p>
    <w:p w14:paraId="73A9255D" w14:textId="77777777" w:rsidR="00AF0E51" w:rsidRPr="00AF0E51" w:rsidRDefault="00AF0E51" w:rsidP="00AF0E51">
      <w:pPr>
        <w:pStyle w:val="af2"/>
      </w:pPr>
    </w:p>
    <w:p w14:paraId="3B0B4617" w14:textId="77777777" w:rsidR="00AF0E51" w:rsidRPr="00AF0E51" w:rsidRDefault="00AF0E51" w:rsidP="00640B36">
      <w:pPr>
        <w:pStyle w:val="1"/>
        <w:jc w:val="left"/>
      </w:pPr>
      <w:bookmarkStart w:id="34" w:name="_Toc81157642"/>
      <w:bookmarkStart w:id="35" w:name="_Toc143864292"/>
      <w:bookmarkStart w:id="36" w:name="_Toc144402299"/>
      <w:bookmarkStart w:id="37" w:name="_Toc147132534"/>
      <w:r w:rsidRPr="00AF0E51">
        <w:t>1.1.3. Исполнитель</w:t>
      </w:r>
      <w:bookmarkEnd w:id="33"/>
      <w:bookmarkEnd w:id="34"/>
      <w:bookmarkEnd w:id="35"/>
      <w:bookmarkEnd w:id="36"/>
      <w:bookmarkEnd w:id="37"/>
    </w:p>
    <w:p w14:paraId="3A8CAA03" w14:textId="77777777" w:rsidR="00AF0E51" w:rsidRPr="00AF0E51" w:rsidRDefault="00AF0E51" w:rsidP="00AF0E51">
      <w:pPr>
        <w:pStyle w:val="af2"/>
      </w:pPr>
    </w:p>
    <w:p w14:paraId="4162FDC5" w14:textId="45CFD84A" w:rsidR="00AF0E51" w:rsidRPr="00AF0E51" w:rsidRDefault="00AF0E51" w:rsidP="00AF0E51">
      <w:pPr>
        <w:pStyle w:val="af2"/>
      </w:pPr>
      <w:r w:rsidRPr="00AF0E51">
        <w:t>Исполнителем проекта является студент Калужского филиала МГТУ им. Н. Э. Бауман</w:t>
      </w:r>
      <w:r w:rsidR="00036FF5">
        <w:t>а, факультета ИУК, группы ИУК4-</w:t>
      </w:r>
      <w:r w:rsidR="00036FF5" w:rsidRPr="00036FF5">
        <w:t>7</w:t>
      </w:r>
      <w:r w:rsidRPr="00AF0E51">
        <w:t>2Б, Сафронов Никита Сергеевич.</w:t>
      </w:r>
    </w:p>
    <w:p w14:paraId="0DAE4FC0" w14:textId="77777777" w:rsidR="00AF0E51" w:rsidRPr="00AF0E51" w:rsidRDefault="00AF0E51" w:rsidP="00AF0E51">
      <w:pPr>
        <w:pStyle w:val="af2"/>
        <w:rPr>
          <w:b/>
        </w:rPr>
      </w:pPr>
    </w:p>
    <w:p w14:paraId="733642C7" w14:textId="77777777" w:rsidR="00AF0E51" w:rsidRPr="00AF0E51" w:rsidRDefault="00AF0E51" w:rsidP="00640B36">
      <w:pPr>
        <w:pStyle w:val="1"/>
        <w:jc w:val="left"/>
      </w:pPr>
      <w:bookmarkStart w:id="38" w:name="_Toc49545149"/>
      <w:bookmarkStart w:id="39" w:name="_Toc81157643"/>
      <w:bookmarkStart w:id="40" w:name="_Toc143864293"/>
      <w:bookmarkStart w:id="41" w:name="_Toc147132535"/>
      <w:r w:rsidRPr="00AF0E51">
        <w:t>1.1.4. Краткая характеристика области применения</w:t>
      </w:r>
      <w:bookmarkEnd w:id="38"/>
      <w:bookmarkEnd w:id="39"/>
      <w:bookmarkEnd w:id="40"/>
      <w:bookmarkEnd w:id="41"/>
    </w:p>
    <w:p w14:paraId="03ACB7D2" w14:textId="77777777" w:rsidR="00AF0E51" w:rsidRPr="00AF0E51" w:rsidRDefault="00AF0E51" w:rsidP="00AF0E51">
      <w:pPr>
        <w:pStyle w:val="af2"/>
        <w:rPr>
          <w:b/>
        </w:rPr>
      </w:pPr>
    </w:p>
    <w:p w14:paraId="14149995" w14:textId="77777777" w:rsidR="00AF0E51" w:rsidRPr="00AF0E51" w:rsidRDefault="00AF0E51" w:rsidP="00AF0E51">
      <w:pPr>
        <w:pStyle w:val="af2"/>
      </w:pPr>
      <w:r w:rsidRPr="00AF0E51">
        <w:t xml:space="preserve">Разрабатываемая система предназначена для </w:t>
      </w:r>
      <w:proofErr w:type="gramStart"/>
      <w:r w:rsidRPr="00AF0E51">
        <w:t>использования</w:t>
      </w:r>
      <w:proofErr w:type="gramEnd"/>
      <w:r w:rsidRPr="00AF0E51">
        <w:t xml:space="preserve"> </w:t>
      </w:r>
      <w:bookmarkStart w:id="42" w:name="_Toc49545151"/>
      <w:r w:rsidRPr="00AF0E51">
        <w:t>как музыкальными исполнителями, так и простыми пользователями.</w:t>
      </w:r>
    </w:p>
    <w:p w14:paraId="755495A2" w14:textId="77777777" w:rsidR="00AF0E51" w:rsidRPr="00AF0E51" w:rsidRDefault="00AF0E51" w:rsidP="00640B36">
      <w:pPr>
        <w:pStyle w:val="1"/>
        <w:jc w:val="left"/>
      </w:pPr>
      <w:bookmarkStart w:id="43" w:name="_Toc81157645"/>
      <w:bookmarkStart w:id="44" w:name="_Toc143864294"/>
      <w:bookmarkStart w:id="45" w:name="_Toc144402300"/>
      <w:bookmarkStart w:id="46" w:name="_Toc147132536"/>
      <w:r w:rsidRPr="00AF0E51">
        <w:lastRenderedPageBreak/>
        <w:t>1.2. Назначение и цель разработки системы</w:t>
      </w:r>
      <w:bookmarkEnd w:id="42"/>
      <w:bookmarkEnd w:id="43"/>
      <w:bookmarkEnd w:id="44"/>
      <w:bookmarkEnd w:id="45"/>
      <w:bookmarkEnd w:id="46"/>
    </w:p>
    <w:p w14:paraId="48FD6402" w14:textId="77777777" w:rsidR="00AF0E51" w:rsidRPr="00AF0E51" w:rsidRDefault="00AF0E51" w:rsidP="00640B36">
      <w:pPr>
        <w:pStyle w:val="1"/>
        <w:jc w:val="left"/>
        <w:rPr>
          <w:bCs/>
          <w:lang w:val="x-none"/>
        </w:rPr>
      </w:pPr>
      <w:bookmarkStart w:id="47" w:name="_Toc49545152"/>
      <w:bookmarkStart w:id="48" w:name="_Toc81157646"/>
      <w:bookmarkStart w:id="49" w:name="_Toc143864295"/>
      <w:bookmarkStart w:id="50" w:name="_Toc144402301"/>
      <w:bookmarkStart w:id="51" w:name="_Toc147132537"/>
      <w:r w:rsidRPr="00AF0E51">
        <w:rPr>
          <w:bCs/>
          <w:lang w:val="x-none"/>
        </w:rPr>
        <w:t>1.2.1. Назначение системы</w:t>
      </w:r>
      <w:bookmarkEnd w:id="47"/>
      <w:bookmarkEnd w:id="48"/>
      <w:bookmarkEnd w:id="49"/>
      <w:bookmarkEnd w:id="50"/>
      <w:bookmarkEnd w:id="51"/>
    </w:p>
    <w:p w14:paraId="3BF279D1" w14:textId="77777777" w:rsidR="00AF0E51" w:rsidRPr="00AF0E51" w:rsidRDefault="00AF0E51" w:rsidP="00AF0E51">
      <w:pPr>
        <w:pStyle w:val="af2"/>
      </w:pPr>
    </w:p>
    <w:p w14:paraId="60381FA4" w14:textId="77777777" w:rsidR="00AF0E51" w:rsidRPr="00AF0E51" w:rsidRDefault="00AF0E51" w:rsidP="00AF0E51">
      <w:pPr>
        <w:pStyle w:val="af2"/>
      </w:pPr>
      <w:proofErr w:type="gramStart"/>
      <w:r w:rsidRPr="00AF0E51">
        <w:t xml:space="preserve">Разрабатываемая система должна предоставлять возможность пользователям создавать собственный аккаунт, выкладывать музыкальные композиции для прослушивания другими пользователями, работать с </w:t>
      </w:r>
      <w:proofErr w:type="spellStart"/>
      <w:r w:rsidRPr="00AF0E51">
        <w:t>плейлистами</w:t>
      </w:r>
      <w:proofErr w:type="spellEnd"/>
      <w:r w:rsidRPr="00AF0E51">
        <w:t xml:space="preserve"> (для пользователей) и альбомами (для исполнителей), а также другие типовые функции социальных сетей: добавление композиций в список избранных, редактирование профиля, подписку на избранных авторов, ленту подписок и рекомендаций.</w:t>
      </w:r>
      <w:proofErr w:type="gramEnd"/>
    </w:p>
    <w:p w14:paraId="6422B2D0" w14:textId="77777777" w:rsidR="00AF0E51" w:rsidRPr="00AF0E51" w:rsidRDefault="00AF0E51" w:rsidP="00AF0E51">
      <w:pPr>
        <w:pStyle w:val="af2"/>
        <w:rPr>
          <w:b/>
        </w:rPr>
      </w:pPr>
    </w:p>
    <w:p w14:paraId="2232C668" w14:textId="77777777" w:rsidR="00AF0E51" w:rsidRPr="00AF0E51" w:rsidRDefault="00AF0E51" w:rsidP="00640B36">
      <w:pPr>
        <w:pStyle w:val="1"/>
        <w:jc w:val="left"/>
      </w:pPr>
      <w:bookmarkStart w:id="52" w:name="_Toc49545153"/>
      <w:bookmarkStart w:id="53" w:name="_Toc81157647"/>
      <w:bookmarkStart w:id="54" w:name="_Toc143864296"/>
      <w:bookmarkStart w:id="55" w:name="_Toc144402302"/>
      <w:bookmarkStart w:id="56" w:name="_Toc147132538"/>
      <w:r w:rsidRPr="00AF0E51">
        <w:t>1.2.2. Цели создания системы</w:t>
      </w:r>
      <w:bookmarkEnd w:id="52"/>
      <w:bookmarkEnd w:id="53"/>
      <w:bookmarkEnd w:id="54"/>
      <w:bookmarkEnd w:id="55"/>
      <w:bookmarkEnd w:id="56"/>
    </w:p>
    <w:p w14:paraId="10F24C64" w14:textId="77777777" w:rsidR="00AF0E51" w:rsidRPr="00AF0E51" w:rsidRDefault="00AF0E51" w:rsidP="00AF0E51">
      <w:pPr>
        <w:pStyle w:val="af2"/>
      </w:pPr>
    </w:p>
    <w:p w14:paraId="3A694C2E" w14:textId="77777777" w:rsidR="00AF0E51" w:rsidRPr="00AF0E51" w:rsidRDefault="00AF0E51" w:rsidP="00AF0E51">
      <w:pPr>
        <w:pStyle w:val="af2"/>
      </w:pPr>
      <w:r w:rsidRPr="00AF0E51">
        <w:t>Целью создания системы является появление доступа начинающим музыкантам к аудитории и облегчение работы между исполнителями и конечными пользователями.</w:t>
      </w:r>
    </w:p>
    <w:p w14:paraId="749C4EDC" w14:textId="77777777" w:rsidR="00AF0E51" w:rsidRPr="00AF0E51" w:rsidRDefault="00AF0E51" w:rsidP="00AF0E51">
      <w:pPr>
        <w:pStyle w:val="af2"/>
        <w:rPr>
          <w:b/>
          <w:bCs/>
          <w:lang w:val="x-none"/>
        </w:rPr>
      </w:pPr>
    </w:p>
    <w:p w14:paraId="2B8A3912" w14:textId="77777777" w:rsidR="00AF0E51" w:rsidRPr="00AF0E51" w:rsidRDefault="00AF0E51" w:rsidP="00640B36">
      <w:pPr>
        <w:pStyle w:val="1"/>
        <w:jc w:val="left"/>
      </w:pPr>
      <w:bookmarkStart w:id="57" w:name="_Toc49545154"/>
      <w:bookmarkStart w:id="58" w:name="_Toc81157648"/>
      <w:bookmarkStart w:id="59" w:name="_Toc143864297"/>
      <w:bookmarkStart w:id="60" w:name="_Toc144402303"/>
      <w:bookmarkStart w:id="61" w:name="_Toc147132539"/>
      <w:r w:rsidRPr="00AF0E51">
        <w:t>1.2.3. Плановые сроки начала и окончания работы по созданию системы</w:t>
      </w:r>
      <w:bookmarkEnd w:id="57"/>
      <w:bookmarkEnd w:id="58"/>
      <w:bookmarkEnd w:id="59"/>
      <w:bookmarkEnd w:id="60"/>
      <w:bookmarkEnd w:id="61"/>
    </w:p>
    <w:p w14:paraId="70BC37C9" w14:textId="77777777" w:rsidR="00AF0E51" w:rsidRPr="00AF0E51" w:rsidRDefault="00AF0E51" w:rsidP="00AF0E51">
      <w:pPr>
        <w:pStyle w:val="af2"/>
      </w:pPr>
    </w:p>
    <w:p w14:paraId="7FB50876" w14:textId="04D8C527" w:rsidR="00AF0E51" w:rsidRPr="00AF0E51" w:rsidRDefault="00AF0E51" w:rsidP="00AF0E51">
      <w:pPr>
        <w:pStyle w:val="af2"/>
      </w:pPr>
      <w:r w:rsidRPr="00AF0E51">
        <w:t>Планируемые сроки начала и окончания работы над проектом:</w:t>
      </w:r>
      <w:r w:rsidR="00036FF5">
        <w:t xml:space="preserve"> 03</w:t>
      </w:r>
      <w:r w:rsidRPr="00AF0E51">
        <w:t>.09.202</w:t>
      </w:r>
      <w:r w:rsidR="00036FF5">
        <w:t>3 – 0</w:t>
      </w:r>
      <w:r w:rsidR="00036FF5" w:rsidRPr="00036FF5">
        <w:t>3</w:t>
      </w:r>
      <w:r w:rsidR="00036FF5">
        <w:t>.</w:t>
      </w:r>
      <w:r w:rsidR="00036FF5" w:rsidRPr="00036FF5">
        <w:t>12</w:t>
      </w:r>
      <w:r w:rsidRPr="00AF0E51">
        <w:t>.2023.</w:t>
      </w:r>
    </w:p>
    <w:p w14:paraId="5F128D2D" w14:textId="77777777" w:rsidR="00AF0E51" w:rsidRPr="00AF0E51" w:rsidRDefault="00AF0E51" w:rsidP="00AF0E51">
      <w:pPr>
        <w:pStyle w:val="af2"/>
        <w:rPr>
          <w:b/>
        </w:rPr>
      </w:pPr>
    </w:p>
    <w:p w14:paraId="65BEF05B" w14:textId="77777777" w:rsidR="00AF0E51" w:rsidRPr="00AF0E51" w:rsidRDefault="00AF0E51" w:rsidP="00640B36">
      <w:pPr>
        <w:pStyle w:val="1"/>
        <w:jc w:val="left"/>
      </w:pPr>
      <w:bookmarkStart w:id="62" w:name="_Toc49545155"/>
      <w:bookmarkStart w:id="63" w:name="_Toc81157649"/>
      <w:bookmarkStart w:id="64" w:name="_Toc143864298"/>
      <w:bookmarkStart w:id="65" w:name="_Toc144402304"/>
      <w:bookmarkStart w:id="66" w:name="_Toc147132540"/>
      <w:r w:rsidRPr="00AF0E51">
        <w:t>1.3. Требования к программному продукту</w:t>
      </w:r>
      <w:bookmarkEnd w:id="62"/>
      <w:bookmarkEnd w:id="63"/>
      <w:bookmarkEnd w:id="64"/>
      <w:bookmarkEnd w:id="65"/>
      <w:bookmarkEnd w:id="66"/>
    </w:p>
    <w:p w14:paraId="6917BA4F" w14:textId="77777777" w:rsidR="00AF0E51" w:rsidRPr="00AF0E51" w:rsidRDefault="00AF0E51" w:rsidP="00640B36">
      <w:pPr>
        <w:pStyle w:val="1"/>
        <w:jc w:val="left"/>
      </w:pPr>
      <w:bookmarkStart w:id="67" w:name="_Toc49545156"/>
      <w:bookmarkStart w:id="68" w:name="_Toc81157650"/>
      <w:bookmarkStart w:id="69" w:name="_Toc143864299"/>
      <w:bookmarkStart w:id="70" w:name="_Toc144402305"/>
      <w:bookmarkStart w:id="71" w:name="_Toc147132541"/>
      <w:r w:rsidRPr="00AF0E51">
        <w:t xml:space="preserve">1.3.1. </w:t>
      </w:r>
      <w:bookmarkEnd w:id="67"/>
      <w:r w:rsidRPr="00AF0E51">
        <w:t>Требования к функциональным характеристикам приложения</w:t>
      </w:r>
      <w:bookmarkEnd w:id="68"/>
      <w:bookmarkEnd w:id="69"/>
      <w:bookmarkEnd w:id="70"/>
      <w:bookmarkEnd w:id="71"/>
    </w:p>
    <w:p w14:paraId="4E534E14" w14:textId="77777777" w:rsidR="00AF0E51" w:rsidRPr="00AF0E51" w:rsidRDefault="00AF0E51" w:rsidP="00AF0E51">
      <w:pPr>
        <w:pStyle w:val="af2"/>
        <w:rPr>
          <w:b/>
        </w:rPr>
      </w:pPr>
    </w:p>
    <w:p w14:paraId="6CE725E3" w14:textId="77777777" w:rsidR="00AF0E51" w:rsidRPr="00AF0E51" w:rsidRDefault="00AF0E51" w:rsidP="00AF0E51">
      <w:pPr>
        <w:pStyle w:val="af2"/>
      </w:pPr>
      <w:r w:rsidRPr="00AF0E51">
        <w:t>Программа должна обеспечивать возможность выполнения перечисленных ниже функций:</w:t>
      </w:r>
    </w:p>
    <w:p w14:paraId="7AA56062" w14:textId="77777777" w:rsidR="00AF0E51" w:rsidRPr="00AF0E51" w:rsidRDefault="00AF0E51" w:rsidP="00AF0E51">
      <w:pPr>
        <w:pStyle w:val="af2"/>
        <w:numPr>
          <w:ilvl w:val="0"/>
          <w:numId w:val="13"/>
        </w:numPr>
      </w:pPr>
      <w:r w:rsidRPr="00AF0E51">
        <w:t xml:space="preserve">разрабатываемое приложение должно иметь </w:t>
      </w:r>
      <w:proofErr w:type="gramStart"/>
      <w:r w:rsidRPr="00AF0E51">
        <w:t>мобильную</w:t>
      </w:r>
      <w:proofErr w:type="gramEnd"/>
      <w:r w:rsidRPr="00AF0E51">
        <w:t xml:space="preserve"> и </w:t>
      </w:r>
      <w:proofErr w:type="spellStart"/>
      <w:r w:rsidRPr="00AF0E51">
        <w:t>браузерную</w:t>
      </w:r>
      <w:proofErr w:type="spellEnd"/>
      <w:r w:rsidRPr="00AF0E51">
        <w:t xml:space="preserve"> версии;</w:t>
      </w:r>
    </w:p>
    <w:p w14:paraId="356F9799" w14:textId="77777777" w:rsidR="00AF0E51" w:rsidRPr="00AF0E51" w:rsidRDefault="00AF0E51" w:rsidP="00AF0E51">
      <w:pPr>
        <w:pStyle w:val="af2"/>
        <w:numPr>
          <w:ilvl w:val="0"/>
          <w:numId w:val="13"/>
        </w:numPr>
      </w:pPr>
      <w:r w:rsidRPr="00AF0E51">
        <w:lastRenderedPageBreak/>
        <w:t xml:space="preserve">разрабатываемое приложение должно иметь удобный интерфейс для взаимодействия с пользователем, быть </w:t>
      </w:r>
      <w:proofErr w:type="gramStart"/>
      <w:r w:rsidRPr="00AF0E51">
        <w:t>клиент-ориентированным</w:t>
      </w:r>
      <w:proofErr w:type="gramEnd"/>
      <w:r w:rsidRPr="00AF0E51">
        <w:t xml:space="preserve"> и интуитивно понятным в использовании;</w:t>
      </w:r>
    </w:p>
    <w:p w14:paraId="15179623" w14:textId="77777777" w:rsidR="00AF0E51" w:rsidRPr="00AF0E51" w:rsidRDefault="00AF0E51" w:rsidP="00AF0E51">
      <w:pPr>
        <w:pStyle w:val="af2"/>
        <w:numPr>
          <w:ilvl w:val="0"/>
          <w:numId w:val="13"/>
        </w:numPr>
      </w:pPr>
      <w:r w:rsidRPr="00AF0E51">
        <w:t>пользователь должен иметь возможность регистрации и авторизации в приложении;</w:t>
      </w:r>
    </w:p>
    <w:p w14:paraId="44E7701E" w14:textId="77777777" w:rsidR="00AF0E51" w:rsidRPr="00AF0E51" w:rsidRDefault="00AF0E51" w:rsidP="00AF0E51">
      <w:pPr>
        <w:pStyle w:val="af2"/>
        <w:numPr>
          <w:ilvl w:val="0"/>
          <w:numId w:val="13"/>
        </w:numPr>
      </w:pPr>
      <w:r w:rsidRPr="00AF0E51">
        <w:t>при вводе некорректных личных данных пользователь должен видеть сообщение об ошибке;</w:t>
      </w:r>
    </w:p>
    <w:p w14:paraId="7DC4F999" w14:textId="77777777" w:rsidR="00AF0E51" w:rsidRPr="00AF0E51" w:rsidRDefault="00AF0E51" w:rsidP="00AF0E51">
      <w:pPr>
        <w:pStyle w:val="af2"/>
        <w:numPr>
          <w:ilvl w:val="0"/>
          <w:numId w:val="13"/>
        </w:numPr>
      </w:pPr>
      <w:r w:rsidRPr="00AF0E51">
        <w:t>пользователь должен иметь возможность просматривать и редактировать свои профиль после регистрации и авторизации;</w:t>
      </w:r>
    </w:p>
    <w:p w14:paraId="08A86676" w14:textId="77777777" w:rsidR="00AF0E51" w:rsidRPr="00AF0E51" w:rsidRDefault="00AF0E51" w:rsidP="00AF0E51">
      <w:pPr>
        <w:pStyle w:val="af2"/>
        <w:numPr>
          <w:ilvl w:val="0"/>
          <w:numId w:val="13"/>
        </w:numPr>
        <w:rPr>
          <w:b/>
          <w:bCs/>
          <w:lang w:val="x-none"/>
        </w:rPr>
      </w:pPr>
      <w:r w:rsidRPr="00AF0E51">
        <w:t xml:space="preserve">пользователь может прослушивать доступные для него </w:t>
      </w:r>
      <w:proofErr w:type="spellStart"/>
      <w:r w:rsidRPr="00AF0E51">
        <w:t>плейлисты</w:t>
      </w:r>
      <w:proofErr w:type="spellEnd"/>
      <w:r w:rsidRPr="00AF0E51">
        <w:t xml:space="preserve"> и управлять процессом воспроизведения с помощью интерфейса музыкального плеера;</w:t>
      </w:r>
    </w:p>
    <w:p w14:paraId="3F6F645B" w14:textId="77777777" w:rsidR="00AF0E51" w:rsidRPr="00AF0E51" w:rsidRDefault="00AF0E51" w:rsidP="00AF0E51">
      <w:pPr>
        <w:pStyle w:val="af2"/>
        <w:numPr>
          <w:ilvl w:val="0"/>
          <w:numId w:val="13"/>
        </w:numPr>
        <w:rPr>
          <w:b/>
          <w:bCs/>
          <w:lang w:val="x-none"/>
        </w:rPr>
      </w:pPr>
      <w:r w:rsidRPr="00AF0E51">
        <w:t xml:space="preserve">пользователь должен иметь возможность создания </w:t>
      </w:r>
      <w:proofErr w:type="spellStart"/>
      <w:r w:rsidRPr="00AF0E51">
        <w:t>плейлистов</w:t>
      </w:r>
      <w:proofErr w:type="spellEnd"/>
      <w:r w:rsidRPr="00AF0E51">
        <w:t>, их редактирования и распространения среди других пользователей;</w:t>
      </w:r>
    </w:p>
    <w:p w14:paraId="2F69C656" w14:textId="77777777" w:rsidR="00AF0E51" w:rsidRPr="00AF0E51" w:rsidRDefault="00AF0E51" w:rsidP="00AF0E51">
      <w:pPr>
        <w:pStyle w:val="af2"/>
        <w:numPr>
          <w:ilvl w:val="0"/>
          <w:numId w:val="13"/>
        </w:numPr>
        <w:rPr>
          <w:b/>
          <w:bCs/>
          <w:lang w:val="x-none"/>
        </w:rPr>
      </w:pPr>
      <w:r w:rsidRPr="00AF0E51">
        <w:t>исполнитель может выкладывать и распространять на платформе свои композиции;</w:t>
      </w:r>
    </w:p>
    <w:p w14:paraId="07EA8B77" w14:textId="77777777" w:rsidR="00AF0E51" w:rsidRPr="00AF0E51" w:rsidRDefault="00AF0E51" w:rsidP="00AF0E51">
      <w:pPr>
        <w:pStyle w:val="af2"/>
        <w:numPr>
          <w:ilvl w:val="0"/>
          <w:numId w:val="13"/>
        </w:numPr>
        <w:rPr>
          <w:b/>
          <w:bCs/>
          <w:lang w:val="x-none"/>
        </w:rPr>
      </w:pPr>
      <w:r w:rsidRPr="00AF0E51">
        <w:t>правообладатель обладает возможностью пожаловаться на нарушение его авторских прав, которые должен рассматривать администратор платформы;</w:t>
      </w:r>
    </w:p>
    <w:p w14:paraId="4BF50CE0" w14:textId="77777777" w:rsidR="00AF0E51" w:rsidRPr="00AF0E51" w:rsidRDefault="00AF0E51" w:rsidP="00AF0E51">
      <w:pPr>
        <w:pStyle w:val="af2"/>
        <w:numPr>
          <w:ilvl w:val="0"/>
          <w:numId w:val="13"/>
        </w:numPr>
        <w:rPr>
          <w:b/>
          <w:bCs/>
          <w:lang w:val="x-none"/>
        </w:rPr>
      </w:pPr>
      <w:r w:rsidRPr="00AF0E51">
        <w:t>исполнитель должен иметь возможность объединять выложенные композиции в альбомы;</w:t>
      </w:r>
    </w:p>
    <w:p w14:paraId="12FBD381" w14:textId="77777777" w:rsidR="00AF0E51" w:rsidRPr="00AF0E51" w:rsidRDefault="00AF0E51" w:rsidP="00AF0E51">
      <w:pPr>
        <w:pStyle w:val="af2"/>
        <w:numPr>
          <w:ilvl w:val="0"/>
          <w:numId w:val="13"/>
        </w:numPr>
        <w:rPr>
          <w:b/>
          <w:bCs/>
          <w:lang w:val="x-none"/>
        </w:rPr>
      </w:pPr>
      <w:r w:rsidRPr="00AF0E51">
        <w:t>пользователь должны быть доступны типовые функции социальных сетей: поставить отметку «Нравится», подписаться на автора, оставлять комментарии;</w:t>
      </w:r>
    </w:p>
    <w:p w14:paraId="61EDC571" w14:textId="77777777" w:rsidR="00AF0E51" w:rsidRPr="00AF0E51" w:rsidRDefault="00AF0E51" w:rsidP="00AF0E51">
      <w:pPr>
        <w:pStyle w:val="af2"/>
        <w:numPr>
          <w:ilvl w:val="0"/>
          <w:numId w:val="13"/>
        </w:numPr>
        <w:rPr>
          <w:b/>
          <w:bCs/>
          <w:lang w:val="x-none"/>
        </w:rPr>
      </w:pPr>
      <w:r w:rsidRPr="00AF0E51">
        <w:t>приложение должно обладать рекомендательной системой на основе прослушанных пользователем композиций и тегов, установленных автором;</w:t>
      </w:r>
    </w:p>
    <w:p w14:paraId="0A85DE8E" w14:textId="77777777" w:rsidR="00036FF5" w:rsidRPr="00036FF5" w:rsidRDefault="00AF0E51" w:rsidP="00036FF5">
      <w:pPr>
        <w:pStyle w:val="af2"/>
        <w:numPr>
          <w:ilvl w:val="0"/>
          <w:numId w:val="13"/>
        </w:numPr>
        <w:rPr>
          <w:b/>
          <w:bCs/>
          <w:lang w:val="x-none"/>
        </w:rPr>
      </w:pPr>
      <w:r w:rsidRPr="00AF0E51">
        <w:t>пользователю должна быть доступной лента – последние выложенные композиции от отслеживаемых авторов и рекомендуемые для него новые исполнители в виде списка.</w:t>
      </w:r>
    </w:p>
    <w:p w14:paraId="4BF378ED" w14:textId="3E4E3618" w:rsidR="00AF0E51" w:rsidRPr="00036FF5" w:rsidRDefault="00AF0E51" w:rsidP="00640B36">
      <w:pPr>
        <w:pStyle w:val="1"/>
        <w:jc w:val="left"/>
      </w:pPr>
      <w:bookmarkStart w:id="72" w:name="_Toc49545157"/>
      <w:bookmarkStart w:id="73" w:name="_Toc81157651"/>
      <w:bookmarkStart w:id="74" w:name="_Toc143864300"/>
      <w:bookmarkStart w:id="75" w:name="_Toc144402306"/>
      <w:bookmarkStart w:id="76" w:name="_Toc147132542"/>
      <w:r w:rsidRPr="00036FF5">
        <w:lastRenderedPageBreak/>
        <w:t>1.3.2. Требования к надежности</w:t>
      </w:r>
      <w:bookmarkEnd w:id="72"/>
      <w:bookmarkEnd w:id="73"/>
      <w:bookmarkEnd w:id="74"/>
      <w:bookmarkEnd w:id="75"/>
      <w:bookmarkEnd w:id="76"/>
    </w:p>
    <w:p w14:paraId="56730C1D" w14:textId="77777777" w:rsidR="00AF0E51" w:rsidRPr="00AF0E51" w:rsidRDefault="00AF0E51" w:rsidP="00640B36">
      <w:pPr>
        <w:pStyle w:val="af2"/>
        <w:ind w:left="350" w:firstLine="0"/>
        <w:rPr>
          <w:b/>
          <w:bCs/>
          <w:lang w:val="x-none"/>
        </w:rPr>
      </w:pPr>
      <w:bookmarkStart w:id="77" w:name="_Toc144401736"/>
      <w:bookmarkStart w:id="78" w:name="_Toc144402036"/>
      <w:bookmarkStart w:id="79" w:name="_Toc144402307"/>
      <w:r w:rsidRPr="00AF0E51">
        <w:rPr>
          <w:b/>
          <w:bCs/>
          <w:lang w:val="x-none"/>
        </w:rPr>
        <w:t>Требования к обеспечению надежного функционирования</w:t>
      </w:r>
      <w:bookmarkEnd w:id="77"/>
      <w:bookmarkEnd w:id="78"/>
      <w:bookmarkEnd w:id="79"/>
    </w:p>
    <w:p w14:paraId="16A4A395" w14:textId="77777777" w:rsidR="00AF0E51" w:rsidRPr="00AF0E51" w:rsidRDefault="00AF0E51" w:rsidP="00AF0E51">
      <w:pPr>
        <w:pStyle w:val="af2"/>
      </w:pPr>
    </w:p>
    <w:p w14:paraId="452445F3" w14:textId="77777777" w:rsidR="00AF0E51" w:rsidRPr="00AF0E51" w:rsidRDefault="00AF0E51" w:rsidP="00AF0E51">
      <w:pPr>
        <w:pStyle w:val="af2"/>
      </w:pPr>
      <w:r w:rsidRPr="00AF0E51">
        <w:t>Программный продукт должен обеспечивать надежную защиту данных и устойчиво функционировать при допустимой нагрузке.</w:t>
      </w:r>
    </w:p>
    <w:p w14:paraId="1B9C454F" w14:textId="77777777" w:rsidR="00AF0E51" w:rsidRPr="00AF0E51" w:rsidRDefault="00AF0E51" w:rsidP="00AF0E51">
      <w:pPr>
        <w:pStyle w:val="af2"/>
      </w:pPr>
      <w:r w:rsidRPr="00AF0E51">
        <w:t xml:space="preserve">Надежное функционирование системы должно быть обеспечено выполнением пользователем совокупности организационно-технических мероприятий, перечень которых приведен ниже: </w:t>
      </w:r>
    </w:p>
    <w:p w14:paraId="551BACDB" w14:textId="77777777" w:rsidR="00AF0E51" w:rsidRPr="00AF0E51" w:rsidRDefault="00AF0E51" w:rsidP="00AF0E51">
      <w:pPr>
        <w:pStyle w:val="af2"/>
        <w:numPr>
          <w:ilvl w:val="0"/>
          <w:numId w:val="2"/>
        </w:numPr>
      </w:pPr>
      <w:r w:rsidRPr="00AF0E51">
        <w:t>организацией бесперебойного питания технических средств;</w:t>
      </w:r>
    </w:p>
    <w:p w14:paraId="21C34080" w14:textId="77777777" w:rsidR="00AF0E51" w:rsidRPr="00AF0E51" w:rsidRDefault="00AF0E51" w:rsidP="00AF0E51">
      <w:pPr>
        <w:pStyle w:val="af2"/>
        <w:numPr>
          <w:ilvl w:val="0"/>
          <w:numId w:val="2"/>
        </w:numPr>
      </w:pPr>
      <w:r w:rsidRPr="00AF0E51">
        <w:t>использованием лицензионного программного обеспечения;</w:t>
      </w:r>
    </w:p>
    <w:p w14:paraId="5A8E3A67" w14:textId="77777777" w:rsidR="00AF0E51" w:rsidRPr="00AF0E51" w:rsidRDefault="00AF0E51" w:rsidP="00AF0E51">
      <w:pPr>
        <w:pStyle w:val="af2"/>
        <w:numPr>
          <w:ilvl w:val="0"/>
          <w:numId w:val="2"/>
        </w:numPr>
      </w:pPr>
      <w:r w:rsidRPr="00AF0E51">
        <w:t>регулярным выполнением рекомендаций Минтруда РФ, изложенных в Постановлении от 23 июля 1998 г. №28 «Об утверждении Межотраслевых типовых норм времени на работы по сервисному обслуживанию персональных электронно-вычислительных машин и организационной техники и сопровождению программных средств»;</w:t>
      </w:r>
    </w:p>
    <w:p w14:paraId="1D635B56" w14:textId="77777777" w:rsidR="00AF0E51" w:rsidRPr="00AF0E51" w:rsidRDefault="00AF0E51" w:rsidP="00AF0E51">
      <w:pPr>
        <w:pStyle w:val="af2"/>
        <w:numPr>
          <w:ilvl w:val="0"/>
          <w:numId w:val="2"/>
        </w:numPr>
      </w:pPr>
      <w:r w:rsidRPr="00AF0E51">
        <w:t>регулярным выполнением требований ГОСТ 51188-98 (защита информации, испытание компьютера на наличие компьютерных вирусов);</w:t>
      </w:r>
    </w:p>
    <w:p w14:paraId="07B3A486" w14:textId="77777777" w:rsidR="00AF0E51" w:rsidRPr="00AF0E51" w:rsidRDefault="00AF0E51" w:rsidP="00AF0E51">
      <w:pPr>
        <w:pStyle w:val="af2"/>
      </w:pPr>
    </w:p>
    <w:p w14:paraId="11BB5797" w14:textId="77777777" w:rsidR="00AF0E51" w:rsidRPr="00AF0E51" w:rsidRDefault="00AF0E51" w:rsidP="00AF0E51">
      <w:pPr>
        <w:pStyle w:val="af2"/>
        <w:rPr>
          <w:b/>
        </w:rPr>
      </w:pPr>
      <w:r w:rsidRPr="00AF0E51">
        <w:rPr>
          <w:b/>
        </w:rPr>
        <w:t>Время восстановления после отказа</w:t>
      </w:r>
    </w:p>
    <w:p w14:paraId="5B1BE417" w14:textId="77777777" w:rsidR="00AF0E51" w:rsidRPr="00AF0E51" w:rsidRDefault="00AF0E51" w:rsidP="00AF0E51">
      <w:pPr>
        <w:pStyle w:val="af2"/>
      </w:pPr>
    </w:p>
    <w:p w14:paraId="580A34F3" w14:textId="77777777" w:rsidR="00AF0E51" w:rsidRPr="00AF0E51" w:rsidRDefault="00AF0E51" w:rsidP="00AF0E51">
      <w:pPr>
        <w:pStyle w:val="af2"/>
      </w:pPr>
      <w:r w:rsidRPr="00AF0E51">
        <w:t>Время восстановления после отказа, вызванного сбоем электропитания технических средств (иными внешними факторами), не фатальным сбоем операционной системы, не должно превышать времени восстановления операционной системы и восстановления работы сети.</w:t>
      </w:r>
    </w:p>
    <w:p w14:paraId="1A9E2C04" w14:textId="77777777" w:rsidR="00AF0E51" w:rsidRPr="00AF0E51" w:rsidRDefault="00AF0E51" w:rsidP="00AF0E51">
      <w:pPr>
        <w:pStyle w:val="af2"/>
      </w:pPr>
      <w:r w:rsidRPr="00AF0E51">
        <w:t>Время восстановления после отказа, вызванного неисправностью технических средств, фатальным сбоем (крахом) операционной системы, не должно превышать времени, требуемого на устранение неисправностей технических средств и переустановки программных средств.</w:t>
      </w:r>
    </w:p>
    <w:p w14:paraId="410B51D8" w14:textId="77777777" w:rsidR="00AF0E51" w:rsidRPr="00AF0E51" w:rsidRDefault="00AF0E51" w:rsidP="00640B36">
      <w:pPr>
        <w:pStyle w:val="1"/>
        <w:jc w:val="left"/>
      </w:pPr>
      <w:r w:rsidRPr="00AF0E51">
        <w:br w:type="page"/>
      </w:r>
      <w:bookmarkStart w:id="80" w:name="_Toc49545158"/>
      <w:bookmarkStart w:id="81" w:name="_Toc81157652"/>
      <w:bookmarkStart w:id="82" w:name="_Toc143864301"/>
      <w:bookmarkStart w:id="83" w:name="_Toc144402308"/>
      <w:bookmarkStart w:id="84" w:name="_Toc147132543"/>
      <w:r w:rsidRPr="00AF0E51">
        <w:lastRenderedPageBreak/>
        <w:t>1.3.3. Условия эксплуатации</w:t>
      </w:r>
      <w:bookmarkEnd w:id="80"/>
      <w:bookmarkEnd w:id="81"/>
      <w:bookmarkEnd w:id="82"/>
      <w:bookmarkEnd w:id="83"/>
      <w:bookmarkEnd w:id="84"/>
    </w:p>
    <w:p w14:paraId="6A4FB4BE" w14:textId="77777777" w:rsidR="00AF0E51" w:rsidRPr="00AF0E51" w:rsidRDefault="00AF0E51" w:rsidP="00640B36">
      <w:pPr>
        <w:pStyle w:val="af2"/>
        <w:ind w:left="350" w:firstLine="0"/>
        <w:rPr>
          <w:b/>
        </w:rPr>
      </w:pPr>
      <w:bookmarkStart w:id="85" w:name="_Toc500862113"/>
      <w:r w:rsidRPr="00AF0E51">
        <w:rPr>
          <w:b/>
        </w:rPr>
        <w:t>Климатические условия эксплуатации</w:t>
      </w:r>
      <w:bookmarkEnd w:id="85"/>
    </w:p>
    <w:p w14:paraId="0ED5BEBC" w14:textId="77777777" w:rsidR="00AF0E51" w:rsidRPr="00AF0E51" w:rsidRDefault="00AF0E51" w:rsidP="00AF0E51">
      <w:pPr>
        <w:pStyle w:val="af2"/>
      </w:pPr>
    </w:p>
    <w:p w14:paraId="3902E061" w14:textId="77777777" w:rsidR="00AF0E51" w:rsidRPr="00AF0E51" w:rsidRDefault="00AF0E51" w:rsidP="00AF0E51">
      <w:pPr>
        <w:pStyle w:val="af2"/>
      </w:pPr>
      <w:r w:rsidRPr="00AF0E51">
        <w:t>Климатические условия эксплуатации, при которых должны обеспечиваться заданные характеристики, должны удовлетворять требованиям, предъявляемым к техническим средствам в части условий их эксплуатации.</w:t>
      </w:r>
    </w:p>
    <w:p w14:paraId="3E66B7EA" w14:textId="77777777" w:rsidR="00AF0E51" w:rsidRPr="00AF0E51" w:rsidRDefault="00AF0E51" w:rsidP="00AF0E51">
      <w:pPr>
        <w:pStyle w:val="af2"/>
        <w:rPr>
          <w:b/>
        </w:rPr>
      </w:pPr>
    </w:p>
    <w:p w14:paraId="05AA5B36" w14:textId="77777777" w:rsidR="00AF0E51" w:rsidRPr="00AF0E51" w:rsidRDefault="00AF0E51" w:rsidP="00E6578E">
      <w:pPr>
        <w:pStyle w:val="af2"/>
        <w:ind w:left="709" w:firstLine="0"/>
        <w:rPr>
          <w:b/>
        </w:rPr>
      </w:pPr>
      <w:r w:rsidRPr="00AF0E51">
        <w:rPr>
          <w:b/>
        </w:rPr>
        <w:t>Требования к квалификации и численности персонала</w:t>
      </w:r>
    </w:p>
    <w:p w14:paraId="7379D9DE" w14:textId="77777777" w:rsidR="00AF0E51" w:rsidRPr="00AF0E51" w:rsidRDefault="00AF0E51" w:rsidP="00AF0E51">
      <w:pPr>
        <w:pStyle w:val="af2"/>
      </w:pPr>
    </w:p>
    <w:p w14:paraId="24A7FCC8" w14:textId="77777777" w:rsidR="00AF0E51" w:rsidRPr="00AF0E51" w:rsidRDefault="00AF0E51" w:rsidP="00AF0E51">
      <w:pPr>
        <w:pStyle w:val="af2"/>
      </w:pPr>
      <w:r w:rsidRPr="00AF0E51">
        <w:t xml:space="preserve">Система требует наличия пользователей двух категорий – рядовых пользователей сервиса, которые также могут являться и исполнителями, и администраторов, отвечающих за работу с жалобами пользователей и правообладателей на неправомерно </w:t>
      </w:r>
      <w:proofErr w:type="gramStart"/>
      <w:r w:rsidRPr="00AF0E51">
        <w:t>выложенный</w:t>
      </w:r>
      <w:proofErr w:type="gramEnd"/>
      <w:r w:rsidRPr="00AF0E51">
        <w:t xml:space="preserve"> контент.</w:t>
      </w:r>
    </w:p>
    <w:p w14:paraId="5B99441F" w14:textId="77777777" w:rsidR="00AF0E51" w:rsidRPr="00AF0E51" w:rsidRDefault="00AF0E51" w:rsidP="00AF0E51">
      <w:pPr>
        <w:pStyle w:val="af2"/>
        <w:rPr>
          <w:b/>
        </w:rPr>
      </w:pPr>
    </w:p>
    <w:p w14:paraId="21D72D55" w14:textId="77777777" w:rsidR="00AF0E51" w:rsidRPr="00AF0E51" w:rsidRDefault="00AF0E51" w:rsidP="00795651">
      <w:pPr>
        <w:pStyle w:val="1"/>
        <w:jc w:val="left"/>
      </w:pPr>
      <w:bookmarkStart w:id="86" w:name="_Toc49545159"/>
      <w:bookmarkStart w:id="87" w:name="_Toc81157653"/>
      <w:bookmarkStart w:id="88" w:name="_Toc143864302"/>
      <w:bookmarkStart w:id="89" w:name="_Toc144402309"/>
      <w:bookmarkStart w:id="90" w:name="_Toc147132544"/>
      <w:r w:rsidRPr="00AF0E51">
        <w:t>1.3.4. Требования к защите информации и программ</w:t>
      </w:r>
      <w:bookmarkEnd w:id="86"/>
      <w:bookmarkEnd w:id="87"/>
      <w:bookmarkEnd w:id="88"/>
      <w:bookmarkEnd w:id="89"/>
      <w:bookmarkEnd w:id="90"/>
    </w:p>
    <w:p w14:paraId="56F2E813" w14:textId="77777777" w:rsidR="00AF0E51" w:rsidRPr="00AF0E51" w:rsidRDefault="00AF0E51" w:rsidP="00AF0E51">
      <w:pPr>
        <w:pStyle w:val="af2"/>
      </w:pPr>
    </w:p>
    <w:p w14:paraId="3FBE04B5" w14:textId="77777777" w:rsidR="00AF0E51" w:rsidRPr="00AF0E51" w:rsidRDefault="00AF0E51" w:rsidP="00AF0E51">
      <w:pPr>
        <w:pStyle w:val="af2"/>
      </w:pPr>
      <w:r w:rsidRPr="00AF0E51">
        <w:t>Защита информации осуществляется разграничением прав доступа – обычные пользователи не должны иметь возможность вносить изменения, которые могут повлиять на функционирование системы. Также разрабатываемое приложение должно гарантировать пользователю защиту его данных. При указании соответствующих режимов приватности исполнителю также должна быть гарантирована защита объектов его творчества.</w:t>
      </w:r>
    </w:p>
    <w:p w14:paraId="77C76B7E" w14:textId="77777777" w:rsidR="00AF0E51" w:rsidRPr="00AF0E51" w:rsidRDefault="00AF0E51" w:rsidP="00AF0E51">
      <w:pPr>
        <w:pStyle w:val="af2"/>
        <w:rPr>
          <w:b/>
        </w:rPr>
      </w:pPr>
    </w:p>
    <w:p w14:paraId="3873B583" w14:textId="77777777" w:rsidR="00AF0E51" w:rsidRPr="00AF0E51" w:rsidRDefault="00AF0E51" w:rsidP="00E6578E">
      <w:pPr>
        <w:pStyle w:val="1"/>
        <w:jc w:val="left"/>
      </w:pPr>
      <w:bookmarkStart w:id="91" w:name="_Toc49545160"/>
      <w:bookmarkStart w:id="92" w:name="_Toc81157654"/>
      <w:bookmarkStart w:id="93" w:name="_Toc143864303"/>
      <w:bookmarkStart w:id="94" w:name="_Toc144402310"/>
      <w:bookmarkStart w:id="95" w:name="_Toc147132545"/>
      <w:r w:rsidRPr="00AF0E51">
        <w:t>1.4. Требования к программной документации</w:t>
      </w:r>
      <w:bookmarkEnd w:id="91"/>
      <w:bookmarkEnd w:id="92"/>
      <w:bookmarkEnd w:id="93"/>
      <w:bookmarkEnd w:id="94"/>
      <w:bookmarkEnd w:id="95"/>
    </w:p>
    <w:p w14:paraId="4A073C6E" w14:textId="77777777" w:rsidR="00AF0E51" w:rsidRPr="00AF0E51" w:rsidRDefault="00AF0E51" w:rsidP="00AF0E51">
      <w:pPr>
        <w:pStyle w:val="af2"/>
      </w:pPr>
    </w:p>
    <w:p w14:paraId="12A619A3" w14:textId="77777777" w:rsidR="00AF0E51" w:rsidRPr="00AF0E51" w:rsidRDefault="00AF0E51" w:rsidP="00AF0E51">
      <w:pPr>
        <w:pStyle w:val="af2"/>
      </w:pPr>
      <w:r w:rsidRPr="00AF0E51">
        <w:t>Должны быть разработаны следующие программные документы:</w:t>
      </w:r>
    </w:p>
    <w:p w14:paraId="0932353F" w14:textId="77777777" w:rsidR="00AF0E51" w:rsidRPr="00AF0E51" w:rsidRDefault="00AF0E51" w:rsidP="00AF0E51">
      <w:pPr>
        <w:pStyle w:val="af2"/>
        <w:numPr>
          <w:ilvl w:val="0"/>
          <w:numId w:val="14"/>
        </w:numPr>
      </w:pPr>
      <w:r w:rsidRPr="00AF0E51">
        <w:t>Расчетно-пояснительная записка:</w:t>
      </w:r>
    </w:p>
    <w:p w14:paraId="663159BF" w14:textId="77777777" w:rsidR="00AF0E51" w:rsidRPr="00AF0E51" w:rsidRDefault="00AF0E51" w:rsidP="00AF0E51">
      <w:pPr>
        <w:pStyle w:val="af2"/>
        <w:numPr>
          <w:ilvl w:val="0"/>
          <w:numId w:val="2"/>
        </w:numPr>
      </w:pPr>
      <w:r w:rsidRPr="00AF0E51">
        <w:t>Техническое задание;</w:t>
      </w:r>
    </w:p>
    <w:p w14:paraId="0E4CE682" w14:textId="77777777" w:rsidR="00AF0E51" w:rsidRPr="00AF0E51" w:rsidRDefault="00AF0E51" w:rsidP="00AF0E51">
      <w:pPr>
        <w:pStyle w:val="af2"/>
        <w:numPr>
          <w:ilvl w:val="0"/>
          <w:numId w:val="2"/>
        </w:numPr>
      </w:pPr>
      <w:r w:rsidRPr="00AF0E51">
        <w:t>Научно-исследовательская часть;</w:t>
      </w:r>
    </w:p>
    <w:p w14:paraId="3733AED7" w14:textId="77777777" w:rsidR="00AF0E51" w:rsidRPr="00AF0E51" w:rsidRDefault="00AF0E51" w:rsidP="00AF0E51">
      <w:pPr>
        <w:pStyle w:val="af2"/>
        <w:numPr>
          <w:ilvl w:val="0"/>
          <w:numId w:val="2"/>
        </w:numPr>
      </w:pPr>
      <w:r w:rsidRPr="00AF0E51">
        <w:t>Проектная часть;</w:t>
      </w:r>
    </w:p>
    <w:p w14:paraId="54C74EFD" w14:textId="77777777" w:rsidR="00AF0E51" w:rsidRPr="00AF0E51" w:rsidRDefault="00AF0E51" w:rsidP="00AF0E51">
      <w:pPr>
        <w:pStyle w:val="af2"/>
      </w:pPr>
      <w:r w:rsidRPr="00AF0E51">
        <w:lastRenderedPageBreak/>
        <w:t>Производственно-технологическая часть;</w:t>
      </w:r>
    </w:p>
    <w:p w14:paraId="7D2E146D" w14:textId="77777777" w:rsidR="00AF0E51" w:rsidRPr="00AF0E51" w:rsidRDefault="00AF0E51" w:rsidP="00AF0E51">
      <w:pPr>
        <w:pStyle w:val="af2"/>
        <w:numPr>
          <w:ilvl w:val="0"/>
          <w:numId w:val="2"/>
        </w:numPr>
      </w:pPr>
      <w:r w:rsidRPr="00AF0E51">
        <w:t>Организационно-экономическая часть;</w:t>
      </w:r>
    </w:p>
    <w:p w14:paraId="6BD2959A" w14:textId="77777777" w:rsidR="00AF0E51" w:rsidRPr="00AF0E51" w:rsidRDefault="00AF0E51" w:rsidP="00AF0E51">
      <w:pPr>
        <w:pStyle w:val="af2"/>
      </w:pPr>
      <w:r w:rsidRPr="00AF0E51">
        <w:t>Раздел охраны труда и экологии;</w:t>
      </w:r>
    </w:p>
    <w:p w14:paraId="08C22677" w14:textId="4F1810A6" w:rsidR="00AF0E51" w:rsidRPr="00AF0E51" w:rsidRDefault="00AF0E51" w:rsidP="00AF0E51">
      <w:pPr>
        <w:pStyle w:val="af2"/>
        <w:numPr>
          <w:ilvl w:val="0"/>
          <w:numId w:val="14"/>
        </w:numPr>
      </w:pPr>
      <w:r w:rsidRPr="00AF0E51">
        <w:t>Графическая часть –</w:t>
      </w:r>
      <w:r w:rsidR="00036FF5">
        <w:t xml:space="preserve"> </w:t>
      </w:r>
      <w:r w:rsidR="00036FF5" w:rsidRPr="00036FF5">
        <w:t>3</w:t>
      </w:r>
      <w:r w:rsidRPr="00AF0E51">
        <w:t xml:space="preserve"> листов формата А</w:t>
      </w:r>
      <w:proofErr w:type="gramStart"/>
      <w:r w:rsidRPr="00AF0E51">
        <w:t>1</w:t>
      </w:r>
      <w:proofErr w:type="gramEnd"/>
      <w:r w:rsidRPr="00AF0E51">
        <w:t xml:space="preserve"> включающие в себя:</w:t>
      </w:r>
    </w:p>
    <w:p w14:paraId="1B4A5DE7" w14:textId="77777777" w:rsidR="00AF0E51" w:rsidRPr="00AF0E51" w:rsidRDefault="00AF0E51" w:rsidP="00AF0E51">
      <w:pPr>
        <w:pStyle w:val="af2"/>
        <w:numPr>
          <w:ilvl w:val="0"/>
          <w:numId w:val="2"/>
        </w:numPr>
      </w:pPr>
      <w:r w:rsidRPr="00AF0E51">
        <w:t>Демонстрационные чертежи;</w:t>
      </w:r>
    </w:p>
    <w:p w14:paraId="39A8F77E" w14:textId="3C633BD5" w:rsidR="00AF0E51" w:rsidRPr="00AF0E51" w:rsidRDefault="00AF0E51" w:rsidP="00036FF5">
      <w:pPr>
        <w:pStyle w:val="af2"/>
        <w:numPr>
          <w:ilvl w:val="0"/>
          <w:numId w:val="2"/>
        </w:numPr>
      </w:pPr>
      <w:r w:rsidRPr="00AF0E51">
        <w:t xml:space="preserve">Структурные схемы; </w:t>
      </w:r>
    </w:p>
    <w:p w14:paraId="222B689A" w14:textId="77777777" w:rsidR="00AF0E51" w:rsidRPr="00AF0E51" w:rsidRDefault="00AF0E51" w:rsidP="00AF0E51">
      <w:pPr>
        <w:pStyle w:val="af2"/>
        <w:numPr>
          <w:ilvl w:val="0"/>
          <w:numId w:val="2"/>
        </w:numPr>
      </w:pPr>
      <w:r w:rsidRPr="00AF0E51">
        <w:t>ER-диаграммы.</w:t>
      </w:r>
    </w:p>
    <w:p w14:paraId="7658AEE3" w14:textId="77777777" w:rsidR="00AF0E51" w:rsidRPr="00AF0E51" w:rsidRDefault="00AF0E51" w:rsidP="00AF0E51">
      <w:pPr>
        <w:pStyle w:val="af2"/>
        <w:rPr>
          <w:b/>
        </w:rPr>
      </w:pPr>
      <w:bookmarkStart w:id="96" w:name="_Toc49545161"/>
    </w:p>
    <w:p w14:paraId="433A3D97" w14:textId="77777777" w:rsidR="00AF0E51" w:rsidRPr="00AF0E51" w:rsidRDefault="00AF0E51" w:rsidP="00E6578E">
      <w:pPr>
        <w:pStyle w:val="1"/>
        <w:jc w:val="left"/>
      </w:pPr>
      <w:bookmarkStart w:id="97" w:name="_Toc143864304"/>
      <w:bookmarkStart w:id="98" w:name="_Toc81157655"/>
      <w:bookmarkStart w:id="99" w:name="_Toc144402311"/>
      <w:bookmarkStart w:id="100" w:name="_Toc147132546"/>
      <w:r w:rsidRPr="00AF0E51">
        <w:t xml:space="preserve">1.5. </w:t>
      </w:r>
      <w:bookmarkStart w:id="101" w:name="_Toc387297627"/>
      <w:bookmarkStart w:id="102" w:name="_Toc418692591"/>
      <w:bookmarkStart w:id="103" w:name="_Toc452892103"/>
      <w:bookmarkStart w:id="104" w:name="_Toc452901691"/>
      <w:r w:rsidRPr="00AF0E51">
        <w:t>Стадии и этапы разработки</w:t>
      </w:r>
      <w:bookmarkEnd w:id="96"/>
      <w:bookmarkEnd w:id="97"/>
      <w:bookmarkEnd w:id="98"/>
      <w:bookmarkEnd w:id="99"/>
      <w:bookmarkEnd w:id="100"/>
      <w:bookmarkEnd w:id="101"/>
      <w:bookmarkEnd w:id="102"/>
      <w:bookmarkEnd w:id="103"/>
      <w:bookmarkEnd w:id="104"/>
    </w:p>
    <w:p w14:paraId="2C599EE7" w14:textId="77777777" w:rsidR="00AF0E51" w:rsidRPr="00AF0E51" w:rsidRDefault="00AF0E51" w:rsidP="00AF0E51">
      <w:pPr>
        <w:pStyle w:val="af2"/>
        <w:rPr>
          <w:b/>
        </w:rPr>
      </w:pPr>
    </w:p>
    <w:p w14:paraId="0531BD9E" w14:textId="77777777" w:rsidR="00AF0E51" w:rsidRPr="00AF0E51" w:rsidRDefault="00AF0E51" w:rsidP="00AF0E51">
      <w:pPr>
        <w:pStyle w:val="af2"/>
      </w:pPr>
      <w:r w:rsidRPr="00AF0E51">
        <w:t>На стадии разработки технического задания должен быть выполнен этап разработки, согласования и утверждения настоящего технического задания.</w:t>
      </w:r>
    </w:p>
    <w:p w14:paraId="604404A1" w14:textId="77777777" w:rsidR="00AF0E51" w:rsidRPr="00AF0E51" w:rsidRDefault="00AF0E51" w:rsidP="00AF0E51">
      <w:pPr>
        <w:pStyle w:val="af2"/>
      </w:pPr>
      <w:r w:rsidRPr="00AF0E51">
        <w:t>На стадии проектирования программы должен быть выполнен этап выборки программного обеспечения, системы управления базой данных, библиотек для создания, этап проектирования системы в целом, разработка рабочей документации.</w:t>
      </w:r>
    </w:p>
    <w:p w14:paraId="2C72711A" w14:textId="77777777" w:rsidR="00AF0E51" w:rsidRPr="00AF0E51" w:rsidRDefault="00AF0E51" w:rsidP="00AF0E51">
      <w:pPr>
        <w:pStyle w:val="af2"/>
      </w:pPr>
      <w:r w:rsidRPr="00AF0E51">
        <w:t>На стадии реализации производится разработка и тестирование спроектированной программы.</w:t>
      </w:r>
    </w:p>
    <w:p w14:paraId="3D69B967" w14:textId="77777777" w:rsidR="00AF0E51" w:rsidRPr="00AF0E51" w:rsidRDefault="00AF0E51" w:rsidP="00AF0E51">
      <w:pPr>
        <w:pStyle w:val="af2"/>
        <w:rPr>
          <w:b/>
          <w:bCs/>
          <w:lang w:val="x-none"/>
        </w:rPr>
      </w:pPr>
    </w:p>
    <w:p w14:paraId="472F637F" w14:textId="77777777" w:rsidR="00640B36" w:rsidRDefault="00640B36" w:rsidP="00AF0E51">
      <w:pPr>
        <w:pStyle w:val="af2"/>
        <w:rPr>
          <w:lang w:val="en-US"/>
        </w:rPr>
      </w:pPr>
    </w:p>
    <w:p w14:paraId="02BF6E90" w14:textId="77777777" w:rsidR="00640B36" w:rsidRDefault="00640B36" w:rsidP="00640B36">
      <w:pPr>
        <w:pStyle w:val="af2"/>
        <w:rPr>
          <w:b/>
          <w:bCs/>
          <w:lang w:val="x-none"/>
        </w:rPr>
        <w:sectPr w:rsidR="00640B36" w:rsidSect="00A16CD6">
          <w:footerReference w:type="first" r:id="rId12"/>
          <w:pgSz w:w="11906" w:h="16838"/>
          <w:pgMar w:top="1134" w:right="566" w:bottom="567" w:left="1701" w:header="708" w:footer="708" w:gutter="0"/>
          <w:cols w:space="720"/>
          <w:docGrid w:linePitch="299"/>
        </w:sectPr>
      </w:pPr>
      <w:bookmarkStart w:id="105" w:name="_Toc143864305"/>
      <w:bookmarkStart w:id="106" w:name="_Toc144402312"/>
    </w:p>
    <w:p w14:paraId="49AFE356" w14:textId="71952BD5" w:rsidR="00640B36" w:rsidRPr="00640B36" w:rsidRDefault="00640B36" w:rsidP="00640B36">
      <w:pPr>
        <w:pStyle w:val="1"/>
      </w:pPr>
      <w:bookmarkStart w:id="107" w:name="_Toc147132547"/>
      <w:r w:rsidRPr="00640B36">
        <w:lastRenderedPageBreak/>
        <w:t>2. АНАЛИЗ АНАЛОГОВ И ПРОТОТИПОВ</w:t>
      </w:r>
      <w:bookmarkEnd w:id="105"/>
      <w:bookmarkEnd w:id="106"/>
      <w:bookmarkEnd w:id="107"/>
    </w:p>
    <w:p w14:paraId="7BB12CA9" w14:textId="77777777" w:rsidR="00640B36" w:rsidRPr="00640B36" w:rsidRDefault="00640B36" w:rsidP="00E6578E">
      <w:pPr>
        <w:pStyle w:val="1"/>
        <w:jc w:val="left"/>
      </w:pPr>
      <w:bookmarkStart w:id="108" w:name="_Toc143864306"/>
      <w:bookmarkStart w:id="109" w:name="_Toc144402313"/>
      <w:bookmarkStart w:id="110" w:name="_Toc147132548"/>
      <w:r w:rsidRPr="00640B36">
        <w:t>2.1. Анализ существующих аналогов</w:t>
      </w:r>
      <w:bookmarkEnd w:id="108"/>
      <w:bookmarkEnd w:id="109"/>
      <w:bookmarkEnd w:id="110"/>
    </w:p>
    <w:p w14:paraId="39155FC7" w14:textId="77777777" w:rsidR="00E6578E" w:rsidRDefault="00E6578E" w:rsidP="00640B36">
      <w:pPr>
        <w:pStyle w:val="af2"/>
        <w:rPr>
          <w:lang w:val="en-US"/>
        </w:rPr>
      </w:pPr>
    </w:p>
    <w:p w14:paraId="570B481A" w14:textId="77777777" w:rsidR="00640B36" w:rsidRPr="00640B36" w:rsidRDefault="00640B36" w:rsidP="00640B36">
      <w:pPr>
        <w:pStyle w:val="af2"/>
      </w:pPr>
      <w:r w:rsidRPr="00640B36">
        <w:t xml:space="preserve">В настоящее время существуют аналоги, предоставляющие подобный функционал. Среди аналогов можно выделить следующие программные решения: </w:t>
      </w:r>
      <w:proofErr w:type="spellStart"/>
      <w:r w:rsidRPr="00640B36">
        <w:rPr>
          <w:lang w:val="en-US"/>
        </w:rPr>
        <w:t>SoundCloud</w:t>
      </w:r>
      <w:proofErr w:type="spellEnd"/>
      <w:r w:rsidRPr="00640B36">
        <w:t xml:space="preserve">, </w:t>
      </w:r>
      <w:proofErr w:type="spellStart"/>
      <w:r w:rsidRPr="00640B36">
        <w:rPr>
          <w:lang w:val="en-US"/>
        </w:rPr>
        <w:t>Spotify</w:t>
      </w:r>
      <w:proofErr w:type="spellEnd"/>
      <w:r w:rsidRPr="00640B36">
        <w:t xml:space="preserve">, </w:t>
      </w:r>
      <w:proofErr w:type="spellStart"/>
      <w:r w:rsidRPr="00640B36">
        <w:rPr>
          <w:lang w:val="en-US"/>
        </w:rPr>
        <w:t>Bandcamp</w:t>
      </w:r>
      <w:proofErr w:type="spellEnd"/>
      <w:r w:rsidRPr="00640B36">
        <w:t>.</w:t>
      </w:r>
    </w:p>
    <w:p w14:paraId="66D9FF42" w14:textId="77777777" w:rsidR="00640B36" w:rsidRPr="00640B36" w:rsidRDefault="00640B36" w:rsidP="00640B36">
      <w:pPr>
        <w:pStyle w:val="af2"/>
        <w:rPr>
          <w:b/>
          <w:bCs/>
        </w:rPr>
      </w:pPr>
      <w:proofErr w:type="spellStart"/>
      <w:r w:rsidRPr="00640B36">
        <w:rPr>
          <w:b/>
          <w:bCs/>
          <w:lang w:val="en-US"/>
        </w:rPr>
        <w:t>SoundCloud</w:t>
      </w:r>
      <w:proofErr w:type="spellEnd"/>
    </w:p>
    <w:p w14:paraId="542283CE" w14:textId="77777777" w:rsidR="00640B36" w:rsidRPr="00640B36" w:rsidRDefault="00640B36" w:rsidP="00640B36">
      <w:pPr>
        <w:pStyle w:val="af2"/>
      </w:pPr>
      <w:proofErr w:type="spellStart"/>
      <w:r w:rsidRPr="00640B36">
        <w:t>SoundCloud</w:t>
      </w:r>
      <w:proofErr w:type="spellEnd"/>
      <w:r w:rsidRPr="00640B36">
        <w:t xml:space="preserve"> является уникальным </w:t>
      </w:r>
      <w:proofErr w:type="spellStart"/>
      <w:r w:rsidRPr="00640B36">
        <w:t>стриминговым</w:t>
      </w:r>
      <w:proofErr w:type="spellEnd"/>
      <w:r w:rsidRPr="00640B36">
        <w:t xml:space="preserve"> сервисом, который предлагает не только множество музыкальных треков, но также функции социальных сетей. В отличие от других платформ, </w:t>
      </w:r>
      <w:proofErr w:type="spellStart"/>
      <w:r w:rsidRPr="00640B36">
        <w:t>SoundCloud</w:t>
      </w:r>
      <w:proofErr w:type="spellEnd"/>
      <w:r w:rsidRPr="00640B36">
        <w:t xml:space="preserve"> позволяет не только слушать музыку, но и делиться своими треками с другими пользователями. Это создает живое сообщество музыкантов, </w:t>
      </w:r>
      <w:proofErr w:type="spellStart"/>
      <w:r w:rsidRPr="00640B36">
        <w:t>диджеев</w:t>
      </w:r>
      <w:proofErr w:type="spellEnd"/>
      <w:r w:rsidRPr="00640B36">
        <w:t xml:space="preserve"> и слушателей, обеспечивая уникальный опыт. </w:t>
      </w:r>
    </w:p>
    <w:p w14:paraId="4B276734" w14:textId="77777777" w:rsidR="00640B36" w:rsidRPr="00640B36" w:rsidRDefault="00640B36" w:rsidP="00640B36">
      <w:pPr>
        <w:pStyle w:val="af2"/>
      </w:pPr>
      <w:r w:rsidRPr="00640B36">
        <w:t xml:space="preserve">На </w:t>
      </w:r>
      <w:proofErr w:type="spellStart"/>
      <w:r w:rsidRPr="00640B36">
        <w:t>SoundCloud</w:t>
      </w:r>
      <w:proofErr w:type="spellEnd"/>
      <w:r w:rsidRPr="00640B36">
        <w:t xml:space="preserve"> пользователи могут стать активными участниками, оставлять комментарии, ставить лайки и </w:t>
      </w:r>
      <w:proofErr w:type="spellStart"/>
      <w:r w:rsidRPr="00640B36">
        <w:t>репосты</w:t>
      </w:r>
      <w:proofErr w:type="spellEnd"/>
      <w:r w:rsidRPr="00640B36">
        <w:t xml:space="preserve">, а также подписываться на профили других пользователей. Это позволяет взаимодействовать с артистами, находить новые музыкальные таланты и строить свою аудиторию. Кроме того, </w:t>
      </w:r>
      <w:proofErr w:type="spellStart"/>
      <w:r w:rsidRPr="00640B36">
        <w:t>SoundCloud</w:t>
      </w:r>
      <w:proofErr w:type="spellEnd"/>
      <w:r w:rsidRPr="00640B36">
        <w:t xml:space="preserve"> предоставляет возможность создавать и прослушивать </w:t>
      </w:r>
      <w:proofErr w:type="spellStart"/>
      <w:r w:rsidRPr="00640B36">
        <w:t>плейлисты</w:t>
      </w:r>
      <w:proofErr w:type="spellEnd"/>
      <w:r w:rsidRPr="00640B36">
        <w:t xml:space="preserve">. </w:t>
      </w:r>
    </w:p>
    <w:p w14:paraId="72F5B65F" w14:textId="75C2DF89" w:rsidR="00640B36" w:rsidRPr="00640B36" w:rsidRDefault="00640B36" w:rsidP="00640B36">
      <w:pPr>
        <w:pStyle w:val="af2"/>
        <w:rPr>
          <w:lang w:val="en-US"/>
        </w:rPr>
      </w:pPr>
      <w:r w:rsidRPr="00640B36">
        <w:t xml:space="preserve">В контексте анализа аналоговых </w:t>
      </w:r>
      <w:proofErr w:type="spellStart"/>
      <w:r w:rsidRPr="00640B36">
        <w:t>стриминговых</w:t>
      </w:r>
      <w:proofErr w:type="spellEnd"/>
      <w:r w:rsidRPr="00640B36">
        <w:t xml:space="preserve"> сервисов с функциями социальных сетей, </w:t>
      </w:r>
      <w:proofErr w:type="spellStart"/>
      <w:r w:rsidRPr="00640B36">
        <w:t>SoundCloud</w:t>
      </w:r>
      <w:proofErr w:type="spellEnd"/>
      <w:r w:rsidRPr="00640B36">
        <w:t xml:space="preserve"> является уникальным игроком, который акцентирует внимание на связи и взаимодействии между музыкантами и слушателями. Он предлагает демократичную платформу для продвижения музыкальных талантов и способствует расширению музыкальной культуры. В целом, </w:t>
      </w:r>
      <w:proofErr w:type="spellStart"/>
      <w:r w:rsidRPr="00640B36">
        <w:t>SoundCloud</w:t>
      </w:r>
      <w:proofErr w:type="spellEnd"/>
      <w:r w:rsidRPr="00640B36">
        <w:t xml:space="preserve"> предоставляет возможность глубокого погружения в мир музыки, где пользователи сами становятся создателями и потребителями, а также находят нового вдохновения и источники музыкального творчества. В данный момент </w:t>
      </w:r>
      <w:proofErr w:type="spellStart"/>
      <w:r w:rsidRPr="00640B36">
        <w:rPr>
          <w:lang w:val="en-US"/>
        </w:rPr>
        <w:t>SoundCloud</w:t>
      </w:r>
      <w:proofErr w:type="spellEnd"/>
      <w:r w:rsidRPr="00640B36">
        <w:t xml:space="preserve"> заблокирован на территории Российской Федерации.</w:t>
      </w:r>
    </w:p>
    <w:p w14:paraId="04083009" w14:textId="77777777" w:rsidR="00E6578E" w:rsidRDefault="00E6578E" w:rsidP="00640B36">
      <w:pPr>
        <w:pStyle w:val="af2"/>
        <w:rPr>
          <w:b/>
          <w:bCs/>
          <w:lang w:val="en-US"/>
        </w:rPr>
      </w:pPr>
    </w:p>
    <w:p w14:paraId="49277B79" w14:textId="77777777" w:rsidR="00E6578E" w:rsidRDefault="00E6578E" w:rsidP="00640B36">
      <w:pPr>
        <w:pStyle w:val="af2"/>
        <w:rPr>
          <w:b/>
          <w:bCs/>
          <w:lang w:val="en-US"/>
        </w:rPr>
      </w:pPr>
    </w:p>
    <w:p w14:paraId="576251A6" w14:textId="77777777" w:rsidR="00640B36" w:rsidRPr="00640B36" w:rsidRDefault="00640B36" w:rsidP="00640B36">
      <w:pPr>
        <w:pStyle w:val="af2"/>
        <w:rPr>
          <w:b/>
          <w:bCs/>
        </w:rPr>
      </w:pPr>
      <w:proofErr w:type="spellStart"/>
      <w:r w:rsidRPr="00640B36">
        <w:rPr>
          <w:b/>
          <w:bCs/>
          <w:lang w:val="en-US"/>
        </w:rPr>
        <w:lastRenderedPageBreak/>
        <w:t>Spotify</w:t>
      </w:r>
      <w:proofErr w:type="spellEnd"/>
    </w:p>
    <w:p w14:paraId="71E31FF3" w14:textId="77777777" w:rsidR="00640B36" w:rsidRPr="00640B36" w:rsidRDefault="00640B36" w:rsidP="00640B36">
      <w:pPr>
        <w:pStyle w:val="af2"/>
      </w:pPr>
      <w:proofErr w:type="spellStart"/>
      <w:r w:rsidRPr="00640B36">
        <w:rPr>
          <w:lang w:val="en-US"/>
        </w:rPr>
        <w:t>Spotify</w:t>
      </w:r>
      <w:proofErr w:type="spellEnd"/>
      <w:r w:rsidRPr="00640B36">
        <w:t xml:space="preserve"> – это один из ведущих </w:t>
      </w:r>
      <w:proofErr w:type="spellStart"/>
      <w:r w:rsidRPr="00640B36">
        <w:t>стриминговых</w:t>
      </w:r>
      <w:proofErr w:type="spellEnd"/>
      <w:r w:rsidRPr="00640B36">
        <w:t xml:space="preserve"> сервисов мирового уровня, предлагающий широкий доступ к миллионам треков со всего мира. </w:t>
      </w:r>
    </w:p>
    <w:p w14:paraId="314D9488" w14:textId="77777777" w:rsidR="00640B36" w:rsidRPr="00640B36" w:rsidRDefault="00640B36" w:rsidP="00640B36">
      <w:pPr>
        <w:pStyle w:val="af2"/>
      </w:pPr>
      <w:r w:rsidRPr="00640B36">
        <w:t xml:space="preserve">На </w:t>
      </w:r>
      <w:proofErr w:type="spellStart"/>
      <w:r w:rsidRPr="00640B36">
        <w:rPr>
          <w:lang w:val="en-US"/>
        </w:rPr>
        <w:t>Spotify</w:t>
      </w:r>
      <w:proofErr w:type="spellEnd"/>
      <w:r w:rsidRPr="00640B36">
        <w:t xml:space="preserve"> пользователи имеют возможность создавать собственные профили, настраивать музыкальные предпочтения и выбирать </w:t>
      </w:r>
      <w:proofErr w:type="spellStart"/>
      <w:r w:rsidRPr="00640B36">
        <w:t>плейлисты</w:t>
      </w:r>
      <w:proofErr w:type="spellEnd"/>
      <w:r w:rsidRPr="00640B36">
        <w:t xml:space="preserve">, основанные на их вкусах. Пользователи могут следить за </w:t>
      </w:r>
      <w:proofErr w:type="spellStart"/>
      <w:r w:rsidRPr="00640B36">
        <w:t>плейлистами</w:t>
      </w:r>
      <w:proofErr w:type="spellEnd"/>
      <w:r w:rsidRPr="00640B36">
        <w:t xml:space="preserve"> других пользователей, делиться своими открытиями и даже совместно создавать </w:t>
      </w:r>
      <w:proofErr w:type="spellStart"/>
      <w:r w:rsidRPr="00640B36">
        <w:t>плейлисты</w:t>
      </w:r>
      <w:proofErr w:type="spellEnd"/>
      <w:r w:rsidRPr="00640B36">
        <w:t xml:space="preserve"> с друзьями. Это создает музыкальное сообщество, которое помогает пользователям находить новую музыку, обмениваться рекомендациями и поддерживать связи в мире музыки.</w:t>
      </w:r>
    </w:p>
    <w:p w14:paraId="0847E493" w14:textId="77777777" w:rsidR="00640B36" w:rsidRPr="00640B36" w:rsidRDefault="00640B36" w:rsidP="00640B36">
      <w:pPr>
        <w:pStyle w:val="af2"/>
      </w:pPr>
      <w:r w:rsidRPr="00640B36">
        <w:t xml:space="preserve">Несмотря на уход с российского рынка, </w:t>
      </w:r>
      <w:proofErr w:type="spellStart"/>
      <w:r w:rsidRPr="00640B36">
        <w:rPr>
          <w:lang w:val="en-US"/>
        </w:rPr>
        <w:t>Spotify</w:t>
      </w:r>
      <w:proofErr w:type="spellEnd"/>
      <w:r w:rsidRPr="00640B36">
        <w:t xml:space="preserve"> остается значимым и востребованным </w:t>
      </w:r>
      <w:proofErr w:type="spellStart"/>
      <w:r w:rsidRPr="00640B36">
        <w:t>стриминговым</w:t>
      </w:r>
      <w:proofErr w:type="spellEnd"/>
      <w:r w:rsidRPr="00640B36">
        <w:t xml:space="preserve"> сервисом в мировом масштабе, предоставляя пользователям удобство и разнообразие в музыкальном контенте.</w:t>
      </w:r>
    </w:p>
    <w:p w14:paraId="49189399" w14:textId="77777777" w:rsidR="00640B36" w:rsidRPr="00640B36" w:rsidRDefault="00640B36" w:rsidP="00640B36">
      <w:pPr>
        <w:pStyle w:val="af2"/>
        <w:rPr>
          <w:b/>
          <w:bCs/>
        </w:rPr>
      </w:pPr>
      <w:proofErr w:type="spellStart"/>
      <w:r w:rsidRPr="00640B36">
        <w:rPr>
          <w:b/>
          <w:bCs/>
          <w:lang w:val="en-US"/>
        </w:rPr>
        <w:t>Bandcamp</w:t>
      </w:r>
      <w:proofErr w:type="spellEnd"/>
    </w:p>
    <w:p w14:paraId="4EE33743" w14:textId="77777777" w:rsidR="00640B36" w:rsidRPr="00640B36" w:rsidRDefault="00640B36" w:rsidP="00640B36">
      <w:pPr>
        <w:pStyle w:val="af2"/>
      </w:pPr>
      <w:proofErr w:type="spellStart"/>
      <w:r w:rsidRPr="00640B36">
        <w:t>Bandcamp</w:t>
      </w:r>
      <w:proofErr w:type="spellEnd"/>
      <w:r w:rsidRPr="00640B36">
        <w:t xml:space="preserve"> — это уникальная платформа для музыкантов и независимых лейблов. Одной из ключевых особенностей </w:t>
      </w:r>
      <w:proofErr w:type="spellStart"/>
      <w:r w:rsidRPr="00640B36">
        <w:t>Bandcamp</w:t>
      </w:r>
      <w:proofErr w:type="spellEnd"/>
      <w:r w:rsidRPr="00640B36">
        <w:t xml:space="preserve"> является его поддержка независимых артистов, которые могут продавать свою музыку, </w:t>
      </w:r>
      <w:proofErr w:type="spellStart"/>
      <w:r w:rsidRPr="00640B36">
        <w:t>мерч</w:t>
      </w:r>
      <w:proofErr w:type="spellEnd"/>
      <w:r w:rsidRPr="00640B36">
        <w:t xml:space="preserve"> и билеты на концерты непосредственно своим поклонникам.</w:t>
      </w:r>
    </w:p>
    <w:p w14:paraId="7DCBE7A4" w14:textId="77777777" w:rsidR="00640B36" w:rsidRPr="00640B36" w:rsidRDefault="00640B36" w:rsidP="00640B36">
      <w:pPr>
        <w:pStyle w:val="af2"/>
      </w:pPr>
      <w:r w:rsidRPr="00640B36">
        <w:t xml:space="preserve">Пользователи </w:t>
      </w:r>
      <w:proofErr w:type="spellStart"/>
      <w:r w:rsidRPr="00640B36">
        <w:t>Bandcamp</w:t>
      </w:r>
      <w:proofErr w:type="spellEnd"/>
      <w:r w:rsidRPr="00640B36">
        <w:t xml:space="preserve"> имеют возможность открыть собственные профили и подписываться на музыкантов, чья музыка их интересует. Это позволяет пользователям получать уведомления о новых релизах и мероприятиях, а также обмениваться комментариями, рецензиями и рекомендациями с другими фанатами и музыкантами. Функция социальных сетей </w:t>
      </w:r>
      <w:proofErr w:type="spellStart"/>
      <w:r w:rsidRPr="00640B36">
        <w:t>Bandcamp</w:t>
      </w:r>
      <w:proofErr w:type="spellEnd"/>
      <w:r w:rsidRPr="00640B36">
        <w:t xml:space="preserve"> стимулирует активное взаимодействие в музыкальном сообществе, способствуя обнаружению новых талантов и созданию тесной связи между музыкантами и их поклонниками.</w:t>
      </w:r>
    </w:p>
    <w:p w14:paraId="12828AC6" w14:textId="77777777" w:rsidR="00640B36" w:rsidRPr="00640B36" w:rsidRDefault="00640B36" w:rsidP="00640B36">
      <w:pPr>
        <w:pStyle w:val="af2"/>
      </w:pPr>
      <w:r w:rsidRPr="00640B36">
        <w:t>Однако</w:t>
      </w:r>
      <w:proofErr w:type="gramStart"/>
      <w:r w:rsidRPr="00640B36">
        <w:t>,</w:t>
      </w:r>
      <w:proofErr w:type="gramEnd"/>
      <w:r w:rsidRPr="00640B36">
        <w:t xml:space="preserve"> </w:t>
      </w:r>
      <w:proofErr w:type="spellStart"/>
      <w:r w:rsidRPr="00640B36">
        <w:t>Bandcamp</w:t>
      </w:r>
      <w:proofErr w:type="spellEnd"/>
      <w:r w:rsidRPr="00640B36">
        <w:t xml:space="preserve"> не предоставляет полноценный </w:t>
      </w:r>
      <w:proofErr w:type="spellStart"/>
      <w:r w:rsidRPr="00640B36">
        <w:t>стриминговый</w:t>
      </w:r>
      <w:proofErr w:type="spellEnd"/>
      <w:r w:rsidRPr="00640B36">
        <w:t xml:space="preserve"> сервис, а вместо этого сосредотачивается на продаже и поддержке музыки независимых артистов. К сожалению, </w:t>
      </w:r>
      <w:proofErr w:type="spellStart"/>
      <w:r w:rsidRPr="00640B36">
        <w:t>Bandcamp</w:t>
      </w:r>
      <w:proofErr w:type="spellEnd"/>
      <w:r w:rsidRPr="00640B36">
        <w:t xml:space="preserve"> также не </w:t>
      </w:r>
      <w:proofErr w:type="gramStart"/>
      <w:r w:rsidRPr="00640B36">
        <w:t>доступен</w:t>
      </w:r>
      <w:proofErr w:type="gramEnd"/>
      <w:r w:rsidRPr="00640B36">
        <w:t xml:space="preserve"> на российском рынке.</w:t>
      </w:r>
    </w:p>
    <w:p w14:paraId="02967FD8" w14:textId="77777777" w:rsidR="00640B36" w:rsidRPr="00640B36" w:rsidRDefault="00640B36" w:rsidP="00E6578E">
      <w:pPr>
        <w:pStyle w:val="1"/>
        <w:jc w:val="left"/>
      </w:pPr>
      <w:bookmarkStart w:id="111" w:name="_Toc143864307"/>
      <w:bookmarkStart w:id="112" w:name="_Toc144402314"/>
      <w:bookmarkStart w:id="113" w:name="_Toc147132549"/>
      <w:r w:rsidRPr="00640B36">
        <w:lastRenderedPageBreak/>
        <w:t>2.2. Обоснование выбора инструментов и платформы для разработки клиентской и серверной частей приложения</w:t>
      </w:r>
      <w:bookmarkEnd w:id="111"/>
      <w:bookmarkEnd w:id="112"/>
      <w:bookmarkEnd w:id="113"/>
    </w:p>
    <w:p w14:paraId="62B33338" w14:textId="77777777" w:rsidR="00640B36" w:rsidRPr="00640B36" w:rsidRDefault="00640B36" w:rsidP="00640B36">
      <w:pPr>
        <w:pStyle w:val="af2"/>
        <w:rPr>
          <w:b/>
          <w:bCs/>
          <w:lang w:val="x-none"/>
        </w:rPr>
      </w:pPr>
      <w:bookmarkStart w:id="114" w:name="_Toc144401744"/>
      <w:bookmarkStart w:id="115" w:name="_Toc144402044"/>
      <w:bookmarkStart w:id="116" w:name="_Toc144402315"/>
      <w:r w:rsidRPr="00640B36">
        <w:rPr>
          <w:b/>
          <w:bCs/>
          <w:lang w:val="x-none"/>
        </w:rPr>
        <w:t xml:space="preserve">Обоснование выбора </w:t>
      </w:r>
      <w:r w:rsidRPr="00640B36">
        <w:rPr>
          <w:b/>
          <w:bCs/>
        </w:rPr>
        <w:t>инструментов</w:t>
      </w:r>
      <w:r w:rsidRPr="00640B36">
        <w:rPr>
          <w:b/>
          <w:bCs/>
          <w:lang w:val="x-none"/>
        </w:rPr>
        <w:t xml:space="preserve"> для программирования серверной части приложения</w:t>
      </w:r>
      <w:bookmarkEnd w:id="114"/>
      <w:bookmarkEnd w:id="115"/>
      <w:bookmarkEnd w:id="116"/>
    </w:p>
    <w:p w14:paraId="0FC0DC91" w14:textId="77777777" w:rsidR="00640B36" w:rsidRPr="00640B36" w:rsidRDefault="00640B36" w:rsidP="00640B36">
      <w:pPr>
        <w:pStyle w:val="af2"/>
        <w:rPr>
          <w:bCs/>
          <w:lang w:val="x-none"/>
        </w:rPr>
      </w:pPr>
    </w:p>
    <w:p w14:paraId="74DA5C65" w14:textId="77777777" w:rsidR="00640B36" w:rsidRPr="00640B36" w:rsidRDefault="00640B36" w:rsidP="00640B36">
      <w:pPr>
        <w:pStyle w:val="af2"/>
        <w:rPr>
          <w:b/>
        </w:rPr>
      </w:pPr>
      <w:r w:rsidRPr="00640B36">
        <w:rPr>
          <w:b/>
          <w:lang w:val="en-US"/>
        </w:rPr>
        <w:t>JavaScript</w:t>
      </w:r>
    </w:p>
    <w:p w14:paraId="781797F5" w14:textId="77777777" w:rsidR="00640B36" w:rsidRPr="00640B36" w:rsidRDefault="00640B36" w:rsidP="00640B36">
      <w:pPr>
        <w:pStyle w:val="af2"/>
        <w:rPr>
          <w:bCs/>
        </w:rPr>
      </w:pPr>
      <w:proofErr w:type="spellStart"/>
      <w:r w:rsidRPr="00640B36">
        <w:rPr>
          <w:bCs/>
        </w:rPr>
        <w:t>JavaScript</w:t>
      </w:r>
      <w:proofErr w:type="spellEnd"/>
      <w:r w:rsidRPr="00640B36">
        <w:rPr>
          <w:bCs/>
        </w:rPr>
        <w:t xml:space="preserve"> — это полноценный динамический язык программирования, который применяется к HTML документу, и может обеспечить динамическую интерактивность на веб-сайтах.  </w:t>
      </w:r>
    </w:p>
    <w:p w14:paraId="3C2D8937" w14:textId="77777777" w:rsidR="00640B36" w:rsidRPr="00640B36" w:rsidRDefault="00640B36" w:rsidP="00640B36">
      <w:pPr>
        <w:pStyle w:val="af2"/>
        <w:rPr>
          <w:bCs/>
        </w:rPr>
      </w:pPr>
      <w:proofErr w:type="spellStart"/>
      <w:r w:rsidRPr="00640B36">
        <w:rPr>
          <w:bCs/>
        </w:rPr>
        <w:t>JavaScript</w:t>
      </w:r>
      <w:proofErr w:type="spellEnd"/>
      <w:r w:rsidRPr="00640B36">
        <w:rPr>
          <w:bCs/>
        </w:rPr>
        <w:t xml:space="preserve"> также имеет множество полезных библиотек, таких как </w:t>
      </w:r>
      <w:proofErr w:type="spellStart"/>
      <w:r w:rsidRPr="00640B36">
        <w:rPr>
          <w:bCs/>
        </w:rPr>
        <w:t>jQuery</w:t>
      </w:r>
      <w:proofErr w:type="spellEnd"/>
      <w:r w:rsidRPr="00640B36">
        <w:rPr>
          <w:bCs/>
        </w:rPr>
        <w:t xml:space="preserve">, </w:t>
      </w:r>
      <w:proofErr w:type="spellStart"/>
      <w:r w:rsidRPr="00640B36">
        <w:rPr>
          <w:bCs/>
        </w:rPr>
        <w:t>React</w:t>
      </w:r>
      <w:proofErr w:type="spellEnd"/>
      <w:r w:rsidRPr="00640B36">
        <w:rPr>
          <w:bCs/>
        </w:rPr>
        <w:t xml:space="preserve"> и </w:t>
      </w:r>
      <w:proofErr w:type="spellStart"/>
      <w:r w:rsidRPr="00640B36">
        <w:rPr>
          <w:bCs/>
        </w:rPr>
        <w:t>AngularJS</w:t>
      </w:r>
      <w:proofErr w:type="spellEnd"/>
      <w:r w:rsidRPr="00640B36">
        <w:rPr>
          <w:bCs/>
        </w:rPr>
        <w:t xml:space="preserve">, что делает его еще более привлекательным для разработки веб-приложений. Кроме того, </w:t>
      </w:r>
      <w:proofErr w:type="spellStart"/>
      <w:r w:rsidRPr="00640B36">
        <w:rPr>
          <w:bCs/>
        </w:rPr>
        <w:t>JavaScript</w:t>
      </w:r>
      <w:proofErr w:type="spellEnd"/>
      <w:r w:rsidRPr="00640B36">
        <w:rPr>
          <w:bCs/>
        </w:rPr>
        <w:t xml:space="preserve"> используется для создания различных приложений на мобильных устройствах, что значительно расширяет его область применения.</w:t>
      </w:r>
    </w:p>
    <w:p w14:paraId="39F5DC85" w14:textId="77777777" w:rsidR="00640B36" w:rsidRPr="00640B36" w:rsidRDefault="00640B36" w:rsidP="00640B36">
      <w:pPr>
        <w:pStyle w:val="af2"/>
        <w:rPr>
          <w:bCs/>
        </w:rPr>
      </w:pPr>
      <w:r w:rsidRPr="00640B36">
        <w:rPr>
          <w:bCs/>
        </w:rPr>
        <w:t xml:space="preserve">Еще одним преимуществом </w:t>
      </w:r>
      <w:proofErr w:type="spellStart"/>
      <w:r w:rsidRPr="00640B36">
        <w:rPr>
          <w:bCs/>
        </w:rPr>
        <w:t>JavaScript</w:t>
      </w:r>
      <w:proofErr w:type="spellEnd"/>
      <w:r w:rsidRPr="00640B36">
        <w:rPr>
          <w:bCs/>
        </w:rPr>
        <w:t xml:space="preserve"> является его простая интеграция с другими технологиями, такими как HTML и CSS. Эта возможность позволяет упростить разработку и использование внешних библиотек.</w:t>
      </w:r>
    </w:p>
    <w:p w14:paraId="2819B67B" w14:textId="77777777" w:rsidR="00640B36" w:rsidRPr="00640B36" w:rsidRDefault="00640B36" w:rsidP="00640B36">
      <w:pPr>
        <w:pStyle w:val="af2"/>
        <w:rPr>
          <w:bCs/>
        </w:rPr>
      </w:pPr>
      <w:r w:rsidRPr="00640B36">
        <w:rPr>
          <w:bCs/>
        </w:rPr>
        <w:t xml:space="preserve">В целом, выбор </w:t>
      </w:r>
      <w:proofErr w:type="spellStart"/>
      <w:r w:rsidRPr="00640B36">
        <w:rPr>
          <w:bCs/>
        </w:rPr>
        <w:t>JavaScript</w:t>
      </w:r>
      <w:proofErr w:type="spellEnd"/>
      <w:r w:rsidRPr="00640B36">
        <w:rPr>
          <w:bCs/>
        </w:rPr>
        <w:t xml:space="preserve"> в качестве языка разработки обусловлен его эффективностью, популярностью, гибкостью, обширной поддержкой и возможностями интеграции с другими технологиями.</w:t>
      </w:r>
    </w:p>
    <w:p w14:paraId="7D7A5031" w14:textId="77777777" w:rsidR="00640B36" w:rsidRPr="00640B36" w:rsidRDefault="00640B36" w:rsidP="00640B36">
      <w:pPr>
        <w:pStyle w:val="af2"/>
        <w:rPr>
          <w:b/>
        </w:rPr>
      </w:pPr>
      <w:r w:rsidRPr="00640B36">
        <w:rPr>
          <w:b/>
          <w:lang w:val="en-US"/>
        </w:rPr>
        <w:t>React</w:t>
      </w:r>
    </w:p>
    <w:p w14:paraId="58635AE4" w14:textId="77777777" w:rsidR="00640B36" w:rsidRPr="00640B36" w:rsidRDefault="00640B36" w:rsidP="00640B36">
      <w:pPr>
        <w:pStyle w:val="af2"/>
      </w:pPr>
      <w:r w:rsidRPr="00640B36">
        <w:t xml:space="preserve">Для эффективного рендеринга компонентов интерфейса в DOM используется </w:t>
      </w:r>
      <w:proofErr w:type="spellStart"/>
      <w:r w:rsidRPr="00640B36">
        <w:t>React</w:t>
      </w:r>
      <w:proofErr w:type="spellEnd"/>
      <w:r w:rsidRPr="00640B36">
        <w:t>.</w:t>
      </w:r>
    </w:p>
    <w:p w14:paraId="76A2B6AA" w14:textId="77777777" w:rsidR="00640B36" w:rsidRPr="00640B36" w:rsidRDefault="00640B36" w:rsidP="00640B36">
      <w:pPr>
        <w:pStyle w:val="af2"/>
      </w:pPr>
      <w:proofErr w:type="spellStart"/>
      <w:r w:rsidRPr="00640B36">
        <w:t>React</w:t>
      </w:r>
      <w:proofErr w:type="spellEnd"/>
      <w:r w:rsidRPr="00640B36">
        <w:t xml:space="preserve"> — </w:t>
      </w:r>
      <w:proofErr w:type="spellStart"/>
      <w:r w:rsidRPr="00640B36">
        <w:t>JavaScript</w:t>
      </w:r>
      <w:proofErr w:type="spellEnd"/>
      <w:r w:rsidRPr="00640B36">
        <w:t xml:space="preserve">-библиотека с открытым исходным кодом для разработки пользовательских интерфейсов. </w:t>
      </w:r>
      <w:proofErr w:type="spellStart"/>
      <w:r w:rsidRPr="00640B36">
        <w:t>React</w:t>
      </w:r>
      <w:proofErr w:type="spellEnd"/>
      <w:r w:rsidRPr="00640B36">
        <w:t xml:space="preserve"> может использоваться для разработки одностраничных и мобильных приложений. Его цель — предоставить высокую скорость, простоту и масштабируемость. В качестве библиотеки для разработки пользовательских интерфейсов </w:t>
      </w:r>
      <w:proofErr w:type="spellStart"/>
      <w:r w:rsidRPr="00640B36">
        <w:t>React</w:t>
      </w:r>
      <w:proofErr w:type="spellEnd"/>
      <w:r w:rsidRPr="00640B36">
        <w:t xml:space="preserve"> часто используется с другими библиотеками, такими как </w:t>
      </w:r>
      <w:proofErr w:type="spellStart"/>
      <w:r w:rsidRPr="00640B36">
        <w:t>MobX</w:t>
      </w:r>
      <w:proofErr w:type="spellEnd"/>
      <w:r w:rsidRPr="00640B36">
        <w:t xml:space="preserve">, </w:t>
      </w:r>
      <w:proofErr w:type="spellStart"/>
      <w:r w:rsidRPr="00640B36">
        <w:t>Redux</w:t>
      </w:r>
      <w:proofErr w:type="spellEnd"/>
      <w:r w:rsidRPr="00640B36">
        <w:t xml:space="preserve"> и </w:t>
      </w:r>
      <w:proofErr w:type="spellStart"/>
      <w:r w:rsidRPr="00640B36">
        <w:t>GraphQL</w:t>
      </w:r>
      <w:proofErr w:type="spellEnd"/>
      <w:r w:rsidRPr="00640B36">
        <w:t>.</w:t>
      </w:r>
    </w:p>
    <w:p w14:paraId="5B468FCB" w14:textId="425D305A" w:rsidR="00640B36" w:rsidRPr="00640B36" w:rsidRDefault="00640B36" w:rsidP="00640B36">
      <w:pPr>
        <w:pStyle w:val="af2"/>
      </w:pPr>
      <w:r w:rsidRPr="00640B36">
        <w:lastRenderedPageBreak/>
        <w:t>Выбор React.js обоснован его эффективностью, гибкостью и удобством использования, а также его популярностью, большим сообществом разработчиков и наличием многочисленных плагинов и библиотек, которые позволяют расширять его функциональность. Одн</w:t>
      </w:r>
      <w:r>
        <w:t>ой из таких библиотек выступила</w:t>
      </w:r>
      <w:r>
        <w:rPr>
          <w:lang w:val="en-US"/>
        </w:rPr>
        <w:t xml:space="preserve"> Material Design</w:t>
      </w:r>
      <w:r w:rsidRPr="00640B36">
        <w:t>. Она предоставляет готовые компоненты и стили, позволяющие разработчикам быстро создавать визуально привлекательные пользовательские интерфейсы.</w:t>
      </w:r>
    </w:p>
    <w:p w14:paraId="3D073849" w14:textId="77777777" w:rsidR="00640B36" w:rsidRPr="00640B36" w:rsidRDefault="00640B36" w:rsidP="00640B36">
      <w:pPr>
        <w:pStyle w:val="af2"/>
      </w:pPr>
      <w:r w:rsidRPr="00640B36">
        <w:t>Клиентская часть должна быть не только правильно разработанной, помимо этого для этой части приложения необходимо обеспечить грамотный и приятный глазу дизайн. Данный выбор библиотеки обеспечит качественное представление элементов приложения.</w:t>
      </w:r>
    </w:p>
    <w:p w14:paraId="590724AE" w14:textId="77777777" w:rsidR="00640B36" w:rsidRPr="00640B36" w:rsidRDefault="00640B36" w:rsidP="00640B36">
      <w:pPr>
        <w:pStyle w:val="af2"/>
        <w:rPr>
          <w:b/>
        </w:rPr>
      </w:pPr>
      <w:proofErr w:type="spellStart"/>
      <w:r w:rsidRPr="00640B36">
        <w:rPr>
          <w:b/>
          <w:lang w:val="en-US"/>
        </w:rPr>
        <w:t>Redux</w:t>
      </w:r>
      <w:proofErr w:type="spellEnd"/>
    </w:p>
    <w:p w14:paraId="02171117" w14:textId="77777777" w:rsidR="00640B36" w:rsidRPr="00640B36" w:rsidRDefault="00640B36" w:rsidP="00640B36">
      <w:pPr>
        <w:pStyle w:val="af2"/>
      </w:pPr>
      <w:proofErr w:type="spellStart"/>
      <w:r w:rsidRPr="00640B36">
        <w:t>Redux</w:t>
      </w:r>
      <w:proofErr w:type="spellEnd"/>
      <w:r w:rsidRPr="00640B36">
        <w:t xml:space="preserve"> — библиотека с </w:t>
      </w:r>
      <w:proofErr w:type="gramStart"/>
      <w:r w:rsidRPr="00640B36">
        <w:t>простым</w:t>
      </w:r>
      <w:proofErr w:type="gramEnd"/>
      <w:r w:rsidRPr="00640B36">
        <w:t xml:space="preserve"> API, предсказуемое хранилище состояния приложений. Она работает по тому же принципу, что и функция </w:t>
      </w:r>
      <w:proofErr w:type="spellStart"/>
      <w:r w:rsidRPr="00640B36">
        <w:t>reduce</w:t>
      </w:r>
      <w:proofErr w:type="spellEnd"/>
      <w:r w:rsidRPr="00640B36">
        <w:t>, один из концептов функционального программирования. Данная библиотека позволяет более легко масштабировать приложения, избавляет от ошибок, связанных с беспорядком в объекте состояния, повышает производительности и работоспособности программы.</w:t>
      </w:r>
    </w:p>
    <w:p w14:paraId="49F745B8" w14:textId="77777777" w:rsidR="00640B36" w:rsidRPr="00640B36" w:rsidRDefault="00640B36" w:rsidP="00640B36">
      <w:pPr>
        <w:pStyle w:val="af2"/>
        <w:rPr>
          <w:b/>
        </w:rPr>
      </w:pPr>
    </w:p>
    <w:p w14:paraId="2E3A7DB0" w14:textId="77777777" w:rsidR="00640B36" w:rsidRPr="00640B36" w:rsidRDefault="00640B36" w:rsidP="00640B36">
      <w:pPr>
        <w:pStyle w:val="af2"/>
        <w:rPr>
          <w:b/>
          <w:bCs/>
          <w:lang w:val="x-none"/>
        </w:rPr>
      </w:pPr>
      <w:bookmarkStart w:id="117" w:name="_Toc134692713"/>
      <w:bookmarkStart w:id="118" w:name="_Toc143864308"/>
      <w:bookmarkStart w:id="119" w:name="_Toc144401745"/>
      <w:bookmarkStart w:id="120" w:name="_Toc144402045"/>
      <w:bookmarkStart w:id="121" w:name="_Toc144402316"/>
      <w:r w:rsidRPr="00640B36">
        <w:rPr>
          <w:b/>
          <w:bCs/>
          <w:lang w:val="x-none"/>
        </w:rPr>
        <w:t xml:space="preserve">Обоснование выбора </w:t>
      </w:r>
      <w:r w:rsidRPr="00640B36">
        <w:rPr>
          <w:b/>
          <w:bCs/>
        </w:rPr>
        <w:t>инструментов</w:t>
      </w:r>
      <w:r w:rsidRPr="00640B36">
        <w:rPr>
          <w:b/>
          <w:bCs/>
          <w:lang w:val="x-none"/>
        </w:rPr>
        <w:t xml:space="preserve"> для программирования серверной части приложения</w:t>
      </w:r>
      <w:bookmarkEnd w:id="117"/>
      <w:bookmarkEnd w:id="118"/>
      <w:bookmarkEnd w:id="119"/>
      <w:bookmarkEnd w:id="120"/>
      <w:bookmarkEnd w:id="121"/>
    </w:p>
    <w:p w14:paraId="14F48B41" w14:textId="77777777" w:rsidR="00640B36" w:rsidRPr="00640B36" w:rsidRDefault="00640B36" w:rsidP="00640B36">
      <w:pPr>
        <w:pStyle w:val="af2"/>
        <w:rPr>
          <w:b/>
        </w:rPr>
      </w:pPr>
    </w:p>
    <w:p w14:paraId="048EE694" w14:textId="77777777" w:rsidR="00640B36" w:rsidRPr="00640B36" w:rsidRDefault="00640B36" w:rsidP="00640B36">
      <w:pPr>
        <w:pStyle w:val="af2"/>
        <w:rPr>
          <w:b/>
        </w:rPr>
      </w:pPr>
      <w:r w:rsidRPr="00640B36">
        <w:rPr>
          <w:b/>
          <w:lang w:val="en-US"/>
        </w:rPr>
        <w:t>Python</w:t>
      </w:r>
    </w:p>
    <w:p w14:paraId="79306473" w14:textId="77777777" w:rsidR="00640B36" w:rsidRPr="00640B36" w:rsidRDefault="00640B36" w:rsidP="00640B36">
      <w:pPr>
        <w:pStyle w:val="af2"/>
      </w:pPr>
      <w:proofErr w:type="spellStart"/>
      <w:r w:rsidRPr="00640B36">
        <w:t>Python</w:t>
      </w:r>
      <w:proofErr w:type="spellEnd"/>
      <w:r w:rsidRPr="00640B36">
        <w:t xml:space="preserve"> — это высокоуровневый язык программирования, который часто используется для программирования веб-приложений на </w:t>
      </w:r>
      <w:proofErr w:type="spellStart"/>
      <w:r w:rsidRPr="00640B36">
        <w:t>бэкенде</w:t>
      </w:r>
      <w:proofErr w:type="spellEnd"/>
      <w:r w:rsidRPr="00640B36">
        <w:t xml:space="preserve">. Многие разработчики выбирают </w:t>
      </w:r>
      <w:proofErr w:type="spellStart"/>
      <w:r w:rsidRPr="00640B36">
        <w:t>Python</w:t>
      </w:r>
      <w:proofErr w:type="spellEnd"/>
      <w:r w:rsidRPr="00640B36">
        <w:t xml:space="preserve"> для разработки </w:t>
      </w:r>
      <w:proofErr w:type="spellStart"/>
      <w:r w:rsidRPr="00640B36">
        <w:t>бэкенд</w:t>
      </w:r>
      <w:proofErr w:type="spellEnd"/>
      <w:r w:rsidRPr="00640B36">
        <w:t>-части своих приложений по следующим причинам:</w:t>
      </w:r>
    </w:p>
    <w:p w14:paraId="508A81D1" w14:textId="77777777" w:rsidR="00640B36" w:rsidRPr="00640B36" w:rsidRDefault="00640B36" w:rsidP="00640B36">
      <w:pPr>
        <w:pStyle w:val="af2"/>
      </w:pPr>
      <w:r w:rsidRPr="00640B36">
        <w:t xml:space="preserve">1. Простота использования и высокая скорость разработки. </w:t>
      </w:r>
      <w:proofErr w:type="spellStart"/>
      <w:r w:rsidRPr="00640B36">
        <w:t>Python</w:t>
      </w:r>
      <w:proofErr w:type="spellEnd"/>
      <w:r w:rsidRPr="00640B36">
        <w:t xml:space="preserve"> — это язык программирования с простым синтаксисом и легким для изучения. Он обладает богатыми библиотеками и инструментами, которые позволяют </w:t>
      </w:r>
      <w:r w:rsidRPr="00640B36">
        <w:lastRenderedPageBreak/>
        <w:t>разработчикам разрабатывать более эффективный и продуктивный код, что сокращает время разработки и упрощает поддержку приложения.</w:t>
      </w:r>
    </w:p>
    <w:p w14:paraId="6CA31A72" w14:textId="77777777" w:rsidR="00640B36" w:rsidRPr="00640B36" w:rsidRDefault="00640B36" w:rsidP="00640B36">
      <w:pPr>
        <w:pStyle w:val="af2"/>
      </w:pPr>
      <w:r w:rsidRPr="00640B36">
        <w:t xml:space="preserve">2. Большое количество библиотек и </w:t>
      </w:r>
      <w:proofErr w:type="spellStart"/>
      <w:r w:rsidRPr="00640B36">
        <w:t>фреймворков</w:t>
      </w:r>
      <w:proofErr w:type="spellEnd"/>
      <w:r w:rsidRPr="00640B36">
        <w:t xml:space="preserve">. В </w:t>
      </w:r>
      <w:proofErr w:type="spellStart"/>
      <w:r w:rsidRPr="00640B36">
        <w:t>Python</w:t>
      </w:r>
      <w:proofErr w:type="spellEnd"/>
      <w:r w:rsidRPr="00640B36">
        <w:t xml:space="preserve"> существует много отличных </w:t>
      </w:r>
      <w:proofErr w:type="spellStart"/>
      <w:r w:rsidRPr="00640B36">
        <w:t>фреймворков</w:t>
      </w:r>
      <w:proofErr w:type="spellEnd"/>
      <w:r w:rsidRPr="00640B36">
        <w:t xml:space="preserve"> и библиотек для разработки веб-приложений, таких как </w:t>
      </w:r>
      <w:proofErr w:type="spellStart"/>
      <w:r w:rsidRPr="00640B36">
        <w:t>Flask</w:t>
      </w:r>
      <w:proofErr w:type="spellEnd"/>
      <w:r w:rsidRPr="00640B36">
        <w:t xml:space="preserve">, </w:t>
      </w:r>
      <w:proofErr w:type="spellStart"/>
      <w:r w:rsidRPr="00640B36">
        <w:t>Django</w:t>
      </w:r>
      <w:proofErr w:type="spellEnd"/>
      <w:r w:rsidRPr="00640B36">
        <w:t xml:space="preserve">, </w:t>
      </w:r>
      <w:proofErr w:type="spellStart"/>
      <w:r w:rsidRPr="00640B36">
        <w:t>Pyramid</w:t>
      </w:r>
      <w:proofErr w:type="spellEnd"/>
      <w:r w:rsidRPr="00640B36">
        <w:t xml:space="preserve"> и </w:t>
      </w:r>
      <w:proofErr w:type="spellStart"/>
      <w:r w:rsidRPr="00640B36">
        <w:t>Tornado</w:t>
      </w:r>
      <w:proofErr w:type="spellEnd"/>
      <w:r w:rsidRPr="00640B36">
        <w:t xml:space="preserve">. Эти </w:t>
      </w:r>
      <w:proofErr w:type="spellStart"/>
      <w:r w:rsidRPr="00640B36">
        <w:t>фреймворки</w:t>
      </w:r>
      <w:proofErr w:type="spellEnd"/>
      <w:r w:rsidRPr="00640B36">
        <w:t xml:space="preserve"> упрощают разработку и обеспечивают легкость в создании проекта.</w:t>
      </w:r>
    </w:p>
    <w:p w14:paraId="483A7A5B" w14:textId="77777777" w:rsidR="00640B36" w:rsidRPr="00640B36" w:rsidRDefault="00640B36" w:rsidP="00640B36">
      <w:pPr>
        <w:pStyle w:val="af2"/>
      </w:pPr>
      <w:r w:rsidRPr="00640B36">
        <w:t xml:space="preserve">3. Широкая поддержка сообщества. </w:t>
      </w:r>
      <w:proofErr w:type="spellStart"/>
      <w:r w:rsidRPr="00640B36">
        <w:t>Python</w:t>
      </w:r>
      <w:proofErr w:type="spellEnd"/>
      <w:r w:rsidRPr="00640B36">
        <w:t xml:space="preserve"> имеет большое сообщество разработчиков, которые создают новые библиотеки и расширения, а также предоставляют помощь другим разработчикам и содействуют в развитии языка и его инфраструктуры. Благодаря этому поддерживать и развивать приложение на </w:t>
      </w:r>
      <w:proofErr w:type="spellStart"/>
      <w:r w:rsidRPr="00640B36">
        <w:t>Python</w:t>
      </w:r>
      <w:proofErr w:type="spellEnd"/>
      <w:r w:rsidRPr="00640B36">
        <w:t xml:space="preserve"> можно легко и без проблем.</w:t>
      </w:r>
    </w:p>
    <w:p w14:paraId="0674C11D" w14:textId="77777777" w:rsidR="00640B36" w:rsidRPr="00640B36" w:rsidRDefault="00640B36" w:rsidP="00640B36">
      <w:pPr>
        <w:pStyle w:val="af2"/>
        <w:rPr>
          <w:b/>
          <w:bCs/>
          <w:lang w:val="x-none"/>
        </w:rPr>
      </w:pPr>
      <w:bookmarkStart w:id="122" w:name="_Toc144401746"/>
      <w:bookmarkStart w:id="123" w:name="_Toc144402046"/>
      <w:bookmarkStart w:id="124" w:name="_Toc144402317"/>
      <w:proofErr w:type="gramStart"/>
      <w:r w:rsidRPr="00640B36">
        <w:rPr>
          <w:b/>
          <w:bCs/>
          <w:lang w:val="en-US"/>
        </w:rPr>
        <w:t>a</w:t>
      </w:r>
      <w:proofErr w:type="spellStart"/>
      <w:r w:rsidRPr="00640B36">
        <w:rPr>
          <w:b/>
          <w:bCs/>
          <w:lang w:val="x-none"/>
        </w:rPr>
        <w:t>iohttp</w:t>
      </w:r>
      <w:bookmarkEnd w:id="122"/>
      <w:bookmarkEnd w:id="123"/>
      <w:bookmarkEnd w:id="124"/>
      <w:proofErr w:type="spellEnd"/>
      <w:proofErr w:type="gramEnd"/>
    </w:p>
    <w:p w14:paraId="48213706" w14:textId="77777777" w:rsidR="00640B36" w:rsidRPr="00640B36" w:rsidRDefault="00640B36" w:rsidP="00640B36">
      <w:pPr>
        <w:pStyle w:val="af2"/>
      </w:pPr>
      <w:r w:rsidRPr="00640B36">
        <w:rPr>
          <w:lang w:val="x-none"/>
        </w:rPr>
        <w:tab/>
      </w:r>
      <w:proofErr w:type="gramStart"/>
      <w:r w:rsidRPr="00640B36">
        <w:rPr>
          <w:lang w:val="en-US"/>
        </w:rPr>
        <w:t>a</w:t>
      </w:r>
      <w:proofErr w:type="spellStart"/>
      <w:r w:rsidRPr="00640B36">
        <w:t>iohttp</w:t>
      </w:r>
      <w:proofErr w:type="spellEnd"/>
      <w:proofErr w:type="gramEnd"/>
      <w:r w:rsidRPr="00640B36">
        <w:t xml:space="preserve"> — асинхронный HTTP-сервер для модуля </w:t>
      </w:r>
      <w:proofErr w:type="spellStart"/>
      <w:r w:rsidRPr="00640B36">
        <w:t>asyncio</w:t>
      </w:r>
      <w:proofErr w:type="spellEnd"/>
      <w:r w:rsidRPr="00640B36">
        <w:t xml:space="preserve">. Это библиотека языка </w:t>
      </w:r>
      <w:proofErr w:type="spellStart"/>
      <w:r w:rsidRPr="00640B36">
        <w:t>Python</w:t>
      </w:r>
      <w:proofErr w:type="spellEnd"/>
      <w:r w:rsidRPr="00640B36">
        <w:t>, которая нужна для выполнения клиентских запросов и создания веб-сервера с потоковой выдачей и веб-сокетами. Асинхронность нужна для выполнения нескольких операций, установления соединений, одновременно, без ожидания завершения предыдущих. Использование такого подхода увеличивает скорость работы веб-сервисов в несколько раз, причина низкой производительности которых, обычно, не проведение сложных вычислений, а именно ожидание ввода/вывода.</w:t>
      </w:r>
    </w:p>
    <w:p w14:paraId="3D48B194" w14:textId="77777777" w:rsidR="00640B36" w:rsidRPr="00640B36" w:rsidRDefault="00640B36" w:rsidP="00640B36">
      <w:pPr>
        <w:pStyle w:val="af2"/>
        <w:rPr>
          <w:b/>
          <w:bCs/>
          <w:lang w:val="x-none"/>
        </w:rPr>
      </w:pPr>
      <w:bookmarkStart w:id="125" w:name="_Toc144401747"/>
      <w:bookmarkStart w:id="126" w:name="_Toc144402047"/>
      <w:bookmarkStart w:id="127" w:name="_Toc144402318"/>
      <w:proofErr w:type="spellStart"/>
      <w:r w:rsidRPr="00640B36">
        <w:rPr>
          <w:b/>
          <w:bCs/>
          <w:lang w:val="x-none"/>
        </w:rPr>
        <w:t>Flask</w:t>
      </w:r>
      <w:bookmarkEnd w:id="125"/>
      <w:bookmarkEnd w:id="126"/>
      <w:bookmarkEnd w:id="127"/>
      <w:proofErr w:type="spellEnd"/>
    </w:p>
    <w:p w14:paraId="28D150C9" w14:textId="77777777" w:rsidR="00640B36" w:rsidRPr="00640B36" w:rsidRDefault="00640B36" w:rsidP="00640B36">
      <w:pPr>
        <w:pStyle w:val="af2"/>
        <w:rPr>
          <w:lang w:val="x-none"/>
        </w:rPr>
      </w:pPr>
      <w:r w:rsidRPr="00640B36">
        <w:rPr>
          <w:lang w:val="x-none"/>
        </w:rPr>
        <w:tab/>
      </w:r>
      <w:proofErr w:type="spellStart"/>
      <w:r w:rsidRPr="00640B36">
        <w:rPr>
          <w:lang w:val="x-none"/>
        </w:rPr>
        <w:t>Flask</w:t>
      </w:r>
      <w:proofErr w:type="spellEnd"/>
      <w:r w:rsidRPr="00640B36">
        <w:rPr>
          <w:lang w:val="x-none"/>
        </w:rPr>
        <w:t xml:space="preserve"> — </w:t>
      </w:r>
      <w:proofErr w:type="spellStart"/>
      <w:r w:rsidRPr="00640B36">
        <w:rPr>
          <w:lang w:val="x-none"/>
        </w:rPr>
        <w:t>фреймворк</w:t>
      </w:r>
      <w:proofErr w:type="spellEnd"/>
      <w:r w:rsidRPr="00640B36">
        <w:rPr>
          <w:lang w:val="x-none"/>
        </w:rPr>
        <w:t xml:space="preserve"> для создания веб-приложений на языке программирования </w:t>
      </w:r>
      <w:proofErr w:type="spellStart"/>
      <w:r w:rsidRPr="00640B36">
        <w:rPr>
          <w:lang w:val="x-none"/>
        </w:rPr>
        <w:t>Python</w:t>
      </w:r>
      <w:proofErr w:type="spellEnd"/>
      <w:r w:rsidRPr="00640B36">
        <w:rPr>
          <w:lang w:val="x-none"/>
        </w:rPr>
        <w:t xml:space="preserve">, использующий набор инструментов </w:t>
      </w:r>
      <w:proofErr w:type="spellStart"/>
      <w:r w:rsidRPr="00640B36">
        <w:rPr>
          <w:lang w:val="x-none"/>
        </w:rPr>
        <w:t>Werkzeug</w:t>
      </w:r>
      <w:proofErr w:type="spellEnd"/>
      <w:r w:rsidRPr="00640B36">
        <w:rPr>
          <w:lang w:val="x-none"/>
        </w:rPr>
        <w:t xml:space="preserve">, а также </w:t>
      </w:r>
      <w:proofErr w:type="spellStart"/>
      <w:r w:rsidRPr="00640B36">
        <w:rPr>
          <w:lang w:val="x-none"/>
        </w:rPr>
        <w:t>шаблонизатор</w:t>
      </w:r>
      <w:proofErr w:type="spellEnd"/>
      <w:r w:rsidRPr="00640B36">
        <w:rPr>
          <w:lang w:val="x-none"/>
        </w:rPr>
        <w:t xml:space="preserve"> Jinja2. Относится к категории так называемых </w:t>
      </w:r>
      <w:proofErr w:type="spellStart"/>
      <w:r w:rsidRPr="00640B36">
        <w:rPr>
          <w:lang w:val="x-none"/>
        </w:rPr>
        <w:t>микрофреймворков</w:t>
      </w:r>
      <w:proofErr w:type="spellEnd"/>
      <w:r w:rsidRPr="00640B36">
        <w:t xml:space="preserve"> </w:t>
      </w:r>
      <w:r w:rsidRPr="00640B36">
        <w:rPr>
          <w:lang w:val="x-none"/>
        </w:rPr>
        <w:t xml:space="preserve">— </w:t>
      </w:r>
      <w:proofErr w:type="spellStart"/>
      <w:r w:rsidRPr="00640B36">
        <w:rPr>
          <w:lang w:val="x-none"/>
        </w:rPr>
        <w:t>минималистичных</w:t>
      </w:r>
      <w:proofErr w:type="spellEnd"/>
      <w:r w:rsidRPr="00640B36">
        <w:rPr>
          <w:lang w:val="x-none"/>
        </w:rPr>
        <w:t xml:space="preserve"> каркасов веб-приложений, сознательно предоставляющих лишь самые базовые возможности.</w:t>
      </w:r>
    </w:p>
    <w:p w14:paraId="0114F695" w14:textId="77777777" w:rsidR="00640B36" w:rsidRPr="00640B36" w:rsidRDefault="00640B36" w:rsidP="00640B36">
      <w:pPr>
        <w:pStyle w:val="af2"/>
        <w:rPr>
          <w:b/>
          <w:bCs/>
          <w:lang w:val="x-none"/>
        </w:rPr>
      </w:pPr>
      <w:bookmarkStart w:id="128" w:name="_Toc144401748"/>
      <w:bookmarkStart w:id="129" w:name="_Toc144402048"/>
      <w:bookmarkStart w:id="130" w:name="_Toc144402319"/>
      <w:proofErr w:type="gramStart"/>
      <w:r w:rsidRPr="00640B36">
        <w:rPr>
          <w:b/>
          <w:bCs/>
          <w:lang w:val="en-US"/>
        </w:rPr>
        <w:t>u</w:t>
      </w:r>
      <w:r w:rsidRPr="00640B36">
        <w:rPr>
          <w:b/>
          <w:bCs/>
          <w:lang w:val="x-none"/>
        </w:rPr>
        <w:t>WSGI</w:t>
      </w:r>
      <w:bookmarkEnd w:id="128"/>
      <w:bookmarkEnd w:id="129"/>
      <w:bookmarkEnd w:id="130"/>
      <w:proofErr w:type="gramEnd"/>
    </w:p>
    <w:p w14:paraId="1C445127" w14:textId="77777777" w:rsidR="00640B36" w:rsidRPr="00640B36" w:rsidRDefault="00640B36" w:rsidP="00640B36">
      <w:pPr>
        <w:pStyle w:val="af2"/>
      </w:pPr>
      <w:r w:rsidRPr="00640B36">
        <w:rPr>
          <w:lang w:val="x-none"/>
        </w:rPr>
        <w:tab/>
      </w:r>
      <w:proofErr w:type="spellStart"/>
      <w:r w:rsidRPr="00640B36">
        <w:rPr>
          <w:lang w:val="x-none"/>
        </w:rPr>
        <w:t>uWSGI</w:t>
      </w:r>
      <w:proofErr w:type="spellEnd"/>
      <w:r w:rsidRPr="00640B36">
        <w:rPr>
          <w:lang w:val="x-none"/>
        </w:rPr>
        <w:t xml:space="preserve"> — это быстрый скомпилированный серверный пакет с обширной конфигурацией и возможностями, выходящим за рамки базового сервера.</w:t>
      </w:r>
      <w:r w:rsidRPr="00640B36">
        <w:t xml:space="preserve"> </w:t>
      </w:r>
      <w:r w:rsidRPr="00640B36">
        <w:rPr>
          <w:lang w:val="x-none"/>
        </w:rPr>
        <w:t>Он очень производител</w:t>
      </w:r>
      <w:r w:rsidRPr="00640B36">
        <w:t>ен</w:t>
      </w:r>
      <w:r w:rsidRPr="00640B36">
        <w:rPr>
          <w:lang w:val="x-none"/>
        </w:rPr>
        <w:t xml:space="preserve">, поскольку является </w:t>
      </w:r>
      <w:r w:rsidRPr="00640B36">
        <w:t xml:space="preserve">компилируемым. Широкий спектр </w:t>
      </w:r>
      <w:r w:rsidRPr="00640B36">
        <w:lastRenderedPageBreak/>
        <w:t xml:space="preserve">функциональных возможностей в сочетании с относительной легкостью настройки делают </w:t>
      </w:r>
      <w:proofErr w:type="spellStart"/>
      <w:r w:rsidRPr="00640B36">
        <w:t>uWSGI</w:t>
      </w:r>
      <w:proofErr w:type="spellEnd"/>
      <w:r w:rsidRPr="00640B36">
        <w:t xml:space="preserve"> отличным вариантом для развертывания многих приложений, особенно в сочетании с </w:t>
      </w:r>
      <w:proofErr w:type="spellStart"/>
      <w:r w:rsidRPr="00640B36">
        <w:t>Nginx</w:t>
      </w:r>
      <w:proofErr w:type="spellEnd"/>
      <w:r w:rsidRPr="00640B36">
        <w:t>.</w:t>
      </w:r>
    </w:p>
    <w:p w14:paraId="03EA004B" w14:textId="77777777" w:rsidR="00640B36" w:rsidRPr="00640B36" w:rsidRDefault="00640B36" w:rsidP="00640B36">
      <w:pPr>
        <w:pStyle w:val="af2"/>
        <w:rPr>
          <w:b/>
          <w:bCs/>
        </w:rPr>
      </w:pPr>
      <w:proofErr w:type="spellStart"/>
      <w:r w:rsidRPr="00640B36">
        <w:rPr>
          <w:b/>
          <w:bCs/>
          <w:lang w:val="en-US"/>
        </w:rPr>
        <w:t>SQLAlchemy</w:t>
      </w:r>
      <w:proofErr w:type="spellEnd"/>
    </w:p>
    <w:p w14:paraId="4319E1EC" w14:textId="77777777" w:rsidR="00640B36" w:rsidRPr="00640B36" w:rsidRDefault="00640B36" w:rsidP="00640B36">
      <w:pPr>
        <w:pStyle w:val="af2"/>
      </w:pPr>
      <w:proofErr w:type="spellStart"/>
      <w:proofErr w:type="gramStart"/>
      <w:r w:rsidRPr="00640B36">
        <w:rPr>
          <w:lang w:val="en-US"/>
        </w:rPr>
        <w:t>SQLAlchemy</w:t>
      </w:r>
      <w:proofErr w:type="spellEnd"/>
      <w:r w:rsidRPr="00640B36">
        <w:t xml:space="preserve"> — это библиотека с открытым исходным кодом для работы с базами данных при помощи языка </w:t>
      </w:r>
      <w:r w:rsidRPr="00640B36">
        <w:rPr>
          <w:lang w:val="en-US"/>
        </w:rPr>
        <w:t>SQL</w:t>
      </w:r>
      <w:r w:rsidRPr="00640B36">
        <w:t>.</w:t>
      </w:r>
      <w:proofErr w:type="gramEnd"/>
      <w:r w:rsidRPr="00640B36">
        <w:t xml:space="preserve"> Она реализует технологию программирования </w:t>
      </w:r>
      <w:r w:rsidRPr="00640B36">
        <w:rPr>
          <w:lang w:val="en-US"/>
        </w:rPr>
        <w:t>ORM</w:t>
      </w:r>
      <w:r w:rsidRPr="00640B36">
        <w:t xml:space="preserve"> (</w:t>
      </w:r>
      <w:r w:rsidRPr="00640B36">
        <w:rPr>
          <w:lang w:val="en-US"/>
        </w:rPr>
        <w:t>Object</w:t>
      </w:r>
      <w:r w:rsidRPr="00640B36">
        <w:t>-</w:t>
      </w:r>
      <w:r w:rsidRPr="00640B36">
        <w:rPr>
          <w:lang w:val="en-US"/>
        </w:rPr>
        <w:t>Relational</w:t>
      </w:r>
      <w:r w:rsidRPr="00640B36">
        <w:t xml:space="preserve"> </w:t>
      </w:r>
      <w:r w:rsidRPr="00640B36">
        <w:rPr>
          <w:lang w:val="en-US"/>
        </w:rPr>
        <w:t>Mapping</w:t>
      </w:r>
      <w:r w:rsidRPr="00640B36">
        <w:t xml:space="preserve">), которая связывает базы данных с концепциями объектно-ориентированных языков программирования. </w:t>
      </w:r>
      <w:proofErr w:type="spellStart"/>
      <w:proofErr w:type="gramStart"/>
      <w:r w:rsidRPr="00640B36">
        <w:rPr>
          <w:lang w:val="en-US"/>
        </w:rPr>
        <w:t>SQLAlchemy</w:t>
      </w:r>
      <w:proofErr w:type="spellEnd"/>
      <w:r w:rsidRPr="00640B36">
        <w:t xml:space="preserve"> позволяет описывать структуры баз данных и способы взаимодействия с ними прямо на языке </w:t>
      </w:r>
      <w:r w:rsidRPr="00640B36">
        <w:rPr>
          <w:lang w:val="en-US"/>
        </w:rPr>
        <w:t>Python</w:t>
      </w:r>
      <w:r w:rsidRPr="00640B36">
        <w:t>.</w:t>
      </w:r>
      <w:proofErr w:type="gramEnd"/>
      <w:r w:rsidRPr="00640B36">
        <w:t xml:space="preserve"> </w:t>
      </w:r>
      <w:proofErr w:type="spellStart"/>
      <w:proofErr w:type="gramStart"/>
      <w:r w:rsidRPr="00640B36">
        <w:rPr>
          <w:lang w:val="en-US"/>
        </w:rPr>
        <w:t>SQLAlchemy</w:t>
      </w:r>
      <w:proofErr w:type="spellEnd"/>
      <w:r w:rsidRPr="00640B36">
        <w:t xml:space="preserve"> реализована в виде пакета для </w:t>
      </w:r>
      <w:r w:rsidRPr="00640B36">
        <w:rPr>
          <w:lang w:val="en-US"/>
        </w:rPr>
        <w:t>Python</w:t>
      </w:r>
      <w:r w:rsidRPr="00640B36">
        <w:t xml:space="preserve"> под лицензией </w:t>
      </w:r>
      <w:r w:rsidRPr="00640B36">
        <w:rPr>
          <w:lang w:val="en-US"/>
        </w:rPr>
        <w:t>MIT</w:t>
      </w:r>
      <w:r w:rsidRPr="00640B36">
        <w:t xml:space="preserve">, а значит возможно ее использование в </w:t>
      </w:r>
      <w:proofErr w:type="spellStart"/>
      <w:r w:rsidRPr="00640B36">
        <w:t>проприетарном</w:t>
      </w:r>
      <w:proofErr w:type="spellEnd"/>
      <w:r w:rsidRPr="00640B36">
        <w:t xml:space="preserve"> ПО.</w:t>
      </w:r>
      <w:proofErr w:type="gramEnd"/>
    </w:p>
    <w:p w14:paraId="52FD046B" w14:textId="77777777" w:rsidR="00640B36" w:rsidRPr="00640B36" w:rsidRDefault="00640B36" w:rsidP="00640B36">
      <w:pPr>
        <w:pStyle w:val="af2"/>
      </w:pPr>
      <w:proofErr w:type="spellStart"/>
      <w:proofErr w:type="gramStart"/>
      <w:r w:rsidRPr="00640B36">
        <w:rPr>
          <w:lang w:val="en-US"/>
        </w:rPr>
        <w:t>SQLAlchemy</w:t>
      </w:r>
      <w:proofErr w:type="spellEnd"/>
      <w:r w:rsidRPr="00640B36">
        <w:t xml:space="preserve"> была выпущена в феврале 2006 и быстро стала одним из самых распространенных инструментов </w:t>
      </w:r>
      <w:r w:rsidRPr="00640B36">
        <w:rPr>
          <w:lang w:val="en-US"/>
        </w:rPr>
        <w:t>ORM</w:t>
      </w:r>
      <w:r w:rsidRPr="00640B36">
        <w:t xml:space="preserve"> среди разработчиков на </w:t>
      </w:r>
      <w:r w:rsidRPr="00640B36">
        <w:rPr>
          <w:lang w:val="en-US"/>
        </w:rPr>
        <w:t>Python</w:t>
      </w:r>
      <w:r w:rsidRPr="00640B36">
        <w:t>.</w:t>
      </w:r>
      <w:proofErr w:type="gramEnd"/>
      <w:r w:rsidRPr="00640B36">
        <w:t xml:space="preserve"> </w:t>
      </w:r>
      <w:proofErr w:type="spellStart"/>
      <w:proofErr w:type="gramStart"/>
      <w:r w:rsidRPr="00640B36">
        <w:rPr>
          <w:lang w:val="en-US"/>
        </w:rPr>
        <w:t>SQLAlchemy</w:t>
      </w:r>
      <w:proofErr w:type="spellEnd"/>
      <w:r w:rsidRPr="00640B36">
        <w:t xml:space="preserve"> обладает несколькими областями применения, которые могут использоваться как вместе, так и по отдельности.</w:t>
      </w:r>
      <w:proofErr w:type="gramEnd"/>
    </w:p>
    <w:p w14:paraId="4F9F71C2" w14:textId="77777777" w:rsidR="00640B36" w:rsidRPr="00640B36" w:rsidRDefault="00640B36" w:rsidP="00640B36">
      <w:pPr>
        <w:pStyle w:val="af2"/>
      </w:pPr>
    </w:p>
    <w:p w14:paraId="32DC071B" w14:textId="77777777" w:rsidR="00640B36" w:rsidRPr="00640B36" w:rsidRDefault="00640B36" w:rsidP="00640B36">
      <w:pPr>
        <w:pStyle w:val="af2"/>
        <w:rPr>
          <w:b/>
        </w:rPr>
      </w:pPr>
      <w:r w:rsidRPr="00640B36">
        <w:rPr>
          <w:b/>
        </w:rPr>
        <w:t>Обоснование выбора СУБД</w:t>
      </w:r>
      <w:bookmarkStart w:id="131" w:name="_Toc523822845"/>
    </w:p>
    <w:p w14:paraId="3E09524D" w14:textId="77777777" w:rsidR="00640B36" w:rsidRPr="00640B36" w:rsidRDefault="00640B36" w:rsidP="00640B36">
      <w:pPr>
        <w:pStyle w:val="af2"/>
      </w:pPr>
    </w:p>
    <w:p w14:paraId="06A7365B" w14:textId="77777777" w:rsidR="00640B36" w:rsidRPr="00640B36" w:rsidRDefault="00640B36" w:rsidP="00640B36">
      <w:pPr>
        <w:pStyle w:val="af2"/>
        <w:rPr>
          <w:b/>
          <w:bCs/>
        </w:rPr>
      </w:pPr>
      <w:proofErr w:type="spellStart"/>
      <w:r w:rsidRPr="00640B36">
        <w:rPr>
          <w:b/>
          <w:bCs/>
        </w:rPr>
        <w:t>PostgreSQL</w:t>
      </w:r>
      <w:proofErr w:type="spellEnd"/>
    </w:p>
    <w:p w14:paraId="57DD077D" w14:textId="77777777" w:rsidR="00640B36" w:rsidRPr="00640B36" w:rsidRDefault="00640B36" w:rsidP="00640B36">
      <w:pPr>
        <w:pStyle w:val="af2"/>
      </w:pPr>
      <w:proofErr w:type="spellStart"/>
      <w:r w:rsidRPr="00640B36">
        <w:t>PostgreSQL</w:t>
      </w:r>
      <w:proofErr w:type="spellEnd"/>
      <w:r w:rsidRPr="00640B36">
        <w:t xml:space="preserve"> — это мощная и надежная объектно-реляционная система управления базами данных. Она является открытым исходным кодом и доступна для использования на многих ОС и архитектурах. </w:t>
      </w:r>
      <w:proofErr w:type="spellStart"/>
      <w:r w:rsidRPr="00640B36">
        <w:t>PostgreSQL</w:t>
      </w:r>
      <w:proofErr w:type="spellEnd"/>
      <w:r w:rsidRPr="00640B36">
        <w:t xml:space="preserve"> предлагает множество функций, широкий спектр поддерживаемых типов данных, а также возможность работы </w:t>
      </w:r>
      <w:proofErr w:type="gramStart"/>
      <w:r w:rsidRPr="00640B36">
        <w:t>с</w:t>
      </w:r>
      <w:proofErr w:type="gramEnd"/>
      <w:r w:rsidRPr="00640B36">
        <w:t xml:space="preserve"> многими клиентами и библиотеками.</w:t>
      </w:r>
    </w:p>
    <w:p w14:paraId="55753CB9" w14:textId="77777777" w:rsidR="00640B36" w:rsidRPr="00640B36" w:rsidRDefault="00640B36" w:rsidP="00640B36">
      <w:pPr>
        <w:pStyle w:val="af2"/>
      </w:pPr>
      <w:r w:rsidRPr="00640B36">
        <w:t xml:space="preserve">Вот некоторые из основных возможностей </w:t>
      </w:r>
      <w:proofErr w:type="spellStart"/>
      <w:r w:rsidRPr="00640B36">
        <w:t>PostgreSQL</w:t>
      </w:r>
      <w:proofErr w:type="spellEnd"/>
      <w:r w:rsidRPr="00640B36">
        <w:t>:</w:t>
      </w:r>
    </w:p>
    <w:p w14:paraId="0DA757C8" w14:textId="77777777" w:rsidR="00640B36" w:rsidRPr="00640B36" w:rsidRDefault="00640B36" w:rsidP="00640B36">
      <w:pPr>
        <w:pStyle w:val="af2"/>
      </w:pPr>
      <w:r w:rsidRPr="00640B36">
        <w:t xml:space="preserve">1. Расширяемость. </w:t>
      </w:r>
      <w:proofErr w:type="spellStart"/>
      <w:proofErr w:type="gramStart"/>
      <w:r w:rsidRPr="00640B36">
        <w:t>PostgreSQL</w:t>
      </w:r>
      <w:proofErr w:type="spellEnd"/>
      <w:r w:rsidRPr="00640B36">
        <w:t xml:space="preserve"> может легко быть расширен за счет создания новых типов данных, функций и хранимых процедур.</w:t>
      </w:r>
      <w:proofErr w:type="gramEnd"/>
      <w:r w:rsidRPr="00640B36">
        <w:t xml:space="preserve"> </w:t>
      </w:r>
      <w:proofErr w:type="spellStart"/>
      <w:r w:rsidRPr="00640B36">
        <w:t>PostgreSQL</w:t>
      </w:r>
      <w:proofErr w:type="spellEnd"/>
      <w:r w:rsidRPr="00640B36">
        <w:t xml:space="preserve"> позволяет разработчикам создавать свои собственные типы данных, определять </w:t>
      </w:r>
      <w:r w:rsidRPr="00640B36">
        <w:lastRenderedPageBreak/>
        <w:t>свои собственные функции и процедуры, что делает его более гибким и удобным для разных приложений.</w:t>
      </w:r>
    </w:p>
    <w:p w14:paraId="67DF4D93" w14:textId="77777777" w:rsidR="00640B36" w:rsidRPr="00640B36" w:rsidRDefault="00640B36" w:rsidP="00640B36">
      <w:pPr>
        <w:pStyle w:val="af2"/>
      </w:pPr>
      <w:r w:rsidRPr="00640B36">
        <w:t xml:space="preserve">2. Транзакции. </w:t>
      </w:r>
      <w:proofErr w:type="spellStart"/>
      <w:r w:rsidRPr="00640B36">
        <w:t>PostgreSQL</w:t>
      </w:r>
      <w:proofErr w:type="spellEnd"/>
      <w:r w:rsidRPr="00640B36">
        <w:t xml:space="preserve"> поддерживает транзакции и соответствующую блокировку данных. Он также поддерживает ACID-комплектность, что делает его надежной и безопасной платформой для хранения данных.</w:t>
      </w:r>
    </w:p>
    <w:p w14:paraId="7CAFE9E6" w14:textId="77777777" w:rsidR="00640B36" w:rsidRPr="00640B36" w:rsidRDefault="00640B36" w:rsidP="00640B36">
      <w:pPr>
        <w:pStyle w:val="af2"/>
      </w:pPr>
      <w:r w:rsidRPr="00640B36">
        <w:t xml:space="preserve">3. Масштабируемость. </w:t>
      </w:r>
      <w:proofErr w:type="spellStart"/>
      <w:r w:rsidRPr="00640B36">
        <w:t>PostgreSQL</w:t>
      </w:r>
      <w:proofErr w:type="spellEnd"/>
      <w:r w:rsidRPr="00640B36">
        <w:t xml:space="preserve"> можно использовать в крупных проектах, где требуется обработка больших объемов данных. Он поддерживает многоядерную архитектуру, а его производительность улучшается при использовании RAID-массивов или SSD-накопителей.</w:t>
      </w:r>
    </w:p>
    <w:p w14:paraId="03AD132C" w14:textId="77777777" w:rsidR="00640B36" w:rsidRPr="00640B36" w:rsidRDefault="00640B36" w:rsidP="00640B36">
      <w:pPr>
        <w:pStyle w:val="af2"/>
      </w:pPr>
      <w:r w:rsidRPr="00640B36">
        <w:t xml:space="preserve">4. Поддержка для сложных запросов и аналитики данных. </w:t>
      </w:r>
      <w:proofErr w:type="spellStart"/>
      <w:r w:rsidRPr="00640B36">
        <w:t>PostgreSQL</w:t>
      </w:r>
      <w:proofErr w:type="spellEnd"/>
      <w:r w:rsidRPr="00640B36">
        <w:t xml:space="preserve"> также поддерживает сложные запросы, подзапросы, оконные функции и агрегатные функции. Это делает его подходящим для целого ряда задач, связанных с аналитикой данных.</w:t>
      </w:r>
    </w:p>
    <w:p w14:paraId="21C520C7" w14:textId="77777777" w:rsidR="00640B36" w:rsidRPr="00640B36" w:rsidRDefault="00640B36" w:rsidP="00640B36">
      <w:pPr>
        <w:pStyle w:val="af2"/>
      </w:pPr>
      <w:r w:rsidRPr="00640B36">
        <w:t xml:space="preserve">5. Открытый исходный код. </w:t>
      </w:r>
      <w:proofErr w:type="spellStart"/>
      <w:r w:rsidRPr="00640B36">
        <w:t>PostgreSQL</w:t>
      </w:r>
      <w:proofErr w:type="spellEnd"/>
      <w:r w:rsidRPr="00640B36">
        <w:t xml:space="preserve"> является проектом с открытым исходным кодом и имеет активное сообщество, которое постоянно работает над его улучшением и совершенствованием. Большое количество дополнительных пакетов и модулей доступно для использования, что позволяет настроить </w:t>
      </w:r>
      <w:proofErr w:type="spellStart"/>
      <w:r w:rsidRPr="00640B36">
        <w:t>PostgreSQL</w:t>
      </w:r>
      <w:proofErr w:type="spellEnd"/>
      <w:r w:rsidRPr="00640B36">
        <w:t xml:space="preserve"> под свои нужды.</w:t>
      </w:r>
    </w:p>
    <w:p w14:paraId="22874910" w14:textId="77777777" w:rsidR="00640B36" w:rsidRPr="00640B36" w:rsidRDefault="00640B36" w:rsidP="00640B36">
      <w:pPr>
        <w:pStyle w:val="af2"/>
      </w:pPr>
      <w:r w:rsidRPr="00640B36">
        <w:t xml:space="preserve">В целом, </w:t>
      </w:r>
      <w:proofErr w:type="spellStart"/>
      <w:r w:rsidRPr="00640B36">
        <w:t>PostgreSQL</w:t>
      </w:r>
      <w:proofErr w:type="spellEnd"/>
      <w:r w:rsidRPr="00640B36">
        <w:t xml:space="preserve"> является надежной, расширяемой и производительной системой управления базами данных с множеством функций и широким сообществом. Он подходит для различных типов приложений и может быть использован как в малых, так и в крупных проектах.</w:t>
      </w:r>
      <w:bookmarkStart w:id="132" w:name="_Toc134692714"/>
      <w:bookmarkStart w:id="133" w:name="_Toc143864309"/>
    </w:p>
    <w:p w14:paraId="3B0AAB54" w14:textId="77777777" w:rsidR="00640B36" w:rsidRPr="00640B36" w:rsidRDefault="00640B36" w:rsidP="00640B36">
      <w:pPr>
        <w:pStyle w:val="af2"/>
        <w:rPr>
          <w:lang w:val="x-none"/>
        </w:rPr>
      </w:pPr>
    </w:p>
    <w:p w14:paraId="235B780E" w14:textId="77777777" w:rsidR="00640B36" w:rsidRPr="00640B36" w:rsidRDefault="00640B36" w:rsidP="00640B36">
      <w:pPr>
        <w:pStyle w:val="af2"/>
        <w:rPr>
          <w:b/>
          <w:bCs/>
          <w:lang w:val="x-none"/>
        </w:rPr>
      </w:pPr>
      <w:bookmarkStart w:id="134" w:name="_Toc144401749"/>
      <w:bookmarkStart w:id="135" w:name="_Toc144402049"/>
      <w:bookmarkStart w:id="136" w:name="_Toc144402320"/>
      <w:r w:rsidRPr="00640B36">
        <w:rPr>
          <w:b/>
          <w:bCs/>
          <w:lang w:val="x-none"/>
        </w:rPr>
        <w:t>Выводы</w:t>
      </w:r>
      <w:bookmarkEnd w:id="131"/>
      <w:bookmarkEnd w:id="132"/>
      <w:bookmarkEnd w:id="133"/>
      <w:bookmarkEnd w:id="134"/>
      <w:bookmarkEnd w:id="135"/>
      <w:bookmarkEnd w:id="136"/>
    </w:p>
    <w:p w14:paraId="07196FF4" w14:textId="77777777" w:rsidR="00640B36" w:rsidRPr="00640B36" w:rsidRDefault="00640B36" w:rsidP="00640B36">
      <w:pPr>
        <w:pStyle w:val="af2"/>
      </w:pPr>
    </w:p>
    <w:p w14:paraId="75E8A653" w14:textId="77777777" w:rsidR="00640B36" w:rsidRPr="00640B36" w:rsidRDefault="00640B36" w:rsidP="00640B36">
      <w:pPr>
        <w:pStyle w:val="af2"/>
      </w:pPr>
      <w:r w:rsidRPr="00640B36">
        <w:t xml:space="preserve">Таким образом, исходя из требований к заявленному приложению был проведен анализ нескольких инструментов для разработки, что послужило </w:t>
      </w:r>
      <w:proofErr w:type="gramStart"/>
      <w:r w:rsidRPr="00640B36">
        <w:t>к</w:t>
      </w:r>
      <w:proofErr w:type="gramEnd"/>
      <w:r w:rsidRPr="00640B36">
        <w:t xml:space="preserve"> формированию стека следующих технологий:</w:t>
      </w:r>
    </w:p>
    <w:p w14:paraId="7941B150" w14:textId="77777777" w:rsidR="00640B36" w:rsidRPr="00640B36" w:rsidRDefault="00640B36" w:rsidP="00640B36">
      <w:pPr>
        <w:pStyle w:val="af2"/>
        <w:numPr>
          <w:ilvl w:val="0"/>
          <w:numId w:val="16"/>
        </w:numPr>
        <w:rPr>
          <w:b/>
          <w:bCs/>
        </w:rPr>
      </w:pPr>
      <w:r w:rsidRPr="00640B36">
        <w:rPr>
          <w:bCs/>
        </w:rPr>
        <w:t xml:space="preserve">для разработки клиентской части приложения были выбраны библиотеки на базе языка программирования высокого уровня — </w:t>
      </w:r>
      <w:r w:rsidRPr="00640B36">
        <w:rPr>
          <w:bCs/>
          <w:lang w:val="en-US"/>
        </w:rPr>
        <w:lastRenderedPageBreak/>
        <w:t>Java</w:t>
      </w:r>
      <w:proofErr w:type="spellStart"/>
      <w:r w:rsidRPr="00640B36">
        <w:rPr>
          <w:bCs/>
        </w:rPr>
        <w:t>Script</w:t>
      </w:r>
      <w:proofErr w:type="spellEnd"/>
      <w:r w:rsidRPr="00640B36">
        <w:rPr>
          <w:bCs/>
        </w:rPr>
        <w:t xml:space="preserve">: React.js, </w:t>
      </w:r>
      <w:proofErr w:type="spellStart"/>
      <w:r w:rsidRPr="00640B36">
        <w:rPr>
          <w:bCs/>
          <w:lang w:val="en-US"/>
        </w:rPr>
        <w:t>Redux</w:t>
      </w:r>
      <w:proofErr w:type="spellEnd"/>
      <w:r w:rsidRPr="00640B36">
        <w:rPr>
          <w:bCs/>
        </w:rPr>
        <w:t>. Заявленные инструменты обеспечат быстрый и удобный интерфейс для пользователей приложения;</w:t>
      </w:r>
    </w:p>
    <w:p w14:paraId="683C514E" w14:textId="77777777" w:rsidR="00640B36" w:rsidRPr="00640B36" w:rsidRDefault="00640B36" w:rsidP="00640B36">
      <w:pPr>
        <w:pStyle w:val="af2"/>
        <w:numPr>
          <w:ilvl w:val="0"/>
          <w:numId w:val="16"/>
        </w:numPr>
        <w:rPr>
          <w:b/>
          <w:bCs/>
        </w:rPr>
      </w:pPr>
      <w:r w:rsidRPr="00640B36">
        <w:rPr>
          <w:bCs/>
        </w:rPr>
        <w:t xml:space="preserve">для разработки серверной части приложения были выбраны следующие инструменты: язык программирования </w:t>
      </w:r>
      <w:r w:rsidRPr="00640B36">
        <w:rPr>
          <w:bCs/>
          <w:lang w:val="en-US"/>
        </w:rPr>
        <w:t>Python</w:t>
      </w:r>
      <w:r w:rsidRPr="00640B36">
        <w:rPr>
          <w:bCs/>
        </w:rPr>
        <w:t xml:space="preserve">, СУБД </w:t>
      </w:r>
      <w:proofErr w:type="spellStart"/>
      <w:r w:rsidRPr="00640B36">
        <w:rPr>
          <w:bCs/>
          <w:lang w:val="en-US"/>
        </w:rPr>
        <w:t>PostgreSQL</w:t>
      </w:r>
      <w:proofErr w:type="spellEnd"/>
      <w:r w:rsidRPr="00640B36">
        <w:rPr>
          <w:bCs/>
        </w:rPr>
        <w:t xml:space="preserve"> и </w:t>
      </w:r>
      <w:proofErr w:type="spellStart"/>
      <w:r w:rsidRPr="00640B36">
        <w:rPr>
          <w:bCs/>
          <w:lang w:val="en-US"/>
        </w:rPr>
        <w:t>SQLAlchemy</w:t>
      </w:r>
      <w:proofErr w:type="spellEnd"/>
      <w:r w:rsidRPr="00640B36">
        <w:rPr>
          <w:bCs/>
        </w:rPr>
        <w:t xml:space="preserve"> для переноса моделей в код сервера, </w:t>
      </w:r>
      <w:r w:rsidRPr="00640B36">
        <w:rPr>
          <w:bCs/>
          <w:lang w:val="en-US"/>
        </w:rPr>
        <w:t>Flask</w:t>
      </w:r>
      <w:r w:rsidRPr="00640B36">
        <w:rPr>
          <w:bCs/>
        </w:rPr>
        <w:t xml:space="preserve"> и </w:t>
      </w:r>
      <w:proofErr w:type="spellStart"/>
      <w:r w:rsidRPr="00640B36">
        <w:rPr>
          <w:bCs/>
          <w:lang w:val="en-US"/>
        </w:rPr>
        <w:t>aiohttp</w:t>
      </w:r>
      <w:proofErr w:type="spellEnd"/>
      <w:r w:rsidRPr="00640B36">
        <w:rPr>
          <w:bCs/>
        </w:rPr>
        <w:t xml:space="preserve"> для разработки серверной части, </w:t>
      </w:r>
      <w:proofErr w:type="spellStart"/>
      <w:r w:rsidRPr="00640B36">
        <w:rPr>
          <w:bCs/>
          <w:lang w:val="en-US"/>
        </w:rPr>
        <w:t>uWSGI</w:t>
      </w:r>
      <w:proofErr w:type="spellEnd"/>
      <w:r w:rsidRPr="00640B36">
        <w:rPr>
          <w:bCs/>
        </w:rPr>
        <w:t xml:space="preserve"> – в качестве самого веб-сервера;</w:t>
      </w:r>
    </w:p>
    <w:p w14:paraId="6D08184A" w14:textId="77777777" w:rsidR="00640B36" w:rsidRPr="00640B36" w:rsidRDefault="00640B36" w:rsidP="00640B36">
      <w:pPr>
        <w:pStyle w:val="af2"/>
        <w:numPr>
          <w:ilvl w:val="0"/>
          <w:numId w:val="16"/>
        </w:numPr>
        <w:rPr>
          <w:b/>
          <w:bCs/>
        </w:rPr>
      </w:pPr>
      <w:r w:rsidRPr="00640B36">
        <w:rPr>
          <w:bCs/>
        </w:rPr>
        <w:t xml:space="preserve">перед клиентской и серверной частью будет стоять веб-сервер </w:t>
      </w:r>
      <w:proofErr w:type="spellStart"/>
      <w:r w:rsidRPr="00640B36">
        <w:rPr>
          <w:bCs/>
          <w:lang w:val="en-US"/>
        </w:rPr>
        <w:t>nginx</w:t>
      </w:r>
      <w:proofErr w:type="spellEnd"/>
      <w:r w:rsidRPr="00640B36">
        <w:rPr>
          <w:bCs/>
        </w:rPr>
        <w:t xml:space="preserve">, а всё приложение будет </w:t>
      </w:r>
      <w:proofErr w:type="spellStart"/>
      <w:r w:rsidRPr="00640B36">
        <w:rPr>
          <w:bCs/>
        </w:rPr>
        <w:t>контейнеризировано</w:t>
      </w:r>
      <w:proofErr w:type="spellEnd"/>
      <w:r w:rsidRPr="00640B36">
        <w:rPr>
          <w:bCs/>
        </w:rPr>
        <w:t xml:space="preserve"> и запущено с использованием </w:t>
      </w:r>
      <w:proofErr w:type="spellStart"/>
      <w:r w:rsidRPr="00640B36">
        <w:rPr>
          <w:bCs/>
          <w:lang w:val="en-US"/>
        </w:rPr>
        <w:t>docker</w:t>
      </w:r>
      <w:proofErr w:type="spellEnd"/>
      <w:r w:rsidRPr="00640B36">
        <w:rPr>
          <w:bCs/>
        </w:rPr>
        <w:t>.</w:t>
      </w:r>
    </w:p>
    <w:p w14:paraId="6A98D1DB" w14:textId="77777777" w:rsidR="00640B36" w:rsidRPr="00640B36" w:rsidRDefault="00640B36" w:rsidP="00640B36">
      <w:pPr>
        <w:pStyle w:val="af2"/>
      </w:pPr>
    </w:p>
    <w:p w14:paraId="03B7ABE2" w14:textId="77777777" w:rsidR="00640B36" w:rsidRPr="00640B36" w:rsidRDefault="00640B36" w:rsidP="00640B36">
      <w:pPr>
        <w:pStyle w:val="af2"/>
        <w:rPr>
          <w:b/>
        </w:rPr>
      </w:pPr>
      <w:bookmarkStart w:id="137" w:name="_Toc143864310"/>
      <w:bookmarkStart w:id="138" w:name="_Toc144402321"/>
      <w:r w:rsidRPr="00640B36">
        <w:rPr>
          <w:b/>
        </w:rPr>
        <w:t>2.3. Разработка структуры приложения</w:t>
      </w:r>
      <w:bookmarkEnd w:id="137"/>
      <w:bookmarkEnd w:id="138"/>
    </w:p>
    <w:p w14:paraId="3849B11A" w14:textId="77777777" w:rsidR="00640B36" w:rsidRPr="00640B36" w:rsidRDefault="00640B36" w:rsidP="00640B36">
      <w:pPr>
        <w:pStyle w:val="af2"/>
        <w:rPr>
          <w:b/>
        </w:rPr>
      </w:pPr>
      <w:r w:rsidRPr="00640B36">
        <w:t>Представленное приложение будет построено по архитектуре клиент-сервер. Трехуровневая архитектура приложений — это модульная клиент-серверная архитектура, которая состоит из уровня представления, уровня приложения и уровня данных.</w:t>
      </w:r>
    </w:p>
    <w:p w14:paraId="7E1C0E87" w14:textId="77777777" w:rsidR="00640B36" w:rsidRPr="00640B36" w:rsidRDefault="00640B36" w:rsidP="00640B36">
      <w:pPr>
        <w:pStyle w:val="af2"/>
        <w:rPr>
          <w:b/>
        </w:rPr>
      </w:pPr>
      <w:r w:rsidRPr="00640B36">
        <w:t>Для разрабатываемого приложения было принято использовать трёхуровневую архитектуру, так как преимущества данной модели включают улучшенную масштабируемость, производительность и доступность. В ходе разработки проекта, техническое задание может меняться, что, соответственно, будет влиять на структурную схему приложения; 3-уровневая модель облегчает непрерывное развитие проекта по мере появления новых задач и идей. Существующие приложения могут быть постоянно или временно сохранены и инкапсулированы в новый уровень, компонентом которого они становятся.</w:t>
      </w:r>
    </w:p>
    <w:p w14:paraId="546D25FB" w14:textId="77777777" w:rsidR="00640B36" w:rsidRDefault="00AF0E51" w:rsidP="00640B36">
      <w:pPr>
        <w:pStyle w:val="af2"/>
      </w:pPr>
      <w:r w:rsidRPr="00AF0E51">
        <w:br w:type="page"/>
      </w:r>
      <w:r w:rsidR="00640B36">
        <w:lastRenderedPageBreak/>
        <w:t>Общий вид архитектуры представлен на рисунке 1:</w:t>
      </w:r>
    </w:p>
    <w:p w14:paraId="7A56FF66" w14:textId="77777777" w:rsidR="00640B36" w:rsidRDefault="00640B36" w:rsidP="00640B36">
      <w:pPr>
        <w:pStyle w:val="af2"/>
        <w:rPr>
          <w:b/>
        </w:rPr>
      </w:pPr>
    </w:p>
    <w:p w14:paraId="7690D780" w14:textId="77777777" w:rsidR="00640B36" w:rsidRDefault="00640B36" w:rsidP="00640B36">
      <w:pPr>
        <w:pStyle w:val="af2"/>
        <w:ind w:firstLine="0"/>
        <w:jc w:val="center"/>
      </w:pPr>
      <w:r>
        <w:object w:dxaOrig="11836" w:dyaOrig="2820" w14:anchorId="76812B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112.3pt" o:ole="">
            <v:imagedata r:id="rId13" o:title=""/>
          </v:shape>
          <o:OLEObject Type="Embed" ProgID="Visio.Drawing.15" ShapeID="_x0000_i1025" DrawAspect="Content" ObjectID="_1757745384" r:id="rId14"/>
        </w:object>
      </w:r>
    </w:p>
    <w:p w14:paraId="2DA8359F" w14:textId="77777777" w:rsidR="00640B36" w:rsidRDefault="00640B36" w:rsidP="00640B36">
      <w:pPr>
        <w:pStyle w:val="af2"/>
        <w:jc w:val="center"/>
        <w:rPr>
          <w:b/>
          <w:bCs/>
          <w:lang w:eastAsia="ar-SA"/>
        </w:rPr>
      </w:pPr>
      <w:r w:rsidRPr="007A2644">
        <w:rPr>
          <w:b/>
          <w:bCs/>
        </w:rPr>
        <w:t>Рисунок 1.</w:t>
      </w:r>
      <w:r>
        <w:t xml:space="preserve"> Структурная схема разрабатываемой системы</w:t>
      </w:r>
    </w:p>
    <w:p w14:paraId="39381298" w14:textId="1BFA7EC9" w:rsidR="004C6EE5" w:rsidRPr="00CF06CD" w:rsidRDefault="004C6EE5" w:rsidP="00AF0E51">
      <w:pPr>
        <w:pStyle w:val="af2"/>
      </w:pPr>
    </w:p>
    <w:sectPr w:rsidR="004C6EE5" w:rsidRPr="00CF06CD" w:rsidSect="00A16CD6">
      <w:pgSz w:w="11906" w:h="16838"/>
      <w:pgMar w:top="1134" w:right="566" w:bottom="567" w:left="1701" w:header="708" w:footer="708"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BDD417" w14:textId="77777777" w:rsidR="00F665E3" w:rsidRDefault="00F665E3" w:rsidP="00566ACF">
      <w:pPr>
        <w:spacing w:after="0" w:line="240" w:lineRule="auto"/>
      </w:pPr>
      <w:r>
        <w:separator/>
      </w:r>
    </w:p>
  </w:endnote>
  <w:endnote w:type="continuationSeparator" w:id="0">
    <w:p w14:paraId="4CB17EFD" w14:textId="77777777" w:rsidR="00F665E3" w:rsidRDefault="00F665E3" w:rsidP="00566A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Calibri Light">
    <w:altName w:val="Arial"/>
    <w:charset w:val="CC"/>
    <w:family w:val="swiss"/>
    <w:pitch w:val="variable"/>
    <w:sig w:usb0="00000000" w:usb1="C200247B" w:usb2="00000009" w:usb3="00000000" w:csb0="000001FF" w:csb1="00000000"/>
  </w:font>
  <w:font w:name="Segoe UI">
    <w:panose1 w:val="020B0502040204020203"/>
    <w:charset w:val="00"/>
    <w:family w:val="swiss"/>
    <w:pitch w:val="variable"/>
    <w:sig w:usb0="E00022FF" w:usb1="C000205B" w:usb2="00000009" w:usb3="00000000" w:csb0="000001DF" w:csb1="00000000"/>
  </w:font>
  <w:font w:name="Georgia">
    <w:panose1 w:val="02040502050405020303"/>
    <w:charset w:val="00"/>
    <w:family w:val="roman"/>
    <w:pitch w:val="variable"/>
    <w:sig w:usb0="00000287" w:usb1="00000000" w:usb2="00000000" w:usb3="00000000" w:csb0="0000009F" w:csb1="00000000"/>
  </w:font>
  <w:font w:name="OpenSymbol">
    <w:altName w:val="Calibri"/>
    <w:panose1 w:val="05010000000000000000"/>
    <w:charset w:val="00"/>
    <w:family w:val="auto"/>
    <w:pitch w:val="variable"/>
    <w:sig w:usb0="800000AF" w:usb1="1001ECEA" w:usb2="00000000" w:usb3="00000000" w:csb0="8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8"/>
        <w:szCs w:val="28"/>
      </w:rPr>
      <w:id w:val="699824259"/>
      <w:docPartObj>
        <w:docPartGallery w:val="Page Numbers (Bottom of Page)"/>
        <w:docPartUnique/>
      </w:docPartObj>
    </w:sdtPr>
    <w:sdtEndPr/>
    <w:sdtContent>
      <w:p w14:paraId="5B975299" w14:textId="31648E27" w:rsidR="00474D3C" w:rsidRPr="00474D3C" w:rsidRDefault="00474D3C" w:rsidP="00474D3C">
        <w:pPr>
          <w:pStyle w:val="ac"/>
          <w:jc w:val="center"/>
          <w:rPr>
            <w:rFonts w:ascii="Times New Roman" w:hAnsi="Times New Roman" w:cs="Times New Roman"/>
            <w:sz w:val="28"/>
            <w:szCs w:val="28"/>
          </w:rPr>
        </w:pPr>
        <w:r w:rsidRPr="00474D3C">
          <w:rPr>
            <w:rFonts w:ascii="Times New Roman" w:hAnsi="Times New Roman" w:cs="Times New Roman"/>
            <w:sz w:val="28"/>
            <w:szCs w:val="28"/>
          </w:rPr>
          <w:fldChar w:fldCharType="begin"/>
        </w:r>
        <w:r w:rsidRPr="00474D3C">
          <w:rPr>
            <w:rFonts w:ascii="Times New Roman" w:hAnsi="Times New Roman" w:cs="Times New Roman"/>
            <w:sz w:val="28"/>
            <w:szCs w:val="28"/>
          </w:rPr>
          <w:instrText>PAGE   \* MERGEFORMAT</w:instrText>
        </w:r>
        <w:r w:rsidRPr="00474D3C">
          <w:rPr>
            <w:rFonts w:ascii="Times New Roman" w:hAnsi="Times New Roman" w:cs="Times New Roman"/>
            <w:sz w:val="28"/>
            <w:szCs w:val="28"/>
          </w:rPr>
          <w:fldChar w:fldCharType="separate"/>
        </w:r>
        <w:r w:rsidR="00AD3ACC">
          <w:rPr>
            <w:rFonts w:ascii="Times New Roman" w:hAnsi="Times New Roman" w:cs="Times New Roman"/>
            <w:noProof/>
            <w:sz w:val="28"/>
            <w:szCs w:val="28"/>
          </w:rPr>
          <w:t>3</w:t>
        </w:r>
        <w:r w:rsidRPr="00474D3C">
          <w:rPr>
            <w:rFonts w:ascii="Times New Roman" w:hAnsi="Times New Roman" w:cs="Times New Roman"/>
            <w:sz w:val="28"/>
            <w:szCs w:val="28"/>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16631299"/>
      <w:docPartObj>
        <w:docPartGallery w:val="Page Numbers (Bottom of Page)"/>
        <w:docPartUnique/>
      </w:docPartObj>
    </w:sdtPr>
    <w:sdtEndPr>
      <w:rPr>
        <w:rFonts w:ascii="Times New Roman" w:hAnsi="Times New Roman" w:cs="Times New Roman"/>
        <w:sz w:val="28"/>
        <w:szCs w:val="28"/>
      </w:rPr>
    </w:sdtEndPr>
    <w:sdtContent>
      <w:p w14:paraId="1F4D7AAC" w14:textId="08A453F1" w:rsidR="000B6A0D" w:rsidRPr="000B6A0D" w:rsidRDefault="000B6A0D" w:rsidP="000B6A0D">
        <w:pPr>
          <w:pStyle w:val="ac"/>
          <w:jc w:val="center"/>
          <w:rPr>
            <w:rFonts w:ascii="Times New Roman" w:hAnsi="Times New Roman" w:cs="Times New Roman"/>
            <w:sz w:val="28"/>
            <w:szCs w:val="28"/>
          </w:rPr>
        </w:pPr>
        <w:r w:rsidRPr="000B6A0D">
          <w:rPr>
            <w:rFonts w:ascii="Times New Roman" w:hAnsi="Times New Roman" w:cs="Times New Roman"/>
            <w:sz w:val="28"/>
            <w:szCs w:val="28"/>
          </w:rPr>
          <w:fldChar w:fldCharType="begin"/>
        </w:r>
        <w:r w:rsidRPr="000B6A0D">
          <w:rPr>
            <w:rFonts w:ascii="Times New Roman" w:hAnsi="Times New Roman" w:cs="Times New Roman"/>
            <w:sz w:val="28"/>
            <w:szCs w:val="28"/>
          </w:rPr>
          <w:instrText>PAGE   \* MERGEFORMAT</w:instrText>
        </w:r>
        <w:r w:rsidRPr="000B6A0D">
          <w:rPr>
            <w:rFonts w:ascii="Times New Roman" w:hAnsi="Times New Roman" w:cs="Times New Roman"/>
            <w:sz w:val="28"/>
            <w:szCs w:val="28"/>
          </w:rPr>
          <w:fldChar w:fldCharType="separate"/>
        </w:r>
        <w:r w:rsidR="00E6578E">
          <w:rPr>
            <w:rFonts w:ascii="Times New Roman" w:hAnsi="Times New Roman" w:cs="Times New Roman"/>
            <w:noProof/>
            <w:sz w:val="28"/>
            <w:szCs w:val="28"/>
          </w:rPr>
          <w:t>4</w:t>
        </w:r>
        <w:r w:rsidRPr="000B6A0D">
          <w:rPr>
            <w:rFonts w:ascii="Times New Roman" w:hAnsi="Times New Roman" w:cs="Times New Roman"/>
            <w:sz w:val="28"/>
            <w:szCs w:val="28"/>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277913" w14:textId="77777777" w:rsidR="00A16CD6" w:rsidRDefault="00A16CD6">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1D20BA" w14:textId="77777777" w:rsidR="00F665E3" w:rsidRDefault="00F665E3" w:rsidP="00566ACF">
      <w:pPr>
        <w:spacing w:after="0" w:line="240" w:lineRule="auto"/>
      </w:pPr>
      <w:r>
        <w:separator/>
      </w:r>
    </w:p>
  </w:footnote>
  <w:footnote w:type="continuationSeparator" w:id="0">
    <w:p w14:paraId="3928D16F" w14:textId="77777777" w:rsidR="00F665E3" w:rsidRDefault="00F665E3" w:rsidP="00566A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A0092"/>
    <w:multiLevelType w:val="hybridMultilevel"/>
    <w:tmpl w:val="8670144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nsid w:val="10083B9D"/>
    <w:multiLevelType w:val="hybridMultilevel"/>
    <w:tmpl w:val="8908722E"/>
    <w:lvl w:ilvl="0" w:tplc="CC8810AA">
      <w:start w:val="1"/>
      <w:numFmt w:val="decimal"/>
      <w:lvlText w:val="%1."/>
      <w:lvlJc w:val="left"/>
      <w:pPr>
        <w:ind w:left="1429" w:hanging="360"/>
      </w:pPr>
      <w:rPr>
        <w:b w:val="0"/>
        <w:i w:val="0"/>
      </w:r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2">
    <w:nsid w:val="20D54585"/>
    <w:multiLevelType w:val="multilevel"/>
    <w:tmpl w:val="68C6F67A"/>
    <w:lvl w:ilvl="0">
      <w:start w:val="1"/>
      <w:numFmt w:val="decimal"/>
      <w:lvlText w:val="%1."/>
      <w:lvlJc w:val="left"/>
      <w:pPr>
        <w:ind w:left="1069" w:hanging="360"/>
      </w:pPr>
    </w:lvl>
    <w:lvl w:ilvl="1">
      <w:start w:val="5"/>
      <w:numFmt w:val="decimal"/>
      <w:isLgl/>
      <w:lvlText w:val="%1.%2."/>
      <w:lvlJc w:val="left"/>
      <w:pPr>
        <w:ind w:left="1459" w:hanging="750"/>
      </w:pPr>
    </w:lvl>
    <w:lvl w:ilvl="2">
      <w:start w:val="2"/>
      <w:numFmt w:val="decimal"/>
      <w:isLgl/>
      <w:lvlText w:val="%1.%2.%3."/>
      <w:lvlJc w:val="left"/>
      <w:pPr>
        <w:ind w:left="1459" w:hanging="750"/>
      </w:pPr>
    </w:lvl>
    <w:lvl w:ilvl="3">
      <w:start w:val="1"/>
      <w:numFmt w:val="decimal"/>
      <w:isLgl/>
      <w:lvlText w:val="%1.%2.%3.%4."/>
      <w:lvlJc w:val="left"/>
      <w:pPr>
        <w:ind w:left="1789" w:hanging="1080"/>
      </w:pPr>
    </w:lvl>
    <w:lvl w:ilvl="4">
      <w:start w:val="1"/>
      <w:numFmt w:val="decimal"/>
      <w:isLgl/>
      <w:lvlText w:val="%1.%2.%3.%4.%5."/>
      <w:lvlJc w:val="left"/>
      <w:pPr>
        <w:ind w:left="1789" w:hanging="1080"/>
      </w:pPr>
    </w:lvl>
    <w:lvl w:ilvl="5">
      <w:start w:val="1"/>
      <w:numFmt w:val="decimal"/>
      <w:isLgl/>
      <w:lvlText w:val="%1.%2.%3.%4.%5.%6."/>
      <w:lvlJc w:val="left"/>
      <w:pPr>
        <w:ind w:left="2149" w:hanging="1440"/>
      </w:pPr>
    </w:lvl>
    <w:lvl w:ilvl="6">
      <w:start w:val="1"/>
      <w:numFmt w:val="decimal"/>
      <w:isLgl/>
      <w:lvlText w:val="%1.%2.%3.%4.%5.%6.%7."/>
      <w:lvlJc w:val="left"/>
      <w:pPr>
        <w:ind w:left="2509" w:hanging="1800"/>
      </w:pPr>
    </w:lvl>
    <w:lvl w:ilvl="7">
      <w:start w:val="1"/>
      <w:numFmt w:val="decimal"/>
      <w:isLgl/>
      <w:lvlText w:val="%1.%2.%3.%4.%5.%6.%7.%8."/>
      <w:lvlJc w:val="left"/>
      <w:pPr>
        <w:ind w:left="2509" w:hanging="1800"/>
      </w:pPr>
    </w:lvl>
    <w:lvl w:ilvl="8">
      <w:start w:val="1"/>
      <w:numFmt w:val="decimal"/>
      <w:isLgl/>
      <w:lvlText w:val="%1.%2.%3.%4.%5.%6.%7.%8.%9."/>
      <w:lvlJc w:val="left"/>
      <w:pPr>
        <w:ind w:left="2869" w:hanging="2160"/>
      </w:pPr>
    </w:lvl>
  </w:abstractNum>
  <w:abstractNum w:abstractNumId="3">
    <w:nsid w:val="25A74127"/>
    <w:multiLevelType w:val="hybridMultilevel"/>
    <w:tmpl w:val="E66C5AF0"/>
    <w:lvl w:ilvl="0" w:tplc="BD5AA566">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4">
    <w:nsid w:val="270D66AD"/>
    <w:multiLevelType w:val="hybridMultilevel"/>
    <w:tmpl w:val="8908722E"/>
    <w:lvl w:ilvl="0" w:tplc="CC8810AA">
      <w:start w:val="1"/>
      <w:numFmt w:val="decimal"/>
      <w:lvlText w:val="%1."/>
      <w:lvlJc w:val="left"/>
      <w:pPr>
        <w:ind w:left="1429" w:hanging="360"/>
      </w:pPr>
      <w:rPr>
        <w:b w:val="0"/>
        <w:i w:val="0"/>
      </w:r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5">
    <w:nsid w:val="30091033"/>
    <w:multiLevelType w:val="multilevel"/>
    <w:tmpl w:val="FC68CE64"/>
    <w:lvl w:ilvl="0">
      <w:start w:val="2"/>
      <w:numFmt w:val="decimal"/>
      <w:lvlText w:val="%1."/>
      <w:lvlJc w:val="left"/>
      <w:pPr>
        <w:ind w:left="1069" w:hanging="360"/>
      </w:pPr>
    </w:lvl>
    <w:lvl w:ilvl="1">
      <w:start w:val="1"/>
      <w:numFmt w:val="decimal"/>
      <w:isLgl/>
      <w:lvlText w:val="%1.%2."/>
      <w:lvlJc w:val="left"/>
      <w:pPr>
        <w:ind w:left="1429" w:hanging="720"/>
      </w:pPr>
    </w:lvl>
    <w:lvl w:ilvl="2">
      <w:start w:val="1"/>
      <w:numFmt w:val="decimal"/>
      <w:isLgl/>
      <w:lvlText w:val="%1.%2.%3."/>
      <w:lvlJc w:val="left"/>
      <w:pPr>
        <w:ind w:left="1429" w:hanging="720"/>
      </w:pPr>
    </w:lvl>
    <w:lvl w:ilvl="3">
      <w:start w:val="1"/>
      <w:numFmt w:val="decimal"/>
      <w:isLgl/>
      <w:lvlText w:val="%1.%2.%3.%4."/>
      <w:lvlJc w:val="left"/>
      <w:pPr>
        <w:ind w:left="1789" w:hanging="1080"/>
      </w:pPr>
    </w:lvl>
    <w:lvl w:ilvl="4">
      <w:start w:val="1"/>
      <w:numFmt w:val="decimal"/>
      <w:isLgl/>
      <w:lvlText w:val="%1.%2.%3.%4.%5."/>
      <w:lvlJc w:val="left"/>
      <w:pPr>
        <w:ind w:left="1789" w:hanging="1080"/>
      </w:pPr>
    </w:lvl>
    <w:lvl w:ilvl="5">
      <w:start w:val="1"/>
      <w:numFmt w:val="decimal"/>
      <w:isLgl/>
      <w:lvlText w:val="%1.%2.%3.%4.%5.%6."/>
      <w:lvlJc w:val="left"/>
      <w:pPr>
        <w:ind w:left="2149" w:hanging="1440"/>
      </w:pPr>
    </w:lvl>
    <w:lvl w:ilvl="6">
      <w:start w:val="1"/>
      <w:numFmt w:val="decimal"/>
      <w:isLgl/>
      <w:lvlText w:val="%1.%2.%3.%4.%5.%6.%7."/>
      <w:lvlJc w:val="left"/>
      <w:pPr>
        <w:ind w:left="2509" w:hanging="1800"/>
      </w:pPr>
    </w:lvl>
    <w:lvl w:ilvl="7">
      <w:start w:val="1"/>
      <w:numFmt w:val="decimal"/>
      <w:isLgl/>
      <w:lvlText w:val="%1.%2.%3.%4.%5.%6.%7.%8."/>
      <w:lvlJc w:val="left"/>
      <w:pPr>
        <w:ind w:left="2509" w:hanging="1800"/>
      </w:pPr>
    </w:lvl>
    <w:lvl w:ilvl="8">
      <w:start w:val="1"/>
      <w:numFmt w:val="decimal"/>
      <w:isLgl/>
      <w:lvlText w:val="%1.%2.%3.%4.%5.%6.%7.%8.%9."/>
      <w:lvlJc w:val="left"/>
      <w:pPr>
        <w:ind w:left="2869" w:hanging="2160"/>
      </w:pPr>
    </w:lvl>
  </w:abstractNum>
  <w:abstractNum w:abstractNumId="6">
    <w:nsid w:val="36B56C62"/>
    <w:multiLevelType w:val="multilevel"/>
    <w:tmpl w:val="100E3B2C"/>
    <w:lvl w:ilvl="0">
      <w:start w:val="3"/>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7">
    <w:nsid w:val="3B9F05FC"/>
    <w:multiLevelType w:val="hybridMultilevel"/>
    <w:tmpl w:val="87AA0D50"/>
    <w:lvl w:ilvl="0" w:tplc="5FB898C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nsid w:val="40FC3800"/>
    <w:multiLevelType w:val="multilevel"/>
    <w:tmpl w:val="329A8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6CE69F1"/>
    <w:multiLevelType w:val="hybridMultilevel"/>
    <w:tmpl w:val="1608A3A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59F253F3"/>
    <w:multiLevelType w:val="hybridMultilevel"/>
    <w:tmpl w:val="A204F37C"/>
    <w:lvl w:ilvl="0" w:tplc="CEB817CE">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11">
    <w:nsid w:val="680C622B"/>
    <w:multiLevelType w:val="multilevel"/>
    <w:tmpl w:val="A66018FC"/>
    <w:lvl w:ilvl="0">
      <w:start w:val="1"/>
      <w:numFmt w:val="decimal"/>
      <w:lvlText w:val="%1."/>
      <w:lvlJc w:val="left"/>
      <w:pPr>
        <w:ind w:left="630" w:hanging="630"/>
      </w:pPr>
      <w:rPr>
        <w:rFonts w:hint="default"/>
      </w:rPr>
    </w:lvl>
    <w:lvl w:ilvl="1">
      <w:start w:val="1"/>
      <w:numFmt w:val="decimal"/>
      <w:lvlText w:val="%1.%2."/>
      <w:lvlJc w:val="left"/>
      <w:pPr>
        <w:ind w:left="630" w:hanging="6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723B2103"/>
    <w:multiLevelType w:val="hybridMultilevel"/>
    <w:tmpl w:val="A74EEDCC"/>
    <w:lvl w:ilvl="0" w:tplc="0419000F">
      <w:start w:val="1"/>
      <w:numFmt w:val="decimal"/>
      <w:lvlText w:val="%1."/>
      <w:lvlJc w:val="left"/>
      <w:pPr>
        <w:ind w:left="644" w:hanging="360"/>
      </w:pPr>
    </w:lvl>
    <w:lvl w:ilvl="1" w:tplc="921009BC">
      <w:start w:val="1"/>
      <w:numFmt w:val="decimal"/>
      <w:lvlText w:val="%2.1"/>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3">
    <w:nsid w:val="75935340"/>
    <w:multiLevelType w:val="hybridMultilevel"/>
    <w:tmpl w:val="F4A864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7795514F"/>
    <w:multiLevelType w:val="hybridMultilevel"/>
    <w:tmpl w:val="D92ACDB2"/>
    <w:lvl w:ilvl="0" w:tplc="B15E14B0">
      <w:start w:val="65535"/>
      <w:numFmt w:val="bullet"/>
      <w:pStyle w:val="a"/>
      <w:lvlText w:val="—"/>
      <w:lvlJc w:val="left"/>
      <w:pPr>
        <w:ind w:left="1428" w:hanging="360"/>
      </w:pPr>
      <w:rPr>
        <w:rFonts w:ascii="Times New Roman" w:hAnsi="Times New Roman" w:cs="Times New Roman" w:hint="default"/>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start w:val="1"/>
      <w:numFmt w:val="bullet"/>
      <w:lvlText w:val=""/>
      <w:lvlJc w:val="left"/>
      <w:pPr>
        <w:ind w:left="3588" w:hanging="360"/>
      </w:pPr>
      <w:rPr>
        <w:rFonts w:ascii="Symbol" w:hAnsi="Symbol" w:hint="default"/>
      </w:rPr>
    </w:lvl>
    <w:lvl w:ilvl="4" w:tplc="04190003">
      <w:start w:val="1"/>
      <w:numFmt w:val="bullet"/>
      <w:lvlText w:val="o"/>
      <w:lvlJc w:val="left"/>
      <w:pPr>
        <w:ind w:left="4308" w:hanging="360"/>
      </w:pPr>
      <w:rPr>
        <w:rFonts w:ascii="Courier New" w:hAnsi="Courier New" w:cs="Courier New" w:hint="default"/>
      </w:rPr>
    </w:lvl>
    <w:lvl w:ilvl="5" w:tplc="04190005">
      <w:start w:val="1"/>
      <w:numFmt w:val="bullet"/>
      <w:lvlText w:val=""/>
      <w:lvlJc w:val="left"/>
      <w:pPr>
        <w:ind w:left="5028" w:hanging="360"/>
      </w:pPr>
      <w:rPr>
        <w:rFonts w:ascii="Wingdings" w:hAnsi="Wingdings" w:hint="default"/>
      </w:rPr>
    </w:lvl>
    <w:lvl w:ilvl="6" w:tplc="04190001">
      <w:start w:val="1"/>
      <w:numFmt w:val="bullet"/>
      <w:lvlText w:val=""/>
      <w:lvlJc w:val="left"/>
      <w:pPr>
        <w:ind w:left="5748" w:hanging="360"/>
      </w:pPr>
      <w:rPr>
        <w:rFonts w:ascii="Symbol" w:hAnsi="Symbol" w:hint="default"/>
      </w:rPr>
    </w:lvl>
    <w:lvl w:ilvl="7" w:tplc="04190003">
      <w:start w:val="1"/>
      <w:numFmt w:val="bullet"/>
      <w:lvlText w:val="o"/>
      <w:lvlJc w:val="left"/>
      <w:pPr>
        <w:ind w:left="6468" w:hanging="360"/>
      </w:pPr>
      <w:rPr>
        <w:rFonts w:ascii="Courier New" w:hAnsi="Courier New" w:cs="Courier New" w:hint="default"/>
      </w:rPr>
    </w:lvl>
    <w:lvl w:ilvl="8" w:tplc="04190005">
      <w:start w:val="1"/>
      <w:numFmt w:val="bullet"/>
      <w:lvlText w:val=""/>
      <w:lvlJc w:val="left"/>
      <w:pPr>
        <w:ind w:left="7188" w:hanging="360"/>
      </w:pPr>
      <w:rPr>
        <w:rFonts w:ascii="Wingdings" w:hAnsi="Wingdings" w:hint="default"/>
      </w:r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num>
  <w:num w:numId="3">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num>
  <w:num w:numId="5">
    <w:abstractNumId w:val="6"/>
  </w:num>
  <w:num w:numId="6">
    <w:abstractNumId w:val="7"/>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2"/>
    <w:lvlOverride w:ilvl="0">
      <w:startOverride w:val="1"/>
    </w:lvlOverride>
    <w:lvlOverride w:ilvl="1">
      <w:startOverride w:val="5"/>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lvlOverride w:ilvl="0">
      <w:startOverride w:val="1"/>
    </w:lvlOverride>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5277"/>
    <w:rsid w:val="00002D40"/>
    <w:rsid w:val="00007782"/>
    <w:rsid w:val="00007DEC"/>
    <w:rsid w:val="00010F96"/>
    <w:rsid w:val="0002240E"/>
    <w:rsid w:val="00033FC4"/>
    <w:rsid w:val="00036FF5"/>
    <w:rsid w:val="00046539"/>
    <w:rsid w:val="00053340"/>
    <w:rsid w:val="00055014"/>
    <w:rsid w:val="000751C1"/>
    <w:rsid w:val="0009156C"/>
    <w:rsid w:val="00094303"/>
    <w:rsid w:val="000A2A57"/>
    <w:rsid w:val="000B6A0D"/>
    <w:rsid w:val="000C351E"/>
    <w:rsid w:val="000C5339"/>
    <w:rsid w:val="000D00CD"/>
    <w:rsid w:val="000D66FE"/>
    <w:rsid w:val="000E320E"/>
    <w:rsid w:val="000E50A4"/>
    <w:rsid w:val="000E5511"/>
    <w:rsid w:val="000F4E4E"/>
    <w:rsid w:val="0012648B"/>
    <w:rsid w:val="00134312"/>
    <w:rsid w:val="0014149D"/>
    <w:rsid w:val="00147193"/>
    <w:rsid w:val="001510B9"/>
    <w:rsid w:val="00163692"/>
    <w:rsid w:val="00167DFC"/>
    <w:rsid w:val="0019101A"/>
    <w:rsid w:val="00193096"/>
    <w:rsid w:val="001A506A"/>
    <w:rsid w:val="001A76C3"/>
    <w:rsid w:val="001B15D3"/>
    <w:rsid w:val="001B745A"/>
    <w:rsid w:val="001D13D8"/>
    <w:rsid w:val="001D4CDF"/>
    <w:rsid w:val="001D5B2A"/>
    <w:rsid w:val="001D6851"/>
    <w:rsid w:val="001E7780"/>
    <w:rsid w:val="001F6772"/>
    <w:rsid w:val="001F732F"/>
    <w:rsid w:val="002035D7"/>
    <w:rsid w:val="002060C7"/>
    <w:rsid w:val="00211BE0"/>
    <w:rsid w:val="00225336"/>
    <w:rsid w:val="00230B14"/>
    <w:rsid w:val="002344A3"/>
    <w:rsid w:val="002377CB"/>
    <w:rsid w:val="0024610A"/>
    <w:rsid w:val="002469B7"/>
    <w:rsid w:val="00255A58"/>
    <w:rsid w:val="00255F1D"/>
    <w:rsid w:val="00256B6D"/>
    <w:rsid w:val="0026194F"/>
    <w:rsid w:val="002725CC"/>
    <w:rsid w:val="00275204"/>
    <w:rsid w:val="00281041"/>
    <w:rsid w:val="0029086A"/>
    <w:rsid w:val="002B1EFF"/>
    <w:rsid w:val="002B6E1A"/>
    <w:rsid w:val="002B6F1C"/>
    <w:rsid w:val="002C3384"/>
    <w:rsid w:val="002E6D2D"/>
    <w:rsid w:val="002F0416"/>
    <w:rsid w:val="003141E4"/>
    <w:rsid w:val="003305A5"/>
    <w:rsid w:val="00332F9D"/>
    <w:rsid w:val="0033612E"/>
    <w:rsid w:val="003429A2"/>
    <w:rsid w:val="00351EE1"/>
    <w:rsid w:val="00354461"/>
    <w:rsid w:val="00362B3A"/>
    <w:rsid w:val="00371501"/>
    <w:rsid w:val="003715F0"/>
    <w:rsid w:val="00383A8B"/>
    <w:rsid w:val="00390293"/>
    <w:rsid w:val="003A2705"/>
    <w:rsid w:val="003B6906"/>
    <w:rsid w:val="003B69FC"/>
    <w:rsid w:val="003E2213"/>
    <w:rsid w:val="0040381C"/>
    <w:rsid w:val="004108B1"/>
    <w:rsid w:val="00413916"/>
    <w:rsid w:val="00415831"/>
    <w:rsid w:val="00420E04"/>
    <w:rsid w:val="00431448"/>
    <w:rsid w:val="00442972"/>
    <w:rsid w:val="0045163D"/>
    <w:rsid w:val="00454EA5"/>
    <w:rsid w:val="00470986"/>
    <w:rsid w:val="004716EB"/>
    <w:rsid w:val="00474D3C"/>
    <w:rsid w:val="00493E32"/>
    <w:rsid w:val="004A422B"/>
    <w:rsid w:val="004C0CC8"/>
    <w:rsid w:val="004C6EE5"/>
    <w:rsid w:val="004D2A70"/>
    <w:rsid w:val="004F4D4E"/>
    <w:rsid w:val="004F7E05"/>
    <w:rsid w:val="00500354"/>
    <w:rsid w:val="0052070A"/>
    <w:rsid w:val="00522BF9"/>
    <w:rsid w:val="005401AC"/>
    <w:rsid w:val="00544260"/>
    <w:rsid w:val="005503AE"/>
    <w:rsid w:val="00555E89"/>
    <w:rsid w:val="00566ACF"/>
    <w:rsid w:val="005747E3"/>
    <w:rsid w:val="00574D93"/>
    <w:rsid w:val="00594379"/>
    <w:rsid w:val="005C6B43"/>
    <w:rsid w:val="005E43BB"/>
    <w:rsid w:val="005E6971"/>
    <w:rsid w:val="005E721A"/>
    <w:rsid w:val="005F0114"/>
    <w:rsid w:val="005F136C"/>
    <w:rsid w:val="00604D67"/>
    <w:rsid w:val="0060580B"/>
    <w:rsid w:val="00621259"/>
    <w:rsid w:val="0063399D"/>
    <w:rsid w:val="00640B36"/>
    <w:rsid w:val="006440C0"/>
    <w:rsid w:val="00650179"/>
    <w:rsid w:val="00661F81"/>
    <w:rsid w:val="00670630"/>
    <w:rsid w:val="006964EE"/>
    <w:rsid w:val="006A25A4"/>
    <w:rsid w:val="006A6B94"/>
    <w:rsid w:val="006A7DC1"/>
    <w:rsid w:val="006B527D"/>
    <w:rsid w:val="006C0619"/>
    <w:rsid w:val="006C1AC5"/>
    <w:rsid w:val="006C4DB4"/>
    <w:rsid w:val="006D38FC"/>
    <w:rsid w:val="006D4289"/>
    <w:rsid w:val="006E1EEB"/>
    <w:rsid w:val="006E6329"/>
    <w:rsid w:val="00700991"/>
    <w:rsid w:val="0070442D"/>
    <w:rsid w:val="00717B82"/>
    <w:rsid w:val="00723A7E"/>
    <w:rsid w:val="00732F56"/>
    <w:rsid w:val="00734CE7"/>
    <w:rsid w:val="007408F1"/>
    <w:rsid w:val="00757933"/>
    <w:rsid w:val="00760293"/>
    <w:rsid w:val="00761894"/>
    <w:rsid w:val="00767169"/>
    <w:rsid w:val="00775CD1"/>
    <w:rsid w:val="007821F4"/>
    <w:rsid w:val="00782A23"/>
    <w:rsid w:val="00792EA6"/>
    <w:rsid w:val="00793B83"/>
    <w:rsid w:val="00795651"/>
    <w:rsid w:val="0079622F"/>
    <w:rsid w:val="007B2BD5"/>
    <w:rsid w:val="007C31A0"/>
    <w:rsid w:val="007D2443"/>
    <w:rsid w:val="007D3D7D"/>
    <w:rsid w:val="007E2633"/>
    <w:rsid w:val="007E3656"/>
    <w:rsid w:val="007E3BCA"/>
    <w:rsid w:val="007F528A"/>
    <w:rsid w:val="007F53E0"/>
    <w:rsid w:val="00805058"/>
    <w:rsid w:val="00817047"/>
    <w:rsid w:val="00820E03"/>
    <w:rsid w:val="00834BBB"/>
    <w:rsid w:val="008371B1"/>
    <w:rsid w:val="008400B6"/>
    <w:rsid w:val="00850B13"/>
    <w:rsid w:val="00851564"/>
    <w:rsid w:val="00854DA4"/>
    <w:rsid w:val="00864AE8"/>
    <w:rsid w:val="00880C7E"/>
    <w:rsid w:val="0088625C"/>
    <w:rsid w:val="00891F4A"/>
    <w:rsid w:val="00895915"/>
    <w:rsid w:val="008B306F"/>
    <w:rsid w:val="008B421F"/>
    <w:rsid w:val="008B4464"/>
    <w:rsid w:val="008D1267"/>
    <w:rsid w:val="008D52E3"/>
    <w:rsid w:val="00936317"/>
    <w:rsid w:val="00943537"/>
    <w:rsid w:val="0094358E"/>
    <w:rsid w:val="009558C6"/>
    <w:rsid w:val="00962675"/>
    <w:rsid w:val="00972DDE"/>
    <w:rsid w:val="009937B7"/>
    <w:rsid w:val="009A51CC"/>
    <w:rsid w:val="009D067B"/>
    <w:rsid w:val="009D7ADF"/>
    <w:rsid w:val="009E02D6"/>
    <w:rsid w:val="009E41FF"/>
    <w:rsid w:val="009F3FA9"/>
    <w:rsid w:val="009F7960"/>
    <w:rsid w:val="00A127A1"/>
    <w:rsid w:val="00A13C23"/>
    <w:rsid w:val="00A16CD6"/>
    <w:rsid w:val="00A173AE"/>
    <w:rsid w:val="00A20332"/>
    <w:rsid w:val="00A20BB9"/>
    <w:rsid w:val="00A27EB9"/>
    <w:rsid w:val="00A332CE"/>
    <w:rsid w:val="00A37CF3"/>
    <w:rsid w:val="00A42C84"/>
    <w:rsid w:val="00A43E25"/>
    <w:rsid w:val="00A4441E"/>
    <w:rsid w:val="00A44FA1"/>
    <w:rsid w:val="00A467A8"/>
    <w:rsid w:val="00A61481"/>
    <w:rsid w:val="00A7026E"/>
    <w:rsid w:val="00A7775B"/>
    <w:rsid w:val="00A81843"/>
    <w:rsid w:val="00A82876"/>
    <w:rsid w:val="00A83250"/>
    <w:rsid w:val="00A85C19"/>
    <w:rsid w:val="00A86A18"/>
    <w:rsid w:val="00A87382"/>
    <w:rsid w:val="00A976D9"/>
    <w:rsid w:val="00AA1AE7"/>
    <w:rsid w:val="00AC3356"/>
    <w:rsid w:val="00AC411A"/>
    <w:rsid w:val="00AC67D9"/>
    <w:rsid w:val="00AD3ACC"/>
    <w:rsid w:val="00AD662E"/>
    <w:rsid w:val="00AF0E51"/>
    <w:rsid w:val="00AF21BC"/>
    <w:rsid w:val="00B0319B"/>
    <w:rsid w:val="00B135D8"/>
    <w:rsid w:val="00B2473B"/>
    <w:rsid w:val="00B3156C"/>
    <w:rsid w:val="00B33C47"/>
    <w:rsid w:val="00B33DB1"/>
    <w:rsid w:val="00B413E3"/>
    <w:rsid w:val="00B62931"/>
    <w:rsid w:val="00B714CA"/>
    <w:rsid w:val="00B9014E"/>
    <w:rsid w:val="00BA32ED"/>
    <w:rsid w:val="00BA3B51"/>
    <w:rsid w:val="00BA6276"/>
    <w:rsid w:val="00BC081C"/>
    <w:rsid w:val="00BC4F24"/>
    <w:rsid w:val="00BC5ED6"/>
    <w:rsid w:val="00BC6986"/>
    <w:rsid w:val="00BE61F3"/>
    <w:rsid w:val="00BE67BF"/>
    <w:rsid w:val="00C04A17"/>
    <w:rsid w:val="00C06F11"/>
    <w:rsid w:val="00C10280"/>
    <w:rsid w:val="00C1322D"/>
    <w:rsid w:val="00C25B1B"/>
    <w:rsid w:val="00C35002"/>
    <w:rsid w:val="00C46748"/>
    <w:rsid w:val="00C65277"/>
    <w:rsid w:val="00CA6AF4"/>
    <w:rsid w:val="00CC0DBE"/>
    <w:rsid w:val="00CC5081"/>
    <w:rsid w:val="00CD11F3"/>
    <w:rsid w:val="00CF06CD"/>
    <w:rsid w:val="00CF07C2"/>
    <w:rsid w:val="00D03F13"/>
    <w:rsid w:val="00D102D5"/>
    <w:rsid w:val="00D16AC1"/>
    <w:rsid w:val="00D231DC"/>
    <w:rsid w:val="00D2472D"/>
    <w:rsid w:val="00D26678"/>
    <w:rsid w:val="00D321F4"/>
    <w:rsid w:val="00D6236E"/>
    <w:rsid w:val="00D6298B"/>
    <w:rsid w:val="00D63755"/>
    <w:rsid w:val="00D74C85"/>
    <w:rsid w:val="00D8280E"/>
    <w:rsid w:val="00D91579"/>
    <w:rsid w:val="00D93E7E"/>
    <w:rsid w:val="00DA1C4D"/>
    <w:rsid w:val="00DB1F1B"/>
    <w:rsid w:val="00DB7705"/>
    <w:rsid w:val="00DD4AB2"/>
    <w:rsid w:val="00DD7CE4"/>
    <w:rsid w:val="00DE077D"/>
    <w:rsid w:val="00DE1409"/>
    <w:rsid w:val="00DE1878"/>
    <w:rsid w:val="00DE2B2D"/>
    <w:rsid w:val="00DE432D"/>
    <w:rsid w:val="00DE7662"/>
    <w:rsid w:val="00DF0587"/>
    <w:rsid w:val="00DF6378"/>
    <w:rsid w:val="00E2373C"/>
    <w:rsid w:val="00E34110"/>
    <w:rsid w:val="00E34426"/>
    <w:rsid w:val="00E424DD"/>
    <w:rsid w:val="00E5220C"/>
    <w:rsid w:val="00E6578E"/>
    <w:rsid w:val="00E72C56"/>
    <w:rsid w:val="00E80CA8"/>
    <w:rsid w:val="00E83447"/>
    <w:rsid w:val="00E929BD"/>
    <w:rsid w:val="00ED4169"/>
    <w:rsid w:val="00EF35B2"/>
    <w:rsid w:val="00F01B6B"/>
    <w:rsid w:val="00F13146"/>
    <w:rsid w:val="00F13DD2"/>
    <w:rsid w:val="00F142EB"/>
    <w:rsid w:val="00F2117B"/>
    <w:rsid w:val="00F270A2"/>
    <w:rsid w:val="00F3133F"/>
    <w:rsid w:val="00F34847"/>
    <w:rsid w:val="00F41953"/>
    <w:rsid w:val="00F4255F"/>
    <w:rsid w:val="00F532F0"/>
    <w:rsid w:val="00F53494"/>
    <w:rsid w:val="00F549BC"/>
    <w:rsid w:val="00F62574"/>
    <w:rsid w:val="00F665E3"/>
    <w:rsid w:val="00F7101C"/>
    <w:rsid w:val="00F80D4E"/>
    <w:rsid w:val="00F974F0"/>
    <w:rsid w:val="00FB147F"/>
    <w:rsid w:val="00FB2FA7"/>
    <w:rsid w:val="00FC51FD"/>
    <w:rsid w:val="00FD1F90"/>
    <w:rsid w:val="00FE356C"/>
    <w:rsid w:val="00FF103B"/>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0D7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style>
  <w:style w:type="paragraph" w:styleId="1">
    <w:name w:val="heading 1"/>
    <w:next w:val="a0"/>
    <w:link w:val="10"/>
    <w:uiPriority w:val="9"/>
    <w:unhideWhenUsed/>
    <w:qFormat/>
    <w:rsid w:val="00640B36"/>
    <w:pPr>
      <w:keepNext/>
      <w:keepLines/>
      <w:spacing w:after="137"/>
      <w:ind w:left="350"/>
      <w:jc w:val="center"/>
      <w:outlineLvl w:val="0"/>
    </w:pPr>
    <w:rPr>
      <w:rFonts w:ascii="Times New Roman" w:eastAsia="Arial" w:hAnsi="Times New Roman" w:cs="Times New Roman"/>
      <w:b/>
      <w:color w:val="000000"/>
      <w:sz w:val="28"/>
      <w:szCs w:val="28"/>
    </w:rPr>
  </w:style>
  <w:style w:type="paragraph" w:styleId="2">
    <w:name w:val="heading 2"/>
    <w:basedOn w:val="a0"/>
    <w:next w:val="a0"/>
    <w:pPr>
      <w:keepNext/>
      <w:keepLines/>
      <w:spacing w:before="360" w:after="80"/>
      <w:outlineLvl w:val="1"/>
    </w:pPr>
    <w:rPr>
      <w:b/>
      <w:sz w:val="36"/>
      <w:szCs w:val="36"/>
    </w:rPr>
  </w:style>
  <w:style w:type="paragraph" w:styleId="3">
    <w:name w:val="heading 3"/>
    <w:basedOn w:val="a0"/>
    <w:next w:val="a0"/>
    <w:pPr>
      <w:keepNext/>
      <w:keepLines/>
      <w:spacing w:before="280" w:after="80"/>
      <w:outlineLvl w:val="2"/>
    </w:pPr>
    <w:rPr>
      <w:b/>
      <w:sz w:val="28"/>
      <w:szCs w:val="28"/>
    </w:rPr>
  </w:style>
  <w:style w:type="paragraph" w:styleId="4">
    <w:name w:val="heading 4"/>
    <w:basedOn w:val="a0"/>
    <w:next w:val="a0"/>
    <w:pPr>
      <w:keepNext/>
      <w:keepLines/>
      <w:spacing w:before="240" w:after="40"/>
      <w:outlineLvl w:val="3"/>
    </w:pPr>
    <w:rPr>
      <w:b/>
      <w:sz w:val="24"/>
      <w:szCs w:val="24"/>
    </w:rPr>
  </w:style>
  <w:style w:type="paragraph" w:styleId="5">
    <w:name w:val="heading 5"/>
    <w:basedOn w:val="a0"/>
    <w:next w:val="a0"/>
    <w:pPr>
      <w:keepNext/>
      <w:keepLines/>
      <w:spacing w:before="220" w:after="40"/>
      <w:outlineLvl w:val="4"/>
    </w:pPr>
    <w:rPr>
      <w:b/>
    </w:rPr>
  </w:style>
  <w:style w:type="paragraph" w:styleId="6">
    <w:name w:val="heading 6"/>
    <w:basedOn w:val="a0"/>
    <w:next w:val="a0"/>
    <w:pPr>
      <w:keepNext/>
      <w:keepLines/>
      <w:spacing w:before="200" w:after="40"/>
      <w:outlineLvl w:val="5"/>
    </w:pPr>
    <w:rPr>
      <w:b/>
      <w:sz w:val="20"/>
      <w:szCs w:val="20"/>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4">
    <w:name w:val="Title"/>
    <w:basedOn w:val="a0"/>
    <w:link w:val="a5"/>
    <w:uiPriority w:val="10"/>
    <w:qFormat/>
    <w:rsid w:val="00726677"/>
    <w:pPr>
      <w:widowControl w:val="0"/>
      <w:shd w:val="clear" w:color="auto" w:fill="FFFFFF"/>
      <w:spacing w:after="0" w:line="557" w:lineRule="exact"/>
      <w:jc w:val="center"/>
    </w:pPr>
    <w:rPr>
      <w:rFonts w:ascii="Times New Roman" w:eastAsia="Times New Roman" w:hAnsi="Times New Roman" w:cs="Times New Roman"/>
      <w:color w:val="000000"/>
      <w:spacing w:val="-8"/>
      <w:sz w:val="32"/>
      <w:szCs w:val="20"/>
    </w:rPr>
  </w:style>
  <w:style w:type="character" w:customStyle="1" w:styleId="10">
    <w:name w:val="Заголовок 1 Знак"/>
    <w:basedOn w:val="a1"/>
    <w:link w:val="1"/>
    <w:uiPriority w:val="9"/>
    <w:rsid w:val="00640B36"/>
    <w:rPr>
      <w:rFonts w:ascii="Times New Roman" w:eastAsia="Arial" w:hAnsi="Times New Roman" w:cs="Times New Roman"/>
      <w:b/>
      <w:color w:val="000000"/>
      <w:sz w:val="28"/>
      <w:szCs w:val="28"/>
    </w:rPr>
  </w:style>
  <w:style w:type="character" w:customStyle="1" w:styleId="a5">
    <w:name w:val="Название Знак"/>
    <w:basedOn w:val="a1"/>
    <w:link w:val="a4"/>
    <w:rsid w:val="00726677"/>
    <w:rPr>
      <w:rFonts w:ascii="Times New Roman" w:eastAsia="Times New Roman" w:hAnsi="Times New Roman" w:cs="Times New Roman"/>
      <w:color w:val="000000"/>
      <w:spacing w:val="-8"/>
      <w:sz w:val="32"/>
      <w:szCs w:val="20"/>
      <w:shd w:val="clear" w:color="auto" w:fill="FFFFFF"/>
      <w:lang w:eastAsia="ru-RU"/>
    </w:rPr>
  </w:style>
  <w:style w:type="paragraph" w:styleId="20">
    <w:name w:val="Body Text 2"/>
    <w:basedOn w:val="a0"/>
    <w:link w:val="21"/>
    <w:rsid w:val="00726677"/>
    <w:pPr>
      <w:widowControl w:val="0"/>
      <w:shd w:val="clear" w:color="auto" w:fill="FFFFFF"/>
      <w:spacing w:after="0" w:line="240" w:lineRule="auto"/>
    </w:pPr>
    <w:rPr>
      <w:rFonts w:ascii="Times New Roman" w:eastAsia="Times New Roman" w:hAnsi="Times New Roman" w:cs="Times New Roman"/>
      <w:sz w:val="24"/>
      <w:szCs w:val="20"/>
    </w:rPr>
  </w:style>
  <w:style w:type="character" w:customStyle="1" w:styleId="21">
    <w:name w:val="Основной текст 2 Знак"/>
    <w:basedOn w:val="a1"/>
    <w:link w:val="20"/>
    <w:rsid w:val="00726677"/>
    <w:rPr>
      <w:rFonts w:ascii="Times New Roman" w:eastAsia="Times New Roman" w:hAnsi="Times New Roman" w:cs="Times New Roman"/>
      <w:sz w:val="24"/>
      <w:szCs w:val="20"/>
      <w:shd w:val="clear" w:color="auto" w:fill="FFFFFF"/>
      <w:lang w:eastAsia="ru-RU"/>
    </w:rPr>
  </w:style>
  <w:style w:type="paragraph" w:customStyle="1" w:styleId="11">
    <w:name w:val="Обычный1"/>
    <w:rsid w:val="00726677"/>
    <w:pPr>
      <w:widowControl w:val="0"/>
      <w:spacing w:after="0" w:line="240" w:lineRule="auto"/>
    </w:pPr>
    <w:rPr>
      <w:rFonts w:ascii="Times New Roman" w:eastAsia="Times New Roman" w:hAnsi="Times New Roman" w:cs="Times New Roman"/>
      <w:snapToGrid w:val="0"/>
      <w:sz w:val="20"/>
      <w:szCs w:val="20"/>
    </w:rPr>
  </w:style>
  <w:style w:type="character" w:customStyle="1" w:styleId="12">
    <w:name w:val="Название Знак1"/>
    <w:basedOn w:val="a1"/>
    <w:uiPriority w:val="10"/>
    <w:rsid w:val="004D3FF0"/>
    <w:rPr>
      <w:rFonts w:asciiTheme="majorHAnsi" w:eastAsiaTheme="majorEastAsia" w:hAnsiTheme="majorHAnsi" w:cstheme="majorBidi"/>
      <w:spacing w:val="-10"/>
      <w:kern w:val="28"/>
      <w:sz w:val="56"/>
      <w:szCs w:val="56"/>
      <w:lang w:eastAsia="ru-RU"/>
    </w:rPr>
  </w:style>
  <w:style w:type="paragraph" w:styleId="a6">
    <w:name w:val="Balloon Text"/>
    <w:basedOn w:val="a0"/>
    <w:link w:val="a7"/>
    <w:uiPriority w:val="99"/>
    <w:semiHidden/>
    <w:unhideWhenUsed/>
    <w:rsid w:val="00AB4E9D"/>
    <w:pPr>
      <w:spacing w:after="0" w:line="240" w:lineRule="auto"/>
    </w:pPr>
    <w:rPr>
      <w:rFonts w:ascii="Segoe UI" w:hAnsi="Segoe UI" w:cs="Segoe UI"/>
      <w:sz w:val="18"/>
      <w:szCs w:val="18"/>
    </w:rPr>
  </w:style>
  <w:style w:type="character" w:customStyle="1" w:styleId="a7">
    <w:name w:val="Текст выноски Знак"/>
    <w:basedOn w:val="a1"/>
    <w:link w:val="a6"/>
    <w:uiPriority w:val="99"/>
    <w:semiHidden/>
    <w:rsid w:val="00AB4E9D"/>
    <w:rPr>
      <w:rFonts w:ascii="Segoe UI" w:hAnsi="Segoe UI" w:cs="Segoe UI"/>
      <w:sz w:val="18"/>
      <w:szCs w:val="18"/>
    </w:rPr>
  </w:style>
  <w:style w:type="paragraph" w:styleId="a8">
    <w:name w:val="Subtitle"/>
    <w:basedOn w:val="a0"/>
    <w:next w:val="a0"/>
    <w:pPr>
      <w:keepNext/>
      <w:keepLines/>
      <w:spacing w:before="360" w:after="80"/>
    </w:pPr>
    <w:rPr>
      <w:rFonts w:ascii="Georgia" w:eastAsia="Georgia" w:hAnsi="Georgia" w:cs="Georgia"/>
      <w:i/>
      <w:color w:val="666666"/>
      <w:sz w:val="48"/>
      <w:szCs w:val="48"/>
    </w:rPr>
  </w:style>
  <w:style w:type="table" w:customStyle="1" w:styleId="a9">
    <w:basedOn w:val="TableNormal"/>
    <w:tblPr>
      <w:tblStyleRowBandSize w:val="1"/>
      <w:tblStyleColBandSize w:val="1"/>
      <w:tblCellMar>
        <w:top w:w="0" w:type="dxa"/>
        <w:left w:w="115" w:type="dxa"/>
        <w:bottom w:w="0" w:type="dxa"/>
        <w:right w:w="115" w:type="dxa"/>
      </w:tblCellMar>
    </w:tblPr>
  </w:style>
  <w:style w:type="paragraph" w:styleId="aa">
    <w:name w:val="header"/>
    <w:basedOn w:val="a0"/>
    <w:link w:val="ab"/>
    <w:uiPriority w:val="99"/>
    <w:unhideWhenUsed/>
    <w:rsid w:val="00566ACF"/>
    <w:pPr>
      <w:tabs>
        <w:tab w:val="center" w:pos="4677"/>
        <w:tab w:val="right" w:pos="9355"/>
      </w:tabs>
      <w:spacing w:after="0" w:line="240" w:lineRule="auto"/>
    </w:pPr>
  </w:style>
  <w:style w:type="character" w:customStyle="1" w:styleId="ab">
    <w:name w:val="Верхний колонтитул Знак"/>
    <w:basedOn w:val="a1"/>
    <w:link w:val="aa"/>
    <w:uiPriority w:val="99"/>
    <w:rsid w:val="00566ACF"/>
  </w:style>
  <w:style w:type="paragraph" w:styleId="ac">
    <w:name w:val="footer"/>
    <w:basedOn w:val="a0"/>
    <w:link w:val="ad"/>
    <w:uiPriority w:val="99"/>
    <w:unhideWhenUsed/>
    <w:rsid w:val="00566ACF"/>
    <w:pPr>
      <w:tabs>
        <w:tab w:val="center" w:pos="4677"/>
        <w:tab w:val="right" w:pos="9355"/>
      </w:tabs>
      <w:spacing w:after="0" w:line="240" w:lineRule="auto"/>
    </w:pPr>
  </w:style>
  <w:style w:type="character" w:customStyle="1" w:styleId="ad">
    <w:name w:val="Нижний колонтитул Знак"/>
    <w:basedOn w:val="a1"/>
    <w:link w:val="ac"/>
    <w:uiPriority w:val="99"/>
    <w:rsid w:val="00566ACF"/>
  </w:style>
  <w:style w:type="table" w:styleId="ae">
    <w:name w:val="Table Grid"/>
    <w:basedOn w:val="a2"/>
    <w:uiPriority w:val="59"/>
    <w:rsid w:val="003544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
    <w:name w:val="Hyperlink"/>
    <w:basedOn w:val="a1"/>
    <w:uiPriority w:val="99"/>
    <w:unhideWhenUsed/>
    <w:rsid w:val="00474D3C"/>
    <w:rPr>
      <w:color w:val="0563C1" w:themeColor="hyperlink"/>
      <w:u w:val="single"/>
    </w:rPr>
  </w:style>
  <w:style w:type="paragraph" w:styleId="13">
    <w:name w:val="toc 1"/>
    <w:basedOn w:val="a0"/>
    <w:next w:val="a0"/>
    <w:autoRedefine/>
    <w:uiPriority w:val="39"/>
    <w:unhideWhenUsed/>
    <w:rsid w:val="00474D3C"/>
    <w:pPr>
      <w:tabs>
        <w:tab w:val="left" w:pos="1100"/>
        <w:tab w:val="right" w:leader="dot" w:pos="9628"/>
      </w:tabs>
      <w:spacing w:after="0" w:line="360" w:lineRule="auto"/>
      <w:jc w:val="both"/>
    </w:pPr>
    <w:rPr>
      <w:rFonts w:asciiTheme="minorHAnsi" w:eastAsiaTheme="minorHAnsi" w:hAnsiTheme="minorHAnsi" w:cstheme="minorBidi"/>
      <w:lang w:eastAsia="en-US"/>
    </w:rPr>
  </w:style>
  <w:style w:type="paragraph" w:styleId="22">
    <w:name w:val="toc 2"/>
    <w:basedOn w:val="a0"/>
    <w:next w:val="a0"/>
    <w:autoRedefine/>
    <w:uiPriority w:val="39"/>
    <w:unhideWhenUsed/>
    <w:rsid w:val="0009156C"/>
    <w:pPr>
      <w:tabs>
        <w:tab w:val="right" w:leader="dot" w:pos="9628"/>
      </w:tabs>
      <w:spacing w:after="0" w:line="360" w:lineRule="auto"/>
      <w:ind w:firstLine="284"/>
    </w:pPr>
    <w:rPr>
      <w:rFonts w:ascii="Times New Roman" w:eastAsia="OpenSymbol" w:hAnsi="Times New Roman" w:cs="Times New Roman"/>
      <w:noProof/>
      <w:sz w:val="28"/>
      <w:szCs w:val="28"/>
      <w:lang w:eastAsia="ar-SA"/>
    </w:rPr>
  </w:style>
  <w:style w:type="paragraph" w:styleId="af0">
    <w:name w:val="TOC Heading"/>
    <w:basedOn w:val="1"/>
    <w:next w:val="a0"/>
    <w:uiPriority w:val="39"/>
    <w:unhideWhenUsed/>
    <w:qFormat/>
    <w:rsid w:val="00474D3C"/>
    <w:pPr>
      <w:spacing w:before="240" w:after="0" w:line="256" w:lineRule="auto"/>
      <w:ind w:left="0"/>
      <w:jc w:val="left"/>
      <w:outlineLvl w:val="9"/>
    </w:pPr>
    <w:rPr>
      <w:rFonts w:asciiTheme="majorHAnsi" w:eastAsiaTheme="majorEastAsia" w:hAnsiTheme="majorHAnsi" w:cstheme="majorBidi"/>
      <w:b w:val="0"/>
      <w:color w:val="2E74B5" w:themeColor="accent1" w:themeShade="BF"/>
      <w:sz w:val="32"/>
      <w:szCs w:val="32"/>
    </w:rPr>
  </w:style>
  <w:style w:type="character" w:customStyle="1" w:styleId="af1">
    <w:name w:val="Дис_Основной Знак"/>
    <w:basedOn w:val="a1"/>
    <w:link w:val="af2"/>
    <w:locked/>
    <w:rsid w:val="00474D3C"/>
    <w:rPr>
      <w:rFonts w:ascii="Times New Roman" w:eastAsia="Times New Roman" w:hAnsi="Times New Roman" w:cs="Times New Roman"/>
      <w:sz w:val="28"/>
      <w:szCs w:val="28"/>
    </w:rPr>
  </w:style>
  <w:style w:type="paragraph" w:customStyle="1" w:styleId="af2">
    <w:name w:val="Дис_Основной"/>
    <w:basedOn w:val="a0"/>
    <w:link w:val="af1"/>
    <w:qFormat/>
    <w:rsid w:val="00474D3C"/>
    <w:pPr>
      <w:autoSpaceDE w:val="0"/>
      <w:autoSpaceDN w:val="0"/>
      <w:adjustRightInd w:val="0"/>
      <w:spacing w:after="0" w:line="360" w:lineRule="auto"/>
      <w:ind w:firstLine="709"/>
      <w:jc w:val="both"/>
    </w:pPr>
    <w:rPr>
      <w:rFonts w:ascii="Times New Roman" w:eastAsia="Times New Roman" w:hAnsi="Times New Roman" w:cs="Times New Roman"/>
      <w:sz w:val="28"/>
      <w:szCs w:val="28"/>
    </w:rPr>
  </w:style>
  <w:style w:type="character" w:customStyle="1" w:styleId="af3">
    <w:name w:val="ГЛАВА Знак"/>
    <w:basedOn w:val="a1"/>
    <w:link w:val="af4"/>
    <w:locked/>
    <w:rsid w:val="00474D3C"/>
    <w:rPr>
      <w:rFonts w:ascii="Times New Roman" w:hAnsi="Times New Roman" w:cs="Times New Roman"/>
      <w:b/>
      <w:sz w:val="28"/>
      <w:szCs w:val="28"/>
    </w:rPr>
  </w:style>
  <w:style w:type="paragraph" w:customStyle="1" w:styleId="af4">
    <w:name w:val="ГЛАВА"/>
    <w:basedOn w:val="a0"/>
    <w:link w:val="af3"/>
    <w:qFormat/>
    <w:rsid w:val="00474D3C"/>
    <w:pPr>
      <w:spacing w:after="240" w:line="360" w:lineRule="auto"/>
      <w:jc w:val="center"/>
    </w:pPr>
    <w:rPr>
      <w:rFonts w:ascii="Times New Roman" w:hAnsi="Times New Roman" w:cs="Times New Roman"/>
      <w:b/>
      <w:sz w:val="28"/>
      <w:szCs w:val="28"/>
    </w:rPr>
  </w:style>
  <w:style w:type="character" w:customStyle="1" w:styleId="14">
    <w:name w:val="Заголовок_1 Знак"/>
    <w:basedOn w:val="a1"/>
    <w:link w:val="15"/>
    <w:locked/>
    <w:rsid w:val="00A332CE"/>
    <w:rPr>
      <w:rFonts w:ascii="Times New Roman" w:hAnsi="Times New Roman" w:cs="Times New Roman"/>
      <w:b/>
      <w:sz w:val="28"/>
      <w:szCs w:val="28"/>
    </w:rPr>
  </w:style>
  <w:style w:type="paragraph" w:customStyle="1" w:styleId="15">
    <w:name w:val="Заголовок_1"/>
    <w:basedOn w:val="a0"/>
    <w:link w:val="14"/>
    <w:qFormat/>
    <w:rsid w:val="00A332CE"/>
    <w:pPr>
      <w:spacing w:after="240" w:line="360" w:lineRule="auto"/>
      <w:ind w:firstLine="709"/>
      <w:jc w:val="both"/>
    </w:pPr>
    <w:rPr>
      <w:rFonts w:ascii="Times New Roman" w:hAnsi="Times New Roman" w:cs="Times New Roman"/>
      <w:b/>
      <w:sz w:val="28"/>
      <w:szCs w:val="28"/>
    </w:rPr>
  </w:style>
  <w:style w:type="character" w:customStyle="1" w:styleId="23">
    <w:name w:val="Заголовок_2 Знак"/>
    <w:basedOn w:val="a1"/>
    <w:link w:val="24"/>
    <w:locked/>
    <w:rsid w:val="00A332CE"/>
    <w:rPr>
      <w:rFonts w:ascii="Times New Roman" w:hAnsi="Times New Roman" w:cs="Times New Roman"/>
      <w:b/>
      <w:sz w:val="28"/>
      <w:szCs w:val="28"/>
    </w:rPr>
  </w:style>
  <w:style w:type="paragraph" w:customStyle="1" w:styleId="24">
    <w:name w:val="Заголовок_2"/>
    <w:basedOn w:val="a0"/>
    <w:link w:val="23"/>
    <w:qFormat/>
    <w:rsid w:val="00A332CE"/>
    <w:pPr>
      <w:spacing w:after="240" w:line="360" w:lineRule="auto"/>
      <w:ind w:firstLine="709"/>
      <w:jc w:val="both"/>
    </w:pPr>
    <w:rPr>
      <w:rFonts w:ascii="Times New Roman" w:hAnsi="Times New Roman" w:cs="Times New Roman"/>
      <w:b/>
      <w:sz w:val="28"/>
      <w:szCs w:val="28"/>
    </w:rPr>
  </w:style>
  <w:style w:type="character" w:customStyle="1" w:styleId="af5">
    <w:name w:val="Пункты Знак"/>
    <w:basedOn w:val="af1"/>
    <w:link w:val="a"/>
    <w:locked/>
    <w:rsid w:val="00033FC4"/>
    <w:rPr>
      <w:rFonts w:ascii="Times New Roman" w:eastAsia="Times New Roman" w:hAnsi="Times New Roman" w:cs="Times New Roman"/>
      <w:sz w:val="28"/>
      <w:szCs w:val="28"/>
    </w:rPr>
  </w:style>
  <w:style w:type="paragraph" w:customStyle="1" w:styleId="a">
    <w:name w:val="Пункты"/>
    <w:basedOn w:val="af2"/>
    <w:link w:val="af5"/>
    <w:qFormat/>
    <w:rsid w:val="00033FC4"/>
    <w:pPr>
      <w:numPr>
        <w:numId w:val="2"/>
      </w:numPr>
      <w:ind w:left="0" w:firstLine="709"/>
    </w:pPr>
  </w:style>
  <w:style w:type="character" w:styleId="af6">
    <w:name w:val="annotation reference"/>
    <w:basedOn w:val="a1"/>
    <w:uiPriority w:val="99"/>
    <w:semiHidden/>
    <w:unhideWhenUsed/>
    <w:rsid w:val="00A87382"/>
    <w:rPr>
      <w:sz w:val="16"/>
      <w:szCs w:val="16"/>
    </w:rPr>
  </w:style>
  <w:style w:type="paragraph" w:styleId="af7">
    <w:name w:val="List Paragraph"/>
    <w:basedOn w:val="a0"/>
    <w:uiPriority w:val="34"/>
    <w:qFormat/>
    <w:rsid w:val="00D03F13"/>
    <w:pPr>
      <w:spacing w:after="0" w:line="240" w:lineRule="auto"/>
      <w:ind w:left="720"/>
      <w:contextualSpacing/>
    </w:pPr>
    <w:rPr>
      <w:rFonts w:ascii="Times New Roman" w:eastAsia="Times New Roman" w:hAnsi="Times New Roman" w:cs="Times New Roman"/>
      <w:sz w:val="24"/>
      <w:szCs w:val="24"/>
    </w:rPr>
  </w:style>
  <w:style w:type="character" w:customStyle="1" w:styleId="30">
    <w:name w:val="Заголовок_3 Знак"/>
    <w:link w:val="31"/>
    <w:locked/>
    <w:rsid w:val="006E1EEB"/>
    <w:rPr>
      <w:rFonts w:ascii="Cambria" w:eastAsia="Cambria" w:hAnsi="Cambria"/>
      <w:b/>
      <w:sz w:val="28"/>
      <w:szCs w:val="28"/>
      <w:lang w:eastAsia="en-US"/>
    </w:rPr>
  </w:style>
  <w:style w:type="paragraph" w:customStyle="1" w:styleId="31">
    <w:name w:val="Заголовок_3"/>
    <w:basedOn w:val="a0"/>
    <w:link w:val="30"/>
    <w:qFormat/>
    <w:rsid w:val="006E1EEB"/>
    <w:pPr>
      <w:spacing w:after="240" w:line="360" w:lineRule="auto"/>
      <w:ind w:firstLine="709"/>
      <w:jc w:val="both"/>
    </w:pPr>
    <w:rPr>
      <w:rFonts w:ascii="Cambria" w:eastAsia="Cambria" w:hAnsi="Cambria"/>
      <w:b/>
      <w:sz w:val="28"/>
      <w:szCs w:val="28"/>
      <w:lang w:eastAsia="en-US"/>
    </w:rPr>
  </w:style>
  <w:style w:type="character" w:customStyle="1" w:styleId="af8">
    <w:name w:val="Обычный текст Знак"/>
    <w:link w:val="af9"/>
    <w:locked/>
    <w:rsid w:val="006E1EEB"/>
    <w:rPr>
      <w:rFonts w:ascii="Cambria" w:eastAsia="Cambria" w:hAnsi="Cambria"/>
      <w:color w:val="000000"/>
      <w:sz w:val="24"/>
      <w:szCs w:val="24"/>
      <w:lang w:eastAsia="en-US"/>
    </w:rPr>
  </w:style>
  <w:style w:type="paragraph" w:customStyle="1" w:styleId="af9">
    <w:name w:val="Обычный текст"/>
    <w:basedOn w:val="a0"/>
    <w:link w:val="af8"/>
    <w:qFormat/>
    <w:rsid w:val="006E1EEB"/>
    <w:pPr>
      <w:autoSpaceDE w:val="0"/>
      <w:autoSpaceDN w:val="0"/>
      <w:adjustRightInd w:val="0"/>
      <w:spacing w:after="0" w:line="360" w:lineRule="auto"/>
      <w:ind w:firstLine="709"/>
      <w:jc w:val="both"/>
    </w:pPr>
    <w:rPr>
      <w:rFonts w:ascii="Cambria" w:eastAsia="Cambria" w:hAnsi="Cambria"/>
      <w:color w:val="000000"/>
      <w:sz w:val="24"/>
      <w:szCs w:val="24"/>
      <w:lang w:eastAsia="en-US"/>
    </w:rPr>
  </w:style>
  <w:style w:type="character" w:customStyle="1" w:styleId="UnresolvedMention">
    <w:name w:val="Unresolved Mention"/>
    <w:basedOn w:val="a1"/>
    <w:uiPriority w:val="99"/>
    <w:semiHidden/>
    <w:unhideWhenUsed/>
    <w:rsid w:val="00A82876"/>
    <w:rPr>
      <w:color w:val="605E5C"/>
      <w:shd w:val="clear" w:color="auto" w:fill="E1DFDD"/>
    </w:rPr>
  </w:style>
  <w:style w:type="paragraph" w:styleId="afa">
    <w:name w:val="Normal (Web)"/>
    <w:basedOn w:val="a0"/>
    <w:uiPriority w:val="99"/>
    <w:semiHidden/>
    <w:unhideWhenUsed/>
    <w:rsid w:val="00F7101C"/>
    <w:pPr>
      <w:spacing w:before="100" w:beforeAutospacing="1" w:after="144" w:line="276"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style>
  <w:style w:type="paragraph" w:styleId="1">
    <w:name w:val="heading 1"/>
    <w:next w:val="a0"/>
    <w:link w:val="10"/>
    <w:uiPriority w:val="9"/>
    <w:unhideWhenUsed/>
    <w:qFormat/>
    <w:rsid w:val="00640B36"/>
    <w:pPr>
      <w:keepNext/>
      <w:keepLines/>
      <w:spacing w:after="137"/>
      <w:ind w:left="350"/>
      <w:jc w:val="center"/>
      <w:outlineLvl w:val="0"/>
    </w:pPr>
    <w:rPr>
      <w:rFonts w:ascii="Times New Roman" w:eastAsia="Arial" w:hAnsi="Times New Roman" w:cs="Times New Roman"/>
      <w:b/>
      <w:color w:val="000000"/>
      <w:sz w:val="28"/>
      <w:szCs w:val="28"/>
    </w:rPr>
  </w:style>
  <w:style w:type="paragraph" w:styleId="2">
    <w:name w:val="heading 2"/>
    <w:basedOn w:val="a0"/>
    <w:next w:val="a0"/>
    <w:pPr>
      <w:keepNext/>
      <w:keepLines/>
      <w:spacing w:before="360" w:after="80"/>
      <w:outlineLvl w:val="1"/>
    </w:pPr>
    <w:rPr>
      <w:b/>
      <w:sz w:val="36"/>
      <w:szCs w:val="36"/>
    </w:rPr>
  </w:style>
  <w:style w:type="paragraph" w:styleId="3">
    <w:name w:val="heading 3"/>
    <w:basedOn w:val="a0"/>
    <w:next w:val="a0"/>
    <w:pPr>
      <w:keepNext/>
      <w:keepLines/>
      <w:spacing w:before="280" w:after="80"/>
      <w:outlineLvl w:val="2"/>
    </w:pPr>
    <w:rPr>
      <w:b/>
      <w:sz w:val="28"/>
      <w:szCs w:val="28"/>
    </w:rPr>
  </w:style>
  <w:style w:type="paragraph" w:styleId="4">
    <w:name w:val="heading 4"/>
    <w:basedOn w:val="a0"/>
    <w:next w:val="a0"/>
    <w:pPr>
      <w:keepNext/>
      <w:keepLines/>
      <w:spacing w:before="240" w:after="40"/>
      <w:outlineLvl w:val="3"/>
    </w:pPr>
    <w:rPr>
      <w:b/>
      <w:sz w:val="24"/>
      <w:szCs w:val="24"/>
    </w:rPr>
  </w:style>
  <w:style w:type="paragraph" w:styleId="5">
    <w:name w:val="heading 5"/>
    <w:basedOn w:val="a0"/>
    <w:next w:val="a0"/>
    <w:pPr>
      <w:keepNext/>
      <w:keepLines/>
      <w:spacing w:before="220" w:after="40"/>
      <w:outlineLvl w:val="4"/>
    </w:pPr>
    <w:rPr>
      <w:b/>
    </w:rPr>
  </w:style>
  <w:style w:type="paragraph" w:styleId="6">
    <w:name w:val="heading 6"/>
    <w:basedOn w:val="a0"/>
    <w:next w:val="a0"/>
    <w:pPr>
      <w:keepNext/>
      <w:keepLines/>
      <w:spacing w:before="200" w:after="40"/>
      <w:outlineLvl w:val="5"/>
    </w:pPr>
    <w:rPr>
      <w:b/>
      <w:sz w:val="20"/>
      <w:szCs w:val="20"/>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4">
    <w:name w:val="Title"/>
    <w:basedOn w:val="a0"/>
    <w:link w:val="a5"/>
    <w:uiPriority w:val="10"/>
    <w:qFormat/>
    <w:rsid w:val="00726677"/>
    <w:pPr>
      <w:widowControl w:val="0"/>
      <w:shd w:val="clear" w:color="auto" w:fill="FFFFFF"/>
      <w:spacing w:after="0" w:line="557" w:lineRule="exact"/>
      <w:jc w:val="center"/>
    </w:pPr>
    <w:rPr>
      <w:rFonts w:ascii="Times New Roman" w:eastAsia="Times New Roman" w:hAnsi="Times New Roman" w:cs="Times New Roman"/>
      <w:color w:val="000000"/>
      <w:spacing w:val="-8"/>
      <w:sz w:val="32"/>
      <w:szCs w:val="20"/>
    </w:rPr>
  </w:style>
  <w:style w:type="character" w:customStyle="1" w:styleId="10">
    <w:name w:val="Заголовок 1 Знак"/>
    <w:basedOn w:val="a1"/>
    <w:link w:val="1"/>
    <w:uiPriority w:val="9"/>
    <w:rsid w:val="00640B36"/>
    <w:rPr>
      <w:rFonts w:ascii="Times New Roman" w:eastAsia="Arial" w:hAnsi="Times New Roman" w:cs="Times New Roman"/>
      <w:b/>
      <w:color w:val="000000"/>
      <w:sz w:val="28"/>
      <w:szCs w:val="28"/>
    </w:rPr>
  </w:style>
  <w:style w:type="character" w:customStyle="1" w:styleId="a5">
    <w:name w:val="Название Знак"/>
    <w:basedOn w:val="a1"/>
    <w:link w:val="a4"/>
    <w:rsid w:val="00726677"/>
    <w:rPr>
      <w:rFonts w:ascii="Times New Roman" w:eastAsia="Times New Roman" w:hAnsi="Times New Roman" w:cs="Times New Roman"/>
      <w:color w:val="000000"/>
      <w:spacing w:val="-8"/>
      <w:sz w:val="32"/>
      <w:szCs w:val="20"/>
      <w:shd w:val="clear" w:color="auto" w:fill="FFFFFF"/>
      <w:lang w:eastAsia="ru-RU"/>
    </w:rPr>
  </w:style>
  <w:style w:type="paragraph" w:styleId="20">
    <w:name w:val="Body Text 2"/>
    <w:basedOn w:val="a0"/>
    <w:link w:val="21"/>
    <w:rsid w:val="00726677"/>
    <w:pPr>
      <w:widowControl w:val="0"/>
      <w:shd w:val="clear" w:color="auto" w:fill="FFFFFF"/>
      <w:spacing w:after="0" w:line="240" w:lineRule="auto"/>
    </w:pPr>
    <w:rPr>
      <w:rFonts w:ascii="Times New Roman" w:eastAsia="Times New Roman" w:hAnsi="Times New Roman" w:cs="Times New Roman"/>
      <w:sz w:val="24"/>
      <w:szCs w:val="20"/>
    </w:rPr>
  </w:style>
  <w:style w:type="character" w:customStyle="1" w:styleId="21">
    <w:name w:val="Основной текст 2 Знак"/>
    <w:basedOn w:val="a1"/>
    <w:link w:val="20"/>
    <w:rsid w:val="00726677"/>
    <w:rPr>
      <w:rFonts w:ascii="Times New Roman" w:eastAsia="Times New Roman" w:hAnsi="Times New Roman" w:cs="Times New Roman"/>
      <w:sz w:val="24"/>
      <w:szCs w:val="20"/>
      <w:shd w:val="clear" w:color="auto" w:fill="FFFFFF"/>
      <w:lang w:eastAsia="ru-RU"/>
    </w:rPr>
  </w:style>
  <w:style w:type="paragraph" w:customStyle="1" w:styleId="11">
    <w:name w:val="Обычный1"/>
    <w:rsid w:val="00726677"/>
    <w:pPr>
      <w:widowControl w:val="0"/>
      <w:spacing w:after="0" w:line="240" w:lineRule="auto"/>
    </w:pPr>
    <w:rPr>
      <w:rFonts w:ascii="Times New Roman" w:eastAsia="Times New Roman" w:hAnsi="Times New Roman" w:cs="Times New Roman"/>
      <w:snapToGrid w:val="0"/>
      <w:sz w:val="20"/>
      <w:szCs w:val="20"/>
    </w:rPr>
  </w:style>
  <w:style w:type="character" w:customStyle="1" w:styleId="12">
    <w:name w:val="Название Знак1"/>
    <w:basedOn w:val="a1"/>
    <w:uiPriority w:val="10"/>
    <w:rsid w:val="004D3FF0"/>
    <w:rPr>
      <w:rFonts w:asciiTheme="majorHAnsi" w:eastAsiaTheme="majorEastAsia" w:hAnsiTheme="majorHAnsi" w:cstheme="majorBidi"/>
      <w:spacing w:val="-10"/>
      <w:kern w:val="28"/>
      <w:sz w:val="56"/>
      <w:szCs w:val="56"/>
      <w:lang w:eastAsia="ru-RU"/>
    </w:rPr>
  </w:style>
  <w:style w:type="paragraph" w:styleId="a6">
    <w:name w:val="Balloon Text"/>
    <w:basedOn w:val="a0"/>
    <w:link w:val="a7"/>
    <w:uiPriority w:val="99"/>
    <w:semiHidden/>
    <w:unhideWhenUsed/>
    <w:rsid w:val="00AB4E9D"/>
    <w:pPr>
      <w:spacing w:after="0" w:line="240" w:lineRule="auto"/>
    </w:pPr>
    <w:rPr>
      <w:rFonts w:ascii="Segoe UI" w:hAnsi="Segoe UI" w:cs="Segoe UI"/>
      <w:sz w:val="18"/>
      <w:szCs w:val="18"/>
    </w:rPr>
  </w:style>
  <w:style w:type="character" w:customStyle="1" w:styleId="a7">
    <w:name w:val="Текст выноски Знак"/>
    <w:basedOn w:val="a1"/>
    <w:link w:val="a6"/>
    <w:uiPriority w:val="99"/>
    <w:semiHidden/>
    <w:rsid w:val="00AB4E9D"/>
    <w:rPr>
      <w:rFonts w:ascii="Segoe UI" w:hAnsi="Segoe UI" w:cs="Segoe UI"/>
      <w:sz w:val="18"/>
      <w:szCs w:val="18"/>
    </w:rPr>
  </w:style>
  <w:style w:type="paragraph" w:styleId="a8">
    <w:name w:val="Subtitle"/>
    <w:basedOn w:val="a0"/>
    <w:next w:val="a0"/>
    <w:pPr>
      <w:keepNext/>
      <w:keepLines/>
      <w:spacing w:before="360" w:after="80"/>
    </w:pPr>
    <w:rPr>
      <w:rFonts w:ascii="Georgia" w:eastAsia="Georgia" w:hAnsi="Georgia" w:cs="Georgia"/>
      <w:i/>
      <w:color w:val="666666"/>
      <w:sz w:val="48"/>
      <w:szCs w:val="48"/>
    </w:rPr>
  </w:style>
  <w:style w:type="table" w:customStyle="1" w:styleId="a9">
    <w:basedOn w:val="TableNormal"/>
    <w:tblPr>
      <w:tblStyleRowBandSize w:val="1"/>
      <w:tblStyleColBandSize w:val="1"/>
      <w:tblCellMar>
        <w:top w:w="0" w:type="dxa"/>
        <w:left w:w="115" w:type="dxa"/>
        <w:bottom w:w="0" w:type="dxa"/>
        <w:right w:w="115" w:type="dxa"/>
      </w:tblCellMar>
    </w:tblPr>
  </w:style>
  <w:style w:type="paragraph" w:styleId="aa">
    <w:name w:val="header"/>
    <w:basedOn w:val="a0"/>
    <w:link w:val="ab"/>
    <w:uiPriority w:val="99"/>
    <w:unhideWhenUsed/>
    <w:rsid w:val="00566ACF"/>
    <w:pPr>
      <w:tabs>
        <w:tab w:val="center" w:pos="4677"/>
        <w:tab w:val="right" w:pos="9355"/>
      </w:tabs>
      <w:spacing w:after="0" w:line="240" w:lineRule="auto"/>
    </w:pPr>
  </w:style>
  <w:style w:type="character" w:customStyle="1" w:styleId="ab">
    <w:name w:val="Верхний колонтитул Знак"/>
    <w:basedOn w:val="a1"/>
    <w:link w:val="aa"/>
    <w:uiPriority w:val="99"/>
    <w:rsid w:val="00566ACF"/>
  </w:style>
  <w:style w:type="paragraph" w:styleId="ac">
    <w:name w:val="footer"/>
    <w:basedOn w:val="a0"/>
    <w:link w:val="ad"/>
    <w:uiPriority w:val="99"/>
    <w:unhideWhenUsed/>
    <w:rsid w:val="00566ACF"/>
    <w:pPr>
      <w:tabs>
        <w:tab w:val="center" w:pos="4677"/>
        <w:tab w:val="right" w:pos="9355"/>
      </w:tabs>
      <w:spacing w:after="0" w:line="240" w:lineRule="auto"/>
    </w:pPr>
  </w:style>
  <w:style w:type="character" w:customStyle="1" w:styleId="ad">
    <w:name w:val="Нижний колонтитул Знак"/>
    <w:basedOn w:val="a1"/>
    <w:link w:val="ac"/>
    <w:uiPriority w:val="99"/>
    <w:rsid w:val="00566ACF"/>
  </w:style>
  <w:style w:type="table" w:styleId="ae">
    <w:name w:val="Table Grid"/>
    <w:basedOn w:val="a2"/>
    <w:uiPriority w:val="59"/>
    <w:rsid w:val="003544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
    <w:name w:val="Hyperlink"/>
    <w:basedOn w:val="a1"/>
    <w:uiPriority w:val="99"/>
    <w:unhideWhenUsed/>
    <w:rsid w:val="00474D3C"/>
    <w:rPr>
      <w:color w:val="0563C1" w:themeColor="hyperlink"/>
      <w:u w:val="single"/>
    </w:rPr>
  </w:style>
  <w:style w:type="paragraph" w:styleId="13">
    <w:name w:val="toc 1"/>
    <w:basedOn w:val="a0"/>
    <w:next w:val="a0"/>
    <w:autoRedefine/>
    <w:uiPriority w:val="39"/>
    <w:unhideWhenUsed/>
    <w:rsid w:val="00474D3C"/>
    <w:pPr>
      <w:tabs>
        <w:tab w:val="left" w:pos="1100"/>
        <w:tab w:val="right" w:leader="dot" w:pos="9628"/>
      </w:tabs>
      <w:spacing w:after="0" w:line="360" w:lineRule="auto"/>
      <w:jc w:val="both"/>
    </w:pPr>
    <w:rPr>
      <w:rFonts w:asciiTheme="minorHAnsi" w:eastAsiaTheme="minorHAnsi" w:hAnsiTheme="minorHAnsi" w:cstheme="minorBidi"/>
      <w:lang w:eastAsia="en-US"/>
    </w:rPr>
  </w:style>
  <w:style w:type="paragraph" w:styleId="22">
    <w:name w:val="toc 2"/>
    <w:basedOn w:val="a0"/>
    <w:next w:val="a0"/>
    <w:autoRedefine/>
    <w:uiPriority w:val="39"/>
    <w:unhideWhenUsed/>
    <w:rsid w:val="0009156C"/>
    <w:pPr>
      <w:tabs>
        <w:tab w:val="right" w:leader="dot" w:pos="9628"/>
      </w:tabs>
      <w:spacing w:after="0" w:line="360" w:lineRule="auto"/>
      <w:ind w:firstLine="284"/>
    </w:pPr>
    <w:rPr>
      <w:rFonts w:ascii="Times New Roman" w:eastAsia="OpenSymbol" w:hAnsi="Times New Roman" w:cs="Times New Roman"/>
      <w:noProof/>
      <w:sz w:val="28"/>
      <w:szCs w:val="28"/>
      <w:lang w:eastAsia="ar-SA"/>
    </w:rPr>
  </w:style>
  <w:style w:type="paragraph" w:styleId="af0">
    <w:name w:val="TOC Heading"/>
    <w:basedOn w:val="1"/>
    <w:next w:val="a0"/>
    <w:uiPriority w:val="39"/>
    <w:unhideWhenUsed/>
    <w:qFormat/>
    <w:rsid w:val="00474D3C"/>
    <w:pPr>
      <w:spacing w:before="240" w:after="0" w:line="256" w:lineRule="auto"/>
      <w:ind w:left="0"/>
      <w:jc w:val="left"/>
      <w:outlineLvl w:val="9"/>
    </w:pPr>
    <w:rPr>
      <w:rFonts w:asciiTheme="majorHAnsi" w:eastAsiaTheme="majorEastAsia" w:hAnsiTheme="majorHAnsi" w:cstheme="majorBidi"/>
      <w:b w:val="0"/>
      <w:color w:val="2E74B5" w:themeColor="accent1" w:themeShade="BF"/>
      <w:sz w:val="32"/>
      <w:szCs w:val="32"/>
    </w:rPr>
  </w:style>
  <w:style w:type="character" w:customStyle="1" w:styleId="af1">
    <w:name w:val="Дис_Основной Знак"/>
    <w:basedOn w:val="a1"/>
    <w:link w:val="af2"/>
    <w:locked/>
    <w:rsid w:val="00474D3C"/>
    <w:rPr>
      <w:rFonts w:ascii="Times New Roman" w:eastAsia="Times New Roman" w:hAnsi="Times New Roman" w:cs="Times New Roman"/>
      <w:sz w:val="28"/>
      <w:szCs w:val="28"/>
    </w:rPr>
  </w:style>
  <w:style w:type="paragraph" w:customStyle="1" w:styleId="af2">
    <w:name w:val="Дис_Основной"/>
    <w:basedOn w:val="a0"/>
    <w:link w:val="af1"/>
    <w:qFormat/>
    <w:rsid w:val="00474D3C"/>
    <w:pPr>
      <w:autoSpaceDE w:val="0"/>
      <w:autoSpaceDN w:val="0"/>
      <w:adjustRightInd w:val="0"/>
      <w:spacing w:after="0" w:line="360" w:lineRule="auto"/>
      <w:ind w:firstLine="709"/>
      <w:jc w:val="both"/>
    </w:pPr>
    <w:rPr>
      <w:rFonts w:ascii="Times New Roman" w:eastAsia="Times New Roman" w:hAnsi="Times New Roman" w:cs="Times New Roman"/>
      <w:sz w:val="28"/>
      <w:szCs w:val="28"/>
    </w:rPr>
  </w:style>
  <w:style w:type="character" w:customStyle="1" w:styleId="af3">
    <w:name w:val="ГЛАВА Знак"/>
    <w:basedOn w:val="a1"/>
    <w:link w:val="af4"/>
    <w:locked/>
    <w:rsid w:val="00474D3C"/>
    <w:rPr>
      <w:rFonts w:ascii="Times New Roman" w:hAnsi="Times New Roman" w:cs="Times New Roman"/>
      <w:b/>
      <w:sz w:val="28"/>
      <w:szCs w:val="28"/>
    </w:rPr>
  </w:style>
  <w:style w:type="paragraph" w:customStyle="1" w:styleId="af4">
    <w:name w:val="ГЛАВА"/>
    <w:basedOn w:val="a0"/>
    <w:link w:val="af3"/>
    <w:qFormat/>
    <w:rsid w:val="00474D3C"/>
    <w:pPr>
      <w:spacing w:after="240" w:line="360" w:lineRule="auto"/>
      <w:jc w:val="center"/>
    </w:pPr>
    <w:rPr>
      <w:rFonts w:ascii="Times New Roman" w:hAnsi="Times New Roman" w:cs="Times New Roman"/>
      <w:b/>
      <w:sz w:val="28"/>
      <w:szCs w:val="28"/>
    </w:rPr>
  </w:style>
  <w:style w:type="character" w:customStyle="1" w:styleId="14">
    <w:name w:val="Заголовок_1 Знак"/>
    <w:basedOn w:val="a1"/>
    <w:link w:val="15"/>
    <w:locked/>
    <w:rsid w:val="00A332CE"/>
    <w:rPr>
      <w:rFonts w:ascii="Times New Roman" w:hAnsi="Times New Roman" w:cs="Times New Roman"/>
      <w:b/>
      <w:sz w:val="28"/>
      <w:szCs w:val="28"/>
    </w:rPr>
  </w:style>
  <w:style w:type="paragraph" w:customStyle="1" w:styleId="15">
    <w:name w:val="Заголовок_1"/>
    <w:basedOn w:val="a0"/>
    <w:link w:val="14"/>
    <w:qFormat/>
    <w:rsid w:val="00A332CE"/>
    <w:pPr>
      <w:spacing w:after="240" w:line="360" w:lineRule="auto"/>
      <w:ind w:firstLine="709"/>
      <w:jc w:val="both"/>
    </w:pPr>
    <w:rPr>
      <w:rFonts w:ascii="Times New Roman" w:hAnsi="Times New Roman" w:cs="Times New Roman"/>
      <w:b/>
      <w:sz w:val="28"/>
      <w:szCs w:val="28"/>
    </w:rPr>
  </w:style>
  <w:style w:type="character" w:customStyle="1" w:styleId="23">
    <w:name w:val="Заголовок_2 Знак"/>
    <w:basedOn w:val="a1"/>
    <w:link w:val="24"/>
    <w:locked/>
    <w:rsid w:val="00A332CE"/>
    <w:rPr>
      <w:rFonts w:ascii="Times New Roman" w:hAnsi="Times New Roman" w:cs="Times New Roman"/>
      <w:b/>
      <w:sz w:val="28"/>
      <w:szCs w:val="28"/>
    </w:rPr>
  </w:style>
  <w:style w:type="paragraph" w:customStyle="1" w:styleId="24">
    <w:name w:val="Заголовок_2"/>
    <w:basedOn w:val="a0"/>
    <w:link w:val="23"/>
    <w:qFormat/>
    <w:rsid w:val="00A332CE"/>
    <w:pPr>
      <w:spacing w:after="240" w:line="360" w:lineRule="auto"/>
      <w:ind w:firstLine="709"/>
      <w:jc w:val="both"/>
    </w:pPr>
    <w:rPr>
      <w:rFonts w:ascii="Times New Roman" w:hAnsi="Times New Roman" w:cs="Times New Roman"/>
      <w:b/>
      <w:sz w:val="28"/>
      <w:szCs w:val="28"/>
    </w:rPr>
  </w:style>
  <w:style w:type="character" w:customStyle="1" w:styleId="af5">
    <w:name w:val="Пункты Знак"/>
    <w:basedOn w:val="af1"/>
    <w:link w:val="a"/>
    <w:locked/>
    <w:rsid w:val="00033FC4"/>
    <w:rPr>
      <w:rFonts w:ascii="Times New Roman" w:eastAsia="Times New Roman" w:hAnsi="Times New Roman" w:cs="Times New Roman"/>
      <w:sz w:val="28"/>
      <w:szCs w:val="28"/>
    </w:rPr>
  </w:style>
  <w:style w:type="paragraph" w:customStyle="1" w:styleId="a">
    <w:name w:val="Пункты"/>
    <w:basedOn w:val="af2"/>
    <w:link w:val="af5"/>
    <w:qFormat/>
    <w:rsid w:val="00033FC4"/>
    <w:pPr>
      <w:numPr>
        <w:numId w:val="2"/>
      </w:numPr>
      <w:ind w:left="0" w:firstLine="709"/>
    </w:pPr>
  </w:style>
  <w:style w:type="character" w:styleId="af6">
    <w:name w:val="annotation reference"/>
    <w:basedOn w:val="a1"/>
    <w:uiPriority w:val="99"/>
    <w:semiHidden/>
    <w:unhideWhenUsed/>
    <w:rsid w:val="00A87382"/>
    <w:rPr>
      <w:sz w:val="16"/>
      <w:szCs w:val="16"/>
    </w:rPr>
  </w:style>
  <w:style w:type="paragraph" w:styleId="af7">
    <w:name w:val="List Paragraph"/>
    <w:basedOn w:val="a0"/>
    <w:uiPriority w:val="34"/>
    <w:qFormat/>
    <w:rsid w:val="00D03F13"/>
    <w:pPr>
      <w:spacing w:after="0" w:line="240" w:lineRule="auto"/>
      <w:ind w:left="720"/>
      <w:contextualSpacing/>
    </w:pPr>
    <w:rPr>
      <w:rFonts w:ascii="Times New Roman" w:eastAsia="Times New Roman" w:hAnsi="Times New Roman" w:cs="Times New Roman"/>
      <w:sz w:val="24"/>
      <w:szCs w:val="24"/>
    </w:rPr>
  </w:style>
  <w:style w:type="character" w:customStyle="1" w:styleId="30">
    <w:name w:val="Заголовок_3 Знак"/>
    <w:link w:val="31"/>
    <w:locked/>
    <w:rsid w:val="006E1EEB"/>
    <w:rPr>
      <w:rFonts w:ascii="Cambria" w:eastAsia="Cambria" w:hAnsi="Cambria"/>
      <w:b/>
      <w:sz w:val="28"/>
      <w:szCs w:val="28"/>
      <w:lang w:eastAsia="en-US"/>
    </w:rPr>
  </w:style>
  <w:style w:type="paragraph" w:customStyle="1" w:styleId="31">
    <w:name w:val="Заголовок_3"/>
    <w:basedOn w:val="a0"/>
    <w:link w:val="30"/>
    <w:qFormat/>
    <w:rsid w:val="006E1EEB"/>
    <w:pPr>
      <w:spacing w:after="240" w:line="360" w:lineRule="auto"/>
      <w:ind w:firstLine="709"/>
      <w:jc w:val="both"/>
    </w:pPr>
    <w:rPr>
      <w:rFonts w:ascii="Cambria" w:eastAsia="Cambria" w:hAnsi="Cambria"/>
      <w:b/>
      <w:sz w:val="28"/>
      <w:szCs w:val="28"/>
      <w:lang w:eastAsia="en-US"/>
    </w:rPr>
  </w:style>
  <w:style w:type="character" w:customStyle="1" w:styleId="af8">
    <w:name w:val="Обычный текст Знак"/>
    <w:link w:val="af9"/>
    <w:locked/>
    <w:rsid w:val="006E1EEB"/>
    <w:rPr>
      <w:rFonts w:ascii="Cambria" w:eastAsia="Cambria" w:hAnsi="Cambria"/>
      <w:color w:val="000000"/>
      <w:sz w:val="24"/>
      <w:szCs w:val="24"/>
      <w:lang w:eastAsia="en-US"/>
    </w:rPr>
  </w:style>
  <w:style w:type="paragraph" w:customStyle="1" w:styleId="af9">
    <w:name w:val="Обычный текст"/>
    <w:basedOn w:val="a0"/>
    <w:link w:val="af8"/>
    <w:qFormat/>
    <w:rsid w:val="006E1EEB"/>
    <w:pPr>
      <w:autoSpaceDE w:val="0"/>
      <w:autoSpaceDN w:val="0"/>
      <w:adjustRightInd w:val="0"/>
      <w:spacing w:after="0" w:line="360" w:lineRule="auto"/>
      <w:ind w:firstLine="709"/>
      <w:jc w:val="both"/>
    </w:pPr>
    <w:rPr>
      <w:rFonts w:ascii="Cambria" w:eastAsia="Cambria" w:hAnsi="Cambria"/>
      <w:color w:val="000000"/>
      <w:sz w:val="24"/>
      <w:szCs w:val="24"/>
      <w:lang w:eastAsia="en-US"/>
    </w:rPr>
  </w:style>
  <w:style w:type="character" w:customStyle="1" w:styleId="UnresolvedMention">
    <w:name w:val="Unresolved Mention"/>
    <w:basedOn w:val="a1"/>
    <w:uiPriority w:val="99"/>
    <w:semiHidden/>
    <w:unhideWhenUsed/>
    <w:rsid w:val="00A82876"/>
    <w:rPr>
      <w:color w:val="605E5C"/>
      <w:shd w:val="clear" w:color="auto" w:fill="E1DFDD"/>
    </w:rPr>
  </w:style>
  <w:style w:type="paragraph" w:styleId="afa">
    <w:name w:val="Normal (Web)"/>
    <w:basedOn w:val="a0"/>
    <w:uiPriority w:val="99"/>
    <w:semiHidden/>
    <w:unhideWhenUsed/>
    <w:rsid w:val="00F7101C"/>
    <w:pPr>
      <w:spacing w:before="100" w:beforeAutospacing="1" w:after="144" w:line="276"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500277">
      <w:bodyDiv w:val="1"/>
      <w:marLeft w:val="0"/>
      <w:marRight w:val="0"/>
      <w:marTop w:val="0"/>
      <w:marBottom w:val="0"/>
      <w:divBdr>
        <w:top w:val="none" w:sz="0" w:space="0" w:color="auto"/>
        <w:left w:val="none" w:sz="0" w:space="0" w:color="auto"/>
        <w:bottom w:val="none" w:sz="0" w:space="0" w:color="auto"/>
        <w:right w:val="none" w:sz="0" w:space="0" w:color="auto"/>
      </w:divBdr>
    </w:div>
    <w:div w:id="240025460">
      <w:bodyDiv w:val="1"/>
      <w:marLeft w:val="0"/>
      <w:marRight w:val="0"/>
      <w:marTop w:val="0"/>
      <w:marBottom w:val="0"/>
      <w:divBdr>
        <w:top w:val="none" w:sz="0" w:space="0" w:color="auto"/>
        <w:left w:val="none" w:sz="0" w:space="0" w:color="auto"/>
        <w:bottom w:val="none" w:sz="0" w:space="0" w:color="auto"/>
        <w:right w:val="none" w:sz="0" w:space="0" w:color="auto"/>
      </w:divBdr>
    </w:div>
    <w:div w:id="362756452">
      <w:bodyDiv w:val="1"/>
      <w:marLeft w:val="0"/>
      <w:marRight w:val="0"/>
      <w:marTop w:val="0"/>
      <w:marBottom w:val="0"/>
      <w:divBdr>
        <w:top w:val="none" w:sz="0" w:space="0" w:color="auto"/>
        <w:left w:val="none" w:sz="0" w:space="0" w:color="auto"/>
        <w:bottom w:val="none" w:sz="0" w:space="0" w:color="auto"/>
        <w:right w:val="none" w:sz="0" w:space="0" w:color="auto"/>
      </w:divBdr>
    </w:div>
    <w:div w:id="406149648">
      <w:bodyDiv w:val="1"/>
      <w:marLeft w:val="0"/>
      <w:marRight w:val="0"/>
      <w:marTop w:val="0"/>
      <w:marBottom w:val="0"/>
      <w:divBdr>
        <w:top w:val="none" w:sz="0" w:space="0" w:color="auto"/>
        <w:left w:val="none" w:sz="0" w:space="0" w:color="auto"/>
        <w:bottom w:val="none" w:sz="0" w:space="0" w:color="auto"/>
        <w:right w:val="none" w:sz="0" w:space="0" w:color="auto"/>
      </w:divBdr>
    </w:div>
    <w:div w:id="466238537">
      <w:bodyDiv w:val="1"/>
      <w:marLeft w:val="0"/>
      <w:marRight w:val="0"/>
      <w:marTop w:val="0"/>
      <w:marBottom w:val="0"/>
      <w:divBdr>
        <w:top w:val="none" w:sz="0" w:space="0" w:color="auto"/>
        <w:left w:val="none" w:sz="0" w:space="0" w:color="auto"/>
        <w:bottom w:val="none" w:sz="0" w:space="0" w:color="auto"/>
        <w:right w:val="none" w:sz="0" w:space="0" w:color="auto"/>
      </w:divBdr>
    </w:div>
    <w:div w:id="582840481">
      <w:bodyDiv w:val="1"/>
      <w:marLeft w:val="0"/>
      <w:marRight w:val="0"/>
      <w:marTop w:val="0"/>
      <w:marBottom w:val="0"/>
      <w:divBdr>
        <w:top w:val="none" w:sz="0" w:space="0" w:color="auto"/>
        <w:left w:val="none" w:sz="0" w:space="0" w:color="auto"/>
        <w:bottom w:val="none" w:sz="0" w:space="0" w:color="auto"/>
        <w:right w:val="none" w:sz="0" w:space="0" w:color="auto"/>
      </w:divBdr>
    </w:div>
    <w:div w:id="589969619">
      <w:bodyDiv w:val="1"/>
      <w:marLeft w:val="0"/>
      <w:marRight w:val="0"/>
      <w:marTop w:val="0"/>
      <w:marBottom w:val="0"/>
      <w:divBdr>
        <w:top w:val="none" w:sz="0" w:space="0" w:color="auto"/>
        <w:left w:val="none" w:sz="0" w:space="0" w:color="auto"/>
        <w:bottom w:val="none" w:sz="0" w:space="0" w:color="auto"/>
        <w:right w:val="none" w:sz="0" w:space="0" w:color="auto"/>
      </w:divBdr>
    </w:div>
    <w:div w:id="595483389">
      <w:bodyDiv w:val="1"/>
      <w:marLeft w:val="0"/>
      <w:marRight w:val="0"/>
      <w:marTop w:val="0"/>
      <w:marBottom w:val="0"/>
      <w:divBdr>
        <w:top w:val="none" w:sz="0" w:space="0" w:color="auto"/>
        <w:left w:val="none" w:sz="0" w:space="0" w:color="auto"/>
        <w:bottom w:val="none" w:sz="0" w:space="0" w:color="auto"/>
        <w:right w:val="none" w:sz="0" w:space="0" w:color="auto"/>
      </w:divBdr>
      <w:divsChild>
        <w:div w:id="1542210449">
          <w:marLeft w:val="0"/>
          <w:marRight w:val="0"/>
          <w:marTop w:val="0"/>
          <w:marBottom w:val="0"/>
          <w:divBdr>
            <w:top w:val="none" w:sz="0" w:space="0" w:color="auto"/>
            <w:left w:val="none" w:sz="0" w:space="0" w:color="auto"/>
            <w:bottom w:val="none" w:sz="0" w:space="0" w:color="auto"/>
            <w:right w:val="none" w:sz="0" w:space="0" w:color="auto"/>
          </w:divBdr>
          <w:divsChild>
            <w:div w:id="18887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983666">
      <w:bodyDiv w:val="1"/>
      <w:marLeft w:val="0"/>
      <w:marRight w:val="0"/>
      <w:marTop w:val="0"/>
      <w:marBottom w:val="0"/>
      <w:divBdr>
        <w:top w:val="none" w:sz="0" w:space="0" w:color="auto"/>
        <w:left w:val="none" w:sz="0" w:space="0" w:color="auto"/>
        <w:bottom w:val="none" w:sz="0" w:space="0" w:color="auto"/>
        <w:right w:val="none" w:sz="0" w:space="0" w:color="auto"/>
      </w:divBdr>
    </w:div>
    <w:div w:id="721100831">
      <w:bodyDiv w:val="1"/>
      <w:marLeft w:val="0"/>
      <w:marRight w:val="0"/>
      <w:marTop w:val="0"/>
      <w:marBottom w:val="0"/>
      <w:divBdr>
        <w:top w:val="none" w:sz="0" w:space="0" w:color="auto"/>
        <w:left w:val="none" w:sz="0" w:space="0" w:color="auto"/>
        <w:bottom w:val="none" w:sz="0" w:space="0" w:color="auto"/>
        <w:right w:val="none" w:sz="0" w:space="0" w:color="auto"/>
      </w:divBdr>
    </w:div>
    <w:div w:id="752045184">
      <w:bodyDiv w:val="1"/>
      <w:marLeft w:val="0"/>
      <w:marRight w:val="0"/>
      <w:marTop w:val="0"/>
      <w:marBottom w:val="0"/>
      <w:divBdr>
        <w:top w:val="none" w:sz="0" w:space="0" w:color="auto"/>
        <w:left w:val="none" w:sz="0" w:space="0" w:color="auto"/>
        <w:bottom w:val="none" w:sz="0" w:space="0" w:color="auto"/>
        <w:right w:val="none" w:sz="0" w:space="0" w:color="auto"/>
      </w:divBdr>
    </w:div>
    <w:div w:id="832647469">
      <w:bodyDiv w:val="1"/>
      <w:marLeft w:val="0"/>
      <w:marRight w:val="0"/>
      <w:marTop w:val="0"/>
      <w:marBottom w:val="0"/>
      <w:divBdr>
        <w:top w:val="none" w:sz="0" w:space="0" w:color="auto"/>
        <w:left w:val="none" w:sz="0" w:space="0" w:color="auto"/>
        <w:bottom w:val="none" w:sz="0" w:space="0" w:color="auto"/>
        <w:right w:val="none" w:sz="0" w:space="0" w:color="auto"/>
      </w:divBdr>
    </w:div>
    <w:div w:id="914777077">
      <w:bodyDiv w:val="1"/>
      <w:marLeft w:val="0"/>
      <w:marRight w:val="0"/>
      <w:marTop w:val="0"/>
      <w:marBottom w:val="0"/>
      <w:divBdr>
        <w:top w:val="none" w:sz="0" w:space="0" w:color="auto"/>
        <w:left w:val="none" w:sz="0" w:space="0" w:color="auto"/>
        <w:bottom w:val="none" w:sz="0" w:space="0" w:color="auto"/>
        <w:right w:val="none" w:sz="0" w:space="0" w:color="auto"/>
      </w:divBdr>
    </w:div>
    <w:div w:id="951400020">
      <w:bodyDiv w:val="1"/>
      <w:marLeft w:val="0"/>
      <w:marRight w:val="0"/>
      <w:marTop w:val="0"/>
      <w:marBottom w:val="0"/>
      <w:divBdr>
        <w:top w:val="none" w:sz="0" w:space="0" w:color="auto"/>
        <w:left w:val="none" w:sz="0" w:space="0" w:color="auto"/>
        <w:bottom w:val="none" w:sz="0" w:space="0" w:color="auto"/>
        <w:right w:val="none" w:sz="0" w:space="0" w:color="auto"/>
      </w:divBdr>
    </w:div>
    <w:div w:id="1227496649">
      <w:bodyDiv w:val="1"/>
      <w:marLeft w:val="0"/>
      <w:marRight w:val="0"/>
      <w:marTop w:val="0"/>
      <w:marBottom w:val="0"/>
      <w:divBdr>
        <w:top w:val="none" w:sz="0" w:space="0" w:color="auto"/>
        <w:left w:val="none" w:sz="0" w:space="0" w:color="auto"/>
        <w:bottom w:val="none" w:sz="0" w:space="0" w:color="auto"/>
        <w:right w:val="none" w:sz="0" w:space="0" w:color="auto"/>
      </w:divBdr>
    </w:div>
    <w:div w:id="1229684059">
      <w:bodyDiv w:val="1"/>
      <w:marLeft w:val="0"/>
      <w:marRight w:val="0"/>
      <w:marTop w:val="0"/>
      <w:marBottom w:val="0"/>
      <w:divBdr>
        <w:top w:val="none" w:sz="0" w:space="0" w:color="auto"/>
        <w:left w:val="none" w:sz="0" w:space="0" w:color="auto"/>
        <w:bottom w:val="none" w:sz="0" w:space="0" w:color="auto"/>
        <w:right w:val="none" w:sz="0" w:space="0" w:color="auto"/>
      </w:divBdr>
    </w:div>
    <w:div w:id="1359700253">
      <w:bodyDiv w:val="1"/>
      <w:marLeft w:val="0"/>
      <w:marRight w:val="0"/>
      <w:marTop w:val="0"/>
      <w:marBottom w:val="0"/>
      <w:divBdr>
        <w:top w:val="none" w:sz="0" w:space="0" w:color="auto"/>
        <w:left w:val="none" w:sz="0" w:space="0" w:color="auto"/>
        <w:bottom w:val="none" w:sz="0" w:space="0" w:color="auto"/>
        <w:right w:val="none" w:sz="0" w:space="0" w:color="auto"/>
      </w:divBdr>
    </w:div>
    <w:div w:id="1746688514">
      <w:bodyDiv w:val="1"/>
      <w:marLeft w:val="0"/>
      <w:marRight w:val="0"/>
      <w:marTop w:val="0"/>
      <w:marBottom w:val="0"/>
      <w:divBdr>
        <w:top w:val="none" w:sz="0" w:space="0" w:color="auto"/>
        <w:left w:val="none" w:sz="0" w:space="0" w:color="auto"/>
        <w:bottom w:val="none" w:sz="0" w:space="0" w:color="auto"/>
        <w:right w:val="none" w:sz="0" w:space="0" w:color="auto"/>
      </w:divBdr>
    </w:div>
    <w:div w:id="1752964328">
      <w:bodyDiv w:val="1"/>
      <w:marLeft w:val="0"/>
      <w:marRight w:val="0"/>
      <w:marTop w:val="0"/>
      <w:marBottom w:val="0"/>
      <w:divBdr>
        <w:top w:val="none" w:sz="0" w:space="0" w:color="auto"/>
        <w:left w:val="none" w:sz="0" w:space="0" w:color="auto"/>
        <w:bottom w:val="none" w:sz="0" w:space="0" w:color="auto"/>
        <w:right w:val="none" w:sz="0" w:space="0" w:color="auto"/>
      </w:divBdr>
    </w:div>
    <w:div w:id="1761826675">
      <w:bodyDiv w:val="1"/>
      <w:marLeft w:val="0"/>
      <w:marRight w:val="0"/>
      <w:marTop w:val="0"/>
      <w:marBottom w:val="0"/>
      <w:divBdr>
        <w:top w:val="none" w:sz="0" w:space="0" w:color="auto"/>
        <w:left w:val="none" w:sz="0" w:space="0" w:color="auto"/>
        <w:bottom w:val="none" w:sz="0" w:space="0" w:color="auto"/>
        <w:right w:val="none" w:sz="0" w:space="0" w:color="auto"/>
      </w:divBdr>
    </w:div>
    <w:div w:id="1799911952">
      <w:bodyDiv w:val="1"/>
      <w:marLeft w:val="0"/>
      <w:marRight w:val="0"/>
      <w:marTop w:val="0"/>
      <w:marBottom w:val="0"/>
      <w:divBdr>
        <w:top w:val="none" w:sz="0" w:space="0" w:color="auto"/>
        <w:left w:val="none" w:sz="0" w:space="0" w:color="auto"/>
        <w:bottom w:val="none" w:sz="0" w:space="0" w:color="auto"/>
        <w:right w:val="none" w:sz="0" w:space="0" w:color="auto"/>
      </w:divBdr>
    </w:div>
    <w:div w:id="1851984279">
      <w:bodyDiv w:val="1"/>
      <w:marLeft w:val="0"/>
      <w:marRight w:val="0"/>
      <w:marTop w:val="0"/>
      <w:marBottom w:val="0"/>
      <w:divBdr>
        <w:top w:val="none" w:sz="0" w:space="0" w:color="auto"/>
        <w:left w:val="none" w:sz="0" w:space="0" w:color="auto"/>
        <w:bottom w:val="none" w:sz="0" w:space="0" w:color="auto"/>
        <w:right w:val="none" w:sz="0" w:space="0" w:color="auto"/>
      </w:divBdr>
    </w:div>
    <w:div w:id="19163511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package" Target="embeddings/Microsoft_Visio_Drawing1.vsdx"/></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BEB3AA-63E2-4D5E-82C4-399312237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19</Pages>
  <Words>3891</Words>
  <Characters>22182</Characters>
  <Application>Microsoft Office Word</Application>
  <DocSecurity>0</DocSecurity>
  <Lines>184</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Microsoft Corporation</Company>
  <LinksUpToDate>false</LinksUpToDate>
  <CharactersWithSpaces>26021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Евгений А. Черепков</dc:creator>
  <cp:lastModifiedBy>k1</cp:lastModifiedBy>
  <cp:revision>13</cp:revision>
  <cp:lastPrinted>2022-12-12T05:47:00Z</cp:lastPrinted>
  <dcterms:created xsi:type="dcterms:W3CDTF">2023-10-02T06:22:00Z</dcterms:created>
  <dcterms:modified xsi:type="dcterms:W3CDTF">2023-10-02T06:50:00Z</dcterms:modified>
</cp:coreProperties>
</file>