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7E" w:rsidRPr="005A7FA8" w:rsidRDefault="0079739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>21.09.2023</w:t>
      </w:r>
    </w:p>
    <w:p w:rsidR="00F20890" w:rsidRPr="005A7FA8" w:rsidRDefault="00797395" w:rsidP="0079739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F20890" w:rsidRPr="00F208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Точечные оценки числовых характеристик и параметров распределений. </w:t>
      </w:r>
      <w:r w:rsidR="00F20890" w:rsidRPr="005A7FA8">
        <w:rPr>
          <w:rFonts w:ascii="Times New Roman" w:hAnsi="Times New Roman" w:cs="Times New Roman"/>
          <w:b/>
          <w:sz w:val="28"/>
          <w:szCs w:val="28"/>
          <w:lang w:val="ru-RU"/>
        </w:rPr>
        <w:t>Свойства оценок</w:t>
      </w:r>
      <w:r w:rsidR="00A90F2D" w:rsidRPr="005A7FA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90F2D" w:rsidRPr="005A7FA8" w:rsidRDefault="00A90F2D" w:rsidP="0079739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A52F25" w:rsidRPr="005A7FA8">
        <w:rPr>
          <w:rFonts w:ascii="Times New Roman" w:hAnsi="Times New Roman" w:cs="Times New Roman"/>
          <w:b/>
          <w:sz w:val="28"/>
          <w:szCs w:val="28"/>
          <w:lang w:val="ru-RU"/>
        </w:rPr>
        <w:t>Точечные оценки.</w:t>
      </w:r>
    </w:p>
    <w:p w:rsidR="00AF1A75" w:rsidRPr="005A7FA8" w:rsidRDefault="00A52F25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52F25">
        <w:rPr>
          <w:rFonts w:ascii="Times New Roman" w:hAnsi="Times New Roman" w:cs="Times New Roman"/>
          <w:sz w:val="28"/>
          <w:szCs w:val="28"/>
          <w:lang w:val="ru-RU"/>
        </w:rPr>
        <w:t>Пусть имеется выборка из генеральной совокупности с плотностью распределения</w:t>
      </w:r>
      <w:proofErr w:type="gramStart"/>
      <w:r w:rsidRPr="00A52F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f(x, θ)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gramEnd"/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Предполагается, что функциональный вид зависимости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f(x, θ)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задан с точностью до известного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Требуется по выборке наблюдений определить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AF1A75"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которое можно было бы принять за значение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="00AF1A75"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52F25" w:rsidRPr="005A7FA8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Определение. Точечной оценкой неизвестного параметра или числовой характеристики </w:t>
      </w:r>
      <w:r w:rsidR="00A52F25"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распределения называется функция наблюдения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приближённо равная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F1A75" w:rsidRPr="00AF1A75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Определение. Статистика – любая функция, зависящая только от наблюдений.</w:t>
      </w:r>
    </w:p>
    <w:p w:rsidR="00AF1A75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x-θ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</m:oMath>
    </w:p>
    <w:p w:rsidR="00AF1A75" w:rsidRPr="00AF1A75" w:rsidRDefault="001F68B8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</m:oMath>
      </m:oMathPara>
    </w:p>
    <w:p w:rsidR="00AF1A75" w:rsidRPr="00AF1A75" w:rsidRDefault="001F68B8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=med</m:t>
          </m:r>
        </m:oMath>
      </m:oMathPara>
    </w:p>
    <w:p w:rsidR="00AF1A75" w:rsidRPr="00AF1A75" w:rsidRDefault="001F68B8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AF1A75" w:rsidRPr="0082529B" w:rsidRDefault="00AF1A75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</m:e>
        </m:func>
      </m:oMath>
      <w:r w:rsidR="0082529B" w:rsidRPr="0082529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нормальное распределение</w:t>
      </w:r>
    </w:p>
    <w:p w:rsidR="00AF1A75" w:rsidRPr="004B2A25" w:rsidRDefault="004B2A25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</m:den>
        </m:f>
      </m:oMath>
      <w:r w:rsidRPr="004B2A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закон Коши, не существует мат. ожидания, дисперсии</w:t>
      </w:r>
    </w:p>
    <w:p w:rsidR="00AF1A75" w:rsidRDefault="004B2A25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t-θ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</w:p>
    <w:p w:rsidR="0082529B" w:rsidRDefault="0082529B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="00CD7D84">
        <w:rPr>
          <w:rFonts w:ascii="Times New Roman" w:eastAsiaTheme="minorEastAsia" w:hAnsi="Times New Roman" w:cs="Times New Roman"/>
          <w:sz w:val="28"/>
          <w:szCs w:val="28"/>
        </w:rPr>
        <w:t>Свойства</w:t>
      </w:r>
      <w:proofErr w:type="spellEnd"/>
      <w:r w:rsidR="00CD7D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D7D84">
        <w:rPr>
          <w:rFonts w:ascii="Times New Roman" w:eastAsiaTheme="minorEastAsia" w:hAnsi="Times New Roman" w:cs="Times New Roman"/>
          <w:sz w:val="28"/>
          <w:szCs w:val="28"/>
        </w:rPr>
        <w:t>оценок</w:t>
      </w:r>
      <w:proofErr w:type="spellEnd"/>
    </w:p>
    <w:p w:rsid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Состоятельность</w:t>
      </w:r>
      <w:proofErr w:type="spellEnd"/>
    </w:p>
    <w:p w:rsidR="00CD7D84" w:rsidRP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:rsidR="00CD7D84" w:rsidRPr="00CD7D84" w:rsidRDefault="001F68B8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-θ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≥ϵ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CD7D84" w:rsidRP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→∞</m:t>
        </m:r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состоятельная оценка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CD7D84" w:rsidRPr="00A841D6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proofErr w:type="spellStart"/>
      <w:r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Несмещенность</w:t>
      </w:r>
      <w:proofErr w:type="spellEnd"/>
      <w:r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разность между </w:t>
      </w:r>
      <w:proofErr w:type="gramStart"/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СВ</w:t>
      </w:r>
      <w:proofErr w:type="gramEnd"/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мат. ожиданием – смещение.</w:t>
      </w:r>
    </w:p>
    <w:p w:rsidR="00A841D6" w:rsidRPr="00A841D6" w:rsidRDefault="00CD7D84" w:rsidP="00797395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Эффективность.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эфф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func>
      </m:oMath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, класс</w:t>
      </w:r>
      <w:proofErr w:type="gramStart"/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Т</m:t>
        </m:r>
      </m:oMath>
      <w:proofErr w:type="gramEnd"/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оценки, которые облад</w:t>
      </w:r>
      <w:proofErr w:type="spellStart"/>
      <w:r w:rsid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ают</w:t>
      </w:r>
      <w:proofErr w:type="spellEnd"/>
      <w:r w:rsid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состоятельностью и </w:t>
      </w:r>
      <w:proofErr w:type="spellStart"/>
      <w:r w:rsid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несмещён</w:t>
      </w:r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остью</w:t>
      </w:r>
      <w:proofErr w:type="spellEnd"/>
      <w:r w:rsidR="00A841D6" w:rsidRPr="00A841D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A841D6" w:rsidRPr="005A7FA8" w:rsidRDefault="00A841D6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</w:r>
      <w:r w:rsidR="00B33723"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Неравенство </w:t>
      </w:r>
      <w:proofErr w:type="spellStart"/>
      <w:r w:rsidR="00B33723"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>Рао-Краммера</w:t>
      </w:r>
      <w:proofErr w:type="spellEnd"/>
    </w:p>
    <w:p w:rsidR="00B33723" w:rsidRPr="005A7FA8" w:rsidRDefault="00B33723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…</w:t>
      </w:r>
    </w:p>
    <w:p w:rsidR="00B33723" w:rsidRPr="00B33723" w:rsidRDefault="00B33723" w:rsidP="00797395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ab/>
      </w:r>
      <w:r w:rsidRPr="00B337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Точечные оценки мат. ожидания и дисперсии</w:t>
      </w:r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Состоятельность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Чебышёва</w:t>
      </w:r>
      <w:proofErr w:type="spellEnd"/>
    </w:p>
    <w:p w:rsidR="00B33723" w:rsidRPr="00B33723" w:rsidRDefault="00B33723" w:rsidP="00B33723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&lt;ϵ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1⇒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Несмещённость</w:t>
      </w:r>
      <w:proofErr w:type="spellEnd"/>
    </w:p>
    <w:p w:rsidR="00B33723" w:rsidRPr="00B33723" w:rsidRDefault="00B33723" w:rsidP="00B33723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=M[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=…=M[X]</m:t>
          </m:r>
        </m:oMath>
      </m:oMathPara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Эффективность</w:t>
      </w:r>
      <w:proofErr w:type="spellEnd"/>
    </w:p>
    <w:p w:rsidR="00B33723" w:rsidRPr="005A7FA8" w:rsidRDefault="00B33723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5A7FA8" w:rsidRPr="00D63452" w:rsidRDefault="005A7FA8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345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05.10.2023</w:t>
      </w:r>
    </w:p>
    <w:p w:rsidR="005A7FA8" w:rsidRPr="00D63452" w:rsidRDefault="005A7FA8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345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Интервальное оценивание</w:t>
      </w:r>
    </w:p>
    <w:p w:rsidR="005A7FA8" w:rsidRPr="00D63452" w:rsidRDefault="0052672E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345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Доверительный интервал. Построение интервальных оценок.</w:t>
      </w:r>
    </w:p>
    <w:p w:rsidR="00D63452" w:rsidRPr="00D63452" w:rsidRDefault="00D6345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 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</m:oMath>
      </m:oMathPara>
    </w:p>
    <w:p w:rsidR="00D63452" w:rsidRPr="00D63452" w:rsidRDefault="00D6345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 θ</m:t>
              </m:r>
            </m:e>
          </m:d>
        </m:oMath>
      </m:oMathPara>
    </w:p>
    <w:p w:rsidR="00D63452" w:rsidRPr="00D63452" w:rsidRDefault="00D6345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D63452" w:rsidRPr="001D5AFF" w:rsidRDefault="00D6345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≤θ≤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=γ</m:t>
          </m:r>
        </m:oMath>
      </m:oMathPara>
    </w:p>
    <w:p w:rsidR="001D5AFF" w:rsidRDefault="001D5AFF" w:rsidP="001D5AFF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γ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коэффициент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доверия</w:t>
      </w:r>
      <w:proofErr w:type="spellEnd"/>
    </w:p>
    <w:p w:rsidR="001D5AFF" w:rsidRPr="004D0D7A" w:rsidRDefault="004D0D7A" w:rsidP="001D5AFF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4D0D7A" w:rsidRPr="004D0D7A" w:rsidRDefault="004D0D7A" w:rsidP="001D5AFF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&lt;t</m:t>
              </m:r>
            </m:e>
          </m:d>
        </m:oMath>
      </m:oMathPara>
    </w:p>
    <w:p w:rsidR="004D0D7A" w:rsidRPr="004D0D7A" w:rsidRDefault="004D0D7A" w:rsidP="004D0D7A">
      <w:pPr>
        <w:pStyle w:val="a6"/>
        <w:numPr>
          <w:ilvl w:val="0"/>
          <w:numId w:val="2"/>
        </w:num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↑</m:t>
        </m:r>
      </m:oMath>
    </w:p>
    <w:p w:rsidR="004D0D7A" w:rsidRPr="004D0D7A" w:rsidRDefault="004D0D7A" w:rsidP="004D0D7A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α, β&gt;0, γ=1-α-β</m:t>
        </m:r>
      </m:oMath>
    </w:p>
    <w:p w:rsidR="004D0D7A" w:rsidRDefault="00504E93" w:rsidP="00504E93">
      <w:pPr>
        <w:pStyle w:val="a6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построения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доверительного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интервала</w:t>
      </w:r>
      <w:proofErr w:type="spellEnd"/>
    </w:p>
    <w:p w:rsidR="00504E93" w:rsidRDefault="00504E93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</w:p>
    <w:p w:rsidR="00504E93" w:rsidRPr="00504E93" w:rsidRDefault="00504E93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γ=1-α-β</m:t>
        </m:r>
      </m:oMath>
    </w:p>
    <w:p w:rsidR="00504E93" w:rsidRPr="00504E93" w:rsidRDefault="00504E93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-?,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-?;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1-β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=1-β</m:t>
        </m:r>
      </m:oMath>
    </w:p>
    <w:p w:rsidR="00504E93" w:rsidRDefault="00504E93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-?,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-?;T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1-β</m:t>
            </m:r>
          </m:sub>
        </m:sSub>
      </m:oMath>
    </w:p>
    <w:p w:rsidR="001F68B8" w:rsidRDefault="001F68B8" w:rsidP="001F68B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F68B8" w:rsidRPr="001F68B8" w:rsidRDefault="001F68B8" w:rsidP="001F68B8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D63452" w:rsidRPr="00D63452" w:rsidRDefault="00D6345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D63452" w:rsidRPr="00D6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483"/>
    <w:multiLevelType w:val="hybridMultilevel"/>
    <w:tmpl w:val="B1209164"/>
    <w:lvl w:ilvl="0" w:tplc="79042B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E9286C"/>
    <w:multiLevelType w:val="hybridMultilevel"/>
    <w:tmpl w:val="C110393E"/>
    <w:lvl w:ilvl="0" w:tplc="516CE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6E6906"/>
    <w:multiLevelType w:val="hybridMultilevel"/>
    <w:tmpl w:val="0194EB12"/>
    <w:lvl w:ilvl="0" w:tplc="46268E42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AD0"/>
    <w:rsid w:val="001D5AFF"/>
    <w:rsid w:val="001F68B8"/>
    <w:rsid w:val="003B1AD0"/>
    <w:rsid w:val="004B2A25"/>
    <w:rsid w:val="004D0D7A"/>
    <w:rsid w:val="00504E93"/>
    <w:rsid w:val="0052672E"/>
    <w:rsid w:val="005A7FA8"/>
    <w:rsid w:val="00797395"/>
    <w:rsid w:val="0082529B"/>
    <w:rsid w:val="0088087E"/>
    <w:rsid w:val="00A52F25"/>
    <w:rsid w:val="00A841D6"/>
    <w:rsid w:val="00A90F2D"/>
    <w:rsid w:val="00AD31F3"/>
    <w:rsid w:val="00AF1A75"/>
    <w:rsid w:val="00B33723"/>
    <w:rsid w:val="00CD7D84"/>
    <w:rsid w:val="00D63452"/>
    <w:rsid w:val="00F00406"/>
    <w:rsid w:val="00F2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F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F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3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F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F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F5DF7-CA81-4512-943C-9DE36065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18</cp:revision>
  <dcterms:created xsi:type="dcterms:W3CDTF">2023-09-21T05:33:00Z</dcterms:created>
  <dcterms:modified xsi:type="dcterms:W3CDTF">2023-10-05T06:12:00Z</dcterms:modified>
</cp:coreProperties>
</file>