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D5696E" w:rsidRPr="000E3056" w14:paraId="47D7CD2A" w14:textId="77777777" w:rsidTr="00E80A1E">
        <w:tc>
          <w:tcPr>
            <w:tcW w:w="1588" w:type="dxa"/>
            <w:vAlign w:val="center"/>
            <w:hideMark/>
          </w:tcPr>
          <w:p w14:paraId="326E648D" w14:textId="77777777" w:rsidR="00D5696E" w:rsidRPr="000E3056" w:rsidRDefault="00D5696E" w:rsidP="00E80A1E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ED6DEF8" wp14:editId="1434B939">
                  <wp:extent cx="723900" cy="828675"/>
                  <wp:effectExtent l="0" t="0" r="0" b="9525"/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5014550E" w14:textId="77777777" w:rsidR="00D5696E" w:rsidRPr="000E3056" w:rsidRDefault="00D5696E" w:rsidP="00E80A1E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370FE024" w14:textId="77777777" w:rsidR="00D5696E" w:rsidRPr="000E3056" w:rsidRDefault="00D5696E" w:rsidP="00E80A1E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771687B0" w14:textId="77777777" w:rsidR="00D5696E" w:rsidRPr="000E3056" w:rsidRDefault="00D5696E" w:rsidP="00E80A1E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6605723" w14:textId="77777777" w:rsidR="00D5696E" w:rsidRPr="000E3056" w:rsidRDefault="00D5696E" w:rsidP="00E80A1E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28FB9848" w14:textId="77777777" w:rsidR="00D5696E" w:rsidRPr="000E3056" w:rsidRDefault="00D5696E" w:rsidP="00E80A1E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570DCF55" w14:textId="77777777" w:rsidR="00D5696E" w:rsidRPr="000E3056" w:rsidRDefault="00D5696E" w:rsidP="00E80A1E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D5696E" w:rsidRPr="000E3056" w14:paraId="4D5A5585" w14:textId="77777777" w:rsidTr="00E80A1E">
        <w:trPr>
          <w:trHeight w:val="454"/>
        </w:trPr>
        <w:tc>
          <w:tcPr>
            <w:tcW w:w="2022" w:type="dxa"/>
            <w:vAlign w:val="bottom"/>
            <w:hideMark/>
          </w:tcPr>
          <w:p w14:paraId="3CE6A391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71DCD4F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D5696E" w:rsidRPr="000E3056" w14:paraId="6AAA9619" w14:textId="77777777" w:rsidTr="00E80A1E">
        <w:trPr>
          <w:trHeight w:val="454"/>
        </w:trPr>
        <w:tc>
          <w:tcPr>
            <w:tcW w:w="2022" w:type="dxa"/>
            <w:vAlign w:val="bottom"/>
            <w:hideMark/>
          </w:tcPr>
          <w:p w14:paraId="1D8FB90B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BA99CA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ИУК4 «Программное обеспечение ЭВМ, </w:t>
            </w:r>
          </w:p>
        </w:tc>
      </w:tr>
      <w:tr w:rsidR="00D5696E" w:rsidRPr="000E3056" w14:paraId="05DEDA96" w14:textId="77777777" w:rsidTr="00E80A1E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4D345F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информационные технологии»</w:t>
            </w:r>
          </w:p>
        </w:tc>
      </w:tr>
    </w:tbl>
    <w:p w14:paraId="51745733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77422DE5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40E79963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0FF433B9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267101FF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5866598B" w14:textId="69E4F762" w:rsidR="00D5696E" w:rsidRPr="00D5696E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782CE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 №</w:t>
      </w:r>
      <w:r w:rsidR="00357F37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2</w:t>
      </w:r>
    </w:p>
    <w:p w14:paraId="69861564" w14:textId="77777777" w:rsidR="00D5696E" w:rsidRPr="00782CE3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57EF8CBF" w14:textId="1791FB42" w:rsidR="00D5696E" w:rsidRPr="00782CE3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82CE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F426A7">
        <w:rPr>
          <w:rFonts w:ascii="Times New Roman" w:hAnsi="Times New Roman" w:cs="Times New Roman"/>
          <w:b/>
          <w:sz w:val="32"/>
          <w:szCs w:val="32"/>
        </w:rPr>
        <w:t>М</w:t>
      </w:r>
      <w:r w:rsidR="00F426A7" w:rsidRPr="00F426A7">
        <w:rPr>
          <w:rFonts w:ascii="Times New Roman" w:hAnsi="Times New Roman" w:cs="Times New Roman"/>
          <w:b/>
          <w:sz w:val="32"/>
          <w:szCs w:val="32"/>
        </w:rPr>
        <w:t xml:space="preserve">етодологии разработки программного обеспечения </w:t>
      </w:r>
      <w:r w:rsidR="00786B78">
        <w:rPr>
          <w:rFonts w:ascii="Times New Roman" w:hAnsi="Times New Roman" w:cs="Times New Roman"/>
          <w:b/>
          <w:sz w:val="32"/>
          <w:szCs w:val="32"/>
        </w:rPr>
        <w:br/>
      </w:r>
      <w:r w:rsidR="00F426A7">
        <w:rPr>
          <w:rFonts w:ascii="Times New Roman" w:hAnsi="Times New Roman" w:cs="Times New Roman"/>
          <w:b/>
          <w:sz w:val="32"/>
          <w:szCs w:val="32"/>
          <w:lang w:val="en-US"/>
        </w:rPr>
        <w:t>MSF</w:t>
      </w:r>
      <w:r w:rsidR="00F426A7" w:rsidRPr="00F426A7">
        <w:rPr>
          <w:rFonts w:ascii="Times New Roman" w:hAnsi="Times New Roman" w:cs="Times New Roman"/>
          <w:b/>
          <w:sz w:val="32"/>
          <w:szCs w:val="32"/>
        </w:rPr>
        <w:t xml:space="preserve"> и </w:t>
      </w:r>
      <w:r w:rsidR="00F426A7">
        <w:rPr>
          <w:rFonts w:ascii="Times New Roman" w:hAnsi="Times New Roman" w:cs="Times New Roman"/>
          <w:b/>
          <w:sz w:val="32"/>
          <w:szCs w:val="32"/>
          <w:lang w:val="en-US"/>
        </w:rPr>
        <w:t>RUP</w:t>
      </w:r>
      <w:r w:rsidRPr="00782CE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1BF7590D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7B1FFD25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53F61D7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B993013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ED620DD" w14:textId="614460ED" w:rsidR="00D5696E" w:rsidRPr="000E3056" w:rsidRDefault="00D5696E" w:rsidP="00D5696E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</w:t>
      </w:r>
      <w:r w:rsidR="0092572A" w:rsidRPr="009257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Методология программной инженерии</w:t>
      </w: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77B7C7ED" w14:textId="77777777" w:rsidR="00D5696E" w:rsidRPr="002C42F5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607DC2DC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3A96430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24755F5A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5D7D856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5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D5696E" w:rsidRPr="000E3056" w14:paraId="354B7DE0" w14:textId="77777777" w:rsidTr="00E80A1E">
        <w:tc>
          <w:tcPr>
            <w:tcW w:w="4390" w:type="dxa"/>
            <w:gridSpan w:val="2"/>
            <w:hideMark/>
          </w:tcPr>
          <w:p w14:paraId="04933084" w14:textId="078BD32B" w:rsidR="00D5696E" w:rsidRPr="00D5696E" w:rsidRDefault="00D5696E" w:rsidP="00E80A1E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</w:t>
            </w:r>
            <w:r w:rsidRPr="00F10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</w:p>
        </w:tc>
        <w:tc>
          <w:tcPr>
            <w:tcW w:w="283" w:type="dxa"/>
          </w:tcPr>
          <w:p w14:paraId="1DB8E031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D8008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61A590A4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7AAC656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Сафронов Н.С.</w:t>
            </w:r>
          </w:p>
        </w:tc>
        <w:tc>
          <w:tcPr>
            <w:tcW w:w="310" w:type="dxa"/>
            <w:vAlign w:val="bottom"/>
            <w:hideMark/>
          </w:tcPr>
          <w:p w14:paraId="5D879427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D5696E" w:rsidRPr="000E3056" w14:paraId="60DDEC74" w14:textId="77777777" w:rsidTr="00E80A1E">
        <w:tc>
          <w:tcPr>
            <w:tcW w:w="1862" w:type="dxa"/>
          </w:tcPr>
          <w:p w14:paraId="2C28CED2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34931CF7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0ACAFEEF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A2CA14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082F1E09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9FFEA9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1EF96680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5696E" w:rsidRPr="000E3056" w14:paraId="0B9E93BC" w14:textId="77777777" w:rsidTr="00E80A1E">
        <w:tc>
          <w:tcPr>
            <w:tcW w:w="4390" w:type="dxa"/>
            <w:gridSpan w:val="2"/>
            <w:hideMark/>
          </w:tcPr>
          <w:p w14:paraId="3CC50192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6CDA194D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0981F5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35CB4588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2374EB8" w14:textId="2DC595E0" w:rsidR="00D5696E" w:rsidRPr="00EE3E20" w:rsidRDefault="00D5696E" w:rsidP="00E80A1E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Белов Ю.С.</w:t>
            </w:r>
          </w:p>
        </w:tc>
        <w:tc>
          <w:tcPr>
            <w:tcW w:w="310" w:type="dxa"/>
            <w:vAlign w:val="bottom"/>
            <w:hideMark/>
          </w:tcPr>
          <w:p w14:paraId="2ED3BA4B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D5696E" w:rsidRPr="000E3056" w14:paraId="6EB7D6E0" w14:textId="77777777" w:rsidTr="00E80A1E">
        <w:tc>
          <w:tcPr>
            <w:tcW w:w="1862" w:type="dxa"/>
          </w:tcPr>
          <w:p w14:paraId="5D964785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6942AA4E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3D8C6F3E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4F946F7F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0C862A0A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12077F60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44AE5320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1DBB50EE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361C702F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C089DFA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D5696E" w:rsidRPr="000E3056" w14:paraId="3AA1BCA7" w14:textId="77777777" w:rsidTr="00E80A1E">
        <w:trPr>
          <w:trHeight w:val="877"/>
        </w:trPr>
        <w:tc>
          <w:tcPr>
            <w:tcW w:w="9570" w:type="dxa"/>
            <w:gridSpan w:val="2"/>
            <w:hideMark/>
          </w:tcPr>
          <w:p w14:paraId="71A17707" w14:textId="77777777" w:rsidR="00D5696E" w:rsidRPr="000E3056" w:rsidRDefault="00D5696E" w:rsidP="00E80A1E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5A604772" w14:textId="77777777" w:rsidR="00D5696E" w:rsidRPr="000E3056" w:rsidRDefault="00D5696E" w:rsidP="00E80A1E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D5696E" w:rsidRPr="000E3056" w14:paraId="65087092" w14:textId="77777777" w:rsidTr="00E80A1E">
        <w:trPr>
          <w:trHeight w:val="1096"/>
        </w:trPr>
        <w:tc>
          <w:tcPr>
            <w:tcW w:w="3179" w:type="dxa"/>
          </w:tcPr>
          <w:p w14:paraId="69CF1D25" w14:textId="77777777" w:rsidR="00D5696E" w:rsidRPr="000E3056" w:rsidRDefault="00D5696E" w:rsidP="00E80A1E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499E0369" w14:textId="77777777" w:rsidR="00D5696E" w:rsidRPr="000E3056" w:rsidRDefault="00D5696E" w:rsidP="00E80A1E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4DF5AD5C" w14:textId="77777777" w:rsidR="00D5696E" w:rsidRPr="000E3056" w:rsidRDefault="00D5696E" w:rsidP="00E80A1E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0FD37C31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500D89" w14:textId="77777777" w:rsidR="00D5696E" w:rsidRPr="000F4E0D" w:rsidRDefault="00D5696E" w:rsidP="00D5696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6E1D78D5" w14:textId="36A5323F" w:rsidR="00D5696E" w:rsidRDefault="00D5696E" w:rsidP="00D5696E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225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работы</w:t>
      </w:r>
      <w:r w:rsidRPr="00A4225C">
        <w:rPr>
          <w:rFonts w:ascii="Times New Roman" w:hAnsi="Times New Roman" w:cs="Times New Roman"/>
          <w:sz w:val="28"/>
          <w:szCs w:val="28"/>
        </w:rPr>
        <w:t xml:space="preserve">: </w:t>
      </w:r>
      <w:r w:rsidR="00357F37" w:rsidRPr="00357F37">
        <w:rPr>
          <w:rStyle w:val="20"/>
        </w:rPr>
        <w:t>формирование навыков выбора наиболее подходящей методологии разработки программного обеспечения</w:t>
      </w:r>
      <w:r w:rsidR="0092572A">
        <w:rPr>
          <w:rStyle w:val="20"/>
        </w:rPr>
        <w:t>.</w:t>
      </w:r>
    </w:p>
    <w:p w14:paraId="7BB16DB3" w14:textId="0460EE17" w:rsidR="00D5696E" w:rsidRDefault="00D5696E" w:rsidP="00D5696E">
      <w:pPr>
        <w:pStyle w:val="a3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159A90F8" w14:textId="5E799E5D" w:rsidR="00D5696E" w:rsidRPr="00D5696E" w:rsidRDefault="00D5696E" w:rsidP="00D5696E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Вариант </w:t>
      </w:r>
      <w:r w:rsidR="00847C22">
        <w:rPr>
          <w:rFonts w:ascii="Times New Roman" w:hAnsi="Times New Roman" w:cs="Times New Roman"/>
          <w:b/>
          <w:bCs/>
          <w:sz w:val="28"/>
          <w:szCs w:val="24"/>
        </w:rPr>
        <w:t>8</w:t>
      </w:r>
    </w:p>
    <w:p w14:paraId="7E221AD7" w14:textId="0A748D27" w:rsidR="00941D7A" w:rsidRPr="00941D7A" w:rsidRDefault="00786B78" w:rsidP="00786B78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86B78">
        <w:rPr>
          <w:rFonts w:ascii="Times New Roman" w:hAnsi="Times New Roman" w:cs="Times New Roman"/>
          <w:sz w:val="28"/>
          <w:szCs w:val="28"/>
        </w:rPr>
        <w:t>Создать документ, в котором будет содержаться подробное описание всех стадий заданной методологии, согласно варианту, полученному у преподавателя. При выполнении лабораторной работы запрещается использовать сторонние классы и компоненты, реализующие заявленную функциональность.</w:t>
      </w:r>
    </w:p>
    <w:p w14:paraId="74C777AC" w14:textId="73C58961" w:rsidR="00A650DE" w:rsidRDefault="00941D7A" w:rsidP="00A650DE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1D7A">
        <w:rPr>
          <w:rFonts w:ascii="Times New Roman" w:hAnsi="Times New Roman" w:cs="Times New Roman"/>
          <w:sz w:val="28"/>
          <w:szCs w:val="28"/>
        </w:rPr>
        <w:t>ИС «Торговля» (САБП, СЭДО)</w:t>
      </w:r>
      <w:r w:rsidR="008A2994">
        <w:rPr>
          <w:rFonts w:ascii="Times New Roman" w:hAnsi="Times New Roman" w:cs="Times New Roman"/>
          <w:sz w:val="28"/>
          <w:szCs w:val="28"/>
        </w:rPr>
        <w:t xml:space="preserve">. </w:t>
      </w:r>
      <w:r w:rsidR="008A2994" w:rsidRPr="008A2994">
        <w:rPr>
          <w:rFonts w:ascii="Times New Roman" w:hAnsi="Times New Roman" w:cs="Times New Roman"/>
          <w:sz w:val="28"/>
          <w:szCs w:val="28"/>
        </w:rPr>
        <w:t>RUP</w:t>
      </w:r>
      <w:r w:rsidRPr="00941D7A">
        <w:rPr>
          <w:rFonts w:ascii="Times New Roman" w:hAnsi="Times New Roman" w:cs="Times New Roman"/>
          <w:sz w:val="28"/>
          <w:szCs w:val="28"/>
        </w:rPr>
        <w:t>.</w:t>
      </w:r>
    </w:p>
    <w:p w14:paraId="7C3430B1" w14:textId="77777777" w:rsidR="00A650DE" w:rsidRPr="00A650DE" w:rsidRDefault="00A650DE" w:rsidP="00A650DE"/>
    <w:p w14:paraId="7F8A6938" w14:textId="56193F7F" w:rsidR="00941D7A" w:rsidRDefault="00941D7A" w:rsidP="00941D7A">
      <w:pPr>
        <w:pStyle w:val="1"/>
        <w:spacing w:after="240"/>
        <w:rPr>
          <w:b/>
          <w:bCs/>
          <w:lang w:val="ru-RU"/>
        </w:rPr>
      </w:pPr>
      <w:r w:rsidRPr="0008665D">
        <w:rPr>
          <w:lang w:val="ru-RU"/>
        </w:rPr>
        <w:tab/>
      </w:r>
      <w:r>
        <w:rPr>
          <w:b/>
          <w:bCs/>
          <w:lang w:val="ru-RU"/>
        </w:rPr>
        <w:t>Результат выполнения работы</w:t>
      </w:r>
    </w:p>
    <w:p w14:paraId="6EB5947C" w14:textId="00308C2B" w:rsidR="00F10C4B" w:rsidRDefault="00F10C4B" w:rsidP="008A2994">
      <w:pPr>
        <w:pStyle w:val="a3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10C4B">
        <w:rPr>
          <w:rFonts w:ascii="Times New Roman" w:hAnsi="Times New Roman" w:cs="Times New Roman"/>
          <w:b/>
          <w:bCs/>
          <w:sz w:val="28"/>
          <w:szCs w:val="28"/>
        </w:rPr>
        <w:t>Начальная стадия</w:t>
      </w:r>
    </w:p>
    <w:p w14:paraId="29461216" w14:textId="77777777" w:rsidR="008A2994" w:rsidRPr="008A2994" w:rsidRDefault="008A2994" w:rsidP="008A2994"/>
    <w:p w14:paraId="0F610DE2" w14:textId="53AD06FD" w:rsidR="00F10C4B" w:rsidRPr="00F10C4B" w:rsidRDefault="00F10C4B" w:rsidP="00F10C4B">
      <w:pPr>
        <w:pStyle w:val="a3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10C4B">
        <w:rPr>
          <w:rFonts w:ascii="Times New Roman" w:hAnsi="Times New Roman" w:cs="Times New Roman"/>
          <w:b/>
          <w:bCs/>
          <w:sz w:val="28"/>
          <w:szCs w:val="28"/>
        </w:rPr>
        <w:t>Основные задачи начальной стадии:</w:t>
      </w:r>
    </w:p>
    <w:p w14:paraId="195E41D0" w14:textId="6945F041" w:rsidR="00F10C4B" w:rsidRPr="00F10C4B" w:rsidRDefault="00847C22" w:rsidP="00F10C4B">
      <w:pPr>
        <w:pStyle w:val="a3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47C22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F10C4B" w:rsidRPr="00F10C4B">
        <w:rPr>
          <w:rFonts w:ascii="Times New Roman" w:hAnsi="Times New Roman" w:cs="Times New Roman"/>
          <w:b/>
          <w:bCs/>
          <w:sz w:val="28"/>
          <w:szCs w:val="28"/>
        </w:rPr>
        <w:t>1. Формирование видения проекта</w:t>
      </w:r>
    </w:p>
    <w:p w14:paraId="500F9091" w14:textId="47256792" w:rsidR="00F10C4B" w:rsidRPr="00F10C4B" w:rsidRDefault="00F10C4B" w:rsidP="00F10C4B">
      <w:pPr>
        <w:pStyle w:val="a3"/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10C4B">
        <w:rPr>
          <w:rFonts w:ascii="Times New Roman" w:hAnsi="Times New Roman" w:cs="Times New Roman"/>
          <w:b/>
          <w:bCs/>
          <w:sz w:val="28"/>
          <w:szCs w:val="28"/>
        </w:rPr>
        <w:t xml:space="preserve">Цель проекта — </w:t>
      </w:r>
      <w:r w:rsidRPr="00F10C4B">
        <w:rPr>
          <w:rFonts w:ascii="Times New Roman" w:hAnsi="Times New Roman" w:cs="Times New Roman"/>
          <w:sz w:val="28"/>
          <w:szCs w:val="28"/>
        </w:rPr>
        <w:t>автоматизировать ключевые бизнес-процессы компании-заказчика, связанные с продажами, обработкой заказов, управлением данными о клиентах, товарах, сотрудниках и логистикой.</w:t>
      </w:r>
    </w:p>
    <w:p w14:paraId="0029F9E0" w14:textId="2A13E1E8" w:rsidR="00F10C4B" w:rsidRPr="00F10C4B" w:rsidRDefault="00F10C4B" w:rsidP="00F10C4B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0C4B">
        <w:rPr>
          <w:rFonts w:ascii="Times New Roman" w:hAnsi="Times New Roman" w:cs="Times New Roman"/>
          <w:sz w:val="28"/>
          <w:szCs w:val="28"/>
        </w:rPr>
        <w:t>Обоснование необходимости проекта:</w:t>
      </w:r>
    </w:p>
    <w:p w14:paraId="6563A8C4" w14:textId="782A9E68" w:rsidR="00F10C4B" w:rsidRPr="00F10C4B" w:rsidRDefault="00F10C4B" w:rsidP="00F10C4B">
      <w:pPr>
        <w:pStyle w:val="a3"/>
        <w:numPr>
          <w:ilvl w:val="0"/>
          <w:numId w:val="2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10C4B">
        <w:rPr>
          <w:rFonts w:ascii="Times New Roman" w:hAnsi="Times New Roman" w:cs="Times New Roman"/>
          <w:sz w:val="28"/>
          <w:szCs w:val="28"/>
        </w:rPr>
        <w:t>Существующие проблемы в компании: сложности в управлении заказами, ведении клиентской базы, контроле складских запасов и отслеживании статусов заказов.</w:t>
      </w:r>
    </w:p>
    <w:p w14:paraId="3B4E4F5B" w14:textId="160BF1DF" w:rsidR="00F10C4B" w:rsidRPr="00F10C4B" w:rsidRDefault="00F10C4B" w:rsidP="00F10C4B">
      <w:pPr>
        <w:pStyle w:val="a3"/>
        <w:numPr>
          <w:ilvl w:val="0"/>
          <w:numId w:val="2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10C4B">
        <w:rPr>
          <w:rFonts w:ascii="Times New Roman" w:hAnsi="Times New Roman" w:cs="Times New Roman"/>
          <w:sz w:val="28"/>
          <w:szCs w:val="28"/>
        </w:rPr>
        <w:t>Ручные процессы и устаревшие инструменты больше не справляются с увеличением объема заказов и ростом клиентской базы, что замедляет работу компании.</w:t>
      </w:r>
    </w:p>
    <w:p w14:paraId="3330A5CC" w14:textId="6D198FAE" w:rsidR="00F10C4B" w:rsidRDefault="00F10C4B" w:rsidP="00F10C4B">
      <w:pPr>
        <w:pStyle w:val="a3"/>
        <w:numPr>
          <w:ilvl w:val="0"/>
          <w:numId w:val="2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10C4B">
        <w:rPr>
          <w:rFonts w:ascii="Times New Roman" w:hAnsi="Times New Roman" w:cs="Times New Roman"/>
          <w:sz w:val="28"/>
          <w:szCs w:val="28"/>
        </w:rPr>
        <w:t>Компания сталкивается с проблемами во взаимодействии между различными отделами (продажи, склад, логистика), что приводит к ошибкам и задержкам.</w:t>
      </w:r>
    </w:p>
    <w:p w14:paraId="08AA08D1" w14:textId="7E20DE1D" w:rsidR="008A2994" w:rsidRDefault="008A2994" w:rsidP="008A2994"/>
    <w:p w14:paraId="098CD523" w14:textId="00CEDE6D" w:rsidR="008A2994" w:rsidRDefault="00847C22" w:rsidP="00F10C4B">
      <w:pPr>
        <w:pStyle w:val="a3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47C22"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 w:rsidR="00F10C4B" w:rsidRPr="00F10C4B">
        <w:rPr>
          <w:rFonts w:ascii="Times New Roman" w:hAnsi="Times New Roman" w:cs="Times New Roman"/>
          <w:b/>
          <w:bCs/>
          <w:sz w:val="28"/>
          <w:szCs w:val="28"/>
        </w:rPr>
        <w:t>2. Определение границ и функциональности системы</w:t>
      </w:r>
    </w:p>
    <w:p w14:paraId="217FAC17" w14:textId="77155C8F" w:rsidR="00F10C4B" w:rsidRPr="00F10C4B" w:rsidRDefault="00F10C4B" w:rsidP="00F10C4B">
      <w:pPr>
        <w:pStyle w:val="a3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10C4B">
        <w:rPr>
          <w:rFonts w:ascii="Times New Roman" w:hAnsi="Times New Roman" w:cs="Times New Roman"/>
          <w:b/>
          <w:bCs/>
          <w:sz w:val="28"/>
          <w:szCs w:val="28"/>
        </w:rPr>
        <w:t>Границы проекта:</w:t>
      </w:r>
    </w:p>
    <w:p w14:paraId="39F9B251" w14:textId="2DA10C21" w:rsidR="00F10C4B" w:rsidRPr="00F10C4B" w:rsidRDefault="00F10C4B" w:rsidP="00F10C4B">
      <w:pPr>
        <w:pStyle w:val="a3"/>
        <w:numPr>
          <w:ilvl w:val="0"/>
          <w:numId w:val="2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10C4B">
        <w:rPr>
          <w:rFonts w:ascii="Times New Roman" w:hAnsi="Times New Roman" w:cs="Times New Roman"/>
          <w:sz w:val="28"/>
          <w:szCs w:val="28"/>
        </w:rPr>
        <w:t>Система должна автоматизировать следующие процессы: обработка и отслеживание заказов, управление товарами и клиентской базой, обработка платежей, интеграция с СЭДО для упрощения документооборота.</w:t>
      </w:r>
    </w:p>
    <w:p w14:paraId="6F6B3D1B" w14:textId="77777777" w:rsidR="009315C7" w:rsidRDefault="00F10C4B" w:rsidP="009315C7">
      <w:pPr>
        <w:pStyle w:val="a3"/>
        <w:numPr>
          <w:ilvl w:val="0"/>
          <w:numId w:val="27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10C4B">
        <w:rPr>
          <w:rFonts w:ascii="Times New Roman" w:hAnsi="Times New Roman" w:cs="Times New Roman"/>
          <w:sz w:val="28"/>
          <w:szCs w:val="28"/>
        </w:rPr>
        <w:t>Важным является создание интерфейса для сотрудников отдела продаж и логистики, а также эффективное взаимодействие между отделами через единую систему.</w:t>
      </w:r>
    </w:p>
    <w:p w14:paraId="5BFF0A8C" w14:textId="3922DE11" w:rsidR="00F10C4B" w:rsidRPr="00F10C4B" w:rsidRDefault="00847C22" w:rsidP="009315C7">
      <w:pPr>
        <w:pStyle w:val="a3"/>
        <w:spacing w:after="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 w:rsidR="00F10C4B" w:rsidRPr="00F10C4B">
        <w:rPr>
          <w:rFonts w:ascii="Times New Roman" w:hAnsi="Times New Roman" w:cs="Times New Roman"/>
          <w:b/>
          <w:bCs/>
          <w:sz w:val="28"/>
          <w:szCs w:val="28"/>
        </w:rPr>
        <w:t>3. Анализ заинтересованных сторон</w:t>
      </w:r>
    </w:p>
    <w:p w14:paraId="62448349" w14:textId="14860ABD" w:rsidR="00F10C4B" w:rsidRPr="00F10C4B" w:rsidRDefault="00F10C4B" w:rsidP="00F10C4B">
      <w:pPr>
        <w:pStyle w:val="a3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10C4B">
        <w:rPr>
          <w:rFonts w:ascii="Times New Roman" w:hAnsi="Times New Roman" w:cs="Times New Roman"/>
          <w:b/>
          <w:bCs/>
          <w:sz w:val="28"/>
          <w:szCs w:val="28"/>
        </w:rPr>
        <w:t>Выявление ключевых заинтересованных сторон проекта:</w:t>
      </w:r>
    </w:p>
    <w:p w14:paraId="796D6CF8" w14:textId="728B47D0" w:rsidR="00F10C4B" w:rsidRPr="00F10C4B" w:rsidRDefault="00F10C4B" w:rsidP="009315C7">
      <w:pPr>
        <w:pStyle w:val="a3"/>
        <w:numPr>
          <w:ilvl w:val="0"/>
          <w:numId w:val="2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10C4B">
        <w:rPr>
          <w:rFonts w:ascii="Times New Roman" w:hAnsi="Times New Roman" w:cs="Times New Roman"/>
          <w:b/>
          <w:bCs/>
          <w:sz w:val="28"/>
          <w:szCs w:val="28"/>
        </w:rPr>
        <w:t xml:space="preserve">Компания-заказчик: </w:t>
      </w:r>
      <w:r w:rsidRPr="00F10C4B">
        <w:rPr>
          <w:rFonts w:ascii="Times New Roman" w:hAnsi="Times New Roman" w:cs="Times New Roman"/>
          <w:sz w:val="28"/>
          <w:szCs w:val="28"/>
        </w:rPr>
        <w:t>управление, отдел продаж, склад, логистика.</w:t>
      </w:r>
    </w:p>
    <w:p w14:paraId="03AB8A59" w14:textId="77777777" w:rsidR="009315C7" w:rsidRDefault="00F10C4B" w:rsidP="009315C7">
      <w:pPr>
        <w:pStyle w:val="a3"/>
        <w:numPr>
          <w:ilvl w:val="0"/>
          <w:numId w:val="2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10C4B">
        <w:rPr>
          <w:rFonts w:ascii="Times New Roman" w:hAnsi="Times New Roman" w:cs="Times New Roman"/>
          <w:b/>
          <w:bCs/>
          <w:sz w:val="28"/>
          <w:szCs w:val="28"/>
        </w:rPr>
        <w:t xml:space="preserve">Клиенты компании: </w:t>
      </w:r>
      <w:r w:rsidRPr="00F10C4B">
        <w:rPr>
          <w:rFonts w:ascii="Times New Roman" w:hAnsi="Times New Roman" w:cs="Times New Roman"/>
          <w:sz w:val="28"/>
          <w:szCs w:val="28"/>
        </w:rPr>
        <w:t>конечные пользователи системы, которые будут получать информацию о статусах заказов и доставок.</w:t>
      </w:r>
    </w:p>
    <w:p w14:paraId="376B71C6" w14:textId="687FA360" w:rsidR="00F10C4B" w:rsidRPr="00F10C4B" w:rsidRDefault="00F10C4B" w:rsidP="009315C7">
      <w:pPr>
        <w:pStyle w:val="a3"/>
        <w:numPr>
          <w:ilvl w:val="0"/>
          <w:numId w:val="2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10C4B">
        <w:rPr>
          <w:rFonts w:ascii="Times New Roman" w:hAnsi="Times New Roman" w:cs="Times New Roman"/>
          <w:b/>
          <w:bCs/>
          <w:sz w:val="28"/>
          <w:szCs w:val="28"/>
        </w:rPr>
        <w:t xml:space="preserve">Технический персонал: </w:t>
      </w:r>
      <w:r w:rsidRPr="00F10C4B">
        <w:rPr>
          <w:rFonts w:ascii="Times New Roman" w:hAnsi="Times New Roman" w:cs="Times New Roman"/>
          <w:sz w:val="28"/>
          <w:szCs w:val="28"/>
        </w:rPr>
        <w:t>IT-специалисты, которые будут поддерживать и администрировать систему.</w:t>
      </w:r>
    </w:p>
    <w:p w14:paraId="730F8D24" w14:textId="71B16DEC" w:rsidR="00F10C4B" w:rsidRPr="00F10C4B" w:rsidRDefault="00847C22" w:rsidP="00F10C4B">
      <w:pPr>
        <w:pStyle w:val="a3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 w:rsidR="00F10C4B" w:rsidRPr="00F10C4B">
        <w:rPr>
          <w:rFonts w:ascii="Times New Roman" w:hAnsi="Times New Roman" w:cs="Times New Roman"/>
          <w:b/>
          <w:bCs/>
          <w:sz w:val="28"/>
          <w:szCs w:val="28"/>
        </w:rPr>
        <w:t>4. Создание бизнес-обоснования</w:t>
      </w:r>
    </w:p>
    <w:p w14:paraId="36A6A4A6" w14:textId="135A572F" w:rsidR="00F10C4B" w:rsidRPr="00F10C4B" w:rsidRDefault="00F10C4B" w:rsidP="00F10C4B">
      <w:pPr>
        <w:pStyle w:val="a3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10C4B">
        <w:rPr>
          <w:rFonts w:ascii="Times New Roman" w:hAnsi="Times New Roman" w:cs="Times New Roman"/>
          <w:b/>
          <w:bCs/>
          <w:sz w:val="28"/>
          <w:szCs w:val="28"/>
        </w:rPr>
        <w:t>Экономические выгоды:</w:t>
      </w:r>
    </w:p>
    <w:p w14:paraId="320756D6" w14:textId="0BCF507D" w:rsidR="00F10C4B" w:rsidRPr="009315C7" w:rsidRDefault="00F10C4B" w:rsidP="009315C7">
      <w:pPr>
        <w:pStyle w:val="a3"/>
        <w:numPr>
          <w:ilvl w:val="0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315C7">
        <w:rPr>
          <w:rFonts w:ascii="Times New Roman" w:hAnsi="Times New Roman" w:cs="Times New Roman"/>
          <w:sz w:val="28"/>
          <w:szCs w:val="28"/>
        </w:rPr>
        <w:t>Сокращение времени обработки заказов.</w:t>
      </w:r>
    </w:p>
    <w:p w14:paraId="5E9B241C" w14:textId="2B4F778B" w:rsidR="00F10C4B" w:rsidRPr="009315C7" w:rsidRDefault="00F10C4B" w:rsidP="009315C7">
      <w:pPr>
        <w:pStyle w:val="a3"/>
        <w:numPr>
          <w:ilvl w:val="0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315C7">
        <w:rPr>
          <w:rFonts w:ascii="Times New Roman" w:hAnsi="Times New Roman" w:cs="Times New Roman"/>
          <w:sz w:val="28"/>
          <w:szCs w:val="28"/>
        </w:rPr>
        <w:t>Снижение количества ошибок в управлении заказами и клиентами.</w:t>
      </w:r>
    </w:p>
    <w:p w14:paraId="00C5343F" w14:textId="22A9E8D0" w:rsidR="00F10C4B" w:rsidRPr="009315C7" w:rsidRDefault="00F10C4B" w:rsidP="009315C7">
      <w:pPr>
        <w:pStyle w:val="a3"/>
        <w:numPr>
          <w:ilvl w:val="0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315C7">
        <w:rPr>
          <w:rFonts w:ascii="Times New Roman" w:hAnsi="Times New Roman" w:cs="Times New Roman"/>
          <w:sz w:val="28"/>
          <w:szCs w:val="28"/>
        </w:rPr>
        <w:t>Увеличение скорости взаимодействия между отделами (продажи, склад, логистика).</w:t>
      </w:r>
    </w:p>
    <w:p w14:paraId="38BD94B6" w14:textId="1FDAA30A" w:rsidR="00F10C4B" w:rsidRPr="009315C7" w:rsidRDefault="00F10C4B" w:rsidP="009315C7">
      <w:pPr>
        <w:pStyle w:val="a3"/>
        <w:numPr>
          <w:ilvl w:val="0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315C7">
        <w:rPr>
          <w:rFonts w:ascii="Times New Roman" w:hAnsi="Times New Roman" w:cs="Times New Roman"/>
          <w:sz w:val="28"/>
          <w:szCs w:val="28"/>
        </w:rPr>
        <w:t>Снижение затрат на ручной труд и устранение человеческих ошибок, связанных с ведением документации.</w:t>
      </w:r>
    </w:p>
    <w:p w14:paraId="5BFED5E8" w14:textId="05CBA989" w:rsidR="00F10C4B" w:rsidRPr="00F10C4B" w:rsidRDefault="00F10C4B" w:rsidP="00F10C4B">
      <w:pPr>
        <w:pStyle w:val="a3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10C4B">
        <w:rPr>
          <w:rFonts w:ascii="Times New Roman" w:hAnsi="Times New Roman" w:cs="Times New Roman"/>
          <w:b/>
          <w:bCs/>
          <w:sz w:val="28"/>
          <w:szCs w:val="28"/>
        </w:rPr>
        <w:t>Анализ текущих затрат:</w:t>
      </w:r>
    </w:p>
    <w:p w14:paraId="5A6107E3" w14:textId="7133AC75" w:rsidR="00F10C4B" w:rsidRPr="009315C7" w:rsidRDefault="00F10C4B" w:rsidP="009315C7">
      <w:pPr>
        <w:pStyle w:val="a3"/>
        <w:numPr>
          <w:ilvl w:val="0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315C7">
        <w:rPr>
          <w:rFonts w:ascii="Times New Roman" w:hAnsi="Times New Roman" w:cs="Times New Roman"/>
          <w:sz w:val="28"/>
          <w:szCs w:val="28"/>
        </w:rPr>
        <w:t>Расчет времени и затрат на обработку заказов в текущей системе.</w:t>
      </w:r>
    </w:p>
    <w:p w14:paraId="41A6246C" w14:textId="6ADB88CB" w:rsidR="00F10C4B" w:rsidRPr="009315C7" w:rsidRDefault="00F10C4B" w:rsidP="009315C7">
      <w:pPr>
        <w:pStyle w:val="a3"/>
        <w:numPr>
          <w:ilvl w:val="0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315C7">
        <w:rPr>
          <w:rFonts w:ascii="Times New Roman" w:hAnsi="Times New Roman" w:cs="Times New Roman"/>
          <w:sz w:val="28"/>
          <w:szCs w:val="28"/>
        </w:rPr>
        <w:t>Анализ возможных потерь из-за неправильного управления складом и заказами.</w:t>
      </w:r>
    </w:p>
    <w:p w14:paraId="1DD016EF" w14:textId="7C8DF560" w:rsidR="00F10C4B" w:rsidRPr="00F10C4B" w:rsidRDefault="00F10C4B" w:rsidP="00F10C4B">
      <w:pPr>
        <w:pStyle w:val="a3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10C4B">
        <w:rPr>
          <w:rFonts w:ascii="Times New Roman" w:hAnsi="Times New Roman" w:cs="Times New Roman"/>
          <w:b/>
          <w:bCs/>
          <w:sz w:val="28"/>
          <w:szCs w:val="28"/>
        </w:rPr>
        <w:t>Ожидаемые выгоды от внедрения системы:</w:t>
      </w:r>
    </w:p>
    <w:p w14:paraId="530C7E2E" w14:textId="6D0B6F3D" w:rsidR="00F10C4B" w:rsidRPr="009315C7" w:rsidRDefault="00F10C4B" w:rsidP="009315C7">
      <w:pPr>
        <w:pStyle w:val="a3"/>
        <w:numPr>
          <w:ilvl w:val="0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315C7">
        <w:rPr>
          <w:rFonts w:ascii="Times New Roman" w:hAnsi="Times New Roman" w:cs="Times New Roman"/>
          <w:sz w:val="28"/>
          <w:szCs w:val="28"/>
        </w:rPr>
        <w:t>Ускорение процесса обработки заказов.</w:t>
      </w:r>
    </w:p>
    <w:p w14:paraId="21517CC2" w14:textId="6AB771AA" w:rsidR="00F10C4B" w:rsidRPr="009315C7" w:rsidRDefault="00F10C4B" w:rsidP="009315C7">
      <w:pPr>
        <w:pStyle w:val="a3"/>
        <w:numPr>
          <w:ilvl w:val="0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315C7">
        <w:rPr>
          <w:rFonts w:ascii="Times New Roman" w:hAnsi="Times New Roman" w:cs="Times New Roman"/>
          <w:sz w:val="28"/>
          <w:szCs w:val="28"/>
        </w:rPr>
        <w:lastRenderedPageBreak/>
        <w:t>Повышение точности учета и распределения товаров на складе.</w:t>
      </w:r>
    </w:p>
    <w:p w14:paraId="0749B3F5" w14:textId="74D29841" w:rsidR="00F10C4B" w:rsidRPr="009315C7" w:rsidRDefault="00F10C4B" w:rsidP="009315C7">
      <w:pPr>
        <w:pStyle w:val="a3"/>
        <w:numPr>
          <w:ilvl w:val="0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315C7">
        <w:rPr>
          <w:rFonts w:ascii="Times New Roman" w:hAnsi="Times New Roman" w:cs="Times New Roman"/>
          <w:sz w:val="28"/>
          <w:szCs w:val="28"/>
        </w:rPr>
        <w:t>Улучшение качества обслуживания клиентов за счет оперативного информирования о статусе заказов и отгрузок.</w:t>
      </w:r>
    </w:p>
    <w:p w14:paraId="31896544" w14:textId="39D49AED" w:rsidR="00F10C4B" w:rsidRPr="00F10C4B" w:rsidRDefault="00847C22" w:rsidP="00F10C4B">
      <w:pPr>
        <w:pStyle w:val="a3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 w:rsidR="00F10C4B" w:rsidRPr="00F10C4B">
        <w:rPr>
          <w:rFonts w:ascii="Times New Roman" w:hAnsi="Times New Roman" w:cs="Times New Roman"/>
          <w:b/>
          <w:bCs/>
          <w:sz w:val="28"/>
          <w:szCs w:val="28"/>
        </w:rPr>
        <w:t>5. Оценка рисков</w:t>
      </w:r>
    </w:p>
    <w:p w14:paraId="614E7A1A" w14:textId="43A64CB6" w:rsidR="00F10C4B" w:rsidRPr="009315C7" w:rsidRDefault="00F10C4B" w:rsidP="009315C7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0C4B">
        <w:rPr>
          <w:rFonts w:ascii="Times New Roman" w:hAnsi="Times New Roman" w:cs="Times New Roman"/>
          <w:b/>
          <w:bCs/>
          <w:sz w:val="28"/>
          <w:szCs w:val="28"/>
        </w:rPr>
        <w:t>Технические риски:</w:t>
      </w:r>
      <w:r w:rsidR="009315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315C7">
        <w:rPr>
          <w:rFonts w:ascii="Times New Roman" w:hAnsi="Times New Roman" w:cs="Times New Roman"/>
          <w:sz w:val="28"/>
          <w:szCs w:val="28"/>
        </w:rPr>
        <w:t>в</w:t>
      </w:r>
      <w:r w:rsidRPr="009315C7">
        <w:rPr>
          <w:rFonts w:ascii="Times New Roman" w:hAnsi="Times New Roman" w:cs="Times New Roman"/>
          <w:sz w:val="28"/>
          <w:szCs w:val="28"/>
        </w:rPr>
        <w:t>озможные сложности интеграции с существующими системами компании (например, с бухгалтерскими и логистическими системами)</w:t>
      </w:r>
      <w:r w:rsidR="009315C7">
        <w:rPr>
          <w:rFonts w:ascii="Times New Roman" w:hAnsi="Times New Roman" w:cs="Times New Roman"/>
          <w:sz w:val="28"/>
          <w:szCs w:val="28"/>
        </w:rPr>
        <w:t>, р</w:t>
      </w:r>
      <w:r w:rsidRPr="009315C7">
        <w:rPr>
          <w:rFonts w:ascii="Times New Roman" w:hAnsi="Times New Roman" w:cs="Times New Roman"/>
          <w:sz w:val="28"/>
          <w:szCs w:val="28"/>
        </w:rPr>
        <w:t>иски, связанные с производительностью и масштабируемостью системы при увеличении нагрузки.</w:t>
      </w:r>
    </w:p>
    <w:p w14:paraId="070205C6" w14:textId="5F59B14A" w:rsidR="00F10C4B" w:rsidRPr="009315C7" w:rsidRDefault="00F10C4B" w:rsidP="009315C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315C7">
        <w:rPr>
          <w:rFonts w:ascii="Times New Roman" w:hAnsi="Times New Roman" w:cs="Times New Roman"/>
          <w:b/>
          <w:bCs/>
          <w:sz w:val="28"/>
          <w:szCs w:val="28"/>
        </w:rPr>
        <w:t>Организационные риски:</w:t>
      </w:r>
      <w:r w:rsidR="009315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315C7" w:rsidRPr="009315C7">
        <w:rPr>
          <w:rFonts w:ascii="Times New Roman" w:hAnsi="Times New Roman" w:cs="Times New Roman"/>
          <w:sz w:val="28"/>
          <w:szCs w:val="28"/>
        </w:rPr>
        <w:t>н</w:t>
      </w:r>
      <w:r w:rsidRPr="009315C7">
        <w:rPr>
          <w:rFonts w:ascii="Times New Roman" w:hAnsi="Times New Roman" w:cs="Times New Roman"/>
          <w:sz w:val="28"/>
          <w:szCs w:val="28"/>
        </w:rPr>
        <w:t>едостаточная квалификация сотрудников для работы с новой системой.</w:t>
      </w:r>
    </w:p>
    <w:p w14:paraId="3DDBCFF4" w14:textId="326AFDF7" w:rsidR="00F10C4B" w:rsidRPr="009315C7" w:rsidRDefault="00F10C4B" w:rsidP="009315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15C7">
        <w:rPr>
          <w:rFonts w:ascii="Times New Roman" w:hAnsi="Times New Roman" w:cs="Times New Roman"/>
          <w:b/>
          <w:bCs/>
          <w:sz w:val="28"/>
          <w:szCs w:val="28"/>
        </w:rPr>
        <w:t>Финансовые риски:</w:t>
      </w:r>
      <w:r w:rsidR="009315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315C7" w:rsidRPr="009315C7">
        <w:rPr>
          <w:rFonts w:ascii="Times New Roman" w:hAnsi="Times New Roman" w:cs="Times New Roman"/>
          <w:sz w:val="28"/>
          <w:szCs w:val="28"/>
        </w:rPr>
        <w:t>п</w:t>
      </w:r>
      <w:r w:rsidRPr="009315C7">
        <w:rPr>
          <w:rFonts w:ascii="Times New Roman" w:hAnsi="Times New Roman" w:cs="Times New Roman"/>
          <w:sz w:val="28"/>
          <w:szCs w:val="28"/>
        </w:rPr>
        <w:t>ревышение бюджета из-за непредвиденных затрат на доработки системы</w:t>
      </w:r>
      <w:r w:rsidR="009315C7">
        <w:rPr>
          <w:rFonts w:ascii="Times New Roman" w:hAnsi="Times New Roman" w:cs="Times New Roman"/>
          <w:sz w:val="28"/>
          <w:szCs w:val="28"/>
        </w:rPr>
        <w:t>, в</w:t>
      </w:r>
      <w:r w:rsidRPr="009315C7">
        <w:rPr>
          <w:rFonts w:ascii="Times New Roman" w:hAnsi="Times New Roman" w:cs="Times New Roman"/>
          <w:sz w:val="28"/>
          <w:szCs w:val="28"/>
        </w:rPr>
        <w:t>озможные задержки в разработке, влияющие на сроки реализации.</w:t>
      </w:r>
    </w:p>
    <w:p w14:paraId="77220060" w14:textId="6B647ECD" w:rsidR="00F10C4B" w:rsidRPr="009315C7" w:rsidRDefault="00F10C4B" w:rsidP="00592D5F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0C4B">
        <w:rPr>
          <w:rFonts w:ascii="Times New Roman" w:hAnsi="Times New Roman" w:cs="Times New Roman"/>
          <w:b/>
          <w:bCs/>
          <w:sz w:val="28"/>
          <w:szCs w:val="28"/>
        </w:rPr>
        <w:t>План управления рисками:</w:t>
      </w:r>
      <w:r w:rsidR="00592D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92D5F">
        <w:rPr>
          <w:rFonts w:ascii="Times New Roman" w:hAnsi="Times New Roman" w:cs="Times New Roman"/>
          <w:sz w:val="28"/>
          <w:szCs w:val="28"/>
        </w:rPr>
        <w:t>р</w:t>
      </w:r>
      <w:r w:rsidRPr="009315C7">
        <w:rPr>
          <w:rFonts w:ascii="Times New Roman" w:hAnsi="Times New Roman" w:cs="Times New Roman"/>
          <w:sz w:val="28"/>
          <w:szCs w:val="28"/>
        </w:rPr>
        <w:t>азработка стратегии по обучению сотрудников</w:t>
      </w:r>
      <w:r w:rsidR="00592D5F">
        <w:rPr>
          <w:rFonts w:ascii="Times New Roman" w:hAnsi="Times New Roman" w:cs="Times New Roman"/>
          <w:sz w:val="28"/>
          <w:szCs w:val="28"/>
        </w:rPr>
        <w:t>, п</w:t>
      </w:r>
      <w:r w:rsidRPr="009315C7">
        <w:rPr>
          <w:rFonts w:ascii="Times New Roman" w:hAnsi="Times New Roman" w:cs="Times New Roman"/>
          <w:sz w:val="28"/>
          <w:szCs w:val="28"/>
        </w:rPr>
        <w:t>одготовка резервного бюджета для покрытия возможных дополнительных расходов.</w:t>
      </w:r>
    </w:p>
    <w:p w14:paraId="6E756D91" w14:textId="697806AA" w:rsidR="00F10C4B" w:rsidRPr="00F10C4B" w:rsidRDefault="00847C22" w:rsidP="00F10C4B">
      <w:pPr>
        <w:pStyle w:val="a3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 w:rsidR="00F10C4B" w:rsidRPr="00F10C4B">
        <w:rPr>
          <w:rFonts w:ascii="Times New Roman" w:hAnsi="Times New Roman" w:cs="Times New Roman"/>
          <w:b/>
          <w:bCs/>
          <w:sz w:val="28"/>
          <w:szCs w:val="28"/>
        </w:rPr>
        <w:t>6. Определение ключевых сроков и ресурсов</w:t>
      </w:r>
    </w:p>
    <w:p w14:paraId="29F935E9" w14:textId="3BE39459" w:rsidR="00F10C4B" w:rsidRPr="009315C7" w:rsidRDefault="00F10C4B" w:rsidP="009315C7">
      <w:pPr>
        <w:pStyle w:val="a3"/>
        <w:spacing w:after="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9315C7">
        <w:rPr>
          <w:rFonts w:ascii="Times New Roman" w:hAnsi="Times New Roman" w:cs="Times New Roman"/>
          <w:b/>
          <w:bCs/>
          <w:sz w:val="28"/>
          <w:szCs w:val="28"/>
        </w:rPr>
        <w:t>Оценка времени и трудозатрат:</w:t>
      </w:r>
    </w:p>
    <w:p w14:paraId="5895E437" w14:textId="058E75A6" w:rsidR="00F10C4B" w:rsidRPr="009315C7" w:rsidRDefault="00F10C4B" w:rsidP="009315C7">
      <w:pPr>
        <w:pStyle w:val="a3"/>
        <w:numPr>
          <w:ilvl w:val="0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315C7">
        <w:rPr>
          <w:rFonts w:ascii="Times New Roman" w:hAnsi="Times New Roman" w:cs="Times New Roman"/>
          <w:sz w:val="28"/>
          <w:szCs w:val="28"/>
        </w:rPr>
        <w:t>Определение примерных сроков реализации каждого этапа разработки.</w:t>
      </w:r>
    </w:p>
    <w:p w14:paraId="670FBFC7" w14:textId="04FCB7BB" w:rsidR="00F10C4B" w:rsidRPr="009315C7" w:rsidRDefault="00F10C4B" w:rsidP="009315C7">
      <w:pPr>
        <w:pStyle w:val="a3"/>
        <w:numPr>
          <w:ilvl w:val="0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315C7">
        <w:rPr>
          <w:rFonts w:ascii="Times New Roman" w:hAnsi="Times New Roman" w:cs="Times New Roman"/>
          <w:sz w:val="28"/>
          <w:szCs w:val="28"/>
        </w:rPr>
        <w:t>Расчет потребности в ресурсах: количество разработчиков, системных архитекторов, тестировщиков и других специалистов.</w:t>
      </w:r>
    </w:p>
    <w:p w14:paraId="31320E58" w14:textId="72FB2C24" w:rsidR="00F10C4B" w:rsidRPr="009315C7" w:rsidRDefault="00F10C4B" w:rsidP="009315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15C7">
        <w:rPr>
          <w:rFonts w:ascii="Times New Roman" w:hAnsi="Times New Roman" w:cs="Times New Roman"/>
          <w:b/>
          <w:bCs/>
          <w:sz w:val="28"/>
          <w:szCs w:val="28"/>
        </w:rPr>
        <w:t>Финансовое планирование:</w:t>
      </w:r>
      <w:r w:rsidR="009315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315C7" w:rsidRPr="009315C7">
        <w:rPr>
          <w:rFonts w:ascii="Times New Roman" w:hAnsi="Times New Roman" w:cs="Times New Roman"/>
          <w:sz w:val="28"/>
          <w:szCs w:val="28"/>
        </w:rPr>
        <w:t>о</w:t>
      </w:r>
      <w:r w:rsidRPr="009315C7">
        <w:rPr>
          <w:rFonts w:ascii="Times New Roman" w:hAnsi="Times New Roman" w:cs="Times New Roman"/>
          <w:sz w:val="28"/>
          <w:szCs w:val="28"/>
        </w:rPr>
        <w:t>пределение бюджета проекта, включая затраты на разработку, тестирование, обучение сотрудников и техническую поддержку после внедрения.</w:t>
      </w:r>
    </w:p>
    <w:p w14:paraId="685D0CC6" w14:textId="112E982D" w:rsidR="00F10C4B" w:rsidRPr="00F10C4B" w:rsidRDefault="00847C22" w:rsidP="00F10C4B">
      <w:pPr>
        <w:pStyle w:val="a3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 w:rsidR="00F10C4B" w:rsidRPr="00F10C4B">
        <w:rPr>
          <w:rFonts w:ascii="Times New Roman" w:hAnsi="Times New Roman" w:cs="Times New Roman"/>
          <w:b/>
          <w:bCs/>
          <w:sz w:val="28"/>
          <w:szCs w:val="28"/>
        </w:rPr>
        <w:t>7. Создание базовой модели прецедентов использования</w:t>
      </w:r>
    </w:p>
    <w:p w14:paraId="62B7AC3B" w14:textId="67B96087" w:rsidR="00F10C4B" w:rsidRPr="009315C7" w:rsidRDefault="00F10C4B" w:rsidP="009315C7">
      <w:pPr>
        <w:pStyle w:val="a3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315C7">
        <w:rPr>
          <w:rFonts w:ascii="Times New Roman" w:hAnsi="Times New Roman" w:cs="Times New Roman"/>
          <w:b/>
          <w:bCs/>
          <w:sz w:val="28"/>
          <w:szCs w:val="28"/>
        </w:rPr>
        <w:t>Документирование ключевых бизнес-процессов:</w:t>
      </w:r>
    </w:p>
    <w:p w14:paraId="3B572EEC" w14:textId="281C73C6" w:rsidR="00F10C4B" w:rsidRPr="00F10C4B" w:rsidRDefault="00F10C4B" w:rsidP="009315C7">
      <w:pPr>
        <w:pStyle w:val="a3"/>
        <w:numPr>
          <w:ilvl w:val="0"/>
          <w:numId w:val="2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10C4B">
        <w:rPr>
          <w:rFonts w:ascii="Times New Roman" w:hAnsi="Times New Roman" w:cs="Times New Roman"/>
          <w:sz w:val="28"/>
          <w:szCs w:val="28"/>
        </w:rPr>
        <w:t>Включение всех основных этапов работы: от получения заказа до его отгрузки и доставки клиенту.</w:t>
      </w:r>
    </w:p>
    <w:p w14:paraId="3849462E" w14:textId="1142B6CD" w:rsidR="009315C7" w:rsidRPr="009315C7" w:rsidRDefault="00F10C4B" w:rsidP="009315C7">
      <w:pPr>
        <w:pStyle w:val="a3"/>
        <w:numPr>
          <w:ilvl w:val="0"/>
          <w:numId w:val="2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10C4B">
        <w:rPr>
          <w:rFonts w:ascii="Times New Roman" w:hAnsi="Times New Roman" w:cs="Times New Roman"/>
          <w:sz w:val="28"/>
          <w:szCs w:val="28"/>
        </w:rPr>
        <w:lastRenderedPageBreak/>
        <w:t>Определение действий каждого пользователя системы (клиенты, сотрудники, администраторы).</w:t>
      </w:r>
    </w:p>
    <w:p w14:paraId="6D676D9A" w14:textId="51475308" w:rsidR="00F10C4B" w:rsidRPr="00F10C4B" w:rsidRDefault="00F10C4B" w:rsidP="00F10C4B">
      <w:pPr>
        <w:pStyle w:val="a3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10C4B">
        <w:rPr>
          <w:rFonts w:ascii="Times New Roman" w:hAnsi="Times New Roman" w:cs="Times New Roman"/>
          <w:b/>
          <w:bCs/>
          <w:sz w:val="28"/>
          <w:szCs w:val="28"/>
        </w:rPr>
        <w:t>Результат начальной стадии:</w:t>
      </w:r>
    </w:p>
    <w:p w14:paraId="33E4A44C" w14:textId="683F430F" w:rsidR="00F10C4B" w:rsidRPr="00F10C4B" w:rsidRDefault="00F10C4B" w:rsidP="00F10C4B">
      <w:pPr>
        <w:pStyle w:val="a3"/>
        <w:numPr>
          <w:ilvl w:val="0"/>
          <w:numId w:val="2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10C4B">
        <w:rPr>
          <w:rFonts w:ascii="Times New Roman" w:hAnsi="Times New Roman" w:cs="Times New Roman"/>
          <w:sz w:val="28"/>
          <w:szCs w:val="28"/>
        </w:rPr>
        <w:t>Разработано четкое видение проекта, включая требования к функциональности и архитектуре системы.</w:t>
      </w:r>
    </w:p>
    <w:p w14:paraId="657FCFCC" w14:textId="3AED9BB7" w:rsidR="00F10C4B" w:rsidRPr="00F10C4B" w:rsidRDefault="00F10C4B" w:rsidP="00F10C4B">
      <w:pPr>
        <w:pStyle w:val="a3"/>
        <w:numPr>
          <w:ilvl w:val="0"/>
          <w:numId w:val="2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10C4B">
        <w:rPr>
          <w:rFonts w:ascii="Times New Roman" w:hAnsi="Times New Roman" w:cs="Times New Roman"/>
          <w:sz w:val="28"/>
          <w:szCs w:val="28"/>
        </w:rPr>
        <w:t>Определены границы системы, ключевые стейкхолдеры и их ожидания.</w:t>
      </w:r>
    </w:p>
    <w:p w14:paraId="7353BD4B" w14:textId="484D1A43" w:rsidR="00F10C4B" w:rsidRPr="00F10C4B" w:rsidRDefault="00F10C4B" w:rsidP="00F10C4B">
      <w:pPr>
        <w:pStyle w:val="a3"/>
        <w:numPr>
          <w:ilvl w:val="0"/>
          <w:numId w:val="2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10C4B">
        <w:rPr>
          <w:rFonts w:ascii="Times New Roman" w:hAnsi="Times New Roman" w:cs="Times New Roman"/>
          <w:sz w:val="28"/>
          <w:szCs w:val="28"/>
        </w:rPr>
        <w:t>Сформировано и утверждено бизнес-обоснование, которое подтверждает экономическую целесообразность внедрения системы.</w:t>
      </w:r>
    </w:p>
    <w:p w14:paraId="6E91CD92" w14:textId="6FE689A5" w:rsidR="00F10C4B" w:rsidRPr="00F10C4B" w:rsidRDefault="00F10C4B" w:rsidP="00F10C4B">
      <w:pPr>
        <w:pStyle w:val="a3"/>
        <w:numPr>
          <w:ilvl w:val="0"/>
          <w:numId w:val="2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10C4B">
        <w:rPr>
          <w:rFonts w:ascii="Times New Roman" w:hAnsi="Times New Roman" w:cs="Times New Roman"/>
          <w:sz w:val="28"/>
          <w:szCs w:val="28"/>
        </w:rPr>
        <w:t>Оценены и минимизированы ключевые риски.</w:t>
      </w:r>
    </w:p>
    <w:p w14:paraId="6A884675" w14:textId="57F3DB54" w:rsidR="00F10C4B" w:rsidRPr="00F10C4B" w:rsidRDefault="00F10C4B" w:rsidP="00F10C4B">
      <w:pPr>
        <w:pStyle w:val="a3"/>
        <w:numPr>
          <w:ilvl w:val="0"/>
          <w:numId w:val="2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10C4B">
        <w:rPr>
          <w:rFonts w:ascii="Times New Roman" w:hAnsi="Times New Roman" w:cs="Times New Roman"/>
          <w:sz w:val="28"/>
          <w:szCs w:val="28"/>
        </w:rPr>
        <w:t>Сформирована базовая модель прецедентов использования.</w:t>
      </w:r>
    </w:p>
    <w:p w14:paraId="00AEB179" w14:textId="1B37B6CB" w:rsidR="00F10C4B" w:rsidRDefault="00F10C4B" w:rsidP="00F10C4B">
      <w:pPr>
        <w:pStyle w:val="a3"/>
        <w:numPr>
          <w:ilvl w:val="0"/>
          <w:numId w:val="2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10C4B">
        <w:rPr>
          <w:rFonts w:ascii="Times New Roman" w:hAnsi="Times New Roman" w:cs="Times New Roman"/>
          <w:sz w:val="28"/>
          <w:szCs w:val="28"/>
        </w:rPr>
        <w:t>Согласованы сроки, бюджет и ресурсы для дальнейших фаз разработки.</w:t>
      </w:r>
    </w:p>
    <w:p w14:paraId="436C5041" w14:textId="77777777" w:rsidR="008A2994" w:rsidRPr="008A2994" w:rsidRDefault="008A2994" w:rsidP="008A2994"/>
    <w:p w14:paraId="368469EB" w14:textId="3C9AD51F" w:rsidR="00847C22" w:rsidRPr="00847C22" w:rsidRDefault="00847C22" w:rsidP="00847C22">
      <w:pPr>
        <w:ind w:firstLine="708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2. </w:t>
      </w:r>
      <w:r w:rsidRPr="00847C22">
        <w:rPr>
          <w:rFonts w:ascii="Times New Roman" w:hAnsi="Times New Roman" w:cs="Times New Roman"/>
          <w:b/>
          <w:bCs/>
          <w:sz w:val="28"/>
          <w:szCs w:val="24"/>
        </w:rPr>
        <w:t>Фаза уточнения</w:t>
      </w:r>
    </w:p>
    <w:p w14:paraId="014A46FF" w14:textId="0019F83F" w:rsidR="00847C22" w:rsidRPr="00847C22" w:rsidRDefault="00847C22" w:rsidP="00847C22">
      <w:pPr>
        <w:pStyle w:val="a3"/>
        <w:numPr>
          <w:ilvl w:val="1"/>
          <w:numId w:val="35"/>
        </w:numPr>
        <w:rPr>
          <w:rFonts w:ascii="Times New Roman" w:hAnsi="Times New Roman" w:cs="Times New Roman"/>
          <w:sz w:val="28"/>
          <w:szCs w:val="24"/>
        </w:rPr>
      </w:pPr>
      <w:r w:rsidRPr="00847C22">
        <w:rPr>
          <w:rFonts w:ascii="Times New Roman" w:hAnsi="Times New Roman" w:cs="Times New Roman"/>
          <w:b/>
          <w:bCs/>
          <w:sz w:val="28"/>
          <w:szCs w:val="24"/>
        </w:rPr>
        <w:t>Детализация требований</w:t>
      </w:r>
      <w:r w:rsidRPr="00847C22">
        <w:rPr>
          <w:rFonts w:ascii="Times New Roman" w:hAnsi="Times New Roman" w:cs="Times New Roman"/>
          <w:sz w:val="28"/>
          <w:szCs w:val="24"/>
        </w:rPr>
        <w:t>:</w:t>
      </w:r>
    </w:p>
    <w:p w14:paraId="199264B4" w14:textId="77777777" w:rsidR="00847C22" w:rsidRPr="00847C22" w:rsidRDefault="00847C22" w:rsidP="00847C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847C22">
        <w:rPr>
          <w:rFonts w:ascii="Times New Roman" w:hAnsi="Times New Roman" w:cs="Times New Roman"/>
          <w:sz w:val="28"/>
          <w:szCs w:val="24"/>
        </w:rPr>
        <w:t>Осуществляется глубокий анализ бизнес-процессов компании и уточнение всех функций, которые должна поддерживать система.</w:t>
      </w:r>
    </w:p>
    <w:p w14:paraId="202E17FB" w14:textId="0B7B3A48" w:rsidR="00847C22" w:rsidRPr="00847C22" w:rsidRDefault="00847C22" w:rsidP="00847C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847C22">
        <w:rPr>
          <w:rFonts w:ascii="Times New Roman" w:hAnsi="Times New Roman" w:cs="Times New Roman"/>
          <w:sz w:val="28"/>
          <w:szCs w:val="24"/>
        </w:rPr>
        <w:t>Подробно описываются прецеденты использования, включая сценарии взаимодействия сотрудников с системой (например, менеджеры, логисты, бухгалтеры).</w:t>
      </w:r>
    </w:p>
    <w:p w14:paraId="235AC76C" w14:textId="77777777" w:rsidR="00847C22" w:rsidRPr="00847C22" w:rsidRDefault="00847C22" w:rsidP="00847C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847C22">
        <w:rPr>
          <w:rFonts w:ascii="Times New Roman" w:hAnsi="Times New Roman" w:cs="Times New Roman"/>
          <w:sz w:val="28"/>
          <w:szCs w:val="24"/>
        </w:rPr>
        <w:t>Формируются детализированные требования к базам данных, взаимодействию модулей (клиенты, заказы, товары, сотрудники и т.д.), логике обработки заказов, оплат и отгрузок.</w:t>
      </w:r>
    </w:p>
    <w:p w14:paraId="6CA14426" w14:textId="623D56B4" w:rsidR="00847C22" w:rsidRPr="00847C22" w:rsidRDefault="00847C22" w:rsidP="00847C22">
      <w:pPr>
        <w:pStyle w:val="a3"/>
        <w:numPr>
          <w:ilvl w:val="1"/>
          <w:numId w:val="35"/>
        </w:numPr>
        <w:rPr>
          <w:rFonts w:ascii="Times New Roman" w:hAnsi="Times New Roman" w:cs="Times New Roman"/>
          <w:sz w:val="28"/>
          <w:szCs w:val="24"/>
        </w:rPr>
      </w:pPr>
      <w:r w:rsidRPr="00847C22">
        <w:rPr>
          <w:rFonts w:ascii="Times New Roman" w:hAnsi="Times New Roman" w:cs="Times New Roman"/>
          <w:b/>
          <w:bCs/>
          <w:sz w:val="28"/>
          <w:szCs w:val="24"/>
        </w:rPr>
        <w:t>Проектирование и разработка исполняемой архитектуры</w:t>
      </w:r>
      <w:r w:rsidRPr="00847C22">
        <w:rPr>
          <w:rFonts w:ascii="Times New Roman" w:hAnsi="Times New Roman" w:cs="Times New Roman"/>
          <w:sz w:val="28"/>
          <w:szCs w:val="24"/>
        </w:rPr>
        <w:t>:</w:t>
      </w:r>
    </w:p>
    <w:p w14:paraId="01C05A0F" w14:textId="77777777" w:rsidR="00847C22" w:rsidRPr="00847C22" w:rsidRDefault="00847C22" w:rsidP="00847C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847C22">
        <w:rPr>
          <w:rFonts w:ascii="Times New Roman" w:hAnsi="Times New Roman" w:cs="Times New Roman"/>
          <w:sz w:val="28"/>
          <w:szCs w:val="24"/>
        </w:rPr>
        <w:t>Архитектура системы: проектируются основные компоненты системы, включая веб-интерфейс, серверную логику, базу данных и интеграции с внешними системами (например, бухгалтерия, логистика).</w:t>
      </w:r>
    </w:p>
    <w:p w14:paraId="4B4BB110" w14:textId="77777777" w:rsidR="00847C22" w:rsidRPr="00847C22" w:rsidRDefault="00847C22" w:rsidP="00847C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847C22">
        <w:rPr>
          <w:rFonts w:ascii="Times New Roman" w:hAnsi="Times New Roman" w:cs="Times New Roman"/>
          <w:sz w:val="28"/>
          <w:szCs w:val="24"/>
        </w:rPr>
        <w:lastRenderedPageBreak/>
        <w:t>Определяются технологии, необходимые для реализации проекта, например, выбор серверного ПО, базы данных, фреймворков для веб-интерфейса.</w:t>
      </w:r>
    </w:p>
    <w:p w14:paraId="31D494D2" w14:textId="77777777" w:rsidR="00847C22" w:rsidRPr="00847C22" w:rsidRDefault="00847C22" w:rsidP="00847C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847C22">
        <w:rPr>
          <w:rFonts w:ascii="Times New Roman" w:hAnsi="Times New Roman" w:cs="Times New Roman"/>
          <w:sz w:val="28"/>
          <w:szCs w:val="24"/>
        </w:rPr>
        <w:t>Создается прототип системы, который демонстрирует ключевые функции и архитектурные решения, такие как обработка заказов, управление данными о клиентах, товарах и сотрудниках.</w:t>
      </w:r>
    </w:p>
    <w:p w14:paraId="435E1D3F" w14:textId="09E89680" w:rsidR="00847C22" w:rsidRPr="00847C22" w:rsidRDefault="00847C22" w:rsidP="00847C22">
      <w:pPr>
        <w:pStyle w:val="a3"/>
        <w:numPr>
          <w:ilvl w:val="1"/>
          <w:numId w:val="35"/>
        </w:numPr>
        <w:rPr>
          <w:rFonts w:ascii="Times New Roman" w:hAnsi="Times New Roman" w:cs="Times New Roman"/>
          <w:sz w:val="28"/>
          <w:szCs w:val="24"/>
        </w:rPr>
      </w:pPr>
      <w:r w:rsidRPr="00847C22">
        <w:rPr>
          <w:rFonts w:ascii="Times New Roman" w:hAnsi="Times New Roman" w:cs="Times New Roman"/>
          <w:b/>
          <w:bCs/>
          <w:sz w:val="28"/>
          <w:szCs w:val="24"/>
        </w:rPr>
        <w:t>Снижение рисков</w:t>
      </w:r>
      <w:r w:rsidRPr="00847C22">
        <w:rPr>
          <w:rFonts w:ascii="Times New Roman" w:hAnsi="Times New Roman" w:cs="Times New Roman"/>
          <w:sz w:val="28"/>
          <w:szCs w:val="24"/>
        </w:rPr>
        <w:t>:</w:t>
      </w:r>
    </w:p>
    <w:p w14:paraId="0C94D561" w14:textId="77777777" w:rsidR="00847C22" w:rsidRPr="00847C22" w:rsidRDefault="00847C22" w:rsidP="008A29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847C22">
        <w:rPr>
          <w:rFonts w:ascii="Times New Roman" w:hAnsi="Times New Roman" w:cs="Times New Roman"/>
          <w:sz w:val="28"/>
          <w:szCs w:val="24"/>
        </w:rPr>
        <w:t>Проверяются технические решения, чтобы снизить риски, связанные с производительностью системы, масштабируемостью и интеграциями.</w:t>
      </w:r>
    </w:p>
    <w:p w14:paraId="44CA9566" w14:textId="77777777" w:rsidR="00847C22" w:rsidRPr="00847C22" w:rsidRDefault="00847C22" w:rsidP="008A29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847C22">
        <w:rPr>
          <w:rFonts w:ascii="Times New Roman" w:hAnsi="Times New Roman" w:cs="Times New Roman"/>
          <w:sz w:val="28"/>
          <w:szCs w:val="24"/>
        </w:rPr>
        <w:t>Осуществляется тестирование прототипов, что позволяет выявить потенциальные проблемы на ранней стадии.</w:t>
      </w:r>
    </w:p>
    <w:p w14:paraId="2AD23582" w14:textId="02C1A463" w:rsidR="00847C22" w:rsidRPr="00847C22" w:rsidRDefault="00847C22" w:rsidP="00847C22">
      <w:pPr>
        <w:pStyle w:val="a3"/>
        <w:numPr>
          <w:ilvl w:val="1"/>
          <w:numId w:val="35"/>
        </w:numPr>
        <w:rPr>
          <w:rFonts w:ascii="Times New Roman" w:hAnsi="Times New Roman" w:cs="Times New Roman"/>
          <w:sz w:val="28"/>
          <w:szCs w:val="24"/>
        </w:rPr>
      </w:pPr>
      <w:r w:rsidRPr="00847C22">
        <w:rPr>
          <w:rFonts w:ascii="Times New Roman" w:hAnsi="Times New Roman" w:cs="Times New Roman"/>
          <w:b/>
          <w:bCs/>
          <w:sz w:val="28"/>
          <w:szCs w:val="24"/>
        </w:rPr>
        <w:t>Оценка сроков и затрат</w:t>
      </w:r>
      <w:r w:rsidRPr="00847C22">
        <w:rPr>
          <w:rFonts w:ascii="Times New Roman" w:hAnsi="Times New Roman" w:cs="Times New Roman"/>
          <w:sz w:val="28"/>
          <w:szCs w:val="24"/>
        </w:rPr>
        <w:t>:</w:t>
      </w:r>
    </w:p>
    <w:p w14:paraId="523793F8" w14:textId="2D4FB008" w:rsidR="00847C22" w:rsidRDefault="00847C22" w:rsidP="008A2994">
      <w:pPr>
        <w:spacing w:line="360" w:lineRule="auto"/>
        <w:ind w:firstLine="708"/>
        <w:rPr>
          <w:rFonts w:ascii="Times New Roman" w:hAnsi="Times New Roman" w:cs="Times New Roman"/>
          <w:sz w:val="28"/>
          <w:szCs w:val="24"/>
        </w:rPr>
      </w:pPr>
      <w:r w:rsidRPr="00847C22">
        <w:rPr>
          <w:rFonts w:ascii="Times New Roman" w:hAnsi="Times New Roman" w:cs="Times New Roman"/>
          <w:sz w:val="28"/>
          <w:szCs w:val="24"/>
        </w:rPr>
        <w:t>Уточняется экономическое обоснование и оцениваются более точные сроки завершения проекта, а также затраты на оставшиеся фазы разработки.</w:t>
      </w:r>
    </w:p>
    <w:p w14:paraId="6520FFF7" w14:textId="77777777" w:rsidR="008A2994" w:rsidRDefault="008A2994" w:rsidP="008A2994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14:paraId="51533BB8" w14:textId="5B4F09B8" w:rsidR="00847C22" w:rsidRPr="00847C22" w:rsidRDefault="00847C22" w:rsidP="00847C22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847C22">
        <w:rPr>
          <w:rFonts w:ascii="Times New Roman" w:hAnsi="Times New Roman" w:cs="Times New Roman"/>
          <w:b/>
          <w:bCs/>
          <w:sz w:val="28"/>
          <w:szCs w:val="24"/>
        </w:rPr>
        <w:t>3. Фаза построения</w:t>
      </w:r>
    </w:p>
    <w:p w14:paraId="4E24F373" w14:textId="3C464497" w:rsidR="00847C22" w:rsidRPr="00847C22" w:rsidRDefault="00847C22" w:rsidP="008A29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847C22">
        <w:rPr>
          <w:rFonts w:ascii="Times New Roman" w:hAnsi="Times New Roman" w:cs="Times New Roman"/>
          <w:sz w:val="28"/>
          <w:szCs w:val="24"/>
        </w:rPr>
        <w:t>На этапе построения для системы ИС «Торговля» происходит активная разработка ключевых компонентов системы. Основной задачей является создание функциональных модулей системы и их интеграция в единую архитектуру.</w:t>
      </w:r>
    </w:p>
    <w:p w14:paraId="5A3B4650" w14:textId="289221D8" w:rsidR="00847C22" w:rsidRPr="00847C22" w:rsidRDefault="00847C22" w:rsidP="00847C22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847C22">
        <w:rPr>
          <w:rFonts w:ascii="Times New Roman" w:hAnsi="Times New Roman" w:cs="Times New Roman"/>
          <w:b/>
          <w:bCs/>
          <w:sz w:val="28"/>
          <w:szCs w:val="24"/>
        </w:rPr>
        <w:t>Основные задачи фазы построения</w:t>
      </w:r>
      <w:r w:rsidRPr="00847C22">
        <w:rPr>
          <w:rFonts w:ascii="Times New Roman" w:hAnsi="Times New Roman" w:cs="Times New Roman"/>
          <w:sz w:val="28"/>
          <w:szCs w:val="24"/>
        </w:rPr>
        <w:t>:</w:t>
      </w:r>
    </w:p>
    <w:p w14:paraId="2F05408F" w14:textId="272F4119" w:rsidR="00847C22" w:rsidRPr="00847C22" w:rsidRDefault="00847C22" w:rsidP="00A809E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4"/>
        </w:rPr>
      </w:pPr>
      <w:r w:rsidRPr="00A809E4">
        <w:rPr>
          <w:rFonts w:ascii="Times New Roman" w:hAnsi="Times New Roman" w:cs="Times New Roman"/>
          <w:i/>
          <w:iCs/>
          <w:sz w:val="28"/>
          <w:szCs w:val="24"/>
        </w:rPr>
        <w:t>Разработка и реализация функциональности</w:t>
      </w:r>
      <w:r w:rsidRPr="00847C22">
        <w:rPr>
          <w:rFonts w:ascii="Times New Roman" w:hAnsi="Times New Roman" w:cs="Times New Roman"/>
          <w:sz w:val="28"/>
          <w:szCs w:val="24"/>
        </w:rPr>
        <w:t>:</w:t>
      </w:r>
    </w:p>
    <w:p w14:paraId="778A6B16" w14:textId="55B1DC62" w:rsidR="00847C22" w:rsidRPr="00847C22" w:rsidRDefault="00847C22" w:rsidP="00A809E4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847C22">
        <w:rPr>
          <w:rFonts w:ascii="Times New Roman" w:hAnsi="Times New Roman" w:cs="Times New Roman"/>
          <w:sz w:val="28"/>
          <w:szCs w:val="24"/>
        </w:rPr>
        <w:t>Модули системы:</w:t>
      </w:r>
    </w:p>
    <w:p w14:paraId="143B3397" w14:textId="23C367DC" w:rsidR="00847C22" w:rsidRPr="00847C22" w:rsidRDefault="00847C22" w:rsidP="00A809E4">
      <w:pPr>
        <w:pStyle w:val="a3"/>
        <w:numPr>
          <w:ilvl w:val="0"/>
          <w:numId w:val="38"/>
        </w:numPr>
        <w:spacing w:after="0" w:line="360" w:lineRule="auto"/>
        <w:ind w:left="0" w:firstLine="1843"/>
        <w:rPr>
          <w:rFonts w:ascii="Times New Roman" w:hAnsi="Times New Roman" w:cs="Times New Roman"/>
          <w:sz w:val="28"/>
          <w:szCs w:val="24"/>
        </w:rPr>
      </w:pPr>
      <w:r w:rsidRPr="00847C22">
        <w:rPr>
          <w:rFonts w:ascii="Times New Roman" w:hAnsi="Times New Roman" w:cs="Times New Roman"/>
          <w:sz w:val="28"/>
          <w:szCs w:val="24"/>
        </w:rPr>
        <w:t>Управление клиентами: разработка интерфейса для добавления, редактирования и управления информацией о клиентах, включая их контактные данные, историю заказов и платежей.</w:t>
      </w:r>
    </w:p>
    <w:p w14:paraId="3E36E06D" w14:textId="68E589AB" w:rsidR="00847C22" w:rsidRPr="00A809E4" w:rsidRDefault="00847C22" w:rsidP="008A2994">
      <w:pPr>
        <w:pStyle w:val="a3"/>
        <w:numPr>
          <w:ilvl w:val="0"/>
          <w:numId w:val="38"/>
        </w:numPr>
        <w:spacing w:line="360" w:lineRule="auto"/>
        <w:ind w:left="0" w:firstLine="1843"/>
        <w:rPr>
          <w:rFonts w:ascii="Times New Roman" w:hAnsi="Times New Roman" w:cs="Times New Roman"/>
          <w:sz w:val="28"/>
          <w:szCs w:val="24"/>
        </w:rPr>
      </w:pPr>
      <w:r w:rsidRPr="00A809E4">
        <w:rPr>
          <w:rFonts w:ascii="Times New Roman" w:hAnsi="Times New Roman" w:cs="Times New Roman"/>
          <w:sz w:val="28"/>
          <w:szCs w:val="24"/>
        </w:rPr>
        <w:t>Управление заказами: создание модуля для работы с заказами, включая создание новых заказов, изменение их статусов и управление содержимым заказа.</w:t>
      </w:r>
    </w:p>
    <w:p w14:paraId="5A4C94C1" w14:textId="0748B812" w:rsidR="00847C22" w:rsidRPr="00A809E4" w:rsidRDefault="00847C22" w:rsidP="008A2994">
      <w:pPr>
        <w:pStyle w:val="a3"/>
        <w:numPr>
          <w:ilvl w:val="0"/>
          <w:numId w:val="38"/>
        </w:numPr>
        <w:spacing w:line="360" w:lineRule="auto"/>
        <w:ind w:left="0" w:firstLine="1843"/>
        <w:rPr>
          <w:rFonts w:ascii="Times New Roman" w:hAnsi="Times New Roman" w:cs="Times New Roman"/>
          <w:sz w:val="28"/>
          <w:szCs w:val="24"/>
        </w:rPr>
      </w:pPr>
      <w:r w:rsidRPr="00A809E4">
        <w:rPr>
          <w:rFonts w:ascii="Times New Roman" w:hAnsi="Times New Roman" w:cs="Times New Roman"/>
          <w:sz w:val="28"/>
          <w:szCs w:val="24"/>
        </w:rPr>
        <w:lastRenderedPageBreak/>
        <w:t>Управление товарами: реализация функционала для работы с товарными остатками и складом, включая добавление, обновление и списание товаров, а также мониторинг доступных запасов.</w:t>
      </w:r>
    </w:p>
    <w:p w14:paraId="46F3A42D" w14:textId="0714BCD4" w:rsidR="00847C22" w:rsidRPr="00A809E4" w:rsidRDefault="00847C22" w:rsidP="008A2994">
      <w:pPr>
        <w:pStyle w:val="a3"/>
        <w:numPr>
          <w:ilvl w:val="0"/>
          <w:numId w:val="38"/>
        </w:numPr>
        <w:spacing w:line="360" w:lineRule="auto"/>
        <w:ind w:left="0" w:firstLine="1843"/>
        <w:rPr>
          <w:rFonts w:ascii="Times New Roman" w:hAnsi="Times New Roman" w:cs="Times New Roman"/>
          <w:sz w:val="28"/>
          <w:szCs w:val="24"/>
        </w:rPr>
      </w:pPr>
      <w:r w:rsidRPr="00A809E4">
        <w:rPr>
          <w:rFonts w:ascii="Times New Roman" w:hAnsi="Times New Roman" w:cs="Times New Roman"/>
          <w:sz w:val="28"/>
          <w:szCs w:val="24"/>
        </w:rPr>
        <w:t>Управление оплатами: разработка модуля для обработки платежей</w:t>
      </w:r>
      <w:r w:rsidR="00A809E4" w:rsidRPr="00A809E4">
        <w:rPr>
          <w:rFonts w:ascii="Times New Roman" w:hAnsi="Times New Roman" w:cs="Times New Roman"/>
          <w:sz w:val="28"/>
          <w:szCs w:val="24"/>
        </w:rPr>
        <w:t xml:space="preserve">, </w:t>
      </w:r>
      <w:r w:rsidRPr="00A809E4">
        <w:rPr>
          <w:rFonts w:ascii="Times New Roman" w:hAnsi="Times New Roman" w:cs="Times New Roman"/>
          <w:sz w:val="28"/>
          <w:szCs w:val="24"/>
        </w:rPr>
        <w:t>включая прием, отслеживание статуса оплаты и выбор способов оплаты</w:t>
      </w:r>
      <w:r w:rsidR="00A809E4" w:rsidRPr="00A809E4">
        <w:rPr>
          <w:rFonts w:ascii="Times New Roman" w:hAnsi="Times New Roman" w:cs="Times New Roman"/>
          <w:sz w:val="28"/>
          <w:szCs w:val="24"/>
        </w:rPr>
        <w:t>.</w:t>
      </w:r>
    </w:p>
    <w:p w14:paraId="0BEE3A0D" w14:textId="5C713E03" w:rsidR="00847C22" w:rsidRPr="00A809E4" w:rsidRDefault="00847C22" w:rsidP="008A2994">
      <w:pPr>
        <w:pStyle w:val="a3"/>
        <w:numPr>
          <w:ilvl w:val="0"/>
          <w:numId w:val="38"/>
        </w:numPr>
        <w:spacing w:line="360" w:lineRule="auto"/>
        <w:ind w:left="0" w:firstLine="1843"/>
        <w:rPr>
          <w:rFonts w:ascii="Times New Roman" w:hAnsi="Times New Roman" w:cs="Times New Roman"/>
          <w:sz w:val="28"/>
          <w:szCs w:val="24"/>
        </w:rPr>
      </w:pPr>
      <w:r w:rsidRPr="00A809E4">
        <w:rPr>
          <w:rFonts w:ascii="Times New Roman" w:hAnsi="Times New Roman" w:cs="Times New Roman"/>
          <w:sz w:val="28"/>
          <w:szCs w:val="24"/>
        </w:rPr>
        <w:t>Управление сотрудниками: создание интерфейса для работы с данными сотрудников (модель «Сотрудник»), включая их роли, занятость и контактную информацию.</w:t>
      </w:r>
    </w:p>
    <w:p w14:paraId="4D35C72F" w14:textId="2EFC69D8" w:rsidR="00847C22" w:rsidRPr="00A809E4" w:rsidRDefault="00847C22" w:rsidP="00A809E4">
      <w:pPr>
        <w:pStyle w:val="a3"/>
        <w:numPr>
          <w:ilvl w:val="0"/>
          <w:numId w:val="38"/>
        </w:numPr>
        <w:spacing w:after="0" w:line="360" w:lineRule="auto"/>
        <w:ind w:left="0" w:firstLine="1843"/>
        <w:rPr>
          <w:rFonts w:ascii="Times New Roman" w:hAnsi="Times New Roman" w:cs="Times New Roman"/>
          <w:sz w:val="28"/>
          <w:szCs w:val="24"/>
        </w:rPr>
      </w:pPr>
      <w:r w:rsidRPr="00A809E4">
        <w:rPr>
          <w:rFonts w:ascii="Times New Roman" w:hAnsi="Times New Roman" w:cs="Times New Roman"/>
          <w:sz w:val="28"/>
          <w:szCs w:val="24"/>
        </w:rPr>
        <w:t>Управление отгрузками: разработка функционала для управления процессом доставки товаров клиентам (модель «Отгрузка»), отслеживание статусов отгрузки и взаимодействие с логистическими компаниями.</w:t>
      </w:r>
    </w:p>
    <w:p w14:paraId="320F8E0D" w14:textId="14F3CF53" w:rsidR="00847C22" w:rsidRPr="00847C22" w:rsidRDefault="00847C22" w:rsidP="00A809E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4"/>
        </w:rPr>
      </w:pPr>
      <w:r w:rsidRPr="00A809E4">
        <w:rPr>
          <w:rFonts w:ascii="Times New Roman" w:hAnsi="Times New Roman" w:cs="Times New Roman"/>
          <w:i/>
          <w:iCs/>
          <w:sz w:val="28"/>
          <w:szCs w:val="24"/>
        </w:rPr>
        <w:t>Интеграция модулей</w:t>
      </w:r>
      <w:r w:rsidR="00A809E4">
        <w:rPr>
          <w:rFonts w:ascii="Times New Roman" w:hAnsi="Times New Roman" w:cs="Times New Roman"/>
          <w:sz w:val="28"/>
          <w:szCs w:val="24"/>
        </w:rPr>
        <w:t>:</w:t>
      </w:r>
    </w:p>
    <w:p w14:paraId="19C95527" w14:textId="48EAA740" w:rsidR="00847C22" w:rsidRPr="00847C22" w:rsidRDefault="00847C22" w:rsidP="00A809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47C22">
        <w:rPr>
          <w:rFonts w:ascii="Times New Roman" w:hAnsi="Times New Roman" w:cs="Times New Roman"/>
          <w:sz w:val="28"/>
          <w:szCs w:val="24"/>
        </w:rPr>
        <w:t xml:space="preserve"> </w:t>
      </w:r>
      <w:r w:rsidR="00A809E4">
        <w:rPr>
          <w:rFonts w:ascii="Times New Roman" w:hAnsi="Times New Roman" w:cs="Times New Roman"/>
          <w:sz w:val="28"/>
          <w:szCs w:val="24"/>
        </w:rPr>
        <w:tab/>
      </w:r>
      <w:r w:rsidRPr="00847C22">
        <w:rPr>
          <w:rFonts w:ascii="Times New Roman" w:hAnsi="Times New Roman" w:cs="Times New Roman"/>
          <w:sz w:val="28"/>
          <w:szCs w:val="24"/>
        </w:rPr>
        <w:t>Все модули системы интегрируются в единую архитектуру. Например, информация о заказах синхронизируется с данными о клиентах и товарах, а статус заказа влияет на процесс отгрузки и оплат.</w:t>
      </w:r>
    </w:p>
    <w:p w14:paraId="00EB3583" w14:textId="46F9ED05" w:rsidR="00847C22" w:rsidRPr="00847C22" w:rsidRDefault="00847C22" w:rsidP="00A809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847C22">
        <w:rPr>
          <w:rFonts w:ascii="Times New Roman" w:hAnsi="Times New Roman" w:cs="Times New Roman"/>
          <w:sz w:val="28"/>
          <w:szCs w:val="24"/>
        </w:rPr>
        <w:t>Обеспечивается взаимодействие между различными отделами компании через единую информационную систему: сотрудники отдела продаж, логистики и склада могут работать в одном интерфейсе.</w:t>
      </w:r>
    </w:p>
    <w:p w14:paraId="5A70941E" w14:textId="0BA38F8F" w:rsidR="00847C22" w:rsidRPr="00A809E4" w:rsidRDefault="00847C22" w:rsidP="00A809E4">
      <w:pPr>
        <w:spacing w:after="0" w:line="360" w:lineRule="auto"/>
        <w:ind w:firstLine="708"/>
        <w:rPr>
          <w:rFonts w:ascii="Times New Roman" w:hAnsi="Times New Roman" w:cs="Times New Roman"/>
          <w:i/>
          <w:iCs/>
          <w:sz w:val="28"/>
          <w:szCs w:val="24"/>
        </w:rPr>
      </w:pPr>
      <w:r w:rsidRPr="00A809E4">
        <w:rPr>
          <w:rFonts w:ascii="Times New Roman" w:hAnsi="Times New Roman" w:cs="Times New Roman"/>
          <w:i/>
          <w:iCs/>
          <w:sz w:val="28"/>
          <w:szCs w:val="24"/>
        </w:rPr>
        <w:t>Реализация серверной логики и взаимодействие с базой данных</w:t>
      </w:r>
    </w:p>
    <w:p w14:paraId="2BEF1F36" w14:textId="1CC70EE2" w:rsidR="00847C22" w:rsidRPr="00847C22" w:rsidRDefault="00847C22" w:rsidP="00A809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847C22">
        <w:rPr>
          <w:rFonts w:ascii="Times New Roman" w:hAnsi="Times New Roman" w:cs="Times New Roman"/>
          <w:sz w:val="28"/>
          <w:szCs w:val="24"/>
        </w:rPr>
        <w:t>Осуществляется настройка взаимодействия между веб-интерфейсом и серверной логикой системы.</w:t>
      </w:r>
    </w:p>
    <w:p w14:paraId="0F8D3788" w14:textId="1B92B4D8" w:rsidR="00847C22" w:rsidRPr="00847C22" w:rsidRDefault="00847C22" w:rsidP="00A809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847C22">
        <w:rPr>
          <w:rFonts w:ascii="Times New Roman" w:hAnsi="Times New Roman" w:cs="Times New Roman"/>
          <w:sz w:val="28"/>
          <w:szCs w:val="24"/>
        </w:rPr>
        <w:t>Реализуются API для обработки запросов: создание заказов, изменение статусов, получение данных о клиентах, товарах и оплатах.</w:t>
      </w:r>
    </w:p>
    <w:p w14:paraId="60FF1341" w14:textId="697E1983" w:rsidR="00847C22" w:rsidRPr="00847C22" w:rsidRDefault="00847C22" w:rsidP="00A809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847C22">
        <w:rPr>
          <w:rFonts w:ascii="Times New Roman" w:hAnsi="Times New Roman" w:cs="Times New Roman"/>
          <w:sz w:val="28"/>
          <w:szCs w:val="24"/>
        </w:rPr>
        <w:t>Разрабатываются и тестируются SQL-запросы для работы с базой данных, обеспечивая корректную запись и извлечение данных.</w:t>
      </w:r>
    </w:p>
    <w:p w14:paraId="34928233" w14:textId="6D28DCB9" w:rsidR="00847C22" w:rsidRPr="00A809E4" w:rsidRDefault="00847C22" w:rsidP="00A809E4">
      <w:pPr>
        <w:ind w:firstLine="708"/>
        <w:rPr>
          <w:rFonts w:ascii="Times New Roman" w:hAnsi="Times New Roman" w:cs="Times New Roman"/>
          <w:i/>
          <w:iCs/>
          <w:sz w:val="28"/>
          <w:szCs w:val="24"/>
        </w:rPr>
      </w:pPr>
      <w:r w:rsidRPr="00A809E4">
        <w:rPr>
          <w:rFonts w:ascii="Times New Roman" w:hAnsi="Times New Roman" w:cs="Times New Roman"/>
          <w:i/>
          <w:iCs/>
          <w:sz w:val="28"/>
          <w:szCs w:val="24"/>
        </w:rPr>
        <w:t>Тестирование и отладка</w:t>
      </w:r>
    </w:p>
    <w:p w14:paraId="7399B358" w14:textId="4BD21A70" w:rsidR="00847C22" w:rsidRPr="00847C22" w:rsidRDefault="00847C22" w:rsidP="00A809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847C22">
        <w:rPr>
          <w:rFonts w:ascii="Times New Roman" w:hAnsi="Times New Roman" w:cs="Times New Roman"/>
          <w:sz w:val="28"/>
          <w:szCs w:val="24"/>
        </w:rPr>
        <w:t>Каждый модуль проходит модульное тестирование для выявления ошибок и несоответствий.</w:t>
      </w:r>
    </w:p>
    <w:p w14:paraId="6A82287C" w14:textId="564D28FB" w:rsidR="00847C22" w:rsidRPr="00847C22" w:rsidRDefault="00847C22" w:rsidP="00A809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847C22">
        <w:rPr>
          <w:rFonts w:ascii="Times New Roman" w:hAnsi="Times New Roman" w:cs="Times New Roman"/>
          <w:sz w:val="28"/>
          <w:szCs w:val="24"/>
        </w:rPr>
        <w:lastRenderedPageBreak/>
        <w:t>Проводится интеграционное тестирование для проверки работы системы в целом и взаимодействия между ее компонентами.</w:t>
      </w:r>
    </w:p>
    <w:p w14:paraId="30BB27B9" w14:textId="35A0D464" w:rsidR="00847C22" w:rsidRPr="00847C22" w:rsidRDefault="00847C22" w:rsidP="00A809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847C22">
        <w:rPr>
          <w:rFonts w:ascii="Times New Roman" w:hAnsi="Times New Roman" w:cs="Times New Roman"/>
          <w:sz w:val="28"/>
          <w:szCs w:val="24"/>
        </w:rPr>
        <w:t>Тестируются сценарии использования, разработанные на этапе уточнения (например, создание нового заказа, изменение статуса отгрузки, обработка платежей).</w:t>
      </w:r>
    </w:p>
    <w:p w14:paraId="16EFB19C" w14:textId="5878FE23" w:rsidR="00847C22" w:rsidRPr="00A809E4" w:rsidRDefault="00847C22" w:rsidP="00A809E4">
      <w:pPr>
        <w:spacing w:after="0" w:line="360" w:lineRule="auto"/>
        <w:ind w:firstLine="708"/>
        <w:rPr>
          <w:rFonts w:ascii="Times New Roman" w:hAnsi="Times New Roman" w:cs="Times New Roman"/>
          <w:i/>
          <w:iCs/>
          <w:sz w:val="28"/>
          <w:szCs w:val="24"/>
        </w:rPr>
      </w:pPr>
      <w:r w:rsidRPr="00A809E4">
        <w:rPr>
          <w:rFonts w:ascii="Times New Roman" w:hAnsi="Times New Roman" w:cs="Times New Roman"/>
          <w:i/>
          <w:iCs/>
          <w:sz w:val="28"/>
          <w:szCs w:val="24"/>
        </w:rPr>
        <w:t>Обновление документации</w:t>
      </w:r>
    </w:p>
    <w:p w14:paraId="047D7981" w14:textId="3E08977F" w:rsidR="00847C22" w:rsidRDefault="00847C22" w:rsidP="00A809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847C22">
        <w:rPr>
          <w:rFonts w:ascii="Times New Roman" w:hAnsi="Times New Roman" w:cs="Times New Roman"/>
          <w:sz w:val="28"/>
          <w:szCs w:val="24"/>
        </w:rPr>
        <w:t>По мере разработки обновляется документация, включая технические спецификации, описание архитектуры и инструкции по использованию системы для конечных пользователей.</w:t>
      </w:r>
    </w:p>
    <w:p w14:paraId="6AA8CB23" w14:textId="77777777" w:rsidR="008A2994" w:rsidRPr="00847C22" w:rsidRDefault="008A2994" w:rsidP="008A29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156EE706" w14:textId="46220508" w:rsidR="00A809E4" w:rsidRPr="00847C22" w:rsidRDefault="00A809E4" w:rsidP="00A809E4">
      <w:pPr>
        <w:ind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4</w:t>
      </w:r>
      <w:r w:rsidRPr="00847C22">
        <w:rPr>
          <w:rFonts w:ascii="Times New Roman" w:hAnsi="Times New Roman" w:cs="Times New Roman"/>
          <w:b/>
          <w:bCs/>
          <w:sz w:val="28"/>
          <w:szCs w:val="24"/>
        </w:rPr>
        <w:t xml:space="preserve">. Фаза </w:t>
      </w:r>
      <w:r w:rsidRPr="00A809E4">
        <w:rPr>
          <w:rFonts w:ascii="Times New Roman" w:hAnsi="Times New Roman" w:cs="Times New Roman"/>
          <w:b/>
          <w:bCs/>
          <w:sz w:val="28"/>
          <w:szCs w:val="24"/>
        </w:rPr>
        <w:t>внедрения</w:t>
      </w:r>
    </w:p>
    <w:p w14:paraId="03BE146E" w14:textId="48CC0681" w:rsidR="00A809E4" w:rsidRPr="00A809E4" w:rsidRDefault="00A809E4" w:rsidP="00A809E4">
      <w:pPr>
        <w:pStyle w:val="a3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809E4">
        <w:rPr>
          <w:rFonts w:ascii="Times New Roman" w:hAnsi="Times New Roman" w:cs="Times New Roman"/>
          <w:b/>
          <w:bCs/>
          <w:sz w:val="28"/>
          <w:szCs w:val="28"/>
        </w:rPr>
        <w:t>Бета-тестирование:</w:t>
      </w:r>
    </w:p>
    <w:p w14:paraId="2E227430" w14:textId="77777777" w:rsidR="00A809E4" w:rsidRPr="00A809E4" w:rsidRDefault="00A809E4" w:rsidP="00A809E4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809E4">
        <w:rPr>
          <w:rFonts w:ascii="Times New Roman" w:hAnsi="Times New Roman" w:cs="Times New Roman"/>
          <w:sz w:val="28"/>
          <w:szCs w:val="28"/>
        </w:rPr>
        <w:t>Тестирование в реальных условиях: система устанавливается на рабочие станции сотрудников компании-заказчика для пробного использования в течение ограниченного времени. Это позволяет выявить проблемы, которые не были обнаружены на предыдущих стадиях разработки.</w:t>
      </w:r>
    </w:p>
    <w:p w14:paraId="7AD02010" w14:textId="77777777" w:rsidR="00A809E4" w:rsidRPr="00A809E4" w:rsidRDefault="00A809E4" w:rsidP="00A809E4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809E4">
        <w:rPr>
          <w:rFonts w:ascii="Times New Roman" w:hAnsi="Times New Roman" w:cs="Times New Roman"/>
          <w:sz w:val="28"/>
          <w:szCs w:val="28"/>
        </w:rPr>
        <w:t>В процессе бета-тестирования проверяются ключевые бизнес-процессы, такие как обработка заказов, управление товарами и взаимодействие между отделами продаж, склада и логистики.</w:t>
      </w:r>
    </w:p>
    <w:p w14:paraId="1D6B02B8" w14:textId="77777777" w:rsidR="00A809E4" w:rsidRPr="00A809E4" w:rsidRDefault="00A809E4" w:rsidP="00A809E4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809E4">
        <w:rPr>
          <w:rFonts w:ascii="Times New Roman" w:hAnsi="Times New Roman" w:cs="Times New Roman"/>
          <w:sz w:val="28"/>
          <w:szCs w:val="28"/>
        </w:rPr>
        <w:t>Собираются отзывы от сотрудников компании по поводу удобства использования системы и её соответствия их повседневным задачам.</w:t>
      </w:r>
    </w:p>
    <w:p w14:paraId="0F31E6B3" w14:textId="67F5F370" w:rsidR="00A809E4" w:rsidRPr="00A809E4" w:rsidRDefault="00A809E4" w:rsidP="00A809E4">
      <w:pPr>
        <w:pStyle w:val="a3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809E4">
        <w:rPr>
          <w:rFonts w:ascii="Times New Roman" w:hAnsi="Times New Roman" w:cs="Times New Roman"/>
          <w:b/>
          <w:bCs/>
          <w:sz w:val="28"/>
          <w:szCs w:val="28"/>
        </w:rPr>
        <w:t>Обучение пользователей:</w:t>
      </w:r>
    </w:p>
    <w:p w14:paraId="086C1AA7" w14:textId="77777777" w:rsidR="00A809E4" w:rsidRPr="00A809E4" w:rsidRDefault="00A809E4" w:rsidP="00A809E4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809E4">
        <w:rPr>
          <w:rFonts w:ascii="Times New Roman" w:hAnsi="Times New Roman" w:cs="Times New Roman"/>
          <w:sz w:val="28"/>
          <w:szCs w:val="28"/>
        </w:rPr>
        <w:t>Проводится обучение сотрудников компании-заказчика по работе с системой ИС «Торговля». Это включает в себя:</w:t>
      </w:r>
    </w:p>
    <w:p w14:paraId="36471FEE" w14:textId="77777777" w:rsidR="00A809E4" w:rsidRPr="00A809E4" w:rsidRDefault="00A809E4" w:rsidP="00A809E4">
      <w:pPr>
        <w:pStyle w:val="a3"/>
        <w:numPr>
          <w:ilvl w:val="0"/>
          <w:numId w:val="3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09E4">
        <w:rPr>
          <w:rFonts w:ascii="Times New Roman" w:hAnsi="Times New Roman" w:cs="Times New Roman"/>
          <w:sz w:val="28"/>
          <w:szCs w:val="28"/>
        </w:rPr>
        <w:t>Инструкции по использованию веб-интерфейса для работы с клиентами, заказами, товарами и оплатами.</w:t>
      </w:r>
    </w:p>
    <w:p w14:paraId="61A0CE31" w14:textId="77777777" w:rsidR="00A809E4" w:rsidRPr="00A809E4" w:rsidRDefault="00A809E4" w:rsidP="00A809E4">
      <w:pPr>
        <w:pStyle w:val="a3"/>
        <w:numPr>
          <w:ilvl w:val="0"/>
          <w:numId w:val="3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09E4">
        <w:rPr>
          <w:rFonts w:ascii="Times New Roman" w:hAnsi="Times New Roman" w:cs="Times New Roman"/>
          <w:sz w:val="28"/>
          <w:szCs w:val="28"/>
        </w:rPr>
        <w:t>Разъяснение новых процессов автоматизации, таких как упрощённое отслеживание статусов заказов, более точное управление складскими запасами и автоматизация расчетов.</w:t>
      </w:r>
    </w:p>
    <w:p w14:paraId="42D742A4" w14:textId="77777777" w:rsidR="008A2994" w:rsidRPr="008A2994" w:rsidRDefault="00A809E4" w:rsidP="00CC7AEE">
      <w:pPr>
        <w:pStyle w:val="a3"/>
        <w:numPr>
          <w:ilvl w:val="0"/>
          <w:numId w:val="38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A2994">
        <w:rPr>
          <w:rFonts w:ascii="Times New Roman" w:hAnsi="Times New Roman" w:cs="Times New Roman"/>
          <w:sz w:val="28"/>
          <w:szCs w:val="28"/>
        </w:rPr>
        <w:lastRenderedPageBreak/>
        <w:t>Создаются и распространяются пользовательские руководства и документация для быстрого освоения системы.</w:t>
      </w:r>
    </w:p>
    <w:p w14:paraId="69E91AD5" w14:textId="769EBD76" w:rsidR="00A809E4" w:rsidRPr="008A2994" w:rsidRDefault="00A809E4" w:rsidP="008A2994">
      <w:pPr>
        <w:pStyle w:val="a3"/>
        <w:spacing w:after="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8A2994">
        <w:rPr>
          <w:rFonts w:ascii="Times New Roman" w:hAnsi="Times New Roman" w:cs="Times New Roman"/>
          <w:b/>
          <w:bCs/>
          <w:sz w:val="28"/>
          <w:szCs w:val="28"/>
        </w:rPr>
        <w:t>Окончательная настройка и оптимизация:</w:t>
      </w:r>
    </w:p>
    <w:p w14:paraId="2EB74561" w14:textId="77777777" w:rsidR="00A809E4" w:rsidRPr="00A809E4" w:rsidRDefault="00A809E4" w:rsidP="00A809E4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809E4">
        <w:rPr>
          <w:rFonts w:ascii="Times New Roman" w:hAnsi="Times New Roman" w:cs="Times New Roman"/>
          <w:sz w:val="28"/>
          <w:szCs w:val="28"/>
        </w:rPr>
        <w:t>В ходе внедрения могут потребоваться дополнительные настройки системы для корректной работы с конкретными бизнес-процессами компании-заказчика.</w:t>
      </w:r>
    </w:p>
    <w:p w14:paraId="67514305" w14:textId="0C2E564E" w:rsidR="00A809E4" w:rsidRPr="008A2994" w:rsidRDefault="00A809E4" w:rsidP="008A2994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809E4">
        <w:rPr>
          <w:rFonts w:ascii="Times New Roman" w:hAnsi="Times New Roman" w:cs="Times New Roman"/>
          <w:sz w:val="28"/>
          <w:szCs w:val="28"/>
        </w:rPr>
        <w:t>Возможна адаптация некоторых функций по результатам тестирования (например, изменения в логике обработки заказов или оптимизация интерфейсов).</w:t>
      </w:r>
    </w:p>
    <w:p w14:paraId="75644604" w14:textId="7CE90DC9" w:rsidR="00A809E4" w:rsidRPr="00A809E4" w:rsidRDefault="00A809E4" w:rsidP="00A809E4">
      <w:pPr>
        <w:pStyle w:val="a3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809E4">
        <w:rPr>
          <w:rFonts w:ascii="Times New Roman" w:hAnsi="Times New Roman" w:cs="Times New Roman"/>
          <w:b/>
          <w:bCs/>
          <w:sz w:val="28"/>
          <w:szCs w:val="28"/>
        </w:rPr>
        <w:t>Исправление выявленных ошибок:</w:t>
      </w:r>
    </w:p>
    <w:p w14:paraId="22DEEC3C" w14:textId="77777777" w:rsidR="00A809E4" w:rsidRPr="00A809E4" w:rsidRDefault="00A809E4" w:rsidP="00A809E4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809E4">
        <w:rPr>
          <w:rFonts w:ascii="Times New Roman" w:hAnsi="Times New Roman" w:cs="Times New Roman"/>
          <w:sz w:val="28"/>
          <w:szCs w:val="28"/>
        </w:rPr>
        <w:t>В ходе тестирования и начального использования системы выявляются оставшиеся ошибки и недочёты.</w:t>
      </w:r>
    </w:p>
    <w:p w14:paraId="5D19791C" w14:textId="77777777" w:rsidR="00A809E4" w:rsidRPr="00A809E4" w:rsidRDefault="00A809E4" w:rsidP="00A809E4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809E4">
        <w:rPr>
          <w:rFonts w:ascii="Times New Roman" w:hAnsi="Times New Roman" w:cs="Times New Roman"/>
          <w:sz w:val="28"/>
          <w:szCs w:val="28"/>
        </w:rPr>
        <w:t>Исправляются критические проблемы, влияющие на работу системы (например, сбои в обработке заказов, некорректная обработка данных о товарах и оплатах).</w:t>
      </w:r>
    </w:p>
    <w:p w14:paraId="354813AB" w14:textId="77777777" w:rsidR="00A809E4" w:rsidRPr="00A809E4" w:rsidRDefault="00A809E4" w:rsidP="00A809E4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809E4">
        <w:rPr>
          <w:rFonts w:ascii="Times New Roman" w:hAnsi="Times New Roman" w:cs="Times New Roman"/>
          <w:sz w:val="28"/>
          <w:szCs w:val="28"/>
        </w:rPr>
        <w:t>Выполняется финальная оптимизация производительности системы, чтобы обеспечить её стабильную работу при увеличивающихся объёмах данных и пользователей.</w:t>
      </w:r>
    </w:p>
    <w:p w14:paraId="66D68E01" w14:textId="42B21205" w:rsidR="00A809E4" w:rsidRPr="00A809E4" w:rsidRDefault="00A809E4" w:rsidP="00A809E4">
      <w:pPr>
        <w:pStyle w:val="a3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809E4">
        <w:rPr>
          <w:rFonts w:ascii="Times New Roman" w:hAnsi="Times New Roman" w:cs="Times New Roman"/>
          <w:b/>
          <w:bCs/>
          <w:sz w:val="28"/>
          <w:szCs w:val="28"/>
        </w:rPr>
        <w:t>Оценка качества и соответствие ожиданиям:</w:t>
      </w:r>
    </w:p>
    <w:p w14:paraId="50129B26" w14:textId="77777777" w:rsidR="00A809E4" w:rsidRPr="00A809E4" w:rsidRDefault="00A809E4" w:rsidP="00A809E4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809E4">
        <w:rPr>
          <w:rFonts w:ascii="Times New Roman" w:hAnsi="Times New Roman" w:cs="Times New Roman"/>
          <w:sz w:val="28"/>
          <w:szCs w:val="28"/>
        </w:rPr>
        <w:t>Проводится финальная проверка системы на соответствие всем первоначальным требованиям, установленным в фазе начальной стадии.</w:t>
      </w:r>
    </w:p>
    <w:p w14:paraId="74D6D206" w14:textId="77777777" w:rsidR="00A809E4" w:rsidRPr="00A809E4" w:rsidRDefault="00A809E4" w:rsidP="00A809E4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809E4">
        <w:rPr>
          <w:rFonts w:ascii="Times New Roman" w:hAnsi="Times New Roman" w:cs="Times New Roman"/>
          <w:sz w:val="28"/>
          <w:szCs w:val="28"/>
        </w:rPr>
        <w:t>Оценивается, насколько система отвечает ожиданиям пользователей, а также требованиям по качеству и производительности.</w:t>
      </w:r>
    </w:p>
    <w:p w14:paraId="70442C7C" w14:textId="77777777" w:rsidR="00A809E4" w:rsidRPr="00A809E4" w:rsidRDefault="00A809E4" w:rsidP="00A809E4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809E4">
        <w:rPr>
          <w:rFonts w:ascii="Times New Roman" w:hAnsi="Times New Roman" w:cs="Times New Roman"/>
          <w:sz w:val="28"/>
          <w:szCs w:val="28"/>
        </w:rPr>
        <w:t>Если результаты неудовлетворительны (например, в случае серьёзных проблем с функциональностью или удобством использования), фаза внедрения может быть продлена для дополнительных доработок.</w:t>
      </w:r>
    </w:p>
    <w:p w14:paraId="6FEA4173" w14:textId="3EC3EEAC" w:rsidR="00A809E4" w:rsidRPr="00A809E4" w:rsidRDefault="00A809E4" w:rsidP="00A809E4">
      <w:pPr>
        <w:pStyle w:val="a3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809E4">
        <w:rPr>
          <w:rFonts w:ascii="Times New Roman" w:hAnsi="Times New Roman" w:cs="Times New Roman"/>
          <w:b/>
          <w:bCs/>
          <w:sz w:val="28"/>
          <w:szCs w:val="28"/>
        </w:rPr>
        <w:t>Официальная передача системы заказчику:</w:t>
      </w:r>
    </w:p>
    <w:p w14:paraId="08DDBCBD" w14:textId="77777777" w:rsidR="00A809E4" w:rsidRPr="00A809E4" w:rsidRDefault="00A809E4" w:rsidP="00A809E4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809E4">
        <w:rPr>
          <w:rFonts w:ascii="Times New Roman" w:hAnsi="Times New Roman" w:cs="Times New Roman"/>
          <w:sz w:val="28"/>
          <w:szCs w:val="28"/>
        </w:rPr>
        <w:t>После успешного завершения бета-тестирования, обучения пользователей и исправления ошибок система официально передаётся заказчику для постоянного использования.</w:t>
      </w:r>
    </w:p>
    <w:p w14:paraId="38BC12B0" w14:textId="57246146" w:rsidR="00A809E4" w:rsidRDefault="00A809E4" w:rsidP="00A809E4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809E4">
        <w:rPr>
          <w:rFonts w:ascii="Times New Roman" w:hAnsi="Times New Roman" w:cs="Times New Roman"/>
          <w:sz w:val="28"/>
          <w:szCs w:val="28"/>
        </w:rPr>
        <w:lastRenderedPageBreak/>
        <w:t>Все права на систему и её эксплуатацию передаются компании-заказчику, после чего система начинает использоваться в полноценном рабочем процессе.</w:t>
      </w:r>
    </w:p>
    <w:p w14:paraId="29B49026" w14:textId="77777777" w:rsidR="008A2994" w:rsidRPr="008A2994" w:rsidRDefault="008A2994" w:rsidP="008A2994"/>
    <w:p w14:paraId="5D90B719" w14:textId="77777777" w:rsidR="006F753E" w:rsidRPr="006F753E" w:rsidRDefault="006F753E" w:rsidP="006F753E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4"/>
        </w:rPr>
      </w:pPr>
      <w:r w:rsidRPr="006F753E">
        <w:rPr>
          <w:rFonts w:ascii="Times New Roman" w:hAnsi="Times New Roman" w:cs="Times New Roman"/>
          <w:b/>
          <w:bCs/>
          <w:sz w:val="28"/>
          <w:szCs w:val="24"/>
        </w:rPr>
        <w:t>Заключение</w:t>
      </w:r>
    </w:p>
    <w:p w14:paraId="13CD186B" w14:textId="0F0AD3DB" w:rsidR="006F753E" w:rsidRDefault="006F753E" w:rsidP="008A29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6F753E">
        <w:rPr>
          <w:rFonts w:ascii="Times New Roman" w:hAnsi="Times New Roman" w:cs="Times New Roman"/>
          <w:sz w:val="28"/>
          <w:szCs w:val="24"/>
        </w:rPr>
        <w:t>Процесс разработки информационной системы «Торговля» на основе методологии RUP включает в себя четыре основные фазы. Каждая фаза решает свои задачи — от формулирования требований и проектирования архитектуры до полной реализации и внедрения продукта, что позволяет обеспечить четкую структуру и контроль за развитием проекта на всех этапах.</w:t>
      </w:r>
    </w:p>
    <w:p w14:paraId="2D6E2811" w14:textId="77777777" w:rsidR="008A2994" w:rsidRPr="006F753E" w:rsidRDefault="008A2994" w:rsidP="008A29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1F93F4BE" w14:textId="3E7C7C9B" w:rsidR="002C590F" w:rsidRDefault="002C590F" w:rsidP="002C590F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A4225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Style w:val="20"/>
        </w:rPr>
        <w:t>в ходе выполнения лабораторной работы были</w:t>
      </w:r>
      <w:r w:rsidRPr="00A422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5696E">
        <w:rPr>
          <w:rStyle w:val="20"/>
        </w:rPr>
        <w:t>формирован</w:t>
      </w:r>
      <w:r>
        <w:rPr>
          <w:rStyle w:val="20"/>
        </w:rPr>
        <w:t>ы</w:t>
      </w:r>
      <w:r w:rsidRPr="00D5696E">
        <w:rPr>
          <w:rStyle w:val="20"/>
        </w:rPr>
        <w:t xml:space="preserve"> </w:t>
      </w:r>
      <w:r w:rsidR="00357F37" w:rsidRPr="00357F37">
        <w:rPr>
          <w:rStyle w:val="20"/>
        </w:rPr>
        <w:t>навык</w:t>
      </w:r>
      <w:r w:rsidR="00357F37">
        <w:rPr>
          <w:rStyle w:val="20"/>
        </w:rPr>
        <w:t>и</w:t>
      </w:r>
      <w:r w:rsidR="00357F37" w:rsidRPr="00357F37">
        <w:rPr>
          <w:rStyle w:val="20"/>
        </w:rPr>
        <w:t xml:space="preserve"> выбора наиболее подходящей методологии разработки программного обеспечения</w:t>
      </w:r>
      <w:r w:rsidR="00357F37">
        <w:rPr>
          <w:rStyle w:val="20"/>
        </w:rPr>
        <w:t>.</w:t>
      </w:r>
    </w:p>
    <w:p w14:paraId="4C381BEB" w14:textId="77777777" w:rsidR="002C590F" w:rsidRPr="002C590F" w:rsidRDefault="002C590F" w:rsidP="002C590F">
      <w:pPr>
        <w:pStyle w:val="2"/>
        <w:ind w:firstLine="0"/>
      </w:pPr>
    </w:p>
    <w:sectPr w:rsidR="002C590F" w:rsidRPr="002C590F" w:rsidSect="002C590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C8604" w14:textId="77777777" w:rsidR="006F54EA" w:rsidRDefault="006F54EA" w:rsidP="002C590F">
      <w:pPr>
        <w:spacing w:after="0" w:line="240" w:lineRule="auto"/>
      </w:pPr>
      <w:r>
        <w:separator/>
      </w:r>
    </w:p>
  </w:endnote>
  <w:endnote w:type="continuationSeparator" w:id="0">
    <w:p w14:paraId="2FFD5DB6" w14:textId="77777777" w:rsidR="006F54EA" w:rsidRDefault="006F54EA" w:rsidP="002C5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4"/>
      </w:rPr>
      <w:id w:val="2094652739"/>
      <w:docPartObj>
        <w:docPartGallery w:val="Page Numbers (Bottom of Page)"/>
        <w:docPartUnique/>
      </w:docPartObj>
    </w:sdtPr>
    <w:sdtEndPr/>
    <w:sdtContent>
      <w:p w14:paraId="4E63F1DF" w14:textId="5A2A77E4" w:rsidR="002C590F" w:rsidRPr="002C590F" w:rsidRDefault="002C590F" w:rsidP="002C590F">
        <w:pPr>
          <w:pStyle w:val="a8"/>
          <w:jc w:val="center"/>
          <w:rPr>
            <w:rFonts w:ascii="Times New Roman" w:hAnsi="Times New Roman" w:cs="Times New Roman"/>
            <w:sz w:val="28"/>
            <w:szCs w:val="24"/>
          </w:rPr>
        </w:pPr>
        <w:r w:rsidRPr="002C590F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2C590F">
          <w:rPr>
            <w:rFonts w:ascii="Times New Roman" w:hAnsi="Times New Roman" w:cs="Times New Roman"/>
            <w:sz w:val="28"/>
            <w:szCs w:val="24"/>
          </w:rPr>
          <w:instrText>PAGE   \* MERGEFORMAT</w:instrText>
        </w:r>
        <w:r w:rsidRPr="002C590F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Pr="002C590F">
          <w:rPr>
            <w:rFonts w:ascii="Times New Roman" w:hAnsi="Times New Roman" w:cs="Times New Roman"/>
            <w:sz w:val="28"/>
            <w:szCs w:val="24"/>
          </w:rPr>
          <w:t>2</w:t>
        </w:r>
        <w:r w:rsidRPr="002C590F">
          <w:rPr>
            <w:rFonts w:ascii="Times New Roman" w:hAnsi="Times New Roman" w:cs="Times New Roman"/>
            <w:sz w:val="28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0EBC9" w14:textId="77777777" w:rsidR="006F54EA" w:rsidRDefault="006F54EA" w:rsidP="002C590F">
      <w:pPr>
        <w:spacing w:after="0" w:line="240" w:lineRule="auto"/>
      </w:pPr>
      <w:r>
        <w:separator/>
      </w:r>
    </w:p>
  </w:footnote>
  <w:footnote w:type="continuationSeparator" w:id="0">
    <w:p w14:paraId="19D8D9CA" w14:textId="77777777" w:rsidR="006F54EA" w:rsidRDefault="006F54EA" w:rsidP="002C5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017DF"/>
    <w:multiLevelType w:val="multilevel"/>
    <w:tmpl w:val="ECC4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62C89"/>
    <w:multiLevelType w:val="hybridMultilevel"/>
    <w:tmpl w:val="4A425510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71553"/>
    <w:multiLevelType w:val="multilevel"/>
    <w:tmpl w:val="FCDC0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120F92"/>
    <w:multiLevelType w:val="multilevel"/>
    <w:tmpl w:val="FCB4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73157"/>
    <w:multiLevelType w:val="hybridMultilevel"/>
    <w:tmpl w:val="4BB4C6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2585AB0"/>
    <w:multiLevelType w:val="hybridMultilevel"/>
    <w:tmpl w:val="BAD05E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834FCD"/>
    <w:multiLevelType w:val="multilevel"/>
    <w:tmpl w:val="494A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D910D0"/>
    <w:multiLevelType w:val="hybridMultilevel"/>
    <w:tmpl w:val="5AF4CD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517C0E"/>
    <w:multiLevelType w:val="multilevel"/>
    <w:tmpl w:val="DE06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F603D"/>
    <w:multiLevelType w:val="multilevel"/>
    <w:tmpl w:val="A33E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352598"/>
    <w:multiLevelType w:val="hybridMultilevel"/>
    <w:tmpl w:val="C310C32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2AE661A4"/>
    <w:multiLevelType w:val="hybridMultilevel"/>
    <w:tmpl w:val="48A09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B540063"/>
    <w:multiLevelType w:val="hybridMultilevel"/>
    <w:tmpl w:val="5B680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E0C42DC"/>
    <w:multiLevelType w:val="hybridMultilevel"/>
    <w:tmpl w:val="656C40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EFD6A05"/>
    <w:multiLevelType w:val="hybridMultilevel"/>
    <w:tmpl w:val="334C42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FED6401"/>
    <w:multiLevelType w:val="multilevel"/>
    <w:tmpl w:val="A036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5535F0"/>
    <w:multiLevelType w:val="hybridMultilevel"/>
    <w:tmpl w:val="18C46468"/>
    <w:lvl w:ilvl="0" w:tplc="640691CA">
      <w:start w:val="1"/>
      <w:numFmt w:val="bullet"/>
      <w:pStyle w:val="6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289616E"/>
    <w:multiLevelType w:val="hybridMultilevel"/>
    <w:tmpl w:val="F0046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B037A0"/>
    <w:multiLevelType w:val="multilevel"/>
    <w:tmpl w:val="5B5AE35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19" w15:restartNumberingAfterBreak="0">
    <w:nsid w:val="33A04A92"/>
    <w:multiLevelType w:val="hybridMultilevel"/>
    <w:tmpl w:val="F39412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98F3EBF"/>
    <w:multiLevelType w:val="hybridMultilevel"/>
    <w:tmpl w:val="D52A60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B3D2E62"/>
    <w:multiLevelType w:val="hybridMultilevel"/>
    <w:tmpl w:val="3BF6B7B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4C703A2A"/>
    <w:multiLevelType w:val="hybridMultilevel"/>
    <w:tmpl w:val="39DAC3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CE533C0"/>
    <w:multiLevelType w:val="hybridMultilevel"/>
    <w:tmpl w:val="F9D025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2931891"/>
    <w:multiLevelType w:val="hybridMultilevel"/>
    <w:tmpl w:val="628036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62A4AEB"/>
    <w:multiLevelType w:val="hybridMultilevel"/>
    <w:tmpl w:val="B324FE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A71589F"/>
    <w:multiLevelType w:val="hybridMultilevel"/>
    <w:tmpl w:val="324299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ADD2B97"/>
    <w:multiLevelType w:val="hybridMultilevel"/>
    <w:tmpl w:val="FA66B4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17D3BDC"/>
    <w:multiLevelType w:val="hybridMultilevel"/>
    <w:tmpl w:val="A664D32E"/>
    <w:lvl w:ilvl="0" w:tplc="F3FEE7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3494428"/>
    <w:multiLevelType w:val="hybridMultilevel"/>
    <w:tmpl w:val="C8BA00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53D30D1"/>
    <w:multiLevelType w:val="multilevel"/>
    <w:tmpl w:val="EBAC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F93215"/>
    <w:multiLevelType w:val="hybridMultilevel"/>
    <w:tmpl w:val="F4448D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7450279"/>
    <w:multiLevelType w:val="hybridMultilevel"/>
    <w:tmpl w:val="F7BC91D2"/>
    <w:lvl w:ilvl="0" w:tplc="BE72AFB6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6A7FE7"/>
    <w:multiLevelType w:val="multilevel"/>
    <w:tmpl w:val="254A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5E69FD"/>
    <w:multiLevelType w:val="hybridMultilevel"/>
    <w:tmpl w:val="B554F5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F540613"/>
    <w:multiLevelType w:val="multilevel"/>
    <w:tmpl w:val="4A46E2E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b/>
      </w:rPr>
    </w:lvl>
  </w:abstractNum>
  <w:abstractNum w:abstractNumId="36" w15:restartNumberingAfterBreak="0">
    <w:nsid w:val="7F60644D"/>
    <w:multiLevelType w:val="multilevel"/>
    <w:tmpl w:val="6554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BF042D"/>
    <w:multiLevelType w:val="multilevel"/>
    <w:tmpl w:val="E736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20"/>
  </w:num>
  <w:num w:numId="5">
    <w:abstractNumId w:val="13"/>
  </w:num>
  <w:num w:numId="6">
    <w:abstractNumId w:val="25"/>
  </w:num>
  <w:num w:numId="7">
    <w:abstractNumId w:val="5"/>
  </w:num>
  <w:num w:numId="8">
    <w:abstractNumId w:val="23"/>
  </w:num>
  <w:num w:numId="9">
    <w:abstractNumId w:val="7"/>
  </w:num>
  <w:num w:numId="10">
    <w:abstractNumId w:val="27"/>
  </w:num>
  <w:num w:numId="11">
    <w:abstractNumId w:val="8"/>
  </w:num>
  <w:num w:numId="12">
    <w:abstractNumId w:val="33"/>
  </w:num>
  <w:num w:numId="13">
    <w:abstractNumId w:val="37"/>
  </w:num>
  <w:num w:numId="14">
    <w:abstractNumId w:val="0"/>
  </w:num>
  <w:num w:numId="15">
    <w:abstractNumId w:val="15"/>
  </w:num>
  <w:num w:numId="16">
    <w:abstractNumId w:val="6"/>
  </w:num>
  <w:num w:numId="17">
    <w:abstractNumId w:val="3"/>
  </w:num>
  <w:num w:numId="18">
    <w:abstractNumId w:val="9"/>
  </w:num>
  <w:num w:numId="19">
    <w:abstractNumId w:val="36"/>
  </w:num>
  <w:num w:numId="20">
    <w:abstractNumId w:val="22"/>
  </w:num>
  <w:num w:numId="21">
    <w:abstractNumId w:val="32"/>
  </w:num>
  <w:num w:numId="22">
    <w:abstractNumId w:val="21"/>
  </w:num>
  <w:num w:numId="23">
    <w:abstractNumId w:val="1"/>
  </w:num>
  <w:num w:numId="24">
    <w:abstractNumId w:val="12"/>
  </w:num>
  <w:num w:numId="25">
    <w:abstractNumId w:val="14"/>
  </w:num>
  <w:num w:numId="26">
    <w:abstractNumId w:val="26"/>
  </w:num>
  <w:num w:numId="27">
    <w:abstractNumId w:val="29"/>
  </w:num>
  <w:num w:numId="28">
    <w:abstractNumId w:val="11"/>
  </w:num>
  <w:num w:numId="29">
    <w:abstractNumId w:val="31"/>
  </w:num>
  <w:num w:numId="30">
    <w:abstractNumId w:val="19"/>
  </w:num>
  <w:num w:numId="31">
    <w:abstractNumId w:val="2"/>
  </w:num>
  <w:num w:numId="32">
    <w:abstractNumId w:val="30"/>
  </w:num>
  <w:num w:numId="33">
    <w:abstractNumId w:val="34"/>
  </w:num>
  <w:num w:numId="34">
    <w:abstractNumId w:val="4"/>
  </w:num>
  <w:num w:numId="35">
    <w:abstractNumId w:val="35"/>
  </w:num>
  <w:num w:numId="36">
    <w:abstractNumId w:val="18"/>
  </w:num>
  <w:num w:numId="37">
    <w:abstractNumId w:val="24"/>
  </w:num>
  <w:num w:numId="38">
    <w:abstractNumId w:val="10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96E"/>
    <w:rsid w:val="0008665D"/>
    <w:rsid w:val="000B34B7"/>
    <w:rsid w:val="00142393"/>
    <w:rsid w:val="001C22E2"/>
    <w:rsid w:val="002C590F"/>
    <w:rsid w:val="003456BB"/>
    <w:rsid w:val="00357F37"/>
    <w:rsid w:val="0042561F"/>
    <w:rsid w:val="00592D5F"/>
    <w:rsid w:val="006B751F"/>
    <w:rsid w:val="006F54EA"/>
    <w:rsid w:val="006F753E"/>
    <w:rsid w:val="00786B78"/>
    <w:rsid w:val="00847C22"/>
    <w:rsid w:val="00894041"/>
    <w:rsid w:val="008A2994"/>
    <w:rsid w:val="0092572A"/>
    <w:rsid w:val="009315C7"/>
    <w:rsid w:val="00941D7A"/>
    <w:rsid w:val="0097169A"/>
    <w:rsid w:val="009D5801"/>
    <w:rsid w:val="00A650DE"/>
    <w:rsid w:val="00A809E4"/>
    <w:rsid w:val="00AB1D61"/>
    <w:rsid w:val="00BC2EDB"/>
    <w:rsid w:val="00D5696E"/>
    <w:rsid w:val="00DA4133"/>
    <w:rsid w:val="00DB49E5"/>
    <w:rsid w:val="00F10C4B"/>
    <w:rsid w:val="00F426A7"/>
    <w:rsid w:val="00FE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5439A"/>
  <w15:chartTrackingRefBased/>
  <w15:docId w15:val="{450F253D-9187-4AEE-876A-7827D59FC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истинг"/>
    <w:qFormat/>
    <w:rsid w:val="00D5696E"/>
    <w:rPr>
      <w:rFonts w:ascii="Courier New" w:hAnsi="Courier New"/>
      <w:sz w:val="24"/>
    </w:rPr>
  </w:style>
  <w:style w:type="paragraph" w:styleId="3">
    <w:name w:val="heading 3"/>
    <w:basedOn w:val="a"/>
    <w:link w:val="30"/>
    <w:uiPriority w:val="9"/>
    <w:qFormat/>
    <w:rsid w:val="008940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7C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Код"/>
    <w:basedOn w:val="a"/>
    <w:next w:val="a"/>
    <w:link w:val="a4"/>
    <w:uiPriority w:val="1"/>
    <w:qFormat/>
    <w:rsid w:val="003456BB"/>
    <w:pPr>
      <w:contextualSpacing/>
      <w:jc w:val="both"/>
    </w:pPr>
  </w:style>
  <w:style w:type="paragraph" w:customStyle="1" w:styleId="1">
    <w:name w:val="Стиль1"/>
    <w:basedOn w:val="a"/>
    <w:link w:val="10"/>
    <w:qFormat/>
    <w:rsid w:val="009D5801"/>
    <w:pPr>
      <w:spacing w:after="0"/>
    </w:pPr>
    <w:rPr>
      <w:rFonts w:ascii="Times New Roman" w:hAnsi="Times New Roman"/>
      <w:sz w:val="28"/>
      <w:lang w:val="en-US"/>
    </w:rPr>
  </w:style>
  <w:style w:type="character" w:customStyle="1" w:styleId="10">
    <w:name w:val="Стиль1 Знак"/>
    <w:basedOn w:val="a0"/>
    <w:link w:val="1"/>
    <w:rsid w:val="009D5801"/>
    <w:rPr>
      <w:rFonts w:ascii="Times New Roman" w:hAnsi="Times New Roman"/>
      <w:sz w:val="28"/>
      <w:lang w:val="en-US"/>
    </w:rPr>
  </w:style>
  <w:style w:type="character" w:customStyle="1" w:styleId="a4">
    <w:name w:val="Абзац списка Знак"/>
    <w:aliases w:val="Код Знак"/>
    <w:basedOn w:val="a0"/>
    <w:link w:val="a3"/>
    <w:uiPriority w:val="1"/>
    <w:locked/>
    <w:rsid w:val="00D5696E"/>
    <w:rPr>
      <w:rFonts w:ascii="Courier New" w:hAnsi="Courier New"/>
      <w:sz w:val="24"/>
    </w:rPr>
  </w:style>
  <w:style w:type="table" w:styleId="a5">
    <w:name w:val="Table Grid"/>
    <w:basedOn w:val="a1"/>
    <w:uiPriority w:val="39"/>
    <w:rsid w:val="00D5696E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Стиль6 Знак"/>
    <w:link w:val="6"/>
    <w:locked/>
    <w:rsid w:val="00D5696E"/>
    <w:rPr>
      <w:rFonts w:ascii="Times New Roman" w:eastAsia="Times New Roman" w:hAnsi="Times New Roman" w:cs="Times New Roman"/>
      <w:szCs w:val="18"/>
    </w:rPr>
  </w:style>
  <w:style w:type="paragraph" w:customStyle="1" w:styleId="6">
    <w:name w:val="Стиль6"/>
    <w:basedOn w:val="a"/>
    <w:link w:val="60"/>
    <w:qFormat/>
    <w:rsid w:val="00D5696E"/>
    <w:pPr>
      <w:numPr>
        <w:numId w:val="1"/>
      </w:numPr>
      <w:spacing w:after="0" w:line="276" w:lineRule="auto"/>
      <w:ind w:right="40"/>
      <w:jc w:val="both"/>
    </w:pPr>
    <w:rPr>
      <w:rFonts w:ascii="Times New Roman" w:eastAsia="Times New Roman" w:hAnsi="Times New Roman" w:cs="Times New Roman"/>
      <w:sz w:val="22"/>
      <w:szCs w:val="18"/>
    </w:rPr>
  </w:style>
  <w:style w:type="paragraph" w:customStyle="1" w:styleId="2">
    <w:name w:val="Стиль2"/>
    <w:basedOn w:val="a3"/>
    <w:link w:val="20"/>
    <w:qFormat/>
    <w:rsid w:val="00D5696E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2C59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20">
    <w:name w:val="Стиль2 Знак"/>
    <w:basedOn w:val="a4"/>
    <w:link w:val="2"/>
    <w:rsid w:val="00D5696E"/>
    <w:rPr>
      <w:rFonts w:ascii="Times New Roman" w:hAnsi="Times New Roman" w:cs="Times New Roman"/>
      <w:sz w:val="28"/>
      <w:szCs w:val="28"/>
    </w:rPr>
  </w:style>
  <w:style w:type="character" w:customStyle="1" w:styleId="a7">
    <w:name w:val="Верхний колонтитул Знак"/>
    <w:basedOn w:val="a0"/>
    <w:link w:val="a6"/>
    <w:uiPriority w:val="99"/>
    <w:rsid w:val="002C590F"/>
    <w:rPr>
      <w:rFonts w:ascii="Courier New" w:hAnsi="Courier New"/>
      <w:sz w:val="24"/>
    </w:rPr>
  </w:style>
  <w:style w:type="paragraph" w:styleId="a8">
    <w:name w:val="footer"/>
    <w:basedOn w:val="a"/>
    <w:link w:val="a9"/>
    <w:uiPriority w:val="99"/>
    <w:unhideWhenUsed/>
    <w:rsid w:val="002C59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590F"/>
    <w:rPr>
      <w:rFonts w:ascii="Courier New" w:hAnsi="Courier New"/>
      <w:sz w:val="24"/>
    </w:rPr>
  </w:style>
  <w:style w:type="paragraph" w:styleId="aa">
    <w:name w:val="Normal (Web)"/>
    <w:basedOn w:val="a"/>
    <w:uiPriority w:val="99"/>
    <w:unhideWhenUsed/>
    <w:rsid w:val="0097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table" w:styleId="11">
    <w:name w:val="Plain Table 1"/>
    <w:basedOn w:val="a1"/>
    <w:uiPriority w:val="41"/>
    <w:rsid w:val="008940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30">
    <w:name w:val="Заголовок 3 Знак"/>
    <w:basedOn w:val="a0"/>
    <w:link w:val="3"/>
    <w:uiPriority w:val="9"/>
    <w:rsid w:val="008940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5">
    <w:name w:val="Plain Table 5"/>
    <w:basedOn w:val="a1"/>
    <w:uiPriority w:val="45"/>
    <w:rsid w:val="00DA4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3">
    <w:name w:val="Grid Table 3"/>
    <w:basedOn w:val="a1"/>
    <w:uiPriority w:val="48"/>
    <w:rsid w:val="00DA41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List Table 2 Accent 3"/>
    <w:basedOn w:val="a1"/>
    <w:uiPriority w:val="47"/>
    <w:rsid w:val="00DA413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847C2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7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2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5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53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1885</Words>
  <Characters>10751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Nikita Safronov</cp:lastModifiedBy>
  <cp:revision>11</cp:revision>
  <cp:lastPrinted>2024-09-18T19:17:00Z</cp:lastPrinted>
  <dcterms:created xsi:type="dcterms:W3CDTF">2024-10-24T19:17:00Z</dcterms:created>
  <dcterms:modified xsi:type="dcterms:W3CDTF">2024-10-24T20:35:00Z</dcterms:modified>
</cp:coreProperties>
</file>