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272C01" w:rsidP="000526A0">
      <w:pPr>
        <w:pStyle w:val="Heading1"/>
        <w:jc w:val="center"/>
      </w:pPr>
      <w:r>
        <w:t>Exercises</w:t>
      </w:r>
      <w:r w:rsidR="00763912">
        <w:t xml:space="preserve">: </w:t>
      </w:r>
      <w:r w:rsidR="008C65DF">
        <w:t>Introduction to MVC</w:t>
      </w:r>
      <w:r w:rsidR="0009787A">
        <w:t xml:space="preserve"> – Part II</w:t>
      </w:r>
      <w:r w:rsidR="00A37B23">
        <w:t>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C00977" w:rsidRDefault="00B1672C" w:rsidP="00763912">
      <w:r>
        <w:t xml:space="preserve">In the following </w:t>
      </w:r>
      <w:r w:rsidR="001F4BE3">
        <w:t>exercises,</w:t>
      </w:r>
      <w:r>
        <w:t xml:space="preserve"> you</w:t>
      </w:r>
      <w:r w:rsidR="001F4BE3">
        <w:t xml:space="preserve"> will be required to use</w:t>
      </w:r>
      <w:r w:rsidR="008C65DF">
        <w:t xml:space="preserve"> the HTTP Server and the MVC framework you created.</w:t>
      </w:r>
    </w:p>
    <w:p w:rsidR="00E868B7" w:rsidRDefault="00E868B7" w:rsidP="00763912">
      <w:r w:rsidRPr="00E868B7">
        <w:rPr>
          <w:b/>
        </w:rPr>
        <w:t xml:space="preserve">Read all </w:t>
      </w:r>
      <w:r w:rsidRPr="00E868B7">
        <w:t>task descriptions</w:t>
      </w:r>
      <w:r w:rsidR="00F31568">
        <w:rPr>
          <w:b/>
        </w:rPr>
        <w:t xml:space="preserve"> before you start</w:t>
      </w:r>
      <w:r w:rsidRPr="00E868B7">
        <w:rPr>
          <w:b/>
        </w:rPr>
        <w:t xml:space="preserve"> to develop the application</w:t>
      </w:r>
      <w:r>
        <w:t xml:space="preserve"> for better understanding of how the application should look and feel like.</w:t>
      </w:r>
    </w:p>
    <w:p w:rsidR="00DB2D36" w:rsidRDefault="00B02651" w:rsidP="00DB2D36">
      <w:pPr>
        <w:pStyle w:val="Heading2"/>
        <w:rPr>
          <w:noProof/>
        </w:rPr>
      </w:pPr>
      <w:r>
        <w:rPr>
          <w:noProof/>
        </w:rPr>
        <w:t xml:space="preserve">Shouter </w:t>
      </w:r>
      <w:r w:rsidR="00B13B77">
        <w:rPr>
          <w:noProof/>
        </w:rPr>
        <w:t>Overview</w:t>
      </w:r>
    </w:p>
    <w:p w:rsidR="007C0F2B" w:rsidRDefault="00B13B77" w:rsidP="00B13B77">
      <w:r>
        <w:t xml:space="preserve">In this exercise, we will create a web application called </w:t>
      </w:r>
      <w:r w:rsidRPr="000C58C3">
        <w:rPr>
          <w:b/>
        </w:rPr>
        <w:t>Shoute</w:t>
      </w:r>
      <w:r>
        <w:t>r. It would have</w:t>
      </w:r>
      <w:r w:rsidR="00C07E3B">
        <w:t xml:space="preserve"> capabilities similar to </w:t>
      </w:r>
      <w:r w:rsidR="00C07E3B" w:rsidRPr="00CD5965">
        <w:rPr>
          <w:b/>
        </w:rPr>
        <w:t xml:space="preserve">micro blogs </w:t>
      </w:r>
      <w:r w:rsidR="00C07E3B">
        <w:t xml:space="preserve">(such as Twitter). Any user should be able to </w:t>
      </w:r>
      <w:r w:rsidR="00C07E3B" w:rsidRPr="00CD5965">
        <w:rPr>
          <w:b/>
        </w:rPr>
        <w:t>register</w:t>
      </w:r>
      <w:r w:rsidR="00C07E3B">
        <w:t xml:space="preserve"> and </w:t>
      </w:r>
      <w:r w:rsidR="00C07E3B" w:rsidRPr="00CD5965">
        <w:rPr>
          <w:b/>
        </w:rPr>
        <w:t>log in</w:t>
      </w:r>
      <w:r w:rsidR="00C07E3B">
        <w:t xml:space="preserve">. When the user is logged in he should be able to </w:t>
      </w:r>
      <w:r w:rsidR="00C07E3B" w:rsidRPr="00CD5965">
        <w:rPr>
          <w:b/>
        </w:rPr>
        <w:t>send shouts</w:t>
      </w:r>
      <w:r w:rsidR="00C07E3B">
        <w:t xml:space="preserve">. A shout is just a </w:t>
      </w:r>
      <w:r w:rsidR="00C07E3B" w:rsidRPr="00CD5965">
        <w:rPr>
          <w:b/>
        </w:rPr>
        <w:t>plain text</w:t>
      </w:r>
      <w:r w:rsidR="00C07E3B">
        <w:t xml:space="preserve"> with no more than </w:t>
      </w:r>
      <w:r w:rsidR="00C07E3B" w:rsidRPr="00CD5965">
        <w:rPr>
          <w:b/>
        </w:rPr>
        <w:t>160 characters</w:t>
      </w:r>
      <w:r w:rsidR="00C07E3B">
        <w:t xml:space="preserve">. Also, he can </w:t>
      </w:r>
      <w:r w:rsidR="00C07E3B" w:rsidRPr="00CD5965">
        <w:rPr>
          <w:b/>
        </w:rPr>
        <w:t>see the shouts</w:t>
      </w:r>
      <w:r w:rsidR="00C07E3B">
        <w:t xml:space="preserve"> sent from all users. Furthermore, a user can </w:t>
      </w:r>
      <w:r w:rsidR="00C07E3B" w:rsidRPr="00CD5965">
        <w:rPr>
          <w:b/>
        </w:rPr>
        <w:t>follow another user</w:t>
      </w:r>
      <w:r w:rsidR="00C07E3B">
        <w:t xml:space="preserve">. There should be a </w:t>
      </w:r>
      <w:r w:rsidR="00C07E3B" w:rsidRPr="00CD5965">
        <w:rPr>
          <w:b/>
        </w:rPr>
        <w:t xml:space="preserve">section </w:t>
      </w:r>
      <w:r w:rsidR="00C07E3B">
        <w:t>when the user c</w:t>
      </w:r>
      <w:r w:rsidR="00C07E3B" w:rsidRPr="00CD5965">
        <w:rPr>
          <w:b/>
        </w:rPr>
        <w:t>an see shouts only from users</w:t>
      </w:r>
      <w:r w:rsidR="00C07E3B">
        <w:t xml:space="preserve"> who he decided to follow. The user should have capabilities of </w:t>
      </w:r>
      <w:r w:rsidR="00C07E3B" w:rsidRPr="00CD5965">
        <w:rPr>
          <w:b/>
        </w:rPr>
        <w:t>deleting his shouts</w:t>
      </w:r>
      <w:r w:rsidR="00CD5965">
        <w:t xml:space="preserve"> as well as </w:t>
      </w:r>
      <w:r w:rsidR="00CD5965" w:rsidRPr="00CD5965">
        <w:rPr>
          <w:b/>
        </w:rPr>
        <w:t xml:space="preserve">managing </w:t>
      </w:r>
      <w:r w:rsidR="00C07E3B" w:rsidRPr="00CD5965">
        <w:rPr>
          <w:b/>
        </w:rPr>
        <w:t>followers</w:t>
      </w:r>
      <w:r w:rsidR="00C07E3B">
        <w:t xml:space="preserve">. </w:t>
      </w:r>
      <w:r w:rsidR="000C58C3">
        <w:t>The images on the exercises are just a simple example of how the page could look like but you are free to change the design to fit your taste.</w:t>
      </w:r>
    </w:p>
    <w:p w:rsidR="004024DD" w:rsidRPr="000C58C3" w:rsidRDefault="004024DD" w:rsidP="00B13B77">
      <w:r>
        <w:rPr>
          <w:noProof/>
          <w:lang w:val="bg-BG" w:eastAsia="bg-BG"/>
        </w:rPr>
        <w:drawing>
          <wp:inline distT="0" distB="0" distL="0" distR="0" wp14:anchorId="2126756D" wp14:editId="5B739FBA">
            <wp:extent cx="6391275" cy="431924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019" cy="4325826"/>
                    </a:xfrm>
                    <a:prstGeom prst="rect">
                      <a:avLst/>
                    </a:prstGeom>
                  </pic:spPr>
                </pic:pic>
              </a:graphicData>
            </a:graphic>
          </wp:inline>
        </w:drawing>
      </w:r>
    </w:p>
    <w:p w:rsidR="00B13B77" w:rsidRDefault="00B13B77" w:rsidP="00B13B77">
      <w:pPr>
        <w:pStyle w:val="Heading2"/>
        <w:rPr>
          <w:noProof/>
        </w:rPr>
      </w:pPr>
      <w:r>
        <w:rPr>
          <w:noProof/>
        </w:rPr>
        <w:t>Registration</w:t>
      </w:r>
    </w:p>
    <w:p w:rsidR="00B13B77" w:rsidRDefault="008F2264" w:rsidP="00B13B77">
      <w:r>
        <w:t>Any user can register in the ap</w:t>
      </w:r>
      <w:r w:rsidR="002C3778">
        <w:t>plication by providing valid:</w:t>
      </w:r>
    </w:p>
    <w:p w:rsidR="002C3778" w:rsidRDefault="002C3778" w:rsidP="00C25125">
      <w:pPr>
        <w:pStyle w:val="ListParagraph"/>
        <w:numPr>
          <w:ilvl w:val="0"/>
          <w:numId w:val="2"/>
        </w:numPr>
      </w:pPr>
      <w:r w:rsidRPr="002C3778">
        <w:rPr>
          <w:b/>
        </w:rPr>
        <w:t>Username</w:t>
      </w:r>
      <w:r>
        <w:t xml:space="preserve"> - only alphanumeric characters are allowed</w:t>
      </w:r>
      <w:r w:rsidR="005B49AC">
        <w:t xml:space="preserve"> and must be unique</w:t>
      </w:r>
    </w:p>
    <w:p w:rsidR="002C3778" w:rsidRDefault="002C3778" w:rsidP="00C25125">
      <w:pPr>
        <w:pStyle w:val="ListParagraph"/>
        <w:numPr>
          <w:ilvl w:val="0"/>
          <w:numId w:val="2"/>
        </w:numPr>
      </w:pPr>
      <w:r w:rsidRPr="002C3778">
        <w:rPr>
          <w:b/>
        </w:rPr>
        <w:t>Email</w:t>
      </w:r>
      <w:r>
        <w:t xml:space="preserve"> – must contain @ symbol</w:t>
      </w:r>
      <w:r w:rsidR="005B49AC">
        <w:t xml:space="preserve"> and must be unique</w:t>
      </w:r>
    </w:p>
    <w:p w:rsidR="002C3778" w:rsidRDefault="002C3778" w:rsidP="00C25125">
      <w:pPr>
        <w:pStyle w:val="ListParagraph"/>
        <w:numPr>
          <w:ilvl w:val="0"/>
          <w:numId w:val="2"/>
        </w:numPr>
      </w:pPr>
      <w:r w:rsidRPr="002C3778">
        <w:rPr>
          <w:b/>
        </w:rPr>
        <w:t>Password</w:t>
      </w:r>
      <w:r>
        <w:t xml:space="preserve"> – must be at least 3 symbols long</w:t>
      </w:r>
    </w:p>
    <w:p w:rsidR="002C3778" w:rsidRDefault="002C3778" w:rsidP="00C25125">
      <w:pPr>
        <w:pStyle w:val="ListParagraph"/>
        <w:numPr>
          <w:ilvl w:val="0"/>
          <w:numId w:val="2"/>
        </w:numPr>
      </w:pPr>
      <w:r w:rsidRPr="002C3778">
        <w:rPr>
          <w:b/>
        </w:rPr>
        <w:t>Confirm password</w:t>
      </w:r>
      <w:r>
        <w:t xml:space="preserve"> – must be the same as the password</w:t>
      </w:r>
    </w:p>
    <w:p w:rsidR="002C3778" w:rsidRDefault="002C3778" w:rsidP="00C25125">
      <w:pPr>
        <w:pStyle w:val="ListParagraph"/>
        <w:numPr>
          <w:ilvl w:val="0"/>
          <w:numId w:val="2"/>
        </w:numPr>
      </w:pPr>
      <w:r w:rsidRPr="002C3778">
        <w:rPr>
          <w:b/>
        </w:rPr>
        <w:lastRenderedPageBreak/>
        <w:t>Birth date</w:t>
      </w:r>
      <w:r>
        <w:t xml:space="preserve"> – the user must be at least 13 years old to register successfully</w:t>
      </w:r>
    </w:p>
    <w:p w:rsidR="002C3778" w:rsidRDefault="002C3778" w:rsidP="00B13B77">
      <w:r>
        <w:t>When the user register may now log in. If he is not registered, he should have only access to the feed page to read the shouts of others users but cannot post any.</w:t>
      </w:r>
    </w:p>
    <w:p w:rsidR="00B13B77" w:rsidRDefault="00B13B77" w:rsidP="00B13B77">
      <w:pPr>
        <w:pStyle w:val="Heading2"/>
        <w:rPr>
          <w:noProof/>
        </w:rPr>
      </w:pPr>
      <w:r>
        <w:rPr>
          <w:noProof/>
        </w:rPr>
        <w:t>Login</w:t>
      </w:r>
    </w:p>
    <w:p w:rsidR="002C3778" w:rsidRDefault="002C3778" w:rsidP="00B13B77">
      <w:r>
        <w:t xml:space="preserve">User can successfully log in by providing valid </w:t>
      </w:r>
      <w:r w:rsidRPr="004C1ACC">
        <w:rPr>
          <w:b/>
        </w:rPr>
        <w:t>username or email and password</w:t>
      </w:r>
      <w:r>
        <w:t xml:space="preserve">. When the user is logged in successfully he now has access to </w:t>
      </w:r>
    </w:p>
    <w:p w:rsidR="00B13B77" w:rsidRDefault="004C1ACC" w:rsidP="00C25125">
      <w:pPr>
        <w:pStyle w:val="ListParagraph"/>
        <w:numPr>
          <w:ilvl w:val="0"/>
          <w:numId w:val="3"/>
        </w:numPr>
      </w:pPr>
      <w:r w:rsidRPr="004C1ACC">
        <w:rPr>
          <w:b/>
        </w:rPr>
        <w:t>F</w:t>
      </w:r>
      <w:r w:rsidR="002C3778" w:rsidRPr="004C1ACC">
        <w:rPr>
          <w:b/>
        </w:rPr>
        <w:t xml:space="preserve">eed page </w:t>
      </w:r>
      <w:r w:rsidR="002C3778">
        <w:t>where he can now post shouts as well as read shouts</w:t>
      </w:r>
      <w:r>
        <w:t xml:space="preserve"> of all other users</w:t>
      </w:r>
    </w:p>
    <w:p w:rsidR="002C3778" w:rsidRDefault="002C3778" w:rsidP="00C25125">
      <w:pPr>
        <w:pStyle w:val="ListParagraph"/>
        <w:numPr>
          <w:ilvl w:val="0"/>
          <w:numId w:val="3"/>
        </w:numPr>
      </w:pPr>
      <w:r w:rsidRPr="004C1ACC">
        <w:rPr>
          <w:b/>
        </w:rPr>
        <w:t>Followers page</w:t>
      </w:r>
      <w:r>
        <w:t xml:space="preserve"> where he can see list of all users </w:t>
      </w:r>
      <w:r w:rsidR="009645D2">
        <w:t xml:space="preserve">and follow or unfollow them, as well as search a given user by </w:t>
      </w:r>
      <w:r w:rsidR="004C1ACC">
        <w:t>its</w:t>
      </w:r>
      <w:r w:rsidR="009645D2">
        <w:t xml:space="preserve"> username or part of it</w:t>
      </w:r>
    </w:p>
    <w:p w:rsidR="009645D2" w:rsidRDefault="009645D2" w:rsidP="00C25125">
      <w:pPr>
        <w:pStyle w:val="ListParagraph"/>
        <w:numPr>
          <w:ilvl w:val="0"/>
          <w:numId w:val="3"/>
        </w:numPr>
      </w:pPr>
      <w:r w:rsidRPr="004C1ACC">
        <w:rPr>
          <w:b/>
        </w:rPr>
        <w:t>Followers feed page</w:t>
      </w:r>
      <w:r>
        <w:t xml:space="preserve"> where he can see only the shouts of the users he followed</w:t>
      </w:r>
    </w:p>
    <w:p w:rsidR="009645D2" w:rsidRDefault="009645D2" w:rsidP="00C25125">
      <w:pPr>
        <w:pStyle w:val="ListParagraph"/>
        <w:numPr>
          <w:ilvl w:val="0"/>
          <w:numId w:val="3"/>
        </w:numPr>
      </w:pPr>
      <w:r w:rsidRPr="004C1ACC">
        <w:rPr>
          <w:b/>
        </w:rPr>
        <w:t>My Feed page</w:t>
      </w:r>
      <w:r>
        <w:t xml:space="preserve"> where he can see all of his shouts with option to delete any of them</w:t>
      </w:r>
    </w:p>
    <w:p w:rsidR="009645D2" w:rsidRDefault="004C1ACC" w:rsidP="00C25125">
      <w:pPr>
        <w:pStyle w:val="ListParagraph"/>
        <w:numPr>
          <w:ilvl w:val="0"/>
          <w:numId w:val="3"/>
        </w:numPr>
      </w:pPr>
      <w:r w:rsidRPr="004C1ACC">
        <w:rPr>
          <w:b/>
        </w:rPr>
        <w:t>Following</w:t>
      </w:r>
      <w:r w:rsidR="009645D2" w:rsidRPr="004C1ACC">
        <w:rPr>
          <w:b/>
        </w:rPr>
        <w:t xml:space="preserve"> you page</w:t>
      </w:r>
      <w:r w:rsidR="009645D2">
        <w:t xml:space="preserve"> where he can see a list of all people who are following him</w:t>
      </w:r>
    </w:p>
    <w:p w:rsidR="009645D2" w:rsidRDefault="009645D2" w:rsidP="00C25125">
      <w:pPr>
        <w:pStyle w:val="ListParagraph"/>
        <w:numPr>
          <w:ilvl w:val="0"/>
          <w:numId w:val="3"/>
        </w:numPr>
      </w:pPr>
      <w:r w:rsidRPr="004C1ACC">
        <w:rPr>
          <w:b/>
        </w:rPr>
        <w:t>Profile page of any user</w:t>
      </w:r>
      <w:r>
        <w:t xml:space="preserve"> – the profile page of a user contains list of his shouts and an option to follow/unfollow him</w:t>
      </w:r>
    </w:p>
    <w:p w:rsidR="004C1ACC" w:rsidRPr="00B13B77" w:rsidRDefault="004C1ACC" w:rsidP="004C1ACC">
      <w:r>
        <w:t xml:space="preserve">If user tries to open any of those pages and he is </w:t>
      </w:r>
      <w:r w:rsidRPr="004C1ACC">
        <w:rPr>
          <w:b/>
        </w:rPr>
        <w:t>not logged in</w:t>
      </w:r>
      <w:r>
        <w:t xml:space="preserve">, he should be </w:t>
      </w:r>
      <w:r w:rsidRPr="004C1ACC">
        <w:rPr>
          <w:b/>
        </w:rPr>
        <w:t>redirected to the login page</w:t>
      </w:r>
      <w:r>
        <w:t>.</w:t>
      </w:r>
    </w:p>
    <w:p w:rsidR="00B13B77" w:rsidRDefault="00B13B77" w:rsidP="00B13B77">
      <w:pPr>
        <w:pStyle w:val="Heading2"/>
        <w:rPr>
          <w:noProof/>
        </w:rPr>
      </w:pPr>
      <w:r>
        <w:rPr>
          <w:noProof/>
        </w:rPr>
        <w:t>Publish Shout</w:t>
      </w:r>
    </w:p>
    <w:p w:rsidR="008240DF" w:rsidRPr="008240DF" w:rsidRDefault="008240DF" w:rsidP="00B13B77">
      <w:pPr>
        <w:rPr>
          <w:b/>
        </w:rPr>
      </w:pPr>
      <w:r>
        <w:t xml:space="preserve">Shout is just a simple text no longer than 160 symbols. It might contain hyperlinks. Hyperlinks are any word that start with </w:t>
      </w:r>
      <w:r w:rsidRPr="008240DF">
        <w:rPr>
          <w:b/>
        </w:rPr>
        <w:t>http://</w:t>
      </w:r>
      <w:r>
        <w:t xml:space="preserve">, </w:t>
      </w:r>
      <w:r w:rsidRPr="008240DF">
        <w:rPr>
          <w:b/>
        </w:rPr>
        <w:t>https://</w:t>
      </w:r>
      <w:r w:rsidR="00AB3C4A">
        <w:rPr>
          <w:b/>
        </w:rPr>
        <w:t xml:space="preserve"> </w:t>
      </w:r>
      <w:r w:rsidR="00AB3C4A" w:rsidRPr="00AB3C4A">
        <w:t>or</w:t>
      </w:r>
      <w:r w:rsidRPr="008240DF">
        <w:rPr>
          <w:b/>
        </w:rPr>
        <w:t xml:space="preserve"> www.</w:t>
      </w:r>
    </w:p>
    <w:p w:rsidR="008240DF" w:rsidRDefault="008240DF" w:rsidP="00B13B77">
      <w:r>
        <w:t>That hyperlink must be able to redirect to the provided URL address when is clicked in the browser.</w:t>
      </w:r>
    </w:p>
    <w:p w:rsidR="00AB3C4A" w:rsidRPr="00B13B77" w:rsidRDefault="00AB3C4A" w:rsidP="00B13B77">
      <w:r>
        <w:rPr>
          <w:noProof/>
          <w:lang w:val="bg-BG" w:eastAsia="bg-BG"/>
        </w:rPr>
        <w:drawing>
          <wp:inline distT="0" distB="0" distL="0" distR="0" wp14:anchorId="2AFF0D6B" wp14:editId="15B29A70">
            <wp:extent cx="6626225" cy="3118485"/>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118485"/>
                    </a:xfrm>
                    <a:prstGeom prst="rect">
                      <a:avLst/>
                    </a:prstGeom>
                  </pic:spPr>
                </pic:pic>
              </a:graphicData>
            </a:graphic>
          </wp:inline>
        </w:drawing>
      </w:r>
    </w:p>
    <w:p w:rsidR="00B13B77" w:rsidRDefault="00B13B77" w:rsidP="00B13B77">
      <w:pPr>
        <w:pStyle w:val="Heading2"/>
        <w:rPr>
          <w:noProof/>
        </w:rPr>
      </w:pPr>
      <w:r>
        <w:rPr>
          <w:noProof/>
        </w:rPr>
        <w:t>Feed</w:t>
      </w:r>
    </w:p>
    <w:p w:rsidR="00B13B77" w:rsidRDefault="00E868B7" w:rsidP="00B13B77">
      <w:r>
        <w:t xml:space="preserve">Feed page contains a list of </w:t>
      </w:r>
      <w:r w:rsidRPr="00361B1F">
        <w:rPr>
          <w:b/>
        </w:rPr>
        <w:t>all published shouts</w:t>
      </w:r>
      <w:r>
        <w:t xml:space="preserve"> ordered by time of publishing</w:t>
      </w:r>
      <w:r w:rsidR="00F31568">
        <w:t xml:space="preserve"> where the </w:t>
      </w:r>
      <w:r w:rsidR="00F31568" w:rsidRPr="00361B1F">
        <w:rPr>
          <w:b/>
        </w:rPr>
        <w:t>most recent shouts are placed on the top</w:t>
      </w:r>
      <w:r w:rsidR="00F31568">
        <w:t>. Each shout should contain</w:t>
      </w:r>
    </w:p>
    <w:p w:rsidR="00F31568" w:rsidRDefault="00F31568" w:rsidP="00C25125">
      <w:pPr>
        <w:pStyle w:val="ListParagraph"/>
        <w:numPr>
          <w:ilvl w:val="0"/>
          <w:numId w:val="4"/>
        </w:numPr>
      </w:pPr>
      <w:r>
        <w:t xml:space="preserve">The </w:t>
      </w:r>
      <w:r w:rsidRPr="00361B1F">
        <w:rPr>
          <w:b/>
        </w:rPr>
        <w:t>username</w:t>
      </w:r>
      <w:r>
        <w:t xml:space="preserve"> of the user who posted it as well as </w:t>
      </w:r>
      <w:r w:rsidRPr="00361B1F">
        <w:rPr>
          <w:b/>
        </w:rPr>
        <w:t>link to his profile</w:t>
      </w:r>
    </w:p>
    <w:p w:rsidR="00F31568" w:rsidRDefault="00F31568" w:rsidP="00C25125">
      <w:pPr>
        <w:pStyle w:val="ListParagraph"/>
        <w:numPr>
          <w:ilvl w:val="0"/>
          <w:numId w:val="4"/>
        </w:numPr>
      </w:pPr>
      <w:r w:rsidRPr="00361B1F">
        <w:rPr>
          <w:b/>
        </w:rPr>
        <w:t>Relative time</w:t>
      </w:r>
      <w:r>
        <w:t xml:space="preserve"> of the shout</w:t>
      </w:r>
    </w:p>
    <w:p w:rsidR="00F31568" w:rsidRDefault="00F31568" w:rsidP="00C25125">
      <w:pPr>
        <w:pStyle w:val="ListParagraph"/>
        <w:numPr>
          <w:ilvl w:val="0"/>
          <w:numId w:val="4"/>
        </w:numPr>
      </w:pPr>
      <w:r>
        <w:lastRenderedPageBreak/>
        <w:t xml:space="preserve">The </w:t>
      </w:r>
      <w:r w:rsidRPr="00361B1F">
        <w:rPr>
          <w:b/>
        </w:rPr>
        <w:t>shout text</w:t>
      </w:r>
      <w:r>
        <w:t xml:space="preserve"> itself</w:t>
      </w:r>
    </w:p>
    <w:p w:rsidR="00F31568" w:rsidRDefault="00361B1F" w:rsidP="00F31568">
      <w:r>
        <w:t xml:space="preserve">You can use the table below to help you with determining the relative time and how should be visualized </w:t>
      </w:r>
    </w:p>
    <w:tbl>
      <w:tblPr>
        <w:tblStyle w:val="TableGrid"/>
        <w:tblW w:w="0" w:type="auto"/>
        <w:tblInd w:w="108" w:type="dxa"/>
        <w:tblLook w:val="04A0" w:firstRow="1" w:lastRow="0" w:firstColumn="1" w:lastColumn="0" w:noHBand="0" w:noVBand="1"/>
      </w:tblPr>
      <w:tblGrid>
        <w:gridCol w:w="2802"/>
        <w:gridCol w:w="2018"/>
      </w:tblGrid>
      <w:tr w:rsidR="00361B1F" w:rsidTr="006313DB">
        <w:tc>
          <w:tcPr>
            <w:tcW w:w="2802" w:type="dxa"/>
            <w:shd w:val="clear" w:color="auto" w:fill="D9D9D9" w:themeFill="background1" w:themeFillShade="D9"/>
          </w:tcPr>
          <w:p w:rsidR="00361B1F" w:rsidRPr="00F92955" w:rsidRDefault="00361B1F" w:rsidP="006313DB">
            <w:pPr>
              <w:spacing w:before="0" w:after="0"/>
              <w:rPr>
                <w:b/>
              </w:rPr>
            </w:pPr>
            <w:r>
              <w:rPr>
                <w:b/>
              </w:rPr>
              <w:t>Time of posting shout relative to current time</w:t>
            </w:r>
          </w:p>
        </w:tc>
        <w:tc>
          <w:tcPr>
            <w:tcW w:w="2018" w:type="dxa"/>
            <w:shd w:val="clear" w:color="auto" w:fill="D9D9D9" w:themeFill="background1" w:themeFillShade="D9"/>
          </w:tcPr>
          <w:p w:rsidR="00361B1F" w:rsidRPr="00F92955" w:rsidRDefault="00361B1F" w:rsidP="006313DB">
            <w:pPr>
              <w:spacing w:before="0" w:after="0"/>
              <w:rPr>
                <w:b/>
              </w:rPr>
            </w:pPr>
            <w:r w:rsidRPr="00F92955">
              <w:rPr>
                <w:b/>
              </w:rPr>
              <w:t>Relative time</w:t>
            </w:r>
          </w:p>
        </w:tc>
      </w:tr>
      <w:tr w:rsidR="00361B1F" w:rsidTr="006313DB">
        <w:tc>
          <w:tcPr>
            <w:tcW w:w="2802" w:type="dxa"/>
          </w:tcPr>
          <w:p w:rsidR="00361B1F" w:rsidRDefault="00361B1F" w:rsidP="006313DB">
            <w:pPr>
              <w:spacing w:before="0" w:after="0"/>
            </w:pPr>
            <w:r>
              <w:t>&lt; 1 second</w:t>
            </w:r>
          </w:p>
        </w:tc>
        <w:tc>
          <w:tcPr>
            <w:tcW w:w="2018" w:type="dxa"/>
          </w:tcPr>
          <w:p w:rsidR="00361B1F" w:rsidRDefault="00361B1F" w:rsidP="006313DB">
            <w:pPr>
              <w:spacing w:before="0" w:after="0"/>
            </w:pPr>
            <w:r>
              <w:t>less than a second</w:t>
            </w:r>
          </w:p>
        </w:tc>
      </w:tr>
      <w:tr w:rsidR="00361B1F" w:rsidTr="006313DB">
        <w:tc>
          <w:tcPr>
            <w:tcW w:w="2802" w:type="dxa"/>
          </w:tcPr>
          <w:p w:rsidR="00361B1F" w:rsidRDefault="00361B1F" w:rsidP="006313DB">
            <w:pPr>
              <w:spacing w:before="0" w:after="0"/>
            </w:pPr>
            <w:r>
              <w:t>&lt; 1 minute</w:t>
            </w:r>
          </w:p>
        </w:tc>
        <w:tc>
          <w:tcPr>
            <w:tcW w:w="2018" w:type="dxa"/>
          </w:tcPr>
          <w:p w:rsidR="00361B1F" w:rsidRDefault="00361B1F" w:rsidP="006313DB">
            <w:pPr>
              <w:spacing w:before="0" w:after="0"/>
            </w:pPr>
            <w:r>
              <w:t>less than a minute</w:t>
            </w:r>
          </w:p>
        </w:tc>
      </w:tr>
      <w:tr w:rsidR="00361B1F" w:rsidTr="006313DB">
        <w:tc>
          <w:tcPr>
            <w:tcW w:w="2802" w:type="dxa"/>
          </w:tcPr>
          <w:p w:rsidR="00361B1F" w:rsidRDefault="00361B1F" w:rsidP="006313DB">
            <w:pPr>
              <w:spacing w:before="0" w:after="0"/>
            </w:pPr>
            <w:r>
              <w:t>&lt; 1 hour (x minutes)</w:t>
            </w:r>
          </w:p>
        </w:tc>
        <w:tc>
          <w:tcPr>
            <w:tcW w:w="2018" w:type="dxa"/>
          </w:tcPr>
          <w:p w:rsidR="00361B1F" w:rsidRDefault="00361B1F" w:rsidP="006313DB">
            <w:pPr>
              <w:spacing w:before="0" w:after="0"/>
            </w:pPr>
            <w:r>
              <w:t>{x} minutes ago</w:t>
            </w:r>
          </w:p>
        </w:tc>
      </w:tr>
      <w:tr w:rsidR="00361B1F" w:rsidTr="006313DB">
        <w:tc>
          <w:tcPr>
            <w:tcW w:w="2802" w:type="dxa"/>
          </w:tcPr>
          <w:p w:rsidR="00361B1F" w:rsidRDefault="00361B1F" w:rsidP="006313DB">
            <w:pPr>
              <w:spacing w:before="0" w:after="0"/>
            </w:pPr>
            <w:r>
              <w:t>&lt; 1 day (x hours)</w:t>
            </w:r>
          </w:p>
        </w:tc>
        <w:tc>
          <w:tcPr>
            <w:tcW w:w="2018" w:type="dxa"/>
          </w:tcPr>
          <w:p w:rsidR="00361B1F" w:rsidRDefault="00361B1F" w:rsidP="006313DB">
            <w:pPr>
              <w:spacing w:before="0" w:after="0"/>
            </w:pPr>
            <w:r>
              <w:t>{x} hours ago</w:t>
            </w:r>
          </w:p>
        </w:tc>
      </w:tr>
      <w:tr w:rsidR="00361B1F" w:rsidTr="006313DB">
        <w:tc>
          <w:tcPr>
            <w:tcW w:w="2802" w:type="dxa"/>
          </w:tcPr>
          <w:p w:rsidR="00361B1F" w:rsidRDefault="00361B1F" w:rsidP="006313DB">
            <w:pPr>
              <w:spacing w:before="0" w:after="0"/>
            </w:pPr>
            <w:r>
              <w:t>&lt; 1 month (x days)</w:t>
            </w:r>
          </w:p>
        </w:tc>
        <w:tc>
          <w:tcPr>
            <w:tcW w:w="2018" w:type="dxa"/>
          </w:tcPr>
          <w:p w:rsidR="00361B1F" w:rsidRDefault="00361B1F" w:rsidP="006313DB">
            <w:pPr>
              <w:spacing w:before="0" w:after="0"/>
            </w:pPr>
            <w:bookmarkStart w:id="0" w:name="OLE_LINK1"/>
            <w:bookmarkStart w:id="1" w:name="OLE_LINK2"/>
            <w:r>
              <w:t>{x} days ago</w:t>
            </w:r>
            <w:bookmarkEnd w:id="0"/>
            <w:bookmarkEnd w:id="1"/>
          </w:p>
        </w:tc>
      </w:tr>
      <w:tr w:rsidR="00361B1F" w:rsidTr="006313DB">
        <w:tc>
          <w:tcPr>
            <w:tcW w:w="2802" w:type="dxa"/>
          </w:tcPr>
          <w:p w:rsidR="00361B1F" w:rsidRDefault="00361B1F" w:rsidP="006313DB">
            <w:pPr>
              <w:spacing w:before="0" w:after="0"/>
            </w:pPr>
            <w:r>
              <w:t>&lt; 1 year (x months)</w:t>
            </w:r>
          </w:p>
        </w:tc>
        <w:tc>
          <w:tcPr>
            <w:tcW w:w="2018" w:type="dxa"/>
          </w:tcPr>
          <w:p w:rsidR="00361B1F" w:rsidRDefault="00361B1F" w:rsidP="006313DB">
            <w:pPr>
              <w:spacing w:before="0" w:after="0"/>
            </w:pPr>
            <w:bookmarkStart w:id="2" w:name="OLE_LINK3"/>
            <w:bookmarkStart w:id="3" w:name="OLE_LINK4"/>
            <w:bookmarkStart w:id="4" w:name="OLE_LINK5"/>
            <w:r>
              <w:t>{x} months ago</w:t>
            </w:r>
            <w:bookmarkEnd w:id="2"/>
            <w:bookmarkEnd w:id="3"/>
            <w:bookmarkEnd w:id="4"/>
          </w:p>
        </w:tc>
      </w:tr>
      <w:tr w:rsidR="00361B1F" w:rsidTr="006313DB">
        <w:tc>
          <w:tcPr>
            <w:tcW w:w="2802" w:type="dxa"/>
          </w:tcPr>
          <w:p w:rsidR="00361B1F" w:rsidRDefault="00361B1F" w:rsidP="006313DB">
            <w:pPr>
              <w:spacing w:before="0" w:after="0"/>
            </w:pPr>
            <w:r>
              <w:t>&gt; 1 year</w:t>
            </w:r>
          </w:p>
        </w:tc>
        <w:tc>
          <w:tcPr>
            <w:tcW w:w="2018" w:type="dxa"/>
          </w:tcPr>
          <w:p w:rsidR="00361B1F" w:rsidRDefault="00361B1F" w:rsidP="006313DB">
            <w:pPr>
              <w:spacing w:before="0" w:after="0"/>
            </w:pPr>
            <w:bookmarkStart w:id="5" w:name="OLE_LINK6"/>
            <w:bookmarkStart w:id="6" w:name="OLE_LINK7"/>
            <w:r>
              <w:t>more than a year</w:t>
            </w:r>
            <w:bookmarkEnd w:id="5"/>
            <w:bookmarkEnd w:id="6"/>
          </w:p>
        </w:tc>
      </w:tr>
    </w:tbl>
    <w:p w:rsidR="000C58C3" w:rsidRDefault="000C58C3" w:rsidP="00CD5965">
      <w:pPr>
        <w:rPr>
          <w:noProof/>
        </w:rPr>
      </w:pPr>
      <w:r>
        <w:rPr>
          <w:noProof/>
          <w:lang w:val="bg-BG" w:eastAsia="bg-BG"/>
        </w:rPr>
        <w:drawing>
          <wp:inline distT="0" distB="0" distL="0" distR="0" wp14:anchorId="293BA70E" wp14:editId="7084814D">
            <wp:extent cx="6391275" cy="431924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019" cy="4325826"/>
                    </a:xfrm>
                    <a:prstGeom prst="rect">
                      <a:avLst/>
                    </a:prstGeom>
                  </pic:spPr>
                </pic:pic>
              </a:graphicData>
            </a:graphic>
          </wp:inline>
        </w:drawing>
      </w:r>
    </w:p>
    <w:p w:rsidR="000C58C3" w:rsidRPr="000C58C3" w:rsidRDefault="000C58C3" w:rsidP="000C58C3"/>
    <w:p w:rsidR="000C58C3" w:rsidRPr="000C58C3" w:rsidRDefault="000C58C3" w:rsidP="000C58C3">
      <w:r>
        <w:rPr>
          <w:noProof/>
          <w:lang w:val="bg-BG" w:eastAsia="bg-BG"/>
        </w:rPr>
        <w:lastRenderedPageBreak/>
        <w:drawing>
          <wp:inline distT="0" distB="0" distL="0" distR="0" wp14:anchorId="04D0FD0B" wp14:editId="60884684">
            <wp:extent cx="6626225" cy="311848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118485"/>
                    </a:xfrm>
                    <a:prstGeom prst="rect">
                      <a:avLst/>
                    </a:prstGeom>
                  </pic:spPr>
                </pic:pic>
              </a:graphicData>
            </a:graphic>
          </wp:inline>
        </w:drawing>
      </w:r>
    </w:p>
    <w:p w:rsidR="004B16CF" w:rsidRDefault="004B16CF" w:rsidP="004B16CF">
      <w:pPr>
        <w:pStyle w:val="Heading2"/>
        <w:rPr>
          <w:noProof/>
        </w:rPr>
      </w:pPr>
      <w:r>
        <w:rPr>
          <w:noProof/>
        </w:rPr>
        <w:t>Profile Page</w:t>
      </w:r>
    </w:p>
    <w:p w:rsidR="004B16CF" w:rsidRDefault="004B16CF" w:rsidP="004B16CF">
      <w:r>
        <w:t>The profile page of any user should contain his username, option to be followed or unfollowed and list of his shouts.</w:t>
      </w:r>
    </w:p>
    <w:p w:rsidR="000C58C3" w:rsidRPr="004B16CF" w:rsidRDefault="000C58C3" w:rsidP="004B16CF">
      <w:r>
        <w:rPr>
          <w:noProof/>
          <w:lang w:val="bg-BG" w:eastAsia="bg-BG"/>
        </w:rPr>
        <w:drawing>
          <wp:inline distT="0" distB="0" distL="0" distR="0" wp14:anchorId="4C69EDAD" wp14:editId="16CFF053">
            <wp:extent cx="6626225" cy="355473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3554730"/>
                    </a:xfrm>
                    <a:prstGeom prst="rect">
                      <a:avLst/>
                    </a:prstGeom>
                  </pic:spPr>
                </pic:pic>
              </a:graphicData>
            </a:graphic>
          </wp:inline>
        </w:drawing>
      </w:r>
    </w:p>
    <w:p w:rsidR="00B13B77" w:rsidRDefault="00B13B77" w:rsidP="00B13B77">
      <w:pPr>
        <w:pStyle w:val="Heading2"/>
        <w:rPr>
          <w:noProof/>
        </w:rPr>
      </w:pPr>
      <w:bookmarkStart w:id="7" w:name="_GoBack"/>
      <w:bookmarkEnd w:id="7"/>
      <w:r>
        <w:rPr>
          <w:noProof/>
        </w:rPr>
        <w:t>Followers</w:t>
      </w:r>
    </w:p>
    <w:p w:rsidR="005B49AC" w:rsidRDefault="005B49AC" w:rsidP="00B13B77">
      <w:r>
        <w:t>The followers page has several features:</w:t>
      </w:r>
    </w:p>
    <w:p w:rsidR="00B13B77" w:rsidRDefault="005B49AC" w:rsidP="00C25125">
      <w:pPr>
        <w:pStyle w:val="ListParagraph"/>
        <w:numPr>
          <w:ilvl w:val="0"/>
          <w:numId w:val="5"/>
        </w:numPr>
      </w:pPr>
      <w:r>
        <w:t xml:space="preserve">the user can see a list of </w:t>
      </w:r>
      <w:r w:rsidRPr="00372D74">
        <w:rPr>
          <w:b/>
        </w:rPr>
        <w:t>all user</w:t>
      </w:r>
      <w:r w:rsidR="00372D74" w:rsidRPr="00372D74">
        <w:rPr>
          <w:b/>
        </w:rPr>
        <w:t>s</w:t>
      </w:r>
      <w:r>
        <w:t xml:space="preserve"> and </w:t>
      </w:r>
      <w:r w:rsidRPr="00372D74">
        <w:rPr>
          <w:b/>
        </w:rPr>
        <w:t xml:space="preserve">links </w:t>
      </w:r>
      <w:r>
        <w:t>to their profiles</w:t>
      </w:r>
    </w:p>
    <w:p w:rsidR="005B49AC" w:rsidRDefault="005B49AC" w:rsidP="00C25125">
      <w:pPr>
        <w:pStyle w:val="ListParagraph"/>
        <w:numPr>
          <w:ilvl w:val="0"/>
          <w:numId w:val="5"/>
        </w:numPr>
      </w:pPr>
      <w:r>
        <w:t xml:space="preserve">option to </w:t>
      </w:r>
      <w:r w:rsidRPr="00372D74">
        <w:rPr>
          <w:b/>
        </w:rPr>
        <w:t>follow</w:t>
      </w:r>
      <w:r>
        <w:t xml:space="preserve"> or </w:t>
      </w:r>
      <w:r w:rsidRPr="00372D74">
        <w:rPr>
          <w:b/>
        </w:rPr>
        <w:t>unfollow</w:t>
      </w:r>
      <w:r>
        <w:t xml:space="preserve"> given user</w:t>
      </w:r>
    </w:p>
    <w:p w:rsidR="005B49AC" w:rsidRDefault="005B49AC" w:rsidP="00C25125">
      <w:pPr>
        <w:pStyle w:val="ListParagraph"/>
        <w:numPr>
          <w:ilvl w:val="0"/>
          <w:numId w:val="5"/>
        </w:numPr>
      </w:pPr>
      <w:r w:rsidRPr="00372D74">
        <w:rPr>
          <w:b/>
        </w:rPr>
        <w:t>search for users</w:t>
      </w:r>
      <w:r>
        <w:t xml:space="preserve"> by their username or part of it</w:t>
      </w:r>
    </w:p>
    <w:p w:rsidR="000C58C3" w:rsidRPr="00B13B77" w:rsidRDefault="000C58C3" w:rsidP="000C58C3">
      <w:r>
        <w:rPr>
          <w:noProof/>
          <w:lang w:val="bg-BG" w:eastAsia="bg-BG"/>
        </w:rPr>
        <w:lastRenderedPageBreak/>
        <w:drawing>
          <wp:inline distT="0" distB="0" distL="0" distR="0" wp14:anchorId="5498FAE9" wp14:editId="0BDEB090">
            <wp:extent cx="6626225" cy="311277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112770"/>
                    </a:xfrm>
                    <a:prstGeom prst="rect">
                      <a:avLst/>
                    </a:prstGeom>
                  </pic:spPr>
                </pic:pic>
              </a:graphicData>
            </a:graphic>
          </wp:inline>
        </w:drawing>
      </w:r>
    </w:p>
    <w:p w:rsidR="00B13B77" w:rsidRDefault="00B13B77" w:rsidP="00B13B77">
      <w:pPr>
        <w:pStyle w:val="Heading2"/>
        <w:rPr>
          <w:noProof/>
        </w:rPr>
      </w:pPr>
      <w:r>
        <w:rPr>
          <w:noProof/>
        </w:rPr>
        <w:t>F</w:t>
      </w:r>
      <w:r w:rsidR="004B16CF">
        <w:rPr>
          <w:noProof/>
        </w:rPr>
        <w:t>ollowers F</w:t>
      </w:r>
      <w:r>
        <w:rPr>
          <w:noProof/>
        </w:rPr>
        <w:t>eed</w:t>
      </w:r>
    </w:p>
    <w:p w:rsidR="00B13B77" w:rsidRPr="00B13B77" w:rsidRDefault="005B49AC" w:rsidP="00B13B77">
      <w:r>
        <w:t>The followers feed has the same features as the main feed page but here the user see only shouts from users who the user decided to follow.</w:t>
      </w:r>
      <w:r w:rsidR="004B16CF">
        <w:t xml:space="preserve"> And </w:t>
      </w:r>
      <w:r w:rsidR="004B16CF" w:rsidRPr="004B16CF">
        <w:rPr>
          <w:b/>
        </w:rPr>
        <w:t>has no option to post shout</w:t>
      </w:r>
      <w:r w:rsidR="004B16CF">
        <w:t xml:space="preserve"> from that page.</w:t>
      </w:r>
    </w:p>
    <w:p w:rsidR="00B13B77" w:rsidRDefault="00B13B77" w:rsidP="00B13B77">
      <w:pPr>
        <w:pStyle w:val="Heading2"/>
        <w:rPr>
          <w:noProof/>
        </w:rPr>
      </w:pPr>
      <w:r>
        <w:rPr>
          <w:noProof/>
        </w:rPr>
        <w:t>My Feed</w:t>
      </w:r>
    </w:p>
    <w:p w:rsidR="00B13B77" w:rsidRDefault="004B16CF" w:rsidP="00B13B77">
      <w:r>
        <w:t xml:space="preserve">On the My Feed page, the use can see a </w:t>
      </w:r>
      <w:r w:rsidRPr="00372D74">
        <w:rPr>
          <w:b/>
        </w:rPr>
        <w:t>list of all of his shouts</w:t>
      </w:r>
      <w:r>
        <w:t xml:space="preserve"> with option to </w:t>
      </w:r>
      <w:r w:rsidRPr="00372D74">
        <w:rPr>
          <w:b/>
        </w:rPr>
        <w:t>delete</w:t>
      </w:r>
      <w:r>
        <w:t xml:space="preserve"> any of them.</w:t>
      </w:r>
    </w:p>
    <w:p w:rsidR="000C58C3" w:rsidRPr="00B13B77" w:rsidRDefault="000C58C3" w:rsidP="00B13B77">
      <w:r>
        <w:rPr>
          <w:noProof/>
          <w:lang w:val="bg-BG" w:eastAsia="bg-BG"/>
        </w:rPr>
        <w:drawing>
          <wp:inline distT="0" distB="0" distL="0" distR="0" wp14:anchorId="1EACAAE5" wp14:editId="6124CFCF">
            <wp:extent cx="6353175" cy="3361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6738" cy="3363253"/>
                    </a:xfrm>
                    <a:prstGeom prst="rect">
                      <a:avLst/>
                    </a:prstGeom>
                  </pic:spPr>
                </pic:pic>
              </a:graphicData>
            </a:graphic>
          </wp:inline>
        </w:drawing>
      </w:r>
    </w:p>
    <w:p w:rsidR="00B13B77" w:rsidRDefault="004B16CF" w:rsidP="00B13B77">
      <w:pPr>
        <w:pStyle w:val="Heading2"/>
        <w:rPr>
          <w:noProof/>
        </w:rPr>
      </w:pPr>
      <w:r>
        <w:rPr>
          <w:noProof/>
        </w:rPr>
        <w:t>Following You Page</w:t>
      </w:r>
    </w:p>
    <w:p w:rsidR="00B13B77" w:rsidRDefault="004B16CF" w:rsidP="00B13B77">
      <w:r>
        <w:t xml:space="preserve">On the </w:t>
      </w:r>
      <w:r w:rsidRPr="002A2DD3">
        <w:rPr>
          <w:b/>
        </w:rPr>
        <w:t>Following you</w:t>
      </w:r>
      <w:r>
        <w:t xml:space="preserve"> page the user can see a list of the usernames of </w:t>
      </w:r>
      <w:r w:rsidRPr="002A2DD3">
        <w:rPr>
          <w:b/>
        </w:rPr>
        <w:t>all users who followed him</w:t>
      </w:r>
      <w:r>
        <w:t xml:space="preserve"> and also </w:t>
      </w:r>
      <w:r w:rsidRPr="002A2DD3">
        <w:rPr>
          <w:b/>
        </w:rPr>
        <w:t>links</w:t>
      </w:r>
      <w:r>
        <w:t xml:space="preserve"> to their profiles.</w:t>
      </w:r>
    </w:p>
    <w:p w:rsidR="000C58C3" w:rsidRPr="00B13B77" w:rsidRDefault="000C58C3" w:rsidP="002A2DD3">
      <w:pPr>
        <w:jc w:val="center"/>
      </w:pPr>
      <w:r>
        <w:rPr>
          <w:noProof/>
          <w:lang w:val="bg-BG" w:eastAsia="bg-BG"/>
        </w:rPr>
        <w:lastRenderedPageBreak/>
        <w:drawing>
          <wp:inline distT="0" distB="0" distL="0" distR="0" wp14:anchorId="1D550105" wp14:editId="6114EA11">
            <wp:extent cx="5695950" cy="272051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397" cy="2725031"/>
                    </a:xfrm>
                    <a:prstGeom prst="rect">
                      <a:avLst/>
                    </a:prstGeom>
                  </pic:spPr>
                </pic:pic>
              </a:graphicData>
            </a:graphic>
          </wp:inline>
        </w:drawing>
      </w:r>
    </w:p>
    <w:p w:rsidR="00B13B77" w:rsidRDefault="000C58C3" w:rsidP="00B13B77">
      <w:pPr>
        <w:pStyle w:val="Heading2"/>
        <w:rPr>
          <w:noProof/>
        </w:rPr>
      </w:pPr>
      <w:r>
        <w:rPr>
          <w:noProof/>
        </w:rPr>
        <w:t>Shout E</w:t>
      </w:r>
      <w:r w:rsidR="00B13B77">
        <w:rPr>
          <w:noProof/>
        </w:rPr>
        <w:t>xpiration</w:t>
      </w:r>
    </w:p>
    <w:p w:rsidR="00914B22" w:rsidRDefault="000C58C3" w:rsidP="00B13B77">
      <w:r>
        <w:t xml:space="preserve">Add option when publishing a shout to add expiration time </w:t>
      </w:r>
      <w:r w:rsidRPr="002A2DD3">
        <w:rPr>
          <w:b/>
        </w:rPr>
        <w:t>1 hour</w:t>
      </w:r>
      <w:r>
        <w:t xml:space="preserve"> or </w:t>
      </w:r>
      <w:r w:rsidRPr="002A2DD3">
        <w:rPr>
          <w:b/>
        </w:rPr>
        <w:t>1 day</w:t>
      </w:r>
      <w:r>
        <w:t xml:space="preserve">. When that period expires, the shout should </w:t>
      </w:r>
      <w:r w:rsidRPr="002A2DD3">
        <w:rPr>
          <w:b/>
        </w:rPr>
        <w:t>delete by itself</w:t>
      </w:r>
      <w:r>
        <w:t xml:space="preserve"> and no longer should be displayed anywhere.</w:t>
      </w:r>
    </w:p>
    <w:p w:rsidR="00372D74" w:rsidRPr="00372D74" w:rsidRDefault="00372D74" w:rsidP="002A2DD3">
      <w:pPr>
        <w:jc w:val="center"/>
      </w:pPr>
      <w:r>
        <w:rPr>
          <w:noProof/>
          <w:lang w:val="bg-BG" w:eastAsia="bg-BG"/>
        </w:rPr>
        <w:drawing>
          <wp:inline distT="0" distB="0" distL="0" distR="0" wp14:anchorId="278E9EC7" wp14:editId="284C4838">
            <wp:extent cx="6296025" cy="294619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646" cy="2947884"/>
                    </a:xfrm>
                    <a:prstGeom prst="rect">
                      <a:avLst/>
                    </a:prstGeom>
                  </pic:spPr>
                </pic:pic>
              </a:graphicData>
            </a:graphic>
          </wp:inline>
        </w:drawing>
      </w:r>
    </w:p>
    <w:p w:rsidR="005B49AC" w:rsidRDefault="000C58C3" w:rsidP="005B49AC">
      <w:pPr>
        <w:pStyle w:val="Heading2"/>
      </w:pPr>
      <w:r>
        <w:t>N</w:t>
      </w:r>
      <w:r w:rsidR="005B49AC">
        <w:t>otifications</w:t>
      </w:r>
    </w:p>
    <w:p w:rsidR="000C58C3" w:rsidRDefault="00146F8C" w:rsidP="000C58C3">
      <w:r>
        <w:t xml:space="preserve">Any time some of the users </w:t>
      </w:r>
      <w:r w:rsidRPr="002A2DD3">
        <w:rPr>
          <w:b/>
        </w:rPr>
        <w:t>post a shout</w:t>
      </w:r>
      <w:r>
        <w:t xml:space="preserve"> all of </w:t>
      </w:r>
      <w:r w:rsidRPr="002A2DD3">
        <w:rPr>
          <w:b/>
        </w:rPr>
        <w:t>his followers should be notified</w:t>
      </w:r>
      <w:r>
        <w:t xml:space="preserve"> about that. A user can see all of his notifications in one page. They are ordered in a list. The most </w:t>
      </w:r>
      <w:r w:rsidRPr="002A2DD3">
        <w:rPr>
          <w:b/>
        </w:rPr>
        <w:t>recent</w:t>
      </w:r>
      <w:r>
        <w:t xml:space="preserve"> notifications should be </w:t>
      </w:r>
      <w:r w:rsidRPr="002A2DD3">
        <w:rPr>
          <w:b/>
        </w:rPr>
        <w:t>on the top</w:t>
      </w:r>
      <w:r>
        <w:t xml:space="preserve"> of the list.</w:t>
      </w:r>
    </w:p>
    <w:p w:rsidR="00146F8C" w:rsidRDefault="00146F8C" w:rsidP="002A2DD3">
      <w:pPr>
        <w:jc w:val="center"/>
      </w:pPr>
      <w:r>
        <w:rPr>
          <w:noProof/>
          <w:lang w:val="bg-BG" w:eastAsia="bg-BG"/>
        </w:rPr>
        <w:drawing>
          <wp:inline distT="0" distB="0" distL="0" distR="0" wp14:anchorId="1AE52789" wp14:editId="3842E2B9">
            <wp:extent cx="5717039" cy="170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933" cy="1717767"/>
                    </a:xfrm>
                    <a:prstGeom prst="rect">
                      <a:avLst/>
                    </a:prstGeom>
                  </pic:spPr>
                </pic:pic>
              </a:graphicData>
            </a:graphic>
          </wp:inline>
        </w:drawing>
      </w:r>
    </w:p>
    <w:sectPr w:rsidR="00146F8C"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7A3" w:rsidRDefault="008527A3" w:rsidP="008068A2">
      <w:pPr>
        <w:spacing w:after="0" w:line="240" w:lineRule="auto"/>
      </w:pPr>
      <w:r>
        <w:separator/>
      </w:r>
    </w:p>
  </w:endnote>
  <w:endnote w:type="continuationSeparator" w:id="0">
    <w:p w:rsidR="008527A3" w:rsidRDefault="008527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78D" w:rsidRPr="00AC77AD" w:rsidRDefault="00DD778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D778D" w:rsidRDefault="00DD778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D778D" w:rsidRDefault="00DD778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5FF2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3A4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3A4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3A4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3A42">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Default="00DD778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D778D" w:rsidRDefault="00DD778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D778D" w:rsidRDefault="00DD778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D778D" w:rsidRDefault="00DD778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7A3" w:rsidRDefault="008527A3" w:rsidP="008068A2">
      <w:pPr>
        <w:spacing w:after="0" w:line="240" w:lineRule="auto"/>
      </w:pPr>
      <w:r>
        <w:separator/>
      </w:r>
    </w:p>
  </w:footnote>
  <w:footnote w:type="continuationSeparator" w:id="0">
    <w:p w:rsidR="008527A3" w:rsidRDefault="008527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78D" w:rsidRDefault="00DD778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10460"/>
    <w:multiLevelType w:val="hybridMultilevel"/>
    <w:tmpl w:val="28A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C667D"/>
    <w:multiLevelType w:val="hybridMultilevel"/>
    <w:tmpl w:val="125E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F2E9C"/>
    <w:multiLevelType w:val="hybridMultilevel"/>
    <w:tmpl w:val="A6BC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B7AB2"/>
    <w:multiLevelType w:val="hybridMultilevel"/>
    <w:tmpl w:val="9322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16E"/>
    <w:rsid w:val="00025F04"/>
    <w:rsid w:val="000306E0"/>
    <w:rsid w:val="00031324"/>
    <w:rsid w:val="00033F7F"/>
    <w:rsid w:val="00034CF0"/>
    <w:rsid w:val="000429AB"/>
    <w:rsid w:val="000526A0"/>
    <w:rsid w:val="000527E0"/>
    <w:rsid w:val="0005778E"/>
    <w:rsid w:val="00064D15"/>
    <w:rsid w:val="000666D0"/>
    <w:rsid w:val="0007392D"/>
    <w:rsid w:val="00086727"/>
    <w:rsid w:val="000938A3"/>
    <w:rsid w:val="00096602"/>
    <w:rsid w:val="0009787A"/>
    <w:rsid w:val="000A2F0C"/>
    <w:rsid w:val="000A2FA9"/>
    <w:rsid w:val="000A3732"/>
    <w:rsid w:val="000B39E6"/>
    <w:rsid w:val="000B4E3E"/>
    <w:rsid w:val="000B56F0"/>
    <w:rsid w:val="000C58C3"/>
    <w:rsid w:val="000C75CD"/>
    <w:rsid w:val="000D4C8B"/>
    <w:rsid w:val="000E52D7"/>
    <w:rsid w:val="000F160C"/>
    <w:rsid w:val="000F789D"/>
    <w:rsid w:val="001012B4"/>
    <w:rsid w:val="00103906"/>
    <w:rsid w:val="0010745E"/>
    <w:rsid w:val="001275B9"/>
    <w:rsid w:val="00141D32"/>
    <w:rsid w:val="00142C75"/>
    <w:rsid w:val="0014458E"/>
    <w:rsid w:val="00146506"/>
    <w:rsid w:val="00146F8C"/>
    <w:rsid w:val="00150336"/>
    <w:rsid w:val="001619DF"/>
    <w:rsid w:val="00164CDC"/>
    <w:rsid w:val="00167CF1"/>
    <w:rsid w:val="00171021"/>
    <w:rsid w:val="00180ECE"/>
    <w:rsid w:val="001837AB"/>
    <w:rsid w:val="00183A2C"/>
    <w:rsid w:val="0019486E"/>
    <w:rsid w:val="001A43F3"/>
    <w:rsid w:val="001A6728"/>
    <w:rsid w:val="001B5CF5"/>
    <w:rsid w:val="001C055D"/>
    <w:rsid w:val="001C1FCD"/>
    <w:rsid w:val="001C2F25"/>
    <w:rsid w:val="001D2464"/>
    <w:rsid w:val="001E1161"/>
    <w:rsid w:val="001E3FEF"/>
    <w:rsid w:val="001E5B90"/>
    <w:rsid w:val="001F3C79"/>
    <w:rsid w:val="001F4BE3"/>
    <w:rsid w:val="001F503D"/>
    <w:rsid w:val="00202683"/>
    <w:rsid w:val="00206B9D"/>
    <w:rsid w:val="00213EB3"/>
    <w:rsid w:val="00213FE1"/>
    <w:rsid w:val="00215FCE"/>
    <w:rsid w:val="002174FC"/>
    <w:rsid w:val="002245F3"/>
    <w:rsid w:val="00225967"/>
    <w:rsid w:val="002328BC"/>
    <w:rsid w:val="00232B95"/>
    <w:rsid w:val="00232DC7"/>
    <w:rsid w:val="00234730"/>
    <w:rsid w:val="002348A5"/>
    <w:rsid w:val="0023734F"/>
    <w:rsid w:val="002374A2"/>
    <w:rsid w:val="00245C55"/>
    <w:rsid w:val="0024728F"/>
    <w:rsid w:val="00250FD1"/>
    <w:rsid w:val="00257C10"/>
    <w:rsid w:val="00262575"/>
    <w:rsid w:val="00264287"/>
    <w:rsid w:val="00264E73"/>
    <w:rsid w:val="0026589D"/>
    <w:rsid w:val="002664E1"/>
    <w:rsid w:val="00272C01"/>
    <w:rsid w:val="002A2D2D"/>
    <w:rsid w:val="002A2DD3"/>
    <w:rsid w:val="002A6A75"/>
    <w:rsid w:val="002C1A24"/>
    <w:rsid w:val="002C3778"/>
    <w:rsid w:val="002C4D02"/>
    <w:rsid w:val="002C583F"/>
    <w:rsid w:val="002D0F30"/>
    <w:rsid w:val="002E04C4"/>
    <w:rsid w:val="002E56C1"/>
    <w:rsid w:val="002F3A4B"/>
    <w:rsid w:val="002F4661"/>
    <w:rsid w:val="002F58D0"/>
    <w:rsid w:val="00305247"/>
    <w:rsid w:val="00312F81"/>
    <w:rsid w:val="003133C7"/>
    <w:rsid w:val="00316543"/>
    <w:rsid w:val="00320FBC"/>
    <w:rsid w:val="0032199A"/>
    <w:rsid w:val="0033212E"/>
    <w:rsid w:val="003326A9"/>
    <w:rsid w:val="0033490F"/>
    <w:rsid w:val="00335B58"/>
    <w:rsid w:val="003427D9"/>
    <w:rsid w:val="00344540"/>
    <w:rsid w:val="00347222"/>
    <w:rsid w:val="00361B1F"/>
    <w:rsid w:val="00372D74"/>
    <w:rsid w:val="00376DE6"/>
    <w:rsid w:val="003817EF"/>
    <w:rsid w:val="00381F9E"/>
    <w:rsid w:val="00382A45"/>
    <w:rsid w:val="00382A7D"/>
    <w:rsid w:val="00390C7C"/>
    <w:rsid w:val="003A1601"/>
    <w:rsid w:val="003A5602"/>
    <w:rsid w:val="003B0278"/>
    <w:rsid w:val="003B0E70"/>
    <w:rsid w:val="003B6A53"/>
    <w:rsid w:val="003C27C0"/>
    <w:rsid w:val="003C3DC9"/>
    <w:rsid w:val="003D1AB2"/>
    <w:rsid w:val="003E1013"/>
    <w:rsid w:val="003E167F"/>
    <w:rsid w:val="003E36D5"/>
    <w:rsid w:val="003E6BFB"/>
    <w:rsid w:val="003E6C57"/>
    <w:rsid w:val="003F1864"/>
    <w:rsid w:val="003F2E92"/>
    <w:rsid w:val="004024DD"/>
    <w:rsid w:val="00403CE0"/>
    <w:rsid w:val="004131D4"/>
    <w:rsid w:val="00416596"/>
    <w:rsid w:val="00427F46"/>
    <w:rsid w:val="00430F23"/>
    <w:rsid w:val="004311CA"/>
    <w:rsid w:val="0045099E"/>
    <w:rsid w:val="004554A3"/>
    <w:rsid w:val="0046161F"/>
    <w:rsid w:val="0047331A"/>
    <w:rsid w:val="0047423B"/>
    <w:rsid w:val="00476D4B"/>
    <w:rsid w:val="00491300"/>
    <w:rsid w:val="00491748"/>
    <w:rsid w:val="00491B00"/>
    <w:rsid w:val="004A1036"/>
    <w:rsid w:val="004A7E77"/>
    <w:rsid w:val="004B16CF"/>
    <w:rsid w:val="004B2EB3"/>
    <w:rsid w:val="004C1ACC"/>
    <w:rsid w:val="004C24F2"/>
    <w:rsid w:val="004D1782"/>
    <w:rsid w:val="004D270E"/>
    <w:rsid w:val="004D29A9"/>
    <w:rsid w:val="004D52C8"/>
    <w:rsid w:val="004F5173"/>
    <w:rsid w:val="004F57DA"/>
    <w:rsid w:val="0050017E"/>
    <w:rsid w:val="0050285D"/>
    <w:rsid w:val="005031AF"/>
    <w:rsid w:val="00504CBD"/>
    <w:rsid w:val="005057C3"/>
    <w:rsid w:val="00512D72"/>
    <w:rsid w:val="00516315"/>
    <w:rsid w:val="00517980"/>
    <w:rsid w:val="00517B12"/>
    <w:rsid w:val="00524789"/>
    <w:rsid w:val="005261B6"/>
    <w:rsid w:val="005320E1"/>
    <w:rsid w:val="005355D2"/>
    <w:rsid w:val="00537B7F"/>
    <w:rsid w:val="00542FB4"/>
    <w:rsid w:val="005455D5"/>
    <w:rsid w:val="00547718"/>
    <w:rsid w:val="00553CCB"/>
    <w:rsid w:val="00555938"/>
    <w:rsid w:val="00557E37"/>
    <w:rsid w:val="00563DC7"/>
    <w:rsid w:val="00564029"/>
    <w:rsid w:val="00564D7B"/>
    <w:rsid w:val="0056527D"/>
    <w:rsid w:val="0056786B"/>
    <w:rsid w:val="00571F23"/>
    <w:rsid w:val="005803E5"/>
    <w:rsid w:val="00583A56"/>
    <w:rsid w:val="00584EDB"/>
    <w:rsid w:val="0058723E"/>
    <w:rsid w:val="00591D13"/>
    <w:rsid w:val="005925AD"/>
    <w:rsid w:val="00596357"/>
    <w:rsid w:val="00596BF7"/>
    <w:rsid w:val="005B49AC"/>
    <w:rsid w:val="005C0FDA"/>
    <w:rsid w:val="005C0FF7"/>
    <w:rsid w:val="005C131C"/>
    <w:rsid w:val="005C2B29"/>
    <w:rsid w:val="005C6A24"/>
    <w:rsid w:val="005D0496"/>
    <w:rsid w:val="005D5A65"/>
    <w:rsid w:val="005E04CE"/>
    <w:rsid w:val="005E6CC9"/>
    <w:rsid w:val="005F0A19"/>
    <w:rsid w:val="005F3E82"/>
    <w:rsid w:val="00600083"/>
    <w:rsid w:val="00604363"/>
    <w:rsid w:val="006076C5"/>
    <w:rsid w:val="00617EDA"/>
    <w:rsid w:val="00624DCF"/>
    <w:rsid w:val="00625DA9"/>
    <w:rsid w:val="00626B8C"/>
    <w:rsid w:val="0063342B"/>
    <w:rsid w:val="006446FF"/>
    <w:rsid w:val="006501DB"/>
    <w:rsid w:val="00654BC7"/>
    <w:rsid w:val="006556F6"/>
    <w:rsid w:val="00657C18"/>
    <w:rsid w:val="006661A6"/>
    <w:rsid w:val="00670041"/>
    <w:rsid w:val="00671FE2"/>
    <w:rsid w:val="00690FF5"/>
    <w:rsid w:val="00695634"/>
    <w:rsid w:val="006A0327"/>
    <w:rsid w:val="006A0F54"/>
    <w:rsid w:val="006A5209"/>
    <w:rsid w:val="006A55DA"/>
    <w:rsid w:val="006C0D30"/>
    <w:rsid w:val="006D112A"/>
    <w:rsid w:val="006D2136"/>
    <w:rsid w:val="006D239A"/>
    <w:rsid w:val="006D24A7"/>
    <w:rsid w:val="006D3308"/>
    <w:rsid w:val="006D4CEC"/>
    <w:rsid w:val="006D6C8B"/>
    <w:rsid w:val="006E2245"/>
    <w:rsid w:val="006E55B4"/>
    <w:rsid w:val="006E7E50"/>
    <w:rsid w:val="006F1AD0"/>
    <w:rsid w:val="006F30B6"/>
    <w:rsid w:val="00704432"/>
    <w:rsid w:val="007051DF"/>
    <w:rsid w:val="00715F64"/>
    <w:rsid w:val="007216A0"/>
    <w:rsid w:val="00724DA4"/>
    <w:rsid w:val="00725CF7"/>
    <w:rsid w:val="00736A80"/>
    <w:rsid w:val="0074004A"/>
    <w:rsid w:val="00750565"/>
    <w:rsid w:val="00754469"/>
    <w:rsid w:val="00755A7C"/>
    <w:rsid w:val="00763912"/>
    <w:rsid w:val="00763A42"/>
    <w:rsid w:val="00767E4C"/>
    <w:rsid w:val="007710EF"/>
    <w:rsid w:val="0077727E"/>
    <w:rsid w:val="00783738"/>
    <w:rsid w:val="00784922"/>
    <w:rsid w:val="00785258"/>
    <w:rsid w:val="0078758C"/>
    <w:rsid w:val="007910EC"/>
    <w:rsid w:val="00791F02"/>
    <w:rsid w:val="0079324A"/>
    <w:rsid w:val="0079372B"/>
    <w:rsid w:val="00794EEE"/>
    <w:rsid w:val="00796300"/>
    <w:rsid w:val="007A2AA0"/>
    <w:rsid w:val="007A635E"/>
    <w:rsid w:val="007A6F96"/>
    <w:rsid w:val="007C0F2B"/>
    <w:rsid w:val="007C2C37"/>
    <w:rsid w:val="007C3E81"/>
    <w:rsid w:val="007D32F4"/>
    <w:rsid w:val="007D3DB0"/>
    <w:rsid w:val="007D4628"/>
    <w:rsid w:val="007D5E57"/>
    <w:rsid w:val="007D770E"/>
    <w:rsid w:val="007E0960"/>
    <w:rsid w:val="007E275A"/>
    <w:rsid w:val="007E4FF5"/>
    <w:rsid w:val="007E5A78"/>
    <w:rsid w:val="007E6873"/>
    <w:rsid w:val="007F177C"/>
    <w:rsid w:val="007F431C"/>
    <w:rsid w:val="007F4637"/>
    <w:rsid w:val="007F4952"/>
    <w:rsid w:val="007F6126"/>
    <w:rsid w:val="00801502"/>
    <w:rsid w:val="008063E1"/>
    <w:rsid w:val="008068A2"/>
    <w:rsid w:val="008105A0"/>
    <w:rsid w:val="008125E4"/>
    <w:rsid w:val="008156A6"/>
    <w:rsid w:val="008240DF"/>
    <w:rsid w:val="0085153B"/>
    <w:rsid w:val="008527A3"/>
    <w:rsid w:val="008535E7"/>
    <w:rsid w:val="00861625"/>
    <w:rsid w:val="008617B5"/>
    <w:rsid w:val="00870828"/>
    <w:rsid w:val="0087097E"/>
    <w:rsid w:val="00874CEE"/>
    <w:rsid w:val="008778E4"/>
    <w:rsid w:val="008801FB"/>
    <w:rsid w:val="0088080B"/>
    <w:rsid w:val="00881C03"/>
    <w:rsid w:val="0088696D"/>
    <w:rsid w:val="00893877"/>
    <w:rsid w:val="008B383A"/>
    <w:rsid w:val="008B4042"/>
    <w:rsid w:val="008B4359"/>
    <w:rsid w:val="008B6686"/>
    <w:rsid w:val="008C17AD"/>
    <w:rsid w:val="008C2B83"/>
    <w:rsid w:val="008C5930"/>
    <w:rsid w:val="008C65DF"/>
    <w:rsid w:val="008D281B"/>
    <w:rsid w:val="008D7B59"/>
    <w:rsid w:val="008E6CF3"/>
    <w:rsid w:val="008E721F"/>
    <w:rsid w:val="008F202C"/>
    <w:rsid w:val="008F2264"/>
    <w:rsid w:val="008F5B43"/>
    <w:rsid w:val="008F5FDB"/>
    <w:rsid w:val="008F6457"/>
    <w:rsid w:val="009001D5"/>
    <w:rsid w:val="009006EF"/>
    <w:rsid w:val="00902112"/>
    <w:rsid w:val="009029BB"/>
    <w:rsid w:val="00902E68"/>
    <w:rsid w:val="0091008E"/>
    <w:rsid w:val="00912BC6"/>
    <w:rsid w:val="00914B22"/>
    <w:rsid w:val="009254B7"/>
    <w:rsid w:val="00925EF5"/>
    <w:rsid w:val="0092669B"/>
    <w:rsid w:val="00926F75"/>
    <w:rsid w:val="00931C0F"/>
    <w:rsid w:val="009345F2"/>
    <w:rsid w:val="009409B4"/>
    <w:rsid w:val="00941F94"/>
    <w:rsid w:val="00941FFF"/>
    <w:rsid w:val="00946E8F"/>
    <w:rsid w:val="00955691"/>
    <w:rsid w:val="00961157"/>
    <w:rsid w:val="009632B6"/>
    <w:rsid w:val="009645D2"/>
    <w:rsid w:val="00965B13"/>
    <w:rsid w:val="00966B52"/>
    <w:rsid w:val="00966D0F"/>
    <w:rsid w:val="00966FB2"/>
    <w:rsid w:val="00975734"/>
    <w:rsid w:val="00976E46"/>
    <w:rsid w:val="00981B24"/>
    <w:rsid w:val="00982BCA"/>
    <w:rsid w:val="009A3E71"/>
    <w:rsid w:val="009A7864"/>
    <w:rsid w:val="009B3D50"/>
    <w:rsid w:val="009B4C36"/>
    <w:rsid w:val="009C0C39"/>
    <w:rsid w:val="009C2344"/>
    <w:rsid w:val="009D1805"/>
    <w:rsid w:val="009D409D"/>
    <w:rsid w:val="009D5EFA"/>
    <w:rsid w:val="009E27A3"/>
    <w:rsid w:val="009F093E"/>
    <w:rsid w:val="00A02545"/>
    <w:rsid w:val="00A038DD"/>
    <w:rsid w:val="00A06D89"/>
    <w:rsid w:val="00A1122E"/>
    <w:rsid w:val="00A21C0A"/>
    <w:rsid w:val="00A2213B"/>
    <w:rsid w:val="00A2372A"/>
    <w:rsid w:val="00A3112F"/>
    <w:rsid w:val="00A32917"/>
    <w:rsid w:val="00A37B23"/>
    <w:rsid w:val="00A45A89"/>
    <w:rsid w:val="00A47F12"/>
    <w:rsid w:val="00A553F1"/>
    <w:rsid w:val="00A628BD"/>
    <w:rsid w:val="00A66DE2"/>
    <w:rsid w:val="00A70227"/>
    <w:rsid w:val="00A75D27"/>
    <w:rsid w:val="00A80895"/>
    <w:rsid w:val="00A87761"/>
    <w:rsid w:val="00A96FE5"/>
    <w:rsid w:val="00AA15E1"/>
    <w:rsid w:val="00AA1BF7"/>
    <w:rsid w:val="00AA3772"/>
    <w:rsid w:val="00AB106E"/>
    <w:rsid w:val="00AB2224"/>
    <w:rsid w:val="00AB3C4A"/>
    <w:rsid w:val="00AB542A"/>
    <w:rsid w:val="00AB5BA2"/>
    <w:rsid w:val="00AC5B52"/>
    <w:rsid w:val="00AC60FE"/>
    <w:rsid w:val="00AC77AD"/>
    <w:rsid w:val="00AD1EC9"/>
    <w:rsid w:val="00AD287F"/>
    <w:rsid w:val="00AD3214"/>
    <w:rsid w:val="00AD61C7"/>
    <w:rsid w:val="00AE05D3"/>
    <w:rsid w:val="00AE3733"/>
    <w:rsid w:val="00AE6DCD"/>
    <w:rsid w:val="00AF3E63"/>
    <w:rsid w:val="00B0175E"/>
    <w:rsid w:val="00B01823"/>
    <w:rsid w:val="00B02651"/>
    <w:rsid w:val="00B13B77"/>
    <w:rsid w:val="00B13EC3"/>
    <w:rsid w:val="00B148DD"/>
    <w:rsid w:val="00B1672C"/>
    <w:rsid w:val="00B16811"/>
    <w:rsid w:val="00B30828"/>
    <w:rsid w:val="00B41424"/>
    <w:rsid w:val="00B4326C"/>
    <w:rsid w:val="00B471AE"/>
    <w:rsid w:val="00B47BD8"/>
    <w:rsid w:val="00B52371"/>
    <w:rsid w:val="00B53CF4"/>
    <w:rsid w:val="00B567F6"/>
    <w:rsid w:val="00B615F6"/>
    <w:rsid w:val="00B62005"/>
    <w:rsid w:val="00B63DED"/>
    <w:rsid w:val="00B71AE8"/>
    <w:rsid w:val="00B851B4"/>
    <w:rsid w:val="00B9309B"/>
    <w:rsid w:val="00B945AC"/>
    <w:rsid w:val="00B949D8"/>
    <w:rsid w:val="00BA1F40"/>
    <w:rsid w:val="00BA44C8"/>
    <w:rsid w:val="00BA4820"/>
    <w:rsid w:val="00BA48A3"/>
    <w:rsid w:val="00BB05FA"/>
    <w:rsid w:val="00BB2441"/>
    <w:rsid w:val="00BB5B10"/>
    <w:rsid w:val="00BC363B"/>
    <w:rsid w:val="00BC56D6"/>
    <w:rsid w:val="00BD3AFD"/>
    <w:rsid w:val="00BE0541"/>
    <w:rsid w:val="00BE1F0D"/>
    <w:rsid w:val="00BE1F9E"/>
    <w:rsid w:val="00BE553B"/>
    <w:rsid w:val="00BF1775"/>
    <w:rsid w:val="00BF201D"/>
    <w:rsid w:val="00BF4ED6"/>
    <w:rsid w:val="00C00977"/>
    <w:rsid w:val="00C0490B"/>
    <w:rsid w:val="00C07904"/>
    <w:rsid w:val="00C07E3B"/>
    <w:rsid w:val="00C14C80"/>
    <w:rsid w:val="00C15CB7"/>
    <w:rsid w:val="00C1740E"/>
    <w:rsid w:val="00C25125"/>
    <w:rsid w:val="00C355A5"/>
    <w:rsid w:val="00C43B64"/>
    <w:rsid w:val="00C53F37"/>
    <w:rsid w:val="00C62A0F"/>
    <w:rsid w:val="00C8013A"/>
    <w:rsid w:val="00C82862"/>
    <w:rsid w:val="00C83075"/>
    <w:rsid w:val="00C84E4D"/>
    <w:rsid w:val="00C851CE"/>
    <w:rsid w:val="00C948EE"/>
    <w:rsid w:val="00C94C6F"/>
    <w:rsid w:val="00C9591F"/>
    <w:rsid w:val="00C979BD"/>
    <w:rsid w:val="00CA4E7C"/>
    <w:rsid w:val="00CC0D93"/>
    <w:rsid w:val="00CC3E4F"/>
    <w:rsid w:val="00CC4728"/>
    <w:rsid w:val="00CC79E9"/>
    <w:rsid w:val="00CD5181"/>
    <w:rsid w:val="00CD5965"/>
    <w:rsid w:val="00CD7485"/>
    <w:rsid w:val="00CE5775"/>
    <w:rsid w:val="00CE6965"/>
    <w:rsid w:val="00CF4DBA"/>
    <w:rsid w:val="00D0175C"/>
    <w:rsid w:val="00D020BF"/>
    <w:rsid w:val="00D02E6D"/>
    <w:rsid w:val="00D06194"/>
    <w:rsid w:val="00D108E3"/>
    <w:rsid w:val="00D22895"/>
    <w:rsid w:val="00D3163E"/>
    <w:rsid w:val="00D35CC6"/>
    <w:rsid w:val="00D4354E"/>
    <w:rsid w:val="00D437A5"/>
    <w:rsid w:val="00D43F69"/>
    <w:rsid w:val="00D44B5A"/>
    <w:rsid w:val="00D6000A"/>
    <w:rsid w:val="00D677FA"/>
    <w:rsid w:val="00D73957"/>
    <w:rsid w:val="00D805CB"/>
    <w:rsid w:val="00D910AA"/>
    <w:rsid w:val="00DA19AE"/>
    <w:rsid w:val="00DA2351"/>
    <w:rsid w:val="00DB2D36"/>
    <w:rsid w:val="00DB438B"/>
    <w:rsid w:val="00DB51D4"/>
    <w:rsid w:val="00DC1184"/>
    <w:rsid w:val="00DC1922"/>
    <w:rsid w:val="00DC28E6"/>
    <w:rsid w:val="00DC56E8"/>
    <w:rsid w:val="00DC67DB"/>
    <w:rsid w:val="00DD44CE"/>
    <w:rsid w:val="00DD7372"/>
    <w:rsid w:val="00DD778D"/>
    <w:rsid w:val="00DD7BB2"/>
    <w:rsid w:val="00DE0454"/>
    <w:rsid w:val="00DE1B8E"/>
    <w:rsid w:val="00DE1BDC"/>
    <w:rsid w:val="00DE592D"/>
    <w:rsid w:val="00DF00FA"/>
    <w:rsid w:val="00DF1CF9"/>
    <w:rsid w:val="00DF404C"/>
    <w:rsid w:val="00DF57D8"/>
    <w:rsid w:val="00E07A25"/>
    <w:rsid w:val="00E13056"/>
    <w:rsid w:val="00E23717"/>
    <w:rsid w:val="00E242A8"/>
    <w:rsid w:val="00E24C6A"/>
    <w:rsid w:val="00E25059"/>
    <w:rsid w:val="00E25811"/>
    <w:rsid w:val="00E269AF"/>
    <w:rsid w:val="00E32F85"/>
    <w:rsid w:val="00E33398"/>
    <w:rsid w:val="00E352B6"/>
    <w:rsid w:val="00E36FD8"/>
    <w:rsid w:val="00E37380"/>
    <w:rsid w:val="00E465C4"/>
    <w:rsid w:val="00E52CF4"/>
    <w:rsid w:val="00E52F9C"/>
    <w:rsid w:val="00E6190A"/>
    <w:rsid w:val="00E63F64"/>
    <w:rsid w:val="00E70530"/>
    <w:rsid w:val="00E7255B"/>
    <w:rsid w:val="00E74623"/>
    <w:rsid w:val="00E85262"/>
    <w:rsid w:val="00E862F5"/>
    <w:rsid w:val="00E868B7"/>
    <w:rsid w:val="00E86D42"/>
    <w:rsid w:val="00E94944"/>
    <w:rsid w:val="00E95375"/>
    <w:rsid w:val="00EA1019"/>
    <w:rsid w:val="00EA2793"/>
    <w:rsid w:val="00EA3B29"/>
    <w:rsid w:val="00EA3C5F"/>
    <w:rsid w:val="00EA4729"/>
    <w:rsid w:val="00EA665B"/>
    <w:rsid w:val="00EB1DF2"/>
    <w:rsid w:val="00EB477E"/>
    <w:rsid w:val="00EB691B"/>
    <w:rsid w:val="00EB7421"/>
    <w:rsid w:val="00EB7861"/>
    <w:rsid w:val="00EC5699"/>
    <w:rsid w:val="00EC5A4D"/>
    <w:rsid w:val="00ED0DEA"/>
    <w:rsid w:val="00ED7087"/>
    <w:rsid w:val="00ED73C4"/>
    <w:rsid w:val="00EE613C"/>
    <w:rsid w:val="00F13103"/>
    <w:rsid w:val="00F20B48"/>
    <w:rsid w:val="00F218D6"/>
    <w:rsid w:val="00F31568"/>
    <w:rsid w:val="00F31E02"/>
    <w:rsid w:val="00F346DE"/>
    <w:rsid w:val="00F34ECE"/>
    <w:rsid w:val="00F44517"/>
    <w:rsid w:val="00F46918"/>
    <w:rsid w:val="00F46DDE"/>
    <w:rsid w:val="00F50D51"/>
    <w:rsid w:val="00F530BD"/>
    <w:rsid w:val="00F56A42"/>
    <w:rsid w:val="00F625FA"/>
    <w:rsid w:val="00F647AD"/>
    <w:rsid w:val="00F6524A"/>
    <w:rsid w:val="00F653E6"/>
    <w:rsid w:val="00F7033C"/>
    <w:rsid w:val="00F72C46"/>
    <w:rsid w:val="00F73ECE"/>
    <w:rsid w:val="00F756CA"/>
    <w:rsid w:val="00F80538"/>
    <w:rsid w:val="00F932B1"/>
    <w:rsid w:val="00F95E8B"/>
    <w:rsid w:val="00F976AD"/>
    <w:rsid w:val="00FA039A"/>
    <w:rsid w:val="00FB613E"/>
    <w:rsid w:val="00FB6537"/>
    <w:rsid w:val="00FB7EA0"/>
    <w:rsid w:val="00FC211F"/>
    <w:rsid w:val="00FD358F"/>
    <w:rsid w:val="00FD6504"/>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2750695">
      <w:bodyDiv w:val="1"/>
      <w:marLeft w:val="0"/>
      <w:marRight w:val="0"/>
      <w:marTop w:val="0"/>
      <w:marBottom w:val="0"/>
      <w:divBdr>
        <w:top w:val="none" w:sz="0" w:space="0" w:color="auto"/>
        <w:left w:val="none" w:sz="0" w:space="0" w:color="auto"/>
        <w:bottom w:val="none" w:sz="0" w:space="0" w:color="auto"/>
        <w:right w:val="none" w:sz="0" w:space="0" w:color="auto"/>
      </w:divBdr>
    </w:div>
    <w:div w:id="7512009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628047432">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E2954-66FB-43A1-BFAE-DE5AB18C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Kiril Kirilov</cp:lastModifiedBy>
  <cp:revision>370</cp:revision>
  <cp:lastPrinted>2015-10-26T22:35:00Z</cp:lastPrinted>
  <dcterms:created xsi:type="dcterms:W3CDTF">2015-01-15T07:45:00Z</dcterms:created>
  <dcterms:modified xsi:type="dcterms:W3CDTF">2017-02-26T19:10:00Z</dcterms:modified>
  <cp:category>programming, education, software engineering, software development</cp:category>
</cp:coreProperties>
</file>