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反光衣 Reflective-Jacket 反光衣训练结果：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58460" cy="1148080"/>
            <wp:effectExtent l="0" t="0" r="8890" b="13970"/>
            <wp:docPr id="1" name="图片 1" descr="5b25ec988d97462074379d01b8df2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b25ec988d97462074379d01b8df2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46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E60E6"/>
    <w:rsid w:val="2FC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2024-07-09T01:18:00Z</dcterms:created>
  <dc:creator>HUANGCONGYUAN.</dc:creator>
  <cp:lastModifiedBy>HUANGCONGYUAN.</cp:lastModifiedBy>
  <dcterms:modified xsi:type="dcterms:W3CDTF">2024-07-09T01:19:02Z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2052-11.8.2.11734</vt:lpwstr>
  </property>
  <property fmtid="{D5CDD505-2E9C-101B-9397-08002B2CF9AE}" pid="3" name="ICV">
    <vt:lpwstr>0329D038A4F44E768DC235910263922E</vt:lpwstr>
  </property>
</Properties>
</file>