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CBB74" w14:textId="4FBA0D6E" w:rsidR="001B1618" w:rsidRDefault="001B1618" w:rsidP="001B1618">
      <w:pPr>
        <w:rPr>
          <w:i/>
          <w:iCs/>
          <w:sz w:val="32"/>
          <w:szCs w:val="32"/>
        </w:rPr>
      </w:pPr>
      <w:r>
        <w:rPr>
          <w:i/>
          <w:iCs/>
          <w:noProof/>
          <w:sz w:val="32"/>
          <w:szCs w:val="32"/>
        </w:rPr>
        <mc:AlternateContent>
          <mc:Choice Requires="wps">
            <w:drawing>
              <wp:anchor distT="0" distB="0" distL="114300" distR="114300" simplePos="0" relativeHeight="251659264" behindDoc="0" locked="0" layoutInCell="1" allowOverlap="1" wp14:anchorId="53C6FA43" wp14:editId="4B75E3A3">
                <wp:simplePos x="0" y="0"/>
                <wp:positionH relativeFrom="column">
                  <wp:posOffset>-571500</wp:posOffset>
                </wp:positionH>
                <wp:positionV relativeFrom="paragraph">
                  <wp:posOffset>285750</wp:posOffset>
                </wp:positionV>
                <wp:extent cx="92583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92583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F141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2.5pt" to="68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G3xQEAANADAAAOAAAAZHJzL2Uyb0RvYy54bWysU01v1DAQvSP1P1i+s8lutaiNNtvDVvSC&#10;YEWhd9cZbyz5S2Ozyf57xk4aEKBKIC6WP+a9mfdmvLsbrWFnwKi9a/l6VXMGTvpOu1PLv355//aG&#10;s5iE64TxDlp+gcjv9ldvdkNoYON7bzpARiQuNkNoeZ9SaKoqyh6siCsfwNGj8mhFoiOeqg7FQOzW&#10;VJu6flcNHruAXkKMdHs/PfJ94VcKZPqkVITETMuptlRWLOtzXqv9TjQnFKHXci5D/EMVVmhHSReq&#10;e5EE+4b6NyqrJfroVVpJbyuvlJZQNJCadf2LmsdeBChayJwYFpvi/6OVH89HZLqj3nHmhKUWPSYU&#10;+tQndvDOkYEe2Tr7NITYUPjBHXE+xXDELHpUaJkyOjxlmnxDwthYXL4sLsOYmKTL28325rqmZkh6&#10;u91utpm8mlgyNmBMD+Aty5uWG+2yB6IR5w8xTaEvIYTLVU11lF26GMjBxn0GRboo31RRmSg4GGRn&#10;QbMgpASXrufUJTrDlDZmAdYl7avAOT5DoUzb34AXRMnsXVrAVjuPf8qextIKcktN8S8OTLqzBc++&#10;u5QOFWtobIq584jnufz5XOA/PuL+OwAAAP//AwBQSwMEFAAGAAgAAAAhAM9Crx3fAAAACgEAAA8A&#10;AABkcnMvZG93bnJldi54bWxMj01PwkAQhu8m/IfNkHiDrSAN1G4J1ogaT3xcvG27Y9vQnW26C9R/&#10;73DS03y9eed50/VgW3HB3jeOFDxMIxBIpTMNVQqOh9fJEoQPmoxuHaGCH/SwzkZ3qU6Mu9IOL/tQ&#10;CTYhn2gFdQhdIqUva7TaT12HxLdv11sdeOwraXp9ZXPbylkUxdLqhvhDrTvMayxP+7NVUDx/Dqt5&#10;foy/3rab/GP7TvKlIqXux8PmCUTAIfyJ4YbP6JAxU+HOZLxoFUxWEWcJCh4XXG+CebzkruBNvACZ&#10;pfJ/hOwXAAD//wMAUEsBAi0AFAAGAAgAAAAhALaDOJL+AAAA4QEAABMAAAAAAAAAAAAAAAAAAAAA&#10;AFtDb250ZW50X1R5cGVzXS54bWxQSwECLQAUAAYACAAAACEAOP0h/9YAAACUAQAACwAAAAAAAAAA&#10;AAAAAAAvAQAAX3JlbHMvLnJlbHNQSwECLQAUAAYACAAAACEA3i/Rt8UBAADQAwAADgAAAAAAAAAA&#10;AAAAAAAuAgAAZHJzL2Uyb0RvYy54bWxQSwECLQAUAAYACAAAACEAz0KvHd8AAAAKAQAADwAAAAAA&#10;AAAAAAAAAAAfBAAAZHJzL2Rvd25yZXYueG1sUEsFBgAAAAAEAAQA8wAAACsFAAAAAA==&#10;" strokecolor="#a5a5a5 [3206]" strokeweight=".5pt">
                <v:stroke joinstyle="miter"/>
              </v:line>
            </w:pict>
          </mc:Fallback>
        </mc:AlternateContent>
      </w:r>
      <w:r w:rsidRPr="001B1618">
        <w:rPr>
          <w:i/>
          <w:iCs/>
          <w:sz w:val="32"/>
          <w:szCs w:val="32"/>
        </w:rPr>
        <w:t>The Kite Runner</w:t>
      </w:r>
    </w:p>
    <w:p w14:paraId="5BC0171F" w14:textId="77777777" w:rsidR="001B1618" w:rsidRDefault="001B1618" w:rsidP="001B1618">
      <w:r>
        <w:t>From Wikipedia, the free encyclopedia</w:t>
      </w:r>
    </w:p>
    <w:p w14:paraId="7343F320" w14:textId="3F1635C6" w:rsidR="001B1618" w:rsidRPr="00DF6DDC" w:rsidRDefault="001B1618" w:rsidP="001B1618">
      <w:pPr>
        <w:rPr>
          <w:rStyle w:val="Hyperlink"/>
          <w:i/>
          <w:iCs/>
        </w:rPr>
      </w:pPr>
      <w:r w:rsidRPr="00DF6DDC">
        <w:rPr>
          <w:i/>
          <w:iCs/>
        </w:rPr>
        <w:t xml:space="preserve">This article is about the novel. For the film, see </w:t>
      </w:r>
      <w:hyperlink r:id="rId6" w:history="1">
        <w:r w:rsidRPr="00DF6DDC">
          <w:rPr>
            <w:rStyle w:val="Hyperlink"/>
            <w:i/>
            <w:iCs/>
          </w:rPr>
          <w:t>The Ki</w:t>
        </w:r>
        <w:r w:rsidRPr="00DF6DDC">
          <w:rPr>
            <w:rStyle w:val="Hyperlink"/>
            <w:i/>
            <w:iCs/>
          </w:rPr>
          <w:t>t</w:t>
        </w:r>
        <w:r w:rsidRPr="00DF6DDC">
          <w:rPr>
            <w:rStyle w:val="Hyperlink"/>
            <w:i/>
            <w:iCs/>
          </w:rPr>
          <w:t>e Runner (film)</w:t>
        </w:r>
      </w:hyperlink>
      <w:r w:rsidRPr="00DF6DDC">
        <w:rPr>
          <w:i/>
          <w:iCs/>
        </w:rPr>
        <w:t xml:space="preserve">. For the play, see </w:t>
      </w:r>
      <w:r w:rsidR="00AC4904" w:rsidRPr="00DF6DDC">
        <w:rPr>
          <w:i/>
          <w:iCs/>
        </w:rPr>
        <w:fldChar w:fldCharType="begin"/>
      </w:r>
      <w:r w:rsidR="00AC4904" w:rsidRPr="00DF6DDC">
        <w:rPr>
          <w:i/>
          <w:iCs/>
        </w:rPr>
        <w:instrText xml:space="preserve"> HYPERLINK "https://en.wikipedia.org/wiki/The_Kite_Runner" </w:instrText>
      </w:r>
      <w:r w:rsidR="00AC4904" w:rsidRPr="00DF6DDC">
        <w:rPr>
          <w:i/>
          <w:iCs/>
        </w:rPr>
      </w:r>
      <w:r w:rsidR="00AC4904" w:rsidRPr="00DF6DDC">
        <w:rPr>
          <w:i/>
          <w:iCs/>
        </w:rPr>
        <w:fldChar w:fldCharType="separate"/>
      </w:r>
      <w:r w:rsidRPr="00DF6DDC">
        <w:rPr>
          <w:rStyle w:val="Hyperlink"/>
          <w:i/>
          <w:iCs/>
        </w:rPr>
        <w:t>Kite Runner</w:t>
      </w:r>
    </w:p>
    <w:p w14:paraId="10D2FDED" w14:textId="1BA9ABA7" w:rsidR="001B1618" w:rsidRDefault="001B1618" w:rsidP="00DF6DDC">
      <w:pPr>
        <w:tabs>
          <w:tab w:val="left" w:pos="6585"/>
        </w:tabs>
      </w:pPr>
      <w:r w:rsidRPr="00DF6DDC">
        <w:rPr>
          <w:rStyle w:val="Hyperlink"/>
          <w:i/>
          <w:iCs/>
        </w:rPr>
        <w:t>(play).</w:t>
      </w:r>
      <w:r w:rsidR="00AC4904" w:rsidRPr="00DF6DDC">
        <w:rPr>
          <w:i/>
          <w:iCs/>
        </w:rPr>
        <w:fldChar w:fldCharType="end"/>
      </w:r>
      <w:r w:rsidR="00DF6DDC">
        <w:tab/>
      </w:r>
    </w:p>
    <w:p w14:paraId="6D781AE0" w14:textId="5219B90E" w:rsidR="00DF6DDC" w:rsidRDefault="00B00CAA" w:rsidP="00DF6DDC">
      <w:pPr>
        <w:tabs>
          <w:tab w:val="left" w:pos="6585"/>
        </w:tabs>
        <w:ind w:left="5040"/>
        <w:jc w:val="center"/>
      </w:pPr>
      <w:r>
        <w:rPr>
          <w:noProof/>
        </w:rPr>
        <mc:AlternateContent>
          <mc:Choice Requires="wps">
            <w:drawing>
              <wp:anchor distT="0" distB="0" distL="457200" distR="114300" simplePos="0" relativeHeight="251663360" behindDoc="1" locked="0" layoutInCell="0" allowOverlap="1" wp14:anchorId="1569A1B9" wp14:editId="6F96C0A7">
                <wp:simplePos x="0" y="0"/>
                <wp:positionH relativeFrom="page">
                  <wp:posOffset>10496550</wp:posOffset>
                </wp:positionH>
                <wp:positionV relativeFrom="margin">
                  <wp:posOffset>1238250</wp:posOffset>
                </wp:positionV>
                <wp:extent cx="2837815" cy="8420100"/>
                <wp:effectExtent l="0" t="0" r="19685" b="1905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8420100"/>
                        </a:xfrm>
                        <a:prstGeom prst="rect">
                          <a:avLst/>
                        </a:prstGeom>
                        <a:solidFill>
                          <a:schemeClr val="bg1">
                            <a:lumMod val="85000"/>
                            <a:alpha val="34902"/>
                          </a:schemeClr>
                        </a:solidFill>
                        <a:ln>
                          <a:solidFill>
                            <a:schemeClr val="bg1">
                              <a:lumMod val="65000"/>
                            </a:schemeClr>
                          </a:solidFill>
                        </a:ln>
                      </wps:spPr>
                      <wps:txbx>
                        <w:txbxContent>
                          <w:p w14:paraId="1DFB4266" w14:textId="382A0A36" w:rsidR="00DF6DDC" w:rsidRPr="00DF6DDC" w:rsidRDefault="00DF6DDC" w:rsidP="00DF6DDC">
                            <w:pPr>
                              <w:spacing w:before="480" w:after="240"/>
                              <w:jc w:val="center"/>
                              <w:rPr>
                                <w:b/>
                                <w:bCs/>
                                <w:color w:val="323E4F" w:themeColor="text2" w:themeShade="BF"/>
                              </w:rPr>
                            </w:pPr>
                            <w:r w:rsidRPr="00DF6DDC">
                              <w:rPr>
                                <w:b/>
                                <w:bCs/>
                                <w:color w:val="323E4F" w:themeColor="text2" w:themeShade="BF"/>
                              </w:rPr>
                              <w:t>The Kite Runner</w:t>
                            </w:r>
                          </w:p>
                          <w:p w14:paraId="4F0A99F1" w14:textId="77777777" w:rsidR="00DF6DDC" w:rsidRDefault="00DF6DDC" w:rsidP="00DF6DDC">
                            <w:pPr>
                              <w:jc w:val="center"/>
                              <w:rPr>
                                <w:rStyle w:val="PlaceholderText"/>
                                <w:color w:val="323E4F" w:themeColor="text2" w:themeShade="BF"/>
                                <w:sz w:val="14"/>
                                <w:szCs w:val="14"/>
                              </w:rPr>
                            </w:pPr>
                            <w:r>
                              <w:rPr>
                                <w:noProof/>
                              </w:rPr>
                              <w:drawing>
                                <wp:inline distT="0" distB="0" distL="0" distR="0" wp14:anchorId="175A6FE3" wp14:editId="58067297">
                                  <wp:extent cx="1510030" cy="2265045"/>
                                  <wp:effectExtent l="152400" t="152400" r="356870" b="36385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510030" cy="2265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0DA3BB" w14:textId="5472B15A" w:rsidR="00DF6DDC" w:rsidRPr="00296FEC" w:rsidRDefault="00DF6DDC" w:rsidP="00DF6DDC">
                            <w:pPr>
                              <w:jc w:val="center"/>
                              <w:rPr>
                                <w:rStyle w:val="PlaceholderText"/>
                                <w:color w:val="323E4F" w:themeColor="text2" w:themeShade="BF"/>
                                <w:sz w:val="28"/>
                                <w:szCs w:val="28"/>
                              </w:rPr>
                            </w:pPr>
                            <w:r w:rsidRPr="00296FEC">
                              <w:rPr>
                                <w:rStyle w:val="PlaceholderText"/>
                                <w:color w:val="323E4F" w:themeColor="text2" w:themeShade="BF"/>
                                <w:sz w:val="18"/>
                                <w:szCs w:val="18"/>
                              </w:rPr>
                              <w:t>First edition cover (US hardback)</w:t>
                            </w:r>
                          </w:p>
                          <w:p w14:paraId="754F0A55" w14:textId="4B4679E5"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Author</w:t>
                            </w:r>
                            <w:r w:rsidRPr="00DF6DDC">
                              <w:rPr>
                                <w:rStyle w:val="PlaceholderText"/>
                                <w:color w:val="323E4F" w:themeColor="text2" w:themeShade="BF"/>
                              </w:rPr>
                              <w:t xml:space="preserve"> </w:t>
                            </w:r>
                            <w:hyperlink r:id="rId8" w:history="1">
                              <w:r w:rsidRPr="00296FEC">
                                <w:rPr>
                                  <w:rStyle w:val="Hyperlink"/>
                                </w:rPr>
                                <w:t>Khaled Hosseini</w:t>
                              </w:r>
                            </w:hyperlink>
                          </w:p>
                          <w:p w14:paraId="744C5111"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Cover artist</w:t>
                            </w:r>
                            <w:r w:rsidRPr="00DF6DDC">
                              <w:rPr>
                                <w:rStyle w:val="PlaceholderText"/>
                                <w:color w:val="323E4F" w:themeColor="text2" w:themeShade="BF"/>
                              </w:rPr>
                              <w:t xml:space="preserve"> </w:t>
                            </w:r>
                            <w:proofErr w:type="spellStart"/>
                            <w:r w:rsidRPr="00DF6DDC">
                              <w:rPr>
                                <w:rStyle w:val="PlaceholderText"/>
                                <w:color w:val="323E4F" w:themeColor="text2" w:themeShade="BF"/>
                              </w:rPr>
                              <w:t>Honi</w:t>
                            </w:r>
                            <w:proofErr w:type="spellEnd"/>
                            <w:r w:rsidRPr="00DF6DDC">
                              <w:rPr>
                                <w:rStyle w:val="PlaceholderText"/>
                                <w:color w:val="323E4F" w:themeColor="text2" w:themeShade="BF"/>
                              </w:rPr>
                              <w:t xml:space="preserve"> Werner</w:t>
                            </w:r>
                          </w:p>
                          <w:p w14:paraId="2ECEF27C"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 xml:space="preserve">Country </w:t>
                            </w:r>
                            <w:r w:rsidRPr="00DF6DDC">
                              <w:rPr>
                                <w:rStyle w:val="PlaceholderText"/>
                                <w:color w:val="323E4F" w:themeColor="text2" w:themeShade="BF"/>
                              </w:rPr>
                              <w:t>United States</w:t>
                            </w:r>
                          </w:p>
                          <w:p w14:paraId="54395BE2"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Language</w:t>
                            </w:r>
                            <w:r w:rsidRPr="00DF6DDC">
                              <w:rPr>
                                <w:rStyle w:val="PlaceholderText"/>
                                <w:color w:val="323E4F" w:themeColor="text2" w:themeShade="BF"/>
                              </w:rPr>
                              <w:t xml:space="preserve"> English</w:t>
                            </w:r>
                          </w:p>
                          <w:p w14:paraId="3786C8F7" w14:textId="77777777" w:rsidR="00DF6DDC" w:rsidRPr="00DF6DDC" w:rsidRDefault="00DF6DDC" w:rsidP="00DF6DDC">
                            <w:pPr>
                              <w:rPr>
                                <w:rStyle w:val="PlaceholderText"/>
                                <w:b/>
                                <w:bCs/>
                                <w:color w:val="323E4F" w:themeColor="text2" w:themeShade="BF"/>
                              </w:rPr>
                            </w:pPr>
                            <w:r w:rsidRPr="00DF6DDC">
                              <w:rPr>
                                <w:rStyle w:val="PlaceholderText"/>
                                <w:b/>
                                <w:bCs/>
                                <w:color w:val="323E4F" w:themeColor="text2" w:themeShade="BF"/>
                              </w:rPr>
                              <w:t>Genre</w:t>
                            </w:r>
                          </w:p>
                          <w:p w14:paraId="48D879BB" w14:textId="77777777" w:rsidR="00DF6DDC" w:rsidRP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Historical fiction</w:t>
                            </w:r>
                          </w:p>
                          <w:p w14:paraId="33C2D825" w14:textId="77777777" w:rsidR="00DF6DDC" w:rsidRP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Drama</w:t>
                            </w:r>
                          </w:p>
                          <w:p w14:paraId="54EADBC8" w14:textId="2D9D496E" w:rsid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Classic</w:t>
                            </w:r>
                          </w:p>
                          <w:p w14:paraId="0616D842" w14:textId="08EE2708" w:rsidR="00296FEC" w:rsidRPr="00DF6DDC" w:rsidRDefault="00296FEC" w:rsidP="00DF6DDC">
                            <w:pPr>
                              <w:pStyle w:val="ListParagraph"/>
                              <w:numPr>
                                <w:ilvl w:val="0"/>
                                <w:numId w:val="1"/>
                              </w:numPr>
                              <w:rPr>
                                <w:rStyle w:val="PlaceholderText"/>
                                <w:color w:val="323E4F" w:themeColor="text2" w:themeShade="BF"/>
                              </w:rPr>
                            </w:pPr>
                            <w:r>
                              <w:rPr>
                                <w:rStyle w:val="PlaceholderText"/>
                                <w:color w:val="323E4F" w:themeColor="text2" w:themeShade="BF"/>
                              </w:rPr>
                              <w:t>Coming-of-age</w:t>
                            </w:r>
                          </w:p>
                          <w:p w14:paraId="50FE676A"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Publisher</w:t>
                            </w:r>
                            <w:r w:rsidRPr="00DF6DDC">
                              <w:rPr>
                                <w:rStyle w:val="PlaceholderText"/>
                                <w:color w:val="323E4F" w:themeColor="text2" w:themeShade="BF"/>
                              </w:rPr>
                              <w:t xml:space="preserve"> Riverhead Books</w:t>
                            </w:r>
                          </w:p>
                          <w:p w14:paraId="7C0589F3" w14:textId="00E64E01" w:rsidR="00DF6DDC" w:rsidRPr="00DF6DDC" w:rsidRDefault="00DF6DDC" w:rsidP="00DF6DDC">
                            <w:pPr>
                              <w:rPr>
                                <w:rStyle w:val="PlaceholderText"/>
                                <w:b/>
                                <w:bCs/>
                                <w:color w:val="323E4F" w:themeColor="text2" w:themeShade="BF"/>
                              </w:rPr>
                            </w:pPr>
                            <w:r w:rsidRPr="00DF6DDC">
                              <w:rPr>
                                <w:rStyle w:val="PlaceholderText"/>
                                <w:b/>
                                <w:bCs/>
                                <w:color w:val="323E4F" w:themeColor="text2" w:themeShade="BF"/>
                              </w:rPr>
                              <w:t>Publication date</w:t>
                            </w:r>
                            <w:r>
                              <w:rPr>
                                <w:rStyle w:val="PlaceholderText"/>
                                <w:b/>
                                <w:bCs/>
                                <w:color w:val="323E4F" w:themeColor="text2" w:themeShade="BF"/>
                              </w:rPr>
                              <w:t xml:space="preserve"> </w:t>
                            </w:r>
                            <w:r w:rsidRPr="00DF6DDC">
                              <w:rPr>
                                <w:rStyle w:val="PlaceholderText"/>
                                <w:color w:val="323E4F" w:themeColor="text2" w:themeShade="BF"/>
                              </w:rPr>
                              <w:t>May 29, 2003</w:t>
                            </w:r>
                          </w:p>
                          <w:p w14:paraId="7B8A1B19"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Pages</w:t>
                            </w:r>
                            <w:r w:rsidRPr="00DF6DDC">
                              <w:rPr>
                                <w:rStyle w:val="PlaceholderText"/>
                                <w:color w:val="323E4F" w:themeColor="text2" w:themeShade="BF"/>
                              </w:rPr>
                              <w:t xml:space="preserve"> 372</w:t>
                            </w:r>
                          </w:p>
                          <w:p w14:paraId="7C3E769B"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ISBN</w:t>
                            </w:r>
                            <w:r w:rsidRPr="00DF6DDC">
                              <w:rPr>
                                <w:rStyle w:val="PlaceholderText"/>
                                <w:color w:val="323E4F" w:themeColor="text2" w:themeShade="BF"/>
                              </w:rPr>
                              <w:t xml:space="preserve"> 1-57322-245-3</w:t>
                            </w:r>
                          </w:p>
                          <w:p w14:paraId="03590123"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OCLC</w:t>
                            </w:r>
                            <w:r w:rsidRPr="00DF6DDC">
                              <w:rPr>
                                <w:rStyle w:val="PlaceholderText"/>
                                <w:color w:val="323E4F" w:themeColor="text2" w:themeShade="BF"/>
                              </w:rPr>
                              <w:t xml:space="preserve"> 51615359</w:t>
                            </w:r>
                          </w:p>
                          <w:p w14:paraId="088D53B1"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Dewey Decima</w:t>
                            </w:r>
                            <w:r w:rsidRPr="00DF6DDC">
                              <w:rPr>
                                <w:rStyle w:val="PlaceholderText"/>
                                <w:color w:val="323E4F" w:themeColor="text2" w:themeShade="BF"/>
                              </w:rPr>
                              <w:t>l  813/.6 21</w:t>
                            </w:r>
                          </w:p>
                          <w:p w14:paraId="7F640348" w14:textId="1AE126D8" w:rsidR="00DF6DDC" w:rsidRDefault="00DF6DDC" w:rsidP="00DF6DDC">
                            <w:pPr>
                              <w:rPr>
                                <w:rStyle w:val="PlaceholderText"/>
                                <w:color w:val="323E4F" w:themeColor="text2" w:themeShade="BF"/>
                              </w:rPr>
                            </w:pPr>
                            <w:r w:rsidRPr="00296FEC">
                              <w:rPr>
                                <w:rStyle w:val="PlaceholderText"/>
                                <w:b/>
                                <w:bCs/>
                                <w:color w:val="323E4F" w:themeColor="text2" w:themeShade="BF"/>
                              </w:rPr>
                              <w:t>LC Class</w:t>
                            </w:r>
                            <w:r w:rsidRPr="00DF6DDC">
                              <w:rPr>
                                <w:rStyle w:val="PlaceholderText"/>
                                <w:color w:val="323E4F" w:themeColor="text2" w:themeShade="BF"/>
                              </w:rPr>
                              <w:t xml:space="preserve"> PS3608.O832 K58 2003</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569A1B9" id="AutoShape 14" o:spid="_x0000_s1026" style="position:absolute;left:0;text-align:left;margin-left:826.5pt;margin-top:97.5pt;width:223.45pt;height:663pt;z-index:-25165312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fEIQIAAHMEAAAOAAAAZHJzL2Uyb0RvYy54bWysVMtu2zAQvBfoPxC813rEcVXBchA4SFEg&#10;bQKk/YAVRUlEKZIlaUvu13dJ2W7copegF4HLx+zszK7WN9MgyZ5bJ7SqaLZIKeGK6UaorqLfvt6/&#10;KyhxHlQDUite0QN39Gbz9s16NCXPda9lwy1BEOXK0VS0996USeJYzwdwC224wsNW2wE8hrZLGgsj&#10;og8yydN0lYzaNsZqxp3D3bv5kG4iftty5h/b1nFPZEWRm49fG791+CabNZSdBdMLdqQBr2AxgFCY&#10;9Ax1Bx7Izoq/oAbBrHa69Qumh0S3rWA81oDVZOkf1Tz3YHisBcVx5iyT+3+w7Mv+yRLRVDTPVpQo&#10;GNCk253XMTfJlkGh0bgSLz6bJxtqdOZBs++OKL3tQXX81lo99hwa5JWF+8nFgxA4fErq8bNuEB4Q&#10;Poo1tXYIgCgDmaInh7MnfPKE4WZeXL0vsmtKGJ4Vy6BSdC2B8vTcWOc/cj2QsKioRdMjPOwfnA90&#10;oDxdifS1FM29kDIGodH4VlqyB2yRusviU7kbkOu8V1ync0ooQZoe5t2r5Yc0j8WiICeQmMu9xJfq&#10;NSlXp5RI/Z/geBbQo9hB39knP9XT0bJaNweU3eq563FKcdFr+5OSETu+ou7HDiynRH5SwboiL4ow&#10;IxeRvYjqiwgUQ7iKekrm5dbPo7UzVnQ9ZpvVVDp0VCuiGaEdZmZH7tjZUbfjFIbReRnHW7//FZtf&#10;AAAA//8DAFBLAwQUAAYACAAAACEAn4keS+EAAAAOAQAADwAAAGRycy9kb3ducmV2LnhtbExPwU6D&#10;QBS8m/gPm2fize4WAynI0jRaE/XQYPXgcWFXIGXfEnYL+Pc+T/Y282YybybfLrZnkxl951DCeiWA&#10;Gayd7rCR8PnxfLcB5oNCrXqHRsKP8bAtrq9ylWk347uZjqFhFII+UxLaEIaMc1+3xiq/coNB0r7d&#10;aFUgOjZcj2qmcNvzSIiEW9UhfWjVYB5bU5+OZyth3iflvkpe3yb8Evbw8lQGoUspb2+W3QOwYJbw&#10;b4a/+lQdCupUuTNqz3riSXxPYwKhNCZAlkikaQqsolMcrQXwIueXM4pfAAAA//8DAFBLAQItABQA&#10;BgAIAAAAIQC2gziS/gAAAOEBAAATAAAAAAAAAAAAAAAAAAAAAABbQ29udGVudF9UeXBlc10ueG1s&#10;UEsBAi0AFAAGAAgAAAAhADj9If/WAAAAlAEAAAsAAAAAAAAAAAAAAAAALwEAAF9yZWxzLy5yZWxz&#10;UEsBAi0AFAAGAAgAAAAhAIkap8QhAgAAcwQAAA4AAAAAAAAAAAAAAAAALgIAAGRycy9lMm9Eb2Mu&#10;eG1sUEsBAi0AFAAGAAgAAAAhAJ+JHkvhAAAADgEAAA8AAAAAAAAAAAAAAAAAewQAAGRycy9kb3du&#10;cmV2LnhtbFBLBQYAAAAABAAEAPMAAACJBQAAAAA=&#10;" o:allowincell="f" fillcolor="#d8d8d8 [2732]" strokecolor="#a5a5a5 [2092]">
                <v:fill opacity="22873f"/>
                <v:textbox inset="14.4pt,14.4pt,14.4pt,14.4pt">
                  <w:txbxContent>
                    <w:p w14:paraId="1DFB4266" w14:textId="382A0A36" w:rsidR="00DF6DDC" w:rsidRPr="00DF6DDC" w:rsidRDefault="00DF6DDC" w:rsidP="00DF6DDC">
                      <w:pPr>
                        <w:spacing w:before="480" w:after="240"/>
                        <w:jc w:val="center"/>
                        <w:rPr>
                          <w:b/>
                          <w:bCs/>
                          <w:color w:val="323E4F" w:themeColor="text2" w:themeShade="BF"/>
                        </w:rPr>
                      </w:pPr>
                      <w:r w:rsidRPr="00DF6DDC">
                        <w:rPr>
                          <w:b/>
                          <w:bCs/>
                          <w:color w:val="323E4F" w:themeColor="text2" w:themeShade="BF"/>
                        </w:rPr>
                        <w:t>The Kite Runner</w:t>
                      </w:r>
                    </w:p>
                    <w:p w14:paraId="4F0A99F1" w14:textId="77777777" w:rsidR="00DF6DDC" w:rsidRDefault="00DF6DDC" w:rsidP="00DF6DDC">
                      <w:pPr>
                        <w:jc w:val="center"/>
                        <w:rPr>
                          <w:rStyle w:val="PlaceholderText"/>
                          <w:color w:val="323E4F" w:themeColor="text2" w:themeShade="BF"/>
                          <w:sz w:val="14"/>
                          <w:szCs w:val="14"/>
                        </w:rPr>
                      </w:pPr>
                      <w:r>
                        <w:rPr>
                          <w:noProof/>
                        </w:rPr>
                        <w:drawing>
                          <wp:inline distT="0" distB="0" distL="0" distR="0" wp14:anchorId="175A6FE3" wp14:editId="58067297">
                            <wp:extent cx="1510030" cy="2265045"/>
                            <wp:effectExtent l="152400" t="152400" r="356870" b="36385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510030" cy="2265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0DA3BB" w14:textId="5472B15A" w:rsidR="00DF6DDC" w:rsidRPr="00296FEC" w:rsidRDefault="00DF6DDC" w:rsidP="00DF6DDC">
                      <w:pPr>
                        <w:jc w:val="center"/>
                        <w:rPr>
                          <w:rStyle w:val="PlaceholderText"/>
                          <w:color w:val="323E4F" w:themeColor="text2" w:themeShade="BF"/>
                          <w:sz w:val="28"/>
                          <w:szCs w:val="28"/>
                        </w:rPr>
                      </w:pPr>
                      <w:r w:rsidRPr="00296FEC">
                        <w:rPr>
                          <w:rStyle w:val="PlaceholderText"/>
                          <w:color w:val="323E4F" w:themeColor="text2" w:themeShade="BF"/>
                          <w:sz w:val="18"/>
                          <w:szCs w:val="18"/>
                        </w:rPr>
                        <w:t>First edition cover (US hardback)</w:t>
                      </w:r>
                    </w:p>
                    <w:p w14:paraId="754F0A55" w14:textId="4B4679E5"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Author</w:t>
                      </w:r>
                      <w:r w:rsidRPr="00DF6DDC">
                        <w:rPr>
                          <w:rStyle w:val="PlaceholderText"/>
                          <w:color w:val="323E4F" w:themeColor="text2" w:themeShade="BF"/>
                        </w:rPr>
                        <w:t xml:space="preserve"> </w:t>
                      </w:r>
                      <w:hyperlink r:id="rId9" w:history="1">
                        <w:r w:rsidRPr="00296FEC">
                          <w:rPr>
                            <w:rStyle w:val="Hyperlink"/>
                          </w:rPr>
                          <w:t>Khaled Hosseini</w:t>
                        </w:r>
                      </w:hyperlink>
                    </w:p>
                    <w:p w14:paraId="744C5111"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Cover artist</w:t>
                      </w:r>
                      <w:r w:rsidRPr="00DF6DDC">
                        <w:rPr>
                          <w:rStyle w:val="PlaceholderText"/>
                          <w:color w:val="323E4F" w:themeColor="text2" w:themeShade="BF"/>
                        </w:rPr>
                        <w:t xml:space="preserve"> </w:t>
                      </w:r>
                      <w:proofErr w:type="spellStart"/>
                      <w:r w:rsidRPr="00DF6DDC">
                        <w:rPr>
                          <w:rStyle w:val="PlaceholderText"/>
                          <w:color w:val="323E4F" w:themeColor="text2" w:themeShade="BF"/>
                        </w:rPr>
                        <w:t>Honi</w:t>
                      </w:r>
                      <w:proofErr w:type="spellEnd"/>
                      <w:r w:rsidRPr="00DF6DDC">
                        <w:rPr>
                          <w:rStyle w:val="PlaceholderText"/>
                          <w:color w:val="323E4F" w:themeColor="text2" w:themeShade="BF"/>
                        </w:rPr>
                        <w:t xml:space="preserve"> Werner</w:t>
                      </w:r>
                    </w:p>
                    <w:p w14:paraId="2ECEF27C"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 xml:space="preserve">Country </w:t>
                      </w:r>
                      <w:r w:rsidRPr="00DF6DDC">
                        <w:rPr>
                          <w:rStyle w:val="PlaceholderText"/>
                          <w:color w:val="323E4F" w:themeColor="text2" w:themeShade="BF"/>
                        </w:rPr>
                        <w:t>United States</w:t>
                      </w:r>
                    </w:p>
                    <w:p w14:paraId="54395BE2"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Language</w:t>
                      </w:r>
                      <w:r w:rsidRPr="00DF6DDC">
                        <w:rPr>
                          <w:rStyle w:val="PlaceholderText"/>
                          <w:color w:val="323E4F" w:themeColor="text2" w:themeShade="BF"/>
                        </w:rPr>
                        <w:t xml:space="preserve"> English</w:t>
                      </w:r>
                    </w:p>
                    <w:p w14:paraId="3786C8F7" w14:textId="77777777" w:rsidR="00DF6DDC" w:rsidRPr="00DF6DDC" w:rsidRDefault="00DF6DDC" w:rsidP="00DF6DDC">
                      <w:pPr>
                        <w:rPr>
                          <w:rStyle w:val="PlaceholderText"/>
                          <w:b/>
                          <w:bCs/>
                          <w:color w:val="323E4F" w:themeColor="text2" w:themeShade="BF"/>
                        </w:rPr>
                      </w:pPr>
                      <w:r w:rsidRPr="00DF6DDC">
                        <w:rPr>
                          <w:rStyle w:val="PlaceholderText"/>
                          <w:b/>
                          <w:bCs/>
                          <w:color w:val="323E4F" w:themeColor="text2" w:themeShade="BF"/>
                        </w:rPr>
                        <w:t>Genre</w:t>
                      </w:r>
                    </w:p>
                    <w:p w14:paraId="48D879BB" w14:textId="77777777" w:rsidR="00DF6DDC" w:rsidRP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Historical fiction</w:t>
                      </w:r>
                    </w:p>
                    <w:p w14:paraId="33C2D825" w14:textId="77777777" w:rsidR="00DF6DDC" w:rsidRP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Drama</w:t>
                      </w:r>
                    </w:p>
                    <w:p w14:paraId="54EADBC8" w14:textId="2D9D496E" w:rsid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Classic</w:t>
                      </w:r>
                    </w:p>
                    <w:p w14:paraId="0616D842" w14:textId="08EE2708" w:rsidR="00296FEC" w:rsidRPr="00DF6DDC" w:rsidRDefault="00296FEC" w:rsidP="00DF6DDC">
                      <w:pPr>
                        <w:pStyle w:val="ListParagraph"/>
                        <w:numPr>
                          <w:ilvl w:val="0"/>
                          <w:numId w:val="1"/>
                        </w:numPr>
                        <w:rPr>
                          <w:rStyle w:val="PlaceholderText"/>
                          <w:color w:val="323E4F" w:themeColor="text2" w:themeShade="BF"/>
                        </w:rPr>
                      </w:pPr>
                      <w:r>
                        <w:rPr>
                          <w:rStyle w:val="PlaceholderText"/>
                          <w:color w:val="323E4F" w:themeColor="text2" w:themeShade="BF"/>
                        </w:rPr>
                        <w:t>Coming-of-age</w:t>
                      </w:r>
                    </w:p>
                    <w:p w14:paraId="50FE676A"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Publisher</w:t>
                      </w:r>
                      <w:r w:rsidRPr="00DF6DDC">
                        <w:rPr>
                          <w:rStyle w:val="PlaceholderText"/>
                          <w:color w:val="323E4F" w:themeColor="text2" w:themeShade="BF"/>
                        </w:rPr>
                        <w:t xml:space="preserve"> Riverhead Books</w:t>
                      </w:r>
                    </w:p>
                    <w:p w14:paraId="7C0589F3" w14:textId="00E64E01" w:rsidR="00DF6DDC" w:rsidRPr="00DF6DDC" w:rsidRDefault="00DF6DDC" w:rsidP="00DF6DDC">
                      <w:pPr>
                        <w:rPr>
                          <w:rStyle w:val="PlaceholderText"/>
                          <w:b/>
                          <w:bCs/>
                          <w:color w:val="323E4F" w:themeColor="text2" w:themeShade="BF"/>
                        </w:rPr>
                      </w:pPr>
                      <w:r w:rsidRPr="00DF6DDC">
                        <w:rPr>
                          <w:rStyle w:val="PlaceholderText"/>
                          <w:b/>
                          <w:bCs/>
                          <w:color w:val="323E4F" w:themeColor="text2" w:themeShade="BF"/>
                        </w:rPr>
                        <w:t>Publication date</w:t>
                      </w:r>
                      <w:r>
                        <w:rPr>
                          <w:rStyle w:val="PlaceholderText"/>
                          <w:b/>
                          <w:bCs/>
                          <w:color w:val="323E4F" w:themeColor="text2" w:themeShade="BF"/>
                        </w:rPr>
                        <w:t xml:space="preserve"> </w:t>
                      </w:r>
                      <w:r w:rsidRPr="00DF6DDC">
                        <w:rPr>
                          <w:rStyle w:val="PlaceholderText"/>
                          <w:color w:val="323E4F" w:themeColor="text2" w:themeShade="BF"/>
                        </w:rPr>
                        <w:t>May 29, 2003</w:t>
                      </w:r>
                    </w:p>
                    <w:p w14:paraId="7B8A1B19"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Pages</w:t>
                      </w:r>
                      <w:r w:rsidRPr="00DF6DDC">
                        <w:rPr>
                          <w:rStyle w:val="PlaceholderText"/>
                          <w:color w:val="323E4F" w:themeColor="text2" w:themeShade="BF"/>
                        </w:rPr>
                        <w:t xml:space="preserve"> 372</w:t>
                      </w:r>
                    </w:p>
                    <w:p w14:paraId="7C3E769B"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ISBN</w:t>
                      </w:r>
                      <w:r w:rsidRPr="00DF6DDC">
                        <w:rPr>
                          <w:rStyle w:val="PlaceholderText"/>
                          <w:color w:val="323E4F" w:themeColor="text2" w:themeShade="BF"/>
                        </w:rPr>
                        <w:t xml:space="preserve"> 1-57322-245-3</w:t>
                      </w:r>
                    </w:p>
                    <w:p w14:paraId="03590123"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OCLC</w:t>
                      </w:r>
                      <w:r w:rsidRPr="00DF6DDC">
                        <w:rPr>
                          <w:rStyle w:val="PlaceholderText"/>
                          <w:color w:val="323E4F" w:themeColor="text2" w:themeShade="BF"/>
                        </w:rPr>
                        <w:t xml:space="preserve"> 51615359</w:t>
                      </w:r>
                    </w:p>
                    <w:p w14:paraId="088D53B1"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Dewey Decima</w:t>
                      </w:r>
                      <w:r w:rsidRPr="00DF6DDC">
                        <w:rPr>
                          <w:rStyle w:val="PlaceholderText"/>
                          <w:color w:val="323E4F" w:themeColor="text2" w:themeShade="BF"/>
                        </w:rPr>
                        <w:t>l  813/.6 21</w:t>
                      </w:r>
                    </w:p>
                    <w:p w14:paraId="7F640348" w14:textId="1AE126D8" w:rsidR="00DF6DDC" w:rsidRDefault="00DF6DDC" w:rsidP="00DF6DDC">
                      <w:pPr>
                        <w:rPr>
                          <w:rStyle w:val="PlaceholderText"/>
                          <w:color w:val="323E4F" w:themeColor="text2" w:themeShade="BF"/>
                        </w:rPr>
                      </w:pPr>
                      <w:r w:rsidRPr="00296FEC">
                        <w:rPr>
                          <w:rStyle w:val="PlaceholderText"/>
                          <w:b/>
                          <w:bCs/>
                          <w:color w:val="323E4F" w:themeColor="text2" w:themeShade="BF"/>
                        </w:rPr>
                        <w:t>LC Class</w:t>
                      </w:r>
                      <w:r w:rsidRPr="00DF6DDC">
                        <w:rPr>
                          <w:rStyle w:val="PlaceholderText"/>
                          <w:color w:val="323E4F" w:themeColor="text2" w:themeShade="BF"/>
                        </w:rPr>
                        <w:t xml:space="preserve"> PS3608.O832 K58 2003</w:t>
                      </w:r>
                    </w:p>
                  </w:txbxContent>
                </v:textbox>
                <w10:wrap type="square" anchorx="page" anchory="margin"/>
              </v:rect>
            </w:pict>
          </mc:Fallback>
        </mc:AlternateContent>
      </w:r>
    </w:p>
    <w:p w14:paraId="544A8237" w14:textId="3D7DA952" w:rsidR="00296FEC" w:rsidRPr="00296FEC" w:rsidRDefault="00296FEC" w:rsidP="00296FEC">
      <w:pPr>
        <w:shd w:val="clear" w:color="auto" w:fill="FFFFFF"/>
        <w:spacing w:before="120" w:after="120" w:line="240" w:lineRule="auto"/>
        <w:rPr>
          <w:rFonts w:eastAsia="Times New Roman" w:cstheme="minorHAnsi"/>
          <w:color w:val="202122"/>
        </w:rPr>
      </w:pPr>
      <w:r w:rsidRPr="00296FEC">
        <w:rPr>
          <w:rFonts w:eastAsia="Times New Roman" w:cstheme="minorHAnsi"/>
          <w:b/>
          <w:bCs/>
          <w:i/>
          <w:iCs/>
          <w:color w:val="202122"/>
        </w:rPr>
        <w:t>The Kite Runner</w:t>
      </w:r>
      <w:r w:rsidRPr="00296FEC">
        <w:rPr>
          <w:rFonts w:eastAsia="Times New Roman" w:cstheme="minorHAnsi"/>
          <w:color w:val="202122"/>
        </w:rPr>
        <w:t> is the </w:t>
      </w:r>
      <w:hyperlink r:id="rId10" w:tooltip="First novel" w:history="1">
        <w:r w:rsidRPr="00296FEC">
          <w:rPr>
            <w:rFonts w:eastAsia="Times New Roman" w:cstheme="minorHAnsi"/>
            <w:color w:val="0B0080"/>
            <w:u w:val="single"/>
          </w:rPr>
          <w:t>fir</w:t>
        </w:r>
        <w:r w:rsidRPr="00296FEC">
          <w:rPr>
            <w:rFonts w:eastAsia="Times New Roman" w:cstheme="minorHAnsi"/>
            <w:color w:val="0B0080"/>
            <w:u w:val="single"/>
          </w:rPr>
          <w:t>s</w:t>
        </w:r>
        <w:r w:rsidRPr="00296FEC">
          <w:rPr>
            <w:rFonts w:eastAsia="Times New Roman" w:cstheme="minorHAnsi"/>
            <w:color w:val="0B0080"/>
            <w:u w:val="single"/>
          </w:rPr>
          <w:t>t novel</w:t>
        </w:r>
      </w:hyperlink>
      <w:r w:rsidRPr="00296FEC">
        <w:rPr>
          <w:rFonts w:eastAsia="Times New Roman" w:cstheme="minorHAnsi"/>
          <w:color w:val="202122"/>
        </w:rPr>
        <w:t> by </w:t>
      </w:r>
      <w:hyperlink r:id="rId11" w:tooltip="Afghan-American" w:history="1">
        <w:r w:rsidRPr="00296FEC">
          <w:rPr>
            <w:rFonts w:eastAsia="Times New Roman" w:cstheme="minorHAnsi"/>
            <w:color w:val="0B0080"/>
            <w:u w:val="single"/>
          </w:rPr>
          <w:t>Afghan-American</w:t>
        </w:r>
      </w:hyperlink>
      <w:r w:rsidRPr="00296FEC">
        <w:rPr>
          <w:rFonts w:eastAsia="Times New Roman" w:cstheme="minorHAnsi"/>
          <w:color w:val="202122"/>
        </w:rPr>
        <w:t> author </w:t>
      </w:r>
      <w:hyperlink r:id="rId12" w:tooltip="Khaled Hosseini" w:history="1">
        <w:r w:rsidRPr="00296FEC">
          <w:rPr>
            <w:rFonts w:eastAsia="Times New Roman" w:cstheme="minorHAnsi"/>
            <w:color w:val="0B0080"/>
            <w:u w:val="single"/>
          </w:rPr>
          <w:t>Khaled Hosseini</w:t>
        </w:r>
      </w:hyperlink>
      <w:r w:rsidRPr="00296FEC">
        <w:rPr>
          <w:rFonts w:eastAsia="Times New Roman" w:cstheme="minorHAnsi"/>
          <w:color w:val="202122"/>
        </w:rPr>
        <w:t>.</w:t>
      </w:r>
      <w:hyperlink r:id="rId13" w:anchor="cite_note-1" w:history="1">
        <w:r w:rsidRPr="00296FEC">
          <w:rPr>
            <w:rFonts w:eastAsia="Times New Roman" w:cstheme="minorHAnsi"/>
            <w:color w:val="0B0080"/>
            <w:u w:val="single"/>
            <w:vertAlign w:val="superscript"/>
          </w:rPr>
          <w:t>[1]</w:t>
        </w:r>
      </w:hyperlink>
      <w:r w:rsidRPr="00296FEC">
        <w:rPr>
          <w:rFonts w:eastAsia="Times New Roman" w:cstheme="minorHAnsi"/>
          <w:color w:val="202122"/>
        </w:rPr>
        <w:t> Published in 2003 by </w:t>
      </w:r>
      <w:hyperlink r:id="rId14" w:tooltip="Riverhead Books" w:history="1">
        <w:r w:rsidRPr="00296FEC">
          <w:rPr>
            <w:rFonts w:eastAsia="Times New Roman" w:cstheme="minorHAnsi"/>
            <w:color w:val="0B0080"/>
            <w:u w:val="single"/>
          </w:rPr>
          <w:t>Riverhead Books</w:t>
        </w:r>
      </w:hyperlink>
      <w:r w:rsidRPr="00296FEC">
        <w:rPr>
          <w:rFonts w:eastAsia="Times New Roman" w:cstheme="minorHAnsi"/>
          <w:color w:val="202122"/>
        </w:rPr>
        <w:t>, it tells the story of Amir, a young boy from the </w:t>
      </w:r>
      <w:hyperlink r:id="rId15" w:tooltip="Wazir Akbar Khan, Kabul" w:history="1">
        <w:r w:rsidRPr="00296FEC">
          <w:rPr>
            <w:rFonts w:eastAsia="Times New Roman" w:cstheme="minorHAnsi"/>
            <w:color w:val="0B0080"/>
            <w:u w:val="single"/>
          </w:rPr>
          <w:t>Wazir Akbar Khan</w:t>
        </w:r>
      </w:hyperlink>
      <w:r w:rsidRPr="00296FEC">
        <w:rPr>
          <w:rFonts w:eastAsia="Times New Roman" w:cstheme="minorHAnsi"/>
          <w:color w:val="202122"/>
        </w:rPr>
        <w:t> district of </w:t>
      </w:r>
      <w:hyperlink r:id="rId16" w:tooltip="Kabul" w:history="1">
        <w:r w:rsidRPr="00296FEC">
          <w:rPr>
            <w:rFonts w:eastAsia="Times New Roman" w:cstheme="minorHAnsi"/>
            <w:color w:val="0B0080"/>
            <w:u w:val="single"/>
          </w:rPr>
          <w:t>Kabul</w:t>
        </w:r>
      </w:hyperlink>
      <w:r w:rsidRPr="00296FEC">
        <w:rPr>
          <w:rFonts w:eastAsia="Times New Roman" w:cstheme="minorHAnsi"/>
          <w:color w:val="202122"/>
        </w:rPr>
        <w:t>. The story is set against a backdrop of tumultuous events, from the fall of </w:t>
      </w:r>
      <w:hyperlink r:id="rId17" w:tooltip="Kingdom of Afghanistan" w:history="1">
        <w:r w:rsidRPr="00296FEC">
          <w:rPr>
            <w:rFonts w:eastAsia="Times New Roman" w:cstheme="minorHAnsi"/>
            <w:color w:val="0B0080"/>
            <w:u w:val="single"/>
          </w:rPr>
          <w:t>Afghanistan's monarchy</w:t>
        </w:r>
      </w:hyperlink>
      <w:r w:rsidRPr="00296FEC">
        <w:rPr>
          <w:rFonts w:eastAsia="Times New Roman" w:cstheme="minorHAnsi"/>
          <w:color w:val="202122"/>
        </w:rPr>
        <w:t> through the </w:t>
      </w:r>
      <w:hyperlink r:id="rId18" w:tooltip="Soviet–Afghan War" w:history="1">
        <w:r w:rsidRPr="00296FEC">
          <w:rPr>
            <w:rFonts w:eastAsia="Times New Roman" w:cstheme="minorHAnsi"/>
            <w:color w:val="0B0080"/>
            <w:u w:val="single"/>
          </w:rPr>
          <w:t>Soviet military intervention</w:t>
        </w:r>
      </w:hyperlink>
      <w:r w:rsidRPr="00296FEC">
        <w:rPr>
          <w:rFonts w:eastAsia="Times New Roman" w:cstheme="minorHAnsi"/>
          <w:color w:val="202122"/>
        </w:rPr>
        <w:t>, the exodus of </w:t>
      </w:r>
      <w:hyperlink r:id="rId19" w:tooltip="Afghan refugees" w:history="1">
        <w:r w:rsidRPr="00296FEC">
          <w:rPr>
            <w:rFonts w:eastAsia="Times New Roman" w:cstheme="minorHAnsi"/>
            <w:color w:val="0B0080"/>
            <w:u w:val="single"/>
          </w:rPr>
          <w:t>refugees</w:t>
        </w:r>
      </w:hyperlink>
      <w:r w:rsidRPr="00296FEC">
        <w:rPr>
          <w:rFonts w:eastAsia="Times New Roman" w:cstheme="minorHAnsi"/>
          <w:color w:val="202122"/>
        </w:rPr>
        <w:t> to </w:t>
      </w:r>
      <w:hyperlink r:id="rId20" w:tooltip="Pakistan" w:history="1">
        <w:r w:rsidRPr="00296FEC">
          <w:rPr>
            <w:rStyle w:val="Hyperlink"/>
            <w:rFonts w:eastAsia="Times New Roman" w:cstheme="minorHAnsi"/>
          </w:rPr>
          <w:t>Pakistan </w:t>
        </w:r>
      </w:hyperlink>
      <w:r w:rsidRPr="00296FEC">
        <w:rPr>
          <w:rFonts w:eastAsia="Times New Roman" w:cstheme="minorHAnsi"/>
          <w:color w:val="202122"/>
        </w:rPr>
        <w:t>and the United States, and the rise of the </w:t>
      </w:r>
      <w:hyperlink r:id="rId21" w:tooltip="Taliban" w:history="1">
        <w:r w:rsidRPr="00296FEC">
          <w:rPr>
            <w:rStyle w:val="Hyperlink"/>
            <w:rFonts w:eastAsia="Times New Roman" w:cstheme="minorHAnsi"/>
          </w:rPr>
          <w:t>Taliban </w:t>
        </w:r>
      </w:hyperlink>
      <w:r w:rsidRPr="00296FEC">
        <w:rPr>
          <w:rFonts w:eastAsia="Times New Roman" w:cstheme="minorHAnsi"/>
          <w:color w:val="202122"/>
        </w:rPr>
        <w:t>regime.</w:t>
      </w:r>
    </w:p>
    <w:p w14:paraId="4972593D" w14:textId="77777777" w:rsidR="00296FEC" w:rsidRPr="00296FEC" w:rsidRDefault="00296FEC" w:rsidP="00296FEC">
      <w:pPr>
        <w:shd w:val="clear" w:color="auto" w:fill="FFFFFF"/>
        <w:spacing w:before="120" w:after="120" w:line="240" w:lineRule="auto"/>
        <w:rPr>
          <w:rFonts w:eastAsia="Times New Roman" w:cstheme="minorHAnsi"/>
          <w:color w:val="202122"/>
        </w:rPr>
      </w:pPr>
      <w:r w:rsidRPr="00296FEC">
        <w:rPr>
          <w:rFonts w:eastAsia="Times New Roman" w:cstheme="minorHAnsi"/>
          <w:color w:val="202122"/>
        </w:rPr>
        <w:t>Hosseini has commented that he considers </w:t>
      </w:r>
      <w:r w:rsidRPr="00296FEC">
        <w:rPr>
          <w:rFonts w:eastAsia="Times New Roman" w:cstheme="minorHAnsi"/>
          <w:i/>
          <w:iCs/>
          <w:color w:val="202122"/>
        </w:rPr>
        <w:t>The Kite Runner</w:t>
      </w:r>
      <w:r w:rsidRPr="00296FEC">
        <w:rPr>
          <w:rFonts w:eastAsia="Times New Roman" w:cstheme="minorHAnsi"/>
          <w:color w:val="202122"/>
        </w:rPr>
        <w:t> to be a father-son relationship story, emphasizing the familial aspects of the narrative, an element that he continued to use in his later works.</w:t>
      </w:r>
      <w:hyperlink r:id="rId22" w:anchor="cite_note-KH_interview-2" w:history="1">
        <w:r w:rsidRPr="00296FEC">
          <w:rPr>
            <w:rFonts w:eastAsia="Times New Roman" w:cstheme="minorHAnsi"/>
            <w:color w:val="0B0080"/>
            <w:u w:val="single"/>
            <w:vertAlign w:val="superscript"/>
          </w:rPr>
          <w:t>[2]</w:t>
        </w:r>
      </w:hyperlink>
      <w:r w:rsidRPr="00296FEC">
        <w:rPr>
          <w:rFonts w:eastAsia="Times New Roman" w:cstheme="minorHAnsi"/>
          <w:color w:val="202122"/>
        </w:rPr>
        <w:t> Themes of guilt and redemption feature prominently in the novel,</w:t>
      </w:r>
      <w:hyperlink r:id="rId23" w:anchor="cite_note-Guthmann-3" w:history="1">
        <w:r w:rsidRPr="00296FEC">
          <w:rPr>
            <w:rFonts w:eastAsia="Times New Roman" w:cstheme="minorHAnsi"/>
            <w:color w:val="0B0080"/>
            <w:u w:val="single"/>
            <w:vertAlign w:val="superscript"/>
          </w:rPr>
          <w:t>[3]</w:t>
        </w:r>
      </w:hyperlink>
      <w:r w:rsidRPr="00296FEC">
        <w:rPr>
          <w:rFonts w:eastAsia="Times New Roman" w:cstheme="minorHAnsi"/>
          <w:color w:val="202122"/>
        </w:rPr>
        <w:t> with a pivotal scene depicting an act of sexual assault that happens against Hassan that Amir fails to prevent. The situation as a whole was the main reason why Amir and Hassan's friendship ended. The latter half of the book centers on Amir's attempts to atone for this transgression by rescuing Hassan's son two decades later.</w:t>
      </w:r>
    </w:p>
    <w:p w14:paraId="42D64A28" w14:textId="01D3622A" w:rsidR="00296FEC" w:rsidRPr="00296FEC" w:rsidRDefault="00296FEC" w:rsidP="00296FEC">
      <w:pPr>
        <w:shd w:val="clear" w:color="auto" w:fill="FFFFFF"/>
        <w:spacing w:before="120" w:after="120" w:line="240" w:lineRule="auto"/>
        <w:rPr>
          <w:rFonts w:eastAsia="Times New Roman" w:cstheme="minorHAnsi"/>
          <w:color w:val="202122"/>
        </w:rPr>
      </w:pPr>
      <w:r w:rsidRPr="00296FEC">
        <w:rPr>
          <w:rFonts w:eastAsia="Times New Roman" w:cstheme="minorHAnsi"/>
          <w:i/>
          <w:iCs/>
          <w:color w:val="202122"/>
        </w:rPr>
        <w:t>The Kite Runner</w:t>
      </w:r>
      <w:r w:rsidRPr="00296FEC">
        <w:rPr>
          <w:rFonts w:eastAsia="Times New Roman" w:cstheme="minorHAnsi"/>
          <w:color w:val="202122"/>
        </w:rPr>
        <w:t> became a bestseller after being printed in paperback and was popularized in book clubs. It appeared on the </w:t>
      </w:r>
      <w:hyperlink r:id="rId24" w:tooltip="New York Times" w:history="1">
        <w:r w:rsidRPr="00296FEC">
          <w:rPr>
            <w:rStyle w:val="Hyperlink"/>
            <w:rFonts w:eastAsia="Times New Roman" w:cstheme="minorHAnsi"/>
            <w:i/>
            <w:iCs/>
          </w:rPr>
          <w:t>New York Times</w:t>
        </w:r>
        <w:r w:rsidRPr="00296FEC">
          <w:rPr>
            <w:rStyle w:val="Hyperlink"/>
            <w:rFonts w:eastAsia="Times New Roman" w:cstheme="minorHAnsi"/>
          </w:rPr>
          <w:t> </w:t>
        </w:r>
      </w:hyperlink>
      <w:r w:rsidRPr="00296FEC">
        <w:rPr>
          <w:rFonts w:eastAsia="Times New Roman" w:cstheme="minorHAnsi"/>
          <w:color w:val="202122"/>
        </w:rPr>
        <w:t>bestseller list for over two years,</w:t>
      </w:r>
      <w:hyperlink r:id="rId25" w:anchor="cite_note-Italie-4" w:history="1">
        <w:r w:rsidRPr="00296FEC">
          <w:rPr>
            <w:rFonts w:eastAsia="Times New Roman" w:cstheme="minorHAnsi"/>
            <w:color w:val="0B0080"/>
            <w:u w:val="single"/>
            <w:vertAlign w:val="superscript"/>
          </w:rPr>
          <w:t>[4]</w:t>
        </w:r>
      </w:hyperlink>
      <w:r w:rsidRPr="00296FEC">
        <w:rPr>
          <w:rFonts w:eastAsia="Times New Roman" w:cstheme="minorHAnsi"/>
          <w:color w:val="202122"/>
        </w:rPr>
        <w:t> with over seven million copies sold in the United States.</w:t>
      </w:r>
      <w:hyperlink r:id="rId26" w:anchor="cite_note-NPR-5" w:history="1">
        <w:r w:rsidRPr="00296FEC">
          <w:rPr>
            <w:rFonts w:eastAsia="Times New Roman" w:cstheme="minorHAnsi"/>
            <w:color w:val="0B0080"/>
            <w:u w:val="single"/>
            <w:vertAlign w:val="superscript"/>
          </w:rPr>
          <w:t>[5]</w:t>
        </w:r>
      </w:hyperlink>
      <w:r w:rsidRPr="00296FEC">
        <w:rPr>
          <w:rFonts w:eastAsia="Times New Roman" w:cstheme="minorHAnsi"/>
          <w:color w:val="202122"/>
        </w:rPr>
        <w:t> Reviews were generally positive, though parts of the plot drew significant controversy in Afghanistan. A number of adaptations were created following publication, including a </w:t>
      </w:r>
      <w:hyperlink r:id="rId27" w:tooltip="The Kite Runner (film)" w:history="1">
        <w:r w:rsidRPr="00296FEC">
          <w:rPr>
            <w:rFonts w:eastAsia="Times New Roman" w:cstheme="minorHAnsi"/>
            <w:color w:val="0B0080"/>
            <w:u w:val="single"/>
          </w:rPr>
          <w:t>2007 film of the same name</w:t>
        </w:r>
      </w:hyperlink>
      <w:r w:rsidRPr="00296FEC">
        <w:rPr>
          <w:rFonts w:eastAsia="Times New Roman" w:cstheme="minorHAnsi"/>
          <w:color w:val="202122"/>
        </w:rPr>
        <w:t xml:space="preserve">, several stage performances, and a graphic novel. </w:t>
      </w:r>
    </w:p>
    <w:p w14:paraId="4383E76A" w14:textId="28215E60" w:rsidR="00296FEC" w:rsidRDefault="005F22FD" w:rsidP="00AC4904">
      <w:r>
        <w:rPr>
          <w:noProof/>
        </w:rPr>
        <mc:AlternateContent>
          <mc:Choice Requires="wps">
            <w:drawing>
              <wp:anchor distT="45720" distB="45720" distL="114300" distR="114300" simplePos="0" relativeHeight="251665408" behindDoc="0" locked="0" layoutInCell="1" allowOverlap="1" wp14:anchorId="1F228345" wp14:editId="4D79A709">
                <wp:simplePos x="0" y="0"/>
                <wp:positionH relativeFrom="column">
                  <wp:posOffset>-76200</wp:posOffset>
                </wp:positionH>
                <wp:positionV relativeFrom="paragraph">
                  <wp:posOffset>260350</wp:posOffset>
                </wp:positionV>
                <wp:extent cx="253365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chemeClr val="bg1">
                            <a:lumMod val="95000"/>
                          </a:schemeClr>
                        </a:solidFill>
                        <a:ln w="9525">
                          <a:solidFill>
                            <a:schemeClr val="bg1">
                              <a:lumMod val="65000"/>
                            </a:schemeClr>
                          </a:solidFill>
                          <a:miter lim="800000"/>
                          <a:headEnd/>
                          <a:tailEnd/>
                        </a:ln>
                      </wps:spPr>
                      <wps:txbx>
                        <w:txbxContent>
                          <w:p w14:paraId="7CD072E0" w14:textId="77777777" w:rsidR="005F22FD" w:rsidRDefault="005F22FD" w:rsidP="005F22FD">
                            <w:r>
                              <w:t>Contents</w:t>
                            </w:r>
                          </w:p>
                          <w:p w14:paraId="63D3EF83" w14:textId="5A6758F5" w:rsidR="005F22FD" w:rsidRDefault="005F22FD" w:rsidP="005F22FD">
                            <w:r>
                              <w:t xml:space="preserve">1 </w:t>
                            </w:r>
                            <w:hyperlink r:id="rId28" w:history="1">
                              <w:r w:rsidRPr="005F22FD">
                                <w:rPr>
                                  <w:rStyle w:val="Hyperlink"/>
                                </w:rPr>
                                <w:t>Composition and publication</w:t>
                              </w:r>
                            </w:hyperlink>
                          </w:p>
                          <w:p w14:paraId="54986368" w14:textId="2FBE5549" w:rsidR="005F22FD" w:rsidRDefault="005F22FD" w:rsidP="005F22FD">
                            <w:r>
                              <w:t xml:space="preserve">2 </w:t>
                            </w:r>
                            <w:hyperlink r:id="rId29" w:history="1">
                              <w:r w:rsidRPr="005F22FD">
                                <w:rPr>
                                  <w:rStyle w:val="Hyperlink"/>
                                </w:rPr>
                                <w:t>Plot summary</w:t>
                              </w:r>
                            </w:hyperlink>
                          </w:p>
                          <w:p w14:paraId="426DBD7C" w14:textId="20098EA5" w:rsidR="005F22FD" w:rsidRDefault="005F22FD" w:rsidP="005F22FD">
                            <w:pPr>
                              <w:ind w:left="720"/>
                            </w:pPr>
                            <w:r>
                              <w:t xml:space="preserve">2.1 </w:t>
                            </w:r>
                            <w:hyperlink r:id="rId30" w:history="1">
                              <w:r w:rsidRPr="005F22FD">
                                <w:rPr>
                                  <w:rStyle w:val="Hyperlink"/>
                                </w:rPr>
                                <w:t>Part I</w:t>
                              </w:r>
                            </w:hyperlink>
                          </w:p>
                          <w:p w14:paraId="65D7B997" w14:textId="367CD2C6" w:rsidR="005F22FD" w:rsidRDefault="005F22FD" w:rsidP="005F22FD">
                            <w:pPr>
                              <w:ind w:left="720"/>
                            </w:pPr>
                            <w:r>
                              <w:t xml:space="preserve">2.2 </w:t>
                            </w:r>
                            <w:hyperlink r:id="rId31" w:history="1">
                              <w:r w:rsidRPr="005F22FD">
                                <w:rPr>
                                  <w:rStyle w:val="Hyperlink"/>
                                </w:rPr>
                                <w:t>Part II</w:t>
                              </w:r>
                            </w:hyperlink>
                          </w:p>
                          <w:p w14:paraId="04F9922B" w14:textId="37A47BCA" w:rsidR="005F22FD" w:rsidRDefault="005F22FD" w:rsidP="005F22FD">
                            <w:pPr>
                              <w:ind w:left="720"/>
                            </w:pPr>
                            <w:r>
                              <w:t xml:space="preserve">2.3 </w:t>
                            </w:r>
                            <w:hyperlink r:id="rId32" w:history="1">
                              <w:r w:rsidRPr="005F22FD">
                                <w:rPr>
                                  <w:rStyle w:val="Hyperlink"/>
                                </w:rPr>
                                <w:t>Part III</w:t>
                              </w:r>
                            </w:hyperlink>
                          </w:p>
                          <w:p w14:paraId="0CE907C5" w14:textId="74FCC154" w:rsidR="005F22FD" w:rsidRDefault="005F22FD" w:rsidP="005F22FD">
                            <w:r>
                              <w:t xml:space="preserve">3 </w:t>
                            </w:r>
                            <w:hyperlink r:id="rId33" w:history="1">
                              <w:r w:rsidRPr="005F22FD">
                                <w:rPr>
                                  <w:rStyle w:val="Hyperlink"/>
                                </w:rPr>
                                <w:t>Characters</w:t>
                              </w:r>
                            </w:hyperlink>
                          </w:p>
                          <w:p w14:paraId="62DBD067" w14:textId="2D0ACFF5" w:rsidR="005F22FD" w:rsidRDefault="005F22FD" w:rsidP="005F22FD">
                            <w:r>
                              <w:t xml:space="preserve">4 </w:t>
                            </w:r>
                            <w:hyperlink r:id="rId34" w:history="1">
                              <w:r w:rsidRPr="005F22FD">
                                <w:rPr>
                                  <w:rStyle w:val="Hyperlink"/>
                                </w:rPr>
                                <w:t>Themes</w:t>
                              </w:r>
                            </w:hyperlink>
                          </w:p>
                          <w:p w14:paraId="25D6F655" w14:textId="1870FC48" w:rsidR="005F22FD" w:rsidRDefault="005F22FD" w:rsidP="005F22FD">
                            <w:r>
                              <w:t xml:space="preserve">5 </w:t>
                            </w:r>
                            <w:hyperlink r:id="rId35" w:history="1">
                              <w:r w:rsidRPr="005F22FD">
                                <w:rPr>
                                  <w:rStyle w:val="Hyperlink"/>
                                </w:rPr>
                                <w:t>Critical reception</w:t>
                              </w:r>
                            </w:hyperlink>
                          </w:p>
                          <w:p w14:paraId="42B4D878" w14:textId="4C086E0D" w:rsidR="005F22FD" w:rsidRDefault="005F22FD" w:rsidP="005F22FD">
                            <w:pPr>
                              <w:ind w:left="720"/>
                            </w:pPr>
                            <w:r>
                              <w:t xml:space="preserve">5.1 </w:t>
                            </w:r>
                            <w:hyperlink r:id="rId36" w:history="1">
                              <w:r w:rsidRPr="005F22FD">
                                <w:rPr>
                                  <w:rStyle w:val="Hyperlink"/>
                                </w:rPr>
                                <w:t>General</w:t>
                              </w:r>
                            </w:hyperlink>
                          </w:p>
                          <w:p w14:paraId="2EE15946" w14:textId="796F8D11" w:rsidR="005F22FD" w:rsidRDefault="005F22FD" w:rsidP="005F22FD">
                            <w:pPr>
                              <w:ind w:left="720"/>
                            </w:pPr>
                            <w:r>
                              <w:t xml:space="preserve">5.2 </w:t>
                            </w:r>
                            <w:hyperlink r:id="rId37" w:history="1">
                              <w:r w:rsidRPr="005F22FD">
                                <w:rPr>
                                  <w:rStyle w:val="Hyperlink"/>
                                </w:rPr>
                                <w:t>Controversies</w:t>
                              </w:r>
                            </w:hyperlink>
                          </w:p>
                          <w:p w14:paraId="162A9891" w14:textId="38EEF899" w:rsidR="005F22FD" w:rsidRDefault="005F22FD" w:rsidP="005F22FD">
                            <w:r>
                              <w:t xml:space="preserve">6 </w:t>
                            </w:r>
                            <w:hyperlink r:id="rId38" w:history="1">
                              <w:r w:rsidRPr="005F22FD">
                                <w:rPr>
                                  <w:rStyle w:val="Hyperlink"/>
                                </w:rPr>
                                <w:t>Adaptations</w:t>
                              </w:r>
                            </w:hyperlink>
                          </w:p>
                          <w:p w14:paraId="7B2BA6BF" w14:textId="4022B4E4" w:rsidR="005F22FD" w:rsidRDefault="005F22FD" w:rsidP="005F22FD">
                            <w:pPr>
                              <w:ind w:left="720"/>
                            </w:pPr>
                            <w:r>
                              <w:t xml:space="preserve">6.1 </w:t>
                            </w:r>
                            <w:hyperlink r:id="rId39" w:history="1">
                              <w:r w:rsidRPr="005F22FD">
                                <w:rPr>
                                  <w:rStyle w:val="Hyperlink"/>
                                </w:rPr>
                                <w:t>Film</w:t>
                              </w:r>
                            </w:hyperlink>
                          </w:p>
                          <w:p w14:paraId="54A8F6CE" w14:textId="148E6F71" w:rsidR="005F22FD" w:rsidRDefault="005F22FD" w:rsidP="005F22FD">
                            <w:pPr>
                              <w:ind w:left="720"/>
                            </w:pPr>
                            <w:r>
                              <w:t xml:space="preserve">6.2 </w:t>
                            </w:r>
                            <w:hyperlink r:id="rId40" w:history="1">
                              <w:r w:rsidRPr="005F22FD">
                                <w:rPr>
                                  <w:rStyle w:val="Hyperlink"/>
                                </w:rPr>
                                <w:t>Other</w:t>
                              </w:r>
                            </w:hyperlink>
                          </w:p>
                          <w:p w14:paraId="71111BC4" w14:textId="0F613FFF" w:rsidR="005F22FD" w:rsidRDefault="005F22FD" w:rsidP="005F22FD">
                            <w:r>
                              <w:t xml:space="preserve">7 </w:t>
                            </w:r>
                            <w:hyperlink r:id="rId41" w:history="1">
                              <w:r w:rsidRPr="005F22FD">
                                <w:rPr>
                                  <w:rStyle w:val="Hyperlink"/>
                                </w:rPr>
                                <w:t>See also</w:t>
                              </w:r>
                            </w:hyperlink>
                          </w:p>
                          <w:p w14:paraId="386333BA" w14:textId="27DA31A7" w:rsidR="005F22FD" w:rsidRDefault="005F22FD" w:rsidP="005F22FD">
                            <w:r>
                              <w:t xml:space="preserve">8 </w:t>
                            </w:r>
                            <w:hyperlink r:id="rId42" w:history="1">
                              <w:r w:rsidRPr="005F22FD">
                                <w:rPr>
                                  <w:rStyle w:val="Hyperlink"/>
                                </w:rPr>
                                <w:t>References</w:t>
                              </w:r>
                            </w:hyperlink>
                          </w:p>
                          <w:p w14:paraId="50C4346C" w14:textId="25CDCB28" w:rsidR="005F22FD" w:rsidRDefault="005F22FD" w:rsidP="005F22FD">
                            <w:r>
                              <w:t xml:space="preserve">9 </w:t>
                            </w:r>
                            <w:hyperlink r:id="rId43" w:history="1">
                              <w:r w:rsidRPr="005F22FD">
                                <w:rPr>
                                  <w:rStyle w:val="Hyperlink"/>
                                </w:rPr>
                                <w:t>External links</w:t>
                              </w:r>
                            </w:hyperlink>
                          </w:p>
                          <w:p w14:paraId="0C41515A" w14:textId="1A9CE09C" w:rsidR="005F22FD" w:rsidRDefault="005F22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228345" id="_x0000_t202" coordsize="21600,21600" o:spt="202" path="m,l,21600r21600,l21600,xe">
                <v:stroke joinstyle="miter"/>
                <v:path gradientshapeok="t" o:connecttype="rect"/>
              </v:shapetype>
              <v:shape id="Text Box 2" o:spid="_x0000_s1027" type="#_x0000_t202" style="position:absolute;margin-left:-6pt;margin-top:20.5pt;width:1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WSOgIAAJQEAAAOAAAAZHJzL2Uyb0RvYy54bWysVNtu2zAMfR+wfxD0vthxk7Qx4hRdugwD&#10;ugvQ7gMUWY6FSaImKbGzry8lJ2m2vWzDXgxJJA8PeUgvbnutyF44L8FUdDzKKRGGQy3NtqJfn9Zv&#10;bijxgZmaKTCiogfh6e3y9atFZ0tRQAuqFo4giPFlZyvahmDLLPO8FZr5EVhh0NiA0yzg1W2z2rEO&#10;0bXKijyfZR242jrgwnt8vR+MdJnwm0bw8LlpvAhEVRS5hfR16buJ32y5YOXWMdtKfqTB/oGFZtJg&#10;0jPUPQuM7Jz8DUpL7sBDE0YcdAZNI7lINWA14/yXah5bZkWqBZvj7blN/v/B8k/7L47IuqLF+JoS&#10;wzSK9CT6QN5CT4rYn876Et0eLTqGHp9R51Srtw/Av3liYNUysxV3zkHXClYjv3GMzC5CBxwfQTbd&#10;R6gxDdsFSEB943RsHraDIDrqdDhrE6lwfCymV1ezKZo42saTfDIrknoZK0/h1vnwXoAm8VBRh+In&#10;eLZ/8CHSYeXJJWbzoGS9lkqlSxw4sVKO7BmOymY7lKh2GrkOb/Npnp9SpvmM7gn1JyRlSFfR+bSY&#10;Dk36yyxY459k0TLg3iipK3qDAUMIK2P335k6TXVgUg1nLFyZoxxRgUGL0G/6pHzSKkq1gfqA+jgY&#10;1gTXGg8tuB+UdLgiFfXfd8wJStQHgxrPx5NJ3Kl0mUyvURDiLi2bSwszHKEqGigZjquQ9jB1397h&#10;LKxlUumFyZEyjn5q83FN425d3pPXy89k+QwAAP//AwBQSwMEFAAGAAgAAAAhANAay2ncAAAACgEA&#10;AA8AAABkcnMvZG93bnJldi54bWxMj8FOwzAQRO9I/IO1SNxaxw6ENI1TISTUc1u4O7FJosbrKHbS&#10;8PcsJzjtrmY0+6Y8rG5gi51C71GB2CbALDbe9Ngq+Li8b3JgIWo0evBoFXzbAIfq/q7UhfE3PNnl&#10;HFtGIRgKraCLcSw4D01nnQ5bP1ok7ctPTkc6p5abSd8o3A1cJknGne6RPnR6tG+dba7n2SmQrp6z&#10;Go/LLojnND/tjp/CpEo9Pqyve2DRrvHPDL/4hA4VMdV+RhPYoGAjJHWJCp4ETTKk+QstNaVnUgKv&#10;Sv6/QvUDAAD//wMAUEsBAi0AFAAGAAgAAAAhALaDOJL+AAAA4QEAABMAAAAAAAAAAAAAAAAAAAAA&#10;AFtDb250ZW50X1R5cGVzXS54bWxQSwECLQAUAAYACAAAACEAOP0h/9YAAACUAQAACwAAAAAAAAAA&#10;AAAAAAAvAQAAX3JlbHMvLnJlbHNQSwECLQAUAAYACAAAACEAEXvVkjoCAACUBAAADgAAAAAAAAAA&#10;AAAAAAAuAgAAZHJzL2Uyb0RvYy54bWxQSwECLQAUAAYACAAAACEA0BrLadwAAAAKAQAADwAAAAAA&#10;AAAAAAAAAACUBAAAZHJzL2Rvd25yZXYueG1sUEsFBgAAAAAEAAQA8wAAAJ0FAAAAAA==&#10;" fillcolor="#f2f2f2 [3052]" strokecolor="#a5a5a5 [2092]">
                <v:textbox style="mso-fit-shape-to-text:t">
                  <w:txbxContent>
                    <w:p w14:paraId="7CD072E0" w14:textId="77777777" w:rsidR="005F22FD" w:rsidRDefault="005F22FD" w:rsidP="005F22FD">
                      <w:r>
                        <w:t>Contents</w:t>
                      </w:r>
                    </w:p>
                    <w:p w14:paraId="63D3EF83" w14:textId="5A6758F5" w:rsidR="005F22FD" w:rsidRDefault="005F22FD" w:rsidP="005F22FD">
                      <w:r>
                        <w:t xml:space="preserve">1 </w:t>
                      </w:r>
                      <w:hyperlink r:id="rId44" w:history="1">
                        <w:r w:rsidRPr="005F22FD">
                          <w:rPr>
                            <w:rStyle w:val="Hyperlink"/>
                          </w:rPr>
                          <w:t>Composition and publication</w:t>
                        </w:r>
                      </w:hyperlink>
                    </w:p>
                    <w:p w14:paraId="54986368" w14:textId="2FBE5549" w:rsidR="005F22FD" w:rsidRDefault="005F22FD" w:rsidP="005F22FD">
                      <w:r>
                        <w:t xml:space="preserve">2 </w:t>
                      </w:r>
                      <w:hyperlink r:id="rId45" w:history="1">
                        <w:r w:rsidRPr="005F22FD">
                          <w:rPr>
                            <w:rStyle w:val="Hyperlink"/>
                          </w:rPr>
                          <w:t>Plot summary</w:t>
                        </w:r>
                      </w:hyperlink>
                    </w:p>
                    <w:p w14:paraId="426DBD7C" w14:textId="20098EA5" w:rsidR="005F22FD" w:rsidRDefault="005F22FD" w:rsidP="005F22FD">
                      <w:pPr>
                        <w:ind w:left="720"/>
                      </w:pPr>
                      <w:r>
                        <w:t xml:space="preserve">2.1 </w:t>
                      </w:r>
                      <w:hyperlink r:id="rId46" w:history="1">
                        <w:r w:rsidRPr="005F22FD">
                          <w:rPr>
                            <w:rStyle w:val="Hyperlink"/>
                          </w:rPr>
                          <w:t>Part I</w:t>
                        </w:r>
                      </w:hyperlink>
                    </w:p>
                    <w:p w14:paraId="65D7B997" w14:textId="367CD2C6" w:rsidR="005F22FD" w:rsidRDefault="005F22FD" w:rsidP="005F22FD">
                      <w:pPr>
                        <w:ind w:left="720"/>
                      </w:pPr>
                      <w:r>
                        <w:t xml:space="preserve">2.2 </w:t>
                      </w:r>
                      <w:hyperlink r:id="rId47" w:history="1">
                        <w:r w:rsidRPr="005F22FD">
                          <w:rPr>
                            <w:rStyle w:val="Hyperlink"/>
                          </w:rPr>
                          <w:t>Part II</w:t>
                        </w:r>
                      </w:hyperlink>
                    </w:p>
                    <w:p w14:paraId="04F9922B" w14:textId="37A47BCA" w:rsidR="005F22FD" w:rsidRDefault="005F22FD" w:rsidP="005F22FD">
                      <w:pPr>
                        <w:ind w:left="720"/>
                      </w:pPr>
                      <w:r>
                        <w:t xml:space="preserve">2.3 </w:t>
                      </w:r>
                      <w:hyperlink r:id="rId48" w:history="1">
                        <w:r w:rsidRPr="005F22FD">
                          <w:rPr>
                            <w:rStyle w:val="Hyperlink"/>
                          </w:rPr>
                          <w:t>Part III</w:t>
                        </w:r>
                      </w:hyperlink>
                    </w:p>
                    <w:p w14:paraId="0CE907C5" w14:textId="74FCC154" w:rsidR="005F22FD" w:rsidRDefault="005F22FD" w:rsidP="005F22FD">
                      <w:r>
                        <w:t xml:space="preserve">3 </w:t>
                      </w:r>
                      <w:hyperlink r:id="rId49" w:history="1">
                        <w:r w:rsidRPr="005F22FD">
                          <w:rPr>
                            <w:rStyle w:val="Hyperlink"/>
                          </w:rPr>
                          <w:t>Characters</w:t>
                        </w:r>
                      </w:hyperlink>
                    </w:p>
                    <w:p w14:paraId="62DBD067" w14:textId="2D0ACFF5" w:rsidR="005F22FD" w:rsidRDefault="005F22FD" w:rsidP="005F22FD">
                      <w:r>
                        <w:t xml:space="preserve">4 </w:t>
                      </w:r>
                      <w:hyperlink r:id="rId50" w:history="1">
                        <w:r w:rsidRPr="005F22FD">
                          <w:rPr>
                            <w:rStyle w:val="Hyperlink"/>
                          </w:rPr>
                          <w:t>Themes</w:t>
                        </w:r>
                      </w:hyperlink>
                    </w:p>
                    <w:p w14:paraId="25D6F655" w14:textId="1870FC48" w:rsidR="005F22FD" w:rsidRDefault="005F22FD" w:rsidP="005F22FD">
                      <w:r>
                        <w:t xml:space="preserve">5 </w:t>
                      </w:r>
                      <w:hyperlink r:id="rId51" w:history="1">
                        <w:r w:rsidRPr="005F22FD">
                          <w:rPr>
                            <w:rStyle w:val="Hyperlink"/>
                          </w:rPr>
                          <w:t>Critical reception</w:t>
                        </w:r>
                      </w:hyperlink>
                    </w:p>
                    <w:p w14:paraId="42B4D878" w14:textId="4C086E0D" w:rsidR="005F22FD" w:rsidRDefault="005F22FD" w:rsidP="005F22FD">
                      <w:pPr>
                        <w:ind w:left="720"/>
                      </w:pPr>
                      <w:r>
                        <w:t xml:space="preserve">5.1 </w:t>
                      </w:r>
                      <w:hyperlink r:id="rId52" w:history="1">
                        <w:r w:rsidRPr="005F22FD">
                          <w:rPr>
                            <w:rStyle w:val="Hyperlink"/>
                          </w:rPr>
                          <w:t>General</w:t>
                        </w:r>
                      </w:hyperlink>
                    </w:p>
                    <w:p w14:paraId="2EE15946" w14:textId="796F8D11" w:rsidR="005F22FD" w:rsidRDefault="005F22FD" w:rsidP="005F22FD">
                      <w:pPr>
                        <w:ind w:left="720"/>
                      </w:pPr>
                      <w:r>
                        <w:t xml:space="preserve">5.2 </w:t>
                      </w:r>
                      <w:hyperlink r:id="rId53" w:history="1">
                        <w:r w:rsidRPr="005F22FD">
                          <w:rPr>
                            <w:rStyle w:val="Hyperlink"/>
                          </w:rPr>
                          <w:t>Controversies</w:t>
                        </w:r>
                      </w:hyperlink>
                    </w:p>
                    <w:p w14:paraId="162A9891" w14:textId="38EEF899" w:rsidR="005F22FD" w:rsidRDefault="005F22FD" w:rsidP="005F22FD">
                      <w:r>
                        <w:t xml:space="preserve">6 </w:t>
                      </w:r>
                      <w:hyperlink r:id="rId54" w:history="1">
                        <w:r w:rsidRPr="005F22FD">
                          <w:rPr>
                            <w:rStyle w:val="Hyperlink"/>
                          </w:rPr>
                          <w:t>Adaptations</w:t>
                        </w:r>
                      </w:hyperlink>
                    </w:p>
                    <w:p w14:paraId="7B2BA6BF" w14:textId="4022B4E4" w:rsidR="005F22FD" w:rsidRDefault="005F22FD" w:rsidP="005F22FD">
                      <w:pPr>
                        <w:ind w:left="720"/>
                      </w:pPr>
                      <w:r>
                        <w:t xml:space="preserve">6.1 </w:t>
                      </w:r>
                      <w:hyperlink r:id="rId55" w:history="1">
                        <w:r w:rsidRPr="005F22FD">
                          <w:rPr>
                            <w:rStyle w:val="Hyperlink"/>
                          </w:rPr>
                          <w:t>Film</w:t>
                        </w:r>
                      </w:hyperlink>
                    </w:p>
                    <w:p w14:paraId="54A8F6CE" w14:textId="148E6F71" w:rsidR="005F22FD" w:rsidRDefault="005F22FD" w:rsidP="005F22FD">
                      <w:pPr>
                        <w:ind w:left="720"/>
                      </w:pPr>
                      <w:r>
                        <w:t xml:space="preserve">6.2 </w:t>
                      </w:r>
                      <w:hyperlink r:id="rId56" w:history="1">
                        <w:r w:rsidRPr="005F22FD">
                          <w:rPr>
                            <w:rStyle w:val="Hyperlink"/>
                          </w:rPr>
                          <w:t>Other</w:t>
                        </w:r>
                      </w:hyperlink>
                    </w:p>
                    <w:p w14:paraId="71111BC4" w14:textId="0F613FFF" w:rsidR="005F22FD" w:rsidRDefault="005F22FD" w:rsidP="005F22FD">
                      <w:r>
                        <w:t xml:space="preserve">7 </w:t>
                      </w:r>
                      <w:hyperlink r:id="rId57" w:history="1">
                        <w:r w:rsidRPr="005F22FD">
                          <w:rPr>
                            <w:rStyle w:val="Hyperlink"/>
                          </w:rPr>
                          <w:t>See also</w:t>
                        </w:r>
                      </w:hyperlink>
                    </w:p>
                    <w:p w14:paraId="386333BA" w14:textId="27DA31A7" w:rsidR="005F22FD" w:rsidRDefault="005F22FD" w:rsidP="005F22FD">
                      <w:r>
                        <w:t xml:space="preserve">8 </w:t>
                      </w:r>
                      <w:hyperlink r:id="rId58" w:history="1">
                        <w:r w:rsidRPr="005F22FD">
                          <w:rPr>
                            <w:rStyle w:val="Hyperlink"/>
                          </w:rPr>
                          <w:t>References</w:t>
                        </w:r>
                      </w:hyperlink>
                    </w:p>
                    <w:p w14:paraId="50C4346C" w14:textId="25CDCB28" w:rsidR="005F22FD" w:rsidRDefault="005F22FD" w:rsidP="005F22FD">
                      <w:r>
                        <w:t xml:space="preserve">9 </w:t>
                      </w:r>
                      <w:hyperlink r:id="rId59" w:history="1">
                        <w:r w:rsidRPr="005F22FD">
                          <w:rPr>
                            <w:rStyle w:val="Hyperlink"/>
                          </w:rPr>
                          <w:t>External links</w:t>
                        </w:r>
                      </w:hyperlink>
                    </w:p>
                    <w:p w14:paraId="0C41515A" w14:textId="1A9CE09C" w:rsidR="005F22FD" w:rsidRDefault="005F22FD"/>
                  </w:txbxContent>
                </v:textbox>
                <w10:wrap type="square"/>
              </v:shape>
            </w:pict>
          </mc:Fallback>
        </mc:AlternateContent>
      </w:r>
    </w:p>
    <w:p w14:paraId="292F6216" w14:textId="604A941F" w:rsidR="00B00CAA" w:rsidRDefault="00B00CAA" w:rsidP="00AC4904">
      <w:pPr>
        <w:sectPr w:rsidR="00B00CAA" w:rsidSect="00B00CAA">
          <w:pgSz w:w="21600" w:h="28800" w:orient="landscape" w:code="1"/>
          <w:pgMar w:top="1440" w:right="1440" w:bottom="1440" w:left="1440" w:header="720" w:footer="720" w:gutter="0"/>
          <w:cols w:space="720"/>
          <w:docGrid w:linePitch="360"/>
        </w:sectPr>
      </w:pPr>
    </w:p>
    <w:p w14:paraId="69763754" w14:textId="7AD06E96" w:rsidR="00AC4904" w:rsidRDefault="00AC4904" w:rsidP="00AC4904"/>
    <w:p w14:paraId="61E371D5" w14:textId="067334D7" w:rsidR="001B1618" w:rsidRDefault="00AC4904" w:rsidP="00AC4904">
      <w:r>
        <w:br w:type="textWrapping" w:clear="all"/>
      </w:r>
    </w:p>
    <w:p w14:paraId="0DE1691C" w14:textId="77777777" w:rsidR="00AC4904" w:rsidRDefault="00AC4904" w:rsidP="00AC4904">
      <w:pPr>
        <w:jc w:val="right"/>
      </w:pPr>
    </w:p>
    <w:p w14:paraId="306BF9AE" w14:textId="77777777" w:rsidR="001B1618" w:rsidRDefault="001B1618" w:rsidP="001B1618"/>
    <w:sectPr w:rsidR="001B1618" w:rsidSect="00B00CAA">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D73"/>
    <w:multiLevelType w:val="hybridMultilevel"/>
    <w:tmpl w:val="327E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D0E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18"/>
    <w:rsid w:val="001B1618"/>
    <w:rsid w:val="00277088"/>
    <w:rsid w:val="00296FEC"/>
    <w:rsid w:val="005F22FD"/>
    <w:rsid w:val="00AC4904"/>
    <w:rsid w:val="00B00CAA"/>
    <w:rsid w:val="00DF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C86"/>
  <w15:chartTrackingRefBased/>
  <w15:docId w15:val="{02920A3D-2AC1-41AF-A7C2-DAA5B080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904"/>
    <w:rPr>
      <w:color w:val="0563C1" w:themeColor="hyperlink"/>
      <w:u w:val="single"/>
    </w:rPr>
  </w:style>
  <w:style w:type="character" w:styleId="UnresolvedMention">
    <w:name w:val="Unresolved Mention"/>
    <w:basedOn w:val="DefaultParagraphFont"/>
    <w:uiPriority w:val="99"/>
    <w:semiHidden/>
    <w:unhideWhenUsed/>
    <w:rsid w:val="00AC4904"/>
    <w:rPr>
      <w:color w:val="605E5C"/>
      <w:shd w:val="clear" w:color="auto" w:fill="E1DFDD"/>
    </w:rPr>
  </w:style>
  <w:style w:type="character" w:styleId="FollowedHyperlink">
    <w:name w:val="FollowedHyperlink"/>
    <w:basedOn w:val="DefaultParagraphFont"/>
    <w:uiPriority w:val="99"/>
    <w:semiHidden/>
    <w:unhideWhenUsed/>
    <w:rsid w:val="00AC4904"/>
    <w:rPr>
      <w:color w:val="954F72" w:themeColor="followedHyperlink"/>
      <w:u w:val="single"/>
    </w:rPr>
  </w:style>
  <w:style w:type="table" w:styleId="TableGrid">
    <w:name w:val="Table Grid"/>
    <w:basedOn w:val="TableNormal"/>
    <w:uiPriority w:val="39"/>
    <w:rsid w:val="00AC4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6DDC"/>
    <w:rPr>
      <w:color w:val="808080"/>
    </w:rPr>
  </w:style>
  <w:style w:type="paragraph" w:styleId="ListParagraph">
    <w:name w:val="List Paragraph"/>
    <w:basedOn w:val="Normal"/>
    <w:uiPriority w:val="34"/>
    <w:qFormat/>
    <w:rsid w:val="00DF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412740">
      <w:bodyDiv w:val="1"/>
      <w:marLeft w:val="0"/>
      <w:marRight w:val="0"/>
      <w:marTop w:val="0"/>
      <w:marBottom w:val="0"/>
      <w:divBdr>
        <w:top w:val="none" w:sz="0" w:space="0" w:color="auto"/>
        <w:left w:val="none" w:sz="0" w:space="0" w:color="auto"/>
        <w:bottom w:val="none" w:sz="0" w:space="0" w:color="auto"/>
        <w:right w:val="none" w:sz="0" w:space="0" w:color="auto"/>
      </w:divBdr>
    </w:div>
    <w:div w:id="17159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e_Kite_Runner" TargetMode="External"/><Relationship Id="rId18" Type="http://schemas.openxmlformats.org/officeDocument/2006/relationships/hyperlink" Target="https://en.wikipedia.org/wiki/The_Kite_Runner" TargetMode="External"/><Relationship Id="rId26" Type="http://schemas.openxmlformats.org/officeDocument/2006/relationships/hyperlink" Target="https://en.wikipedia.org/wiki/The_Kite_Runner" TargetMode="External"/><Relationship Id="rId39" Type="http://schemas.openxmlformats.org/officeDocument/2006/relationships/hyperlink" Target="https://en.wikipedia.org/wiki/The_Kite_Runner" TargetMode="External"/><Relationship Id="rId21" Type="http://schemas.openxmlformats.org/officeDocument/2006/relationships/hyperlink" Target="https://en.wikipedia.org/wiki/The_Kite_Runner" TargetMode="External"/><Relationship Id="rId34" Type="http://schemas.openxmlformats.org/officeDocument/2006/relationships/hyperlink" Target="https://en.wikipedia.org/wiki/The_Kite_Runner" TargetMode="External"/><Relationship Id="rId42" Type="http://schemas.openxmlformats.org/officeDocument/2006/relationships/hyperlink" Target="https://en.wikipedia.org/wiki/The_Kite_Runner" TargetMode="External"/><Relationship Id="rId47" Type="http://schemas.openxmlformats.org/officeDocument/2006/relationships/hyperlink" Target="https://en.wikipedia.org/wiki/The_Kite_Runner" TargetMode="External"/><Relationship Id="rId50" Type="http://schemas.openxmlformats.org/officeDocument/2006/relationships/hyperlink" Target="https://en.wikipedia.org/wiki/The_Kite_Runner" TargetMode="External"/><Relationship Id="rId55" Type="http://schemas.openxmlformats.org/officeDocument/2006/relationships/hyperlink" Target="https://en.wikipedia.org/wiki/The_Kite_Runner" TargetMode="External"/><Relationship Id="rId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en.wikipedia.org/wiki/The_Kite_Runner" TargetMode="External"/><Relationship Id="rId20" Type="http://schemas.openxmlformats.org/officeDocument/2006/relationships/hyperlink" Target="https://en.wikipedia.org/wiki/The_Kite_Runner" TargetMode="External"/><Relationship Id="rId29" Type="http://schemas.openxmlformats.org/officeDocument/2006/relationships/hyperlink" Target="https://en.wikipedia.org/wiki/The_Kite_Runner" TargetMode="External"/><Relationship Id="rId41" Type="http://schemas.openxmlformats.org/officeDocument/2006/relationships/hyperlink" Target="https://en.wikipedia.org/wiki/The_Kite_Runner" TargetMode="External"/><Relationship Id="rId54" Type="http://schemas.openxmlformats.org/officeDocument/2006/relationships/hyperlink" Target="https://en.wikipedia.org/wiki/The_Kite_Runner" TargetMode="External"/><Relationship Id="rId1" Type="http://schemas.openxmlformats.org/officeDocument/2006/relationships/customXml" Target="../customXml/item1.xml"/><Relationship Id="rId6" Type="http://schemas.openxmlformats.org/officeDocument/2006/relationships/hyperlink" Target="https://en.wikipedia.org/wiki/The_Kite_Runner" TargetMode="External"/><Relationship Id="rId11" Type="http://schemas.openxmlformats.org/officeDocument/2006/relationships/hyperlink" Target="https://en.wikipedia.org/wiki/The_Kite_Runner" TargetMode="External"/><Relationship Id="rId24" Type="http://schemas.openxmlformats.org/officeDocument/2006/relationships/hyperlink" Target="https://en.wikipedia.org/wiki/The_Kite_Runner" TargetMode="External"/><Relationship Id="rId32" Type="http://schemas.openxmlformats.org/officeDocument/2006/relationships/hyperlink" Target="https://en.wikipedia.org/wiki/The_Kite_Runner" TargetMode="External"/><Relationship Id="rId37" Type="http://schemas.openxmlformats.org/officeDocument/2006/relationships/hyperlink" Target="https://en.wikipedia.org/wiki/The_Kite_Runner" TargetMode="External"/><Relationship Id="rId40" Type="http://schemas.openxmlformats.org/officeDocument/2006/relationships/hyperlink" Target="https://en.wikipedia.org/wiki/The_Kite_Runner" TargetMode="External"/><Relationship Id="rId45" Type="http://schemas.openxmlformats.org/officeDocument/2006/relationships/hyperlink" Target="https://en.wikipedia.org/wiki/The_Kite_Runner" TargetMode="External"/><Relationship Id="rId53" Type="http://schemas.openxmlformats.org/officeDocument/2006/relationships/hyperlink" Target="https://en.wikipedia.org/wiki/The_Kite_Runner" TargetMode="External"/><Relationship Id="rId58" Type="http://schemas.openxmlformats.org/officeDocument/2006/relationships/hyperlink" Target="https://en.wikipedia.org/wiki/The_Kite_Runner" TargetMode="External"/><Relationship Id="rId5" Type="http://schemas.openxmlformats.org/officeDocument/2006/relationships/webSettings" Target="webSettings.xml"/><Relationship Id="rId15" Type="http://schemas.openxmlformats.org/officeDocument/2006/relationships/hyperlink" Target="https://en.wikipedia.org/wiki/The_Kite_Runner" TargetMode="External"/><Relationship Id="rId23" Type="http://schemas.openxmlformats.org/officeDocument/2006/relationships/hyperlink" Target="https://en.wikipedia.org/wiki/The_Kite_Runner" TargetMode="External"/><Relationship Id="rId28" Type="http://schemas.openxmlformats.org/officeDocument/2006/relationships/hyperlink" Target="https://en.wikipedia.org/wiki/The_Kite_Runner" TargetMode="External"/><Relationship Id="rId36" Type="http://schemas.openxmlformats.org/officeDocument/2006/relationships/hyperlink" Target="https://en.wikipedia.org/wiki/The_Kite_Runner" TargetMode="External"/><Relationship Id="rId49" Type="http://schemas.openxmlformats.org/officeDocument/2006/relationships/hyperlink" Target="https://en.wikipedia.org/wiki/The_Kite_Runner" TargetMode="External"/><Relationship Id="rId57" Type="http://schemas.openxmlformats.org/officeDocument/2006/relationships/hyperlink" Target="https://en.wikipedia.org/wiki/The_Kite_Runner" TargetMode="External"/><Relationship Id="rId61" Type="http://schemas.openxmlformats.org/officeDocument/2006/relationships/theme" Target="theme/theme1.xml"/><Relationship Id="rId10" Type="http://schemas.openxmlformats.org/officeDocument/2006/relationships/hyperlink" Target="https://en.wikipedia.org/wiki/The_Kite_Runner" TargetMode="External"/><Relationship Id="rId19" Type="http://schemas.openxmlformats.org/officeDocument/2006/relationships/hyperlink" Target="https://en.wikipedia.org/wiki/The_Kite_Runner" TargetMode="External"/><Relationship Id="rId31" Type="http://schemas.openxmlformats.org/officeDocument/2006/relationships/hyperlink" Target="https://en.wikipedia.org/wiki/The_Kite_Runner" TargetMode="External"/><Relationship Id="rId44" Type="http://schemas.openxmlformats.org/officeDocument/2006/relationships/hyperlink" Target="https://en.wikipedia.org/wiki/The_Kite_Runner" TargetMode="External"/><Relationship Id="rId52" Type="http://schemas.openxmlformats.org/officeDocument/2006/relationships/hyperlink" Target="https://en.wikipedia.org/wiki/The_Kite_Runner"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he_Kite_Runner" TargetMode="External"/><Relationship Id="rId14" Type="http://schemas.openxmlformats.org/officeDocument/2006/relationships/hyperlink" Target="https://en.wikipedia.org/wiki/The_Kite_Runner" TargetMode="External"/><Relationship Id="rId22" Type="http://schemas.openxmlformats.org/officeDocument/2006/relationships/hyperlink" Target="https://en.wikipedia.org/wiki/The_Kite_Runner" TargetMode="External"/><Relationship Id="rId27" Type="http://schemas.openxmlformats.org/officeDocument/2006/relationships/hyperlink" Target="https://en.wikipedia.org/wiki/The_Kite_Runner" TargetMode="External"/><Relationship Id="rId30" Type="http://schemas.openxmlformats.org/officeDocument/2006/relationships/hyperlink" Target="https://en.wikipedia.org/wiki/The_Kite_Runner" TargetMode="External"/><Relationship Id="rId35" Type="http://schemas.openxmlformats.org/officeDocument/2006/relationships/hyperlink" Target="https://en.wikipedia.org/wiki/The_Kite_Runner" TargetMode="External"/><Relationship Id="rId43" Type="http://schemas.openxmlformats.org/officeDocument/2006/relationships/hyperlink" Target="https://en.wikipedia.org/wiki/The_Kite_Runner" TargetMode="External"/><Relationship Id="rId48" Type="http://schemas.openxmlformats.org/officeDocument/2006/relationships/hyperlink" Target="https://en.wikipedia.org/wiki/The_Kite_Runner" TargetMode="External"/><Relationship Id="rId56" Type="http://schemas.openxmlformats.org/officeDocument/2006/relationships/hyperlink" Target="https://en.wikipedia.org/wiki/The_Kite_Runner" TargetMode="External"/><Relationship Id="rId8" Type="http://schemas.openxmlformats.org/officeDocument/2006/relationships/hyperlink" Target="https://en.wikipedia.org/wiki/The_Kite_Runner" TargetMode="External"/><Relationship Id="rId51" Type="http://schemas.openxmlformats.org/officeDocument/2006/relationships/hyperlink" Target="https://en.wikipedia.org/wiki/The_Kite_Runner" TargetMode="External"/><Relationship Id="rId3" Type="http://schemas.openxmlformats.org/officeDocument/2006/relationships/styles" Target="styles.xml"/><Relationship Id="rId12" Type="http://schemas.openxmlformats.org/officeDocument/2006/relationships/hyperlink" Target="https://en.wikipedia.org/wiki/The_Kite_Runner" TargetMode="External"/><Relationship Id="rId17" Type="http://schemas.openxmlformats.org/officeDocument/2006/relationships/hyperlink" Target="https://en.wikipedia.org/wiki/The_Kite_Runner" TargetMode="External"/><Relationship Id="rId25" Type="http://schemas.openxmlformats.org/officeDocument/2006/relationships/hyperlink" Target="https://en.wikipedia.org/wiki/The_Kite_Runner" TargetMode="External"/><Relationship Id="rId33" Type="http://schemas.openxmlformats.org/officeDocument/2006/relationships/hyperlink" Target="https://en.wikipedia.org/wiki/The_Kite_Runner" TargetMode="External"/><Relationship Id="rId38" Type="http://schemas.openxmlformats.org/officeDocument/2006/relationships/hyperlink" Target="https://en.wikipedia.org/wiki/The_Kite_Runner" TargetMode="External"/><Relationship Id="rId46" Type="http://schemas.openxmlformats.org/officeDocument/2006/relationships/hyperlink" Target="https://en.wikipedia.org/wiki/The_Kite_Runner" TargetMode="External"/><Relationship Id="rId59" Type="http://schemas.openxmlformats.org/officeDocument/2006/relationships/hyperlink" Target="https://en.wikipedia.org/wiki/The_Kite_Ru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1872-2CCD-4054-B25F-D394F7C1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Fuzail</dc:creator>
  <cp:keywords/>
  <dc:description/>
  <cp:lastModifiedBy>Qasim Fuzail</cp:lastModifiedBy>
  <cp:revision>1</cp:revision>
  <dcterms:created xsi:type="dcterms:W3CDTF">2020-11-18T05:57:00Z</dcterms:created>
  <dcterms:modified xsi:type="dcterms:W3CDTF">2020-11-18T06:56:00Z</dcterms:modified>
</cp:coreProperties>
</file>