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7ABF8F" w14:textId="2E6678D1" w:rsidR="00A90A2D" w:rsidRPr="00835121" w:rsidRDefault="00AA34E9" w:rsidP="00835121">
      <w:r>
        <w:rPr>
          <w:noProof/>
        </w:rPr>
        <w:drawing>
          <wp:anchor distT="0" distB="0" distL="114300" distR="114300" simplePos="0" relativeHeight="251658240" behindDoc="0" locked="0" layoutInCell="1" allowOverlap="1" wp14:anchorId="2C35A50C" wp14:editId="1E72994D">
            <wp:simplePos x="0" y="0"/>
            <wp:positionH relativeFrom="margin">
              <wp:posOffset>1743075</wp:posOffset>
            </wp:positionH>
            <wp:positionV relativeFrom="margin">
              <wp:posOffset>-400050</wp:posOffset>
            </wp:positionV>
            <wp:extent cx="1666875" cy="826770"/>
            <wp:effectExtent l="0" t="0" r="9525" b="0"/>
            <wp:wrapSquare wrapText="bothSides"/>
            <wp:docPr id="1136160473" name="Picture 4" descr="A blue background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60473" name="Picture 4" descr="A blue background with white text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26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13900A" w14:textId="77777777" w:rsidR="00A90A2D" w:rsidRDefault="00A90A2D"/>
    <w:p w14:paraId="3C89A739" w14:textId="77777777" w:rsidR="00B704E2" w:rsidRDefault="00B704E2"/>
    <w:p w14:paraId="07E11C83" w14:textId="77777777" w:rsidR="00673BD3" w:rsidRDefault="00673BD3"/>
    <w:tbl>
      <w:tblPr>
        <w:tblStyle w:val="a"/>
        <w:tblW w:w="9000" w:type="dxa"/>
        <w:tblBorders>
          <w:top w:val="single" w:sz="4" w:space="0" w:color="949494"/>
          <w:left w:val="single" w:sz="4" w:space="0" w:color="949494"/>
          <w:bottom w:val="single" w:sz="4" w:space="0" w:color="949494"/>
          <w:right w:val="single" w:sz="4" w:space="0" w:color="949494"/>
          <w:insideH w:val="single" w:sz="4" w:space="0" w:color="949494"/>
          <w:insideV w:val="single" w:sz="4" w:space="0" w:color="949494"/>
        </w:tblBorders>
        <w:tblLayout w:type="fixed"/>
        <w:tblLook w:val="0600" w:firstRow="0" w:lastRow="0" w:firstColumn="0" w:lastColumn="0" w:noHBand="1" w:noVBand="1"/>
      </w:tblPr>
      <w:tblGrid>
        <w:gridCol w:w="6105"/>
        <w:gridCol w:w="2895"/>
      </w:tblGrid>
      <w:tr w:rsidR="00A90A2D" w14:paraId="090DACE2" w14:textId="77777777" w:rsidTr="00CB5220">
        <w:trPr>
          <w:trHeight w:val="440"/>
        </w:trPr>
        <w:tc>
          <w:tcPr>
            <w:tcW w:w="9000" w:type="dxa"/>
            <w:gridSpan w:val="2"/>
            <w:shd w:val="clear" w:color="auto" w:fill="FAE2D5" w:themeFill="accen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F8928" w14:textId="09AAE7F0" w:rsidR="00A90A2D" w:rsidRPr="006E6720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</w:rPr>
              <w:t xml:space="preserve">Project Name: </w:t>
            </w:r>
            <w:proofErr w:type="spellStart"/>
            <w:r w:rsidR="006E6720" w:rsidRPr="006E6720">
              <w:rPr>
                <w:rFonts w:ascii="Roboto" w:eastAsia="Roboto" w:hAnsi="Roboto" w:cs="Roboto"/>
                <w:b/>
                <w:bCs/>
                <w:sz w:val="24"/>
                <w:szCs w:val="24"/>
                <w:lang w:val="en-US"/>
              </w:rPr>
              <w:t>CryptoFlux</w:t>
            </w:r>
            <w:proofErr w:type="spellEnd"/>
            <w:r w:rsidR="006E6720" w:rsidRPr="006E6720">
              <w:rPr>
                <w:rFonts w:ascii="Roboto" w:eastAsia="Roboto" w:hAnsi="Roboto" w:cs="Roboto"/>
                <w:b/>
                <w:bCs/>
                <w:sz w:val="24"/>
                <w:szCs w:val="24"/>
                <w:lang w:val="en-US"/>
              </w:rPr>
              <w:t xml:space="preserve"> - Crypto Trading Bot </w:t>
            </w:r>
          </w:p>
        </w:tc>
      </w:tr>
      <w:tr w:rsidR="00A90A2D" w14:paraId="7A65606D" w14:textId="77777777" w:rsidTr="00CB5220">
        <w:tc>
          <w:tcPr>
            <w:tcW w:w="6105" w:type="dxa"/>
            <w:shd w:val="clear" w:color="auto" w:fill="FAE2D5" w:themeFill="accen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E1C69" w14:textId="197070FA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</w:rPr>
              <w:t xml:space="preserve">Team: </w:t>
            </w:r>
            <w:r w:rsidR="006E6720">
              <w:rPr>
                <w:rFonts w:ascii="Roboto" w:eastAsia="Roboto" w:hAnsi="Roboto" w:cs="Roboto"/>
                <w:sz w:val="24"/>
                <w:szCs w:val="24"/>
              </w:rPr>
              <w:t>Development Team</w:t>
            </w:r>
          </w:p>
        </w:tc>
        <w:tc>
          <w:tcPr>
            <w:tcW w:w="2895" w:type="dxa"/>
            <w:shd w:val="clear" w:color="auto" w:fill="FAE2D5" w:themeFill="accen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4DED4" w14:textId="1CF1D399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</w:rPr>
              <w:t xml:space="preserve">Date: </w:t>
            </w:r>
            <w:r w:rsidR="006E6720" w:rsidRPr="006E6720">
              <w:rPr>
                <w:rFonts w:ascii="Roboto" w:eastAsia="Roboto" w:hAnsi="Roboto" w:cs="Roboto"/>
                <w:bCs/>
                <w:sz w:val="24"/>
                <w:szCs w:val="24"/>
              </w:rPr>
              <w:t>Feb</w:t>
            </w:r>
            <w:r>
              <w:rPr>
                <w:rFonts w:ascii="Roboto" w:eastAsia="Roboto" w:hAnsi="Roboto" w:cs="Roboto"/>
                <w:sz w:val="24"/>
                <w:szCs w:val="24"/>
              </w:rPr>
              <w:t xml:space="preserve"> </w:t>
            </w:r>
            <w:r w:rsidR="006E6720">
              <w:rPr>
                <w:rFonts w:ascii="Roboto" w:eastAsia="Roboto" w:hAnsi="Roboto" w:cs="Roboto"/>
                <w:sz w:val="24"/>
                <w:szCs w:val="24"/>
              </w:rPr>
              <w:t>22</w:t>
            </w:r>
            <w:r>
              <w:rPr>
                <w:rFonts w:ascii="Roboto" w:eastAsia="Roboto" w:hAnsi="Roboto" w:cs="Roboto"/>
                <w:sz w:val="24"/>
                <w:szCs w:val="24"/>
              </w:rPr>
              <w:t>, 2</w:t>
            </w:r>
            <w:r w:rsidR="006E6720">
              <w:rPr>
                <w:rFonts w:ascii="Roboto" w:eastAsia="Roboto" w:hAnsi="Roboto" w:cs="Roboto"/>
                <w:sz w:val="24"/>
                <w:szCs w:val="24"/>
              </w:rPr>
              <w:t>026</w:t>
            </w:r>
          </w:p>
        </w:tc>
      </w:tr>
    </w:tbl>
    <w:p w14:paraId="1E3127B7" w14:textId="77777777" w:rsidR="00A90A2D" w:rsidRDefault="00A90A2D">
      <w:pPr>
        <w:rPr>
          <w:rFonts w:ascii="Roboto" w:eastAsia="Roboto" w:hAnsi="Roboto" w:cs="Roboto"/>
          <w:sz w:val="24"/>
          <w:szCs w:val="24"/>
        </w:rPr>
      </w:pPr>
    </w:p>
    <w:p w14:paraId="5ECD6388" w14:textId="77777777" w:rsidR="00A90A2D" w:rsidRDefault="00A90A2D">
      <w:pPr>
        <w:rPr>
          <w:rFonts w:ascii="Roboto" w:eastAsia="Roboto" w:hAnsi="Roboto" w:cs="Roboto"/>
          <w:sz w:val="24"/>
          <w:szCs w:val="24"/>
        </w:rPr>
      </w:pPr>
    </w:p>
    <w:tbl>
      <w:tblPr>
        <w:tblStyle w:val="a0"/>
        <w:tblW w:w="5000" w:type="pct"/>
        <w:tblBorders>
          <w:top w:val="single" w:sz="4" w:space="0" w:color="949494"/>
          <w:left w:val="single" w:sz="4" w:space="0" w:color="949494"/>
          <w:bottom w:val="single" w:sz="4" w:space="0" w:color="949494"/>
          <w:right w:val="single" w:sz="4" w:space="0" w:color="949494"/>
          <w:insideH w:val="single" w:sz="4" w:space="0" w:color="949494"/>
          <w:insideV w:val="single" w:sz="4" w:space="0" w:color="949494"/>
        </w:tblBorders>
        <w:tblLook w:val="0600" w:firstRow="0" w:lastRow="0" w:firstColumn="0" w:lastColumn="0" w:noHBand="1" w:noVBand="1"/>
      </w:tblPr>
      <w:tblGrid>
        <w:gridCol w:w="4508"/>
        <w:gridCol w:w="4508"/>
      </w:tblGrid>
      <w:tr w:rsidR="00A90A2D" w14:paraId="7BD05529" w14:textId="77777777" w:rsidTr="00B704E2">
        <w:trPr>
          <w:trHeight w:val="3075"/>
        </w:trPr>
        <w:tc>
          <w:tcPr>
            <w:tcW w:w="2500" w:type="pct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04043" w14:textId="77777777" w:rsidR="00A90A2D" w:rsidRDefault="00A90A2D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4"/>
                <w:szCs w:val="24"/>
                <w:u w:val="single"/>
              </w:rPr>
            </w:pPr>
          </w:p>
          <w:p w14:paraId="555DF460" w14:textId="77777777" w:rsidR="00A90A2D" w:rsidRDefault="00D84593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b/>
                <w:i/>
                <w:color w:val="FFFFFF"/>
                <w:sz w:val="24"/>
                <w:szCs w:val="24"/>
                <w:u w:val="single"/>
              </w:rPr>
            </w:pPr>
            <w:r>
              <w:rPr>
                <w:rFonts w:ascii="Roboto" w:eastAsia="Roboto" w:hAnsi="Roboto" w:cs="Roboto"/>
                <w:b/>
                <w:i/>
                <w:color w:val="FFFFFF"/>
                <w:sz w:val="24"/>
                <w:szCs w:val="24"/>
                <w:u w:val="single"/>
              </w:rPr>
              <w:t>WHAT WENT WELL?</w:t>
            </w:r>
          </w:p>
          <w:p w14:paraId="1074DCE5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6E4B04BF" w14:textId="64059368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1. </w:t>
            </w:r>
            <w:r w:rsidR="00835121">
              <w:rPr>
                <w:rFonts w:ascii="Roboto" w:eastAsia="Roboto" w:hAnsi="Roboto" w:cs="Roboto"/>
                <w:color w:val="FFFFFF"/>
                <w:sz w:val="24"/>
                <w:szCs w:val="24"/>
              </w:rPr>
              <w:t>Incorporated the coding standards</w:t>
            </w:r>
          </w:p>
          <w:p w14:paraId="4F01FF22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1AA59CFC" w14:textId="2CA57CAA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2. </w:t>
            </w:r>
            <w:r w:rsidR="00835121"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Code Refactoring and updated the project structure </w:t>
            </w:r>
          </w:p>
          <w:p w14:paraId="5E843D05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1225E1FB" w14:textId="477C950B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>3.</w:t>
            </w:r>
            <w:r w:rsidR="00835121"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 Supervisor feedback was implemented smoothly</w:t>
            </w:r>
          </w:p>
          <w:p w14:paraId="525B02A5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5E197A18" w14:textId="026B22F9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4. </w:t>
            </w:r>
            <w:r w:rsidR="00835121">
              <w:rPr>
                <w:rFonts w:ascii="Roboto" w:eastAsia="Roboto" w:hAnsi="Roboto" w:cs="Roboto"/>
                <w:color w:val="FFFFFF"/>
                <w:sz w:val="24"/>
                <w:szCs w:val="24"/>
              </w:rPr>
              <w:t>Release v 1.0.0.0 was tested and bugs were fixed timely</w:t>
            </w:r>
          </w:p>
        </w:tc>
        <w:tc>
          <w:tcPr>
            <w:tcW w:w="2500" w:type="pct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DC96E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sz w:val="24"/>
                <w:szCs w:val="24"/>
              </w:rPr>
            </w:pPr>
          </w:p>
          <w:p w14:paraId="18D54B38" w14:textId="77777777" w:rsidR="00A90A2D" w:rsidRDefault="00D84593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b/>
                <w:i/>
                <w:color w:val="FFFFFF"/>
                <w:sz w:val="24"/>
                <w:szCs w:val="24"/>
                <w:u w:val="single"/>
              </w:rPr>
            </w:pPr>
            <w:r>
              <w:rPr>
                <w:rFonts w:ascii="Roboto" w:eastAsia="Roboto" w:hAnsi="Roboto" w:cs="Roboto"/>
                <w:b/>
                <w:i/>
                <w:color w:val="FFFFFF"/>
                <w:sz w:val="24"/>
                <w:szCs w:val="24"/>
                <w:u w:val="single"/>
              </w:rPr>
              <w:t>WHAT WENT BAD?</w:t>
            </w:r>
          </w:p>
          <w:p w14:paraId="49B3570B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2F394298" w14:textId="1E22B864" w:rsidR="00AA34E9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1. 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>The previous coding standards amendment consumed plenty of time</w:t>
            </w:r>
          </w:p>
          <w:p w14:paraId="463DFF6E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537CEE50" w14:textId="42FF69CF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2. 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>Project restructuring and code refactoring was not an easy job for everyone</w:t>
            </w:r>
          </w:p>
          <w:p w14:paraId="7ACF42A2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7C3C3D4E" w14:textId="6CB7840D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3. The release 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>v. 1.0.0.0</w:t>
            </w: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 was 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a bit </w:t>
            </w: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>delayed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 due to some unwanted bugs</w:t>
            </w:r>
          </w:p>
          <w:p w14:paraId="2E08CE4D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4C628D37" w14:textId="77777777" w:rsidR="00A90A2D" w:rsidRDefault="00A90A2D" w:rsidP="00AA34E9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</w:tc>
      </w:tr>
      <w:tr w:rsidR="00A90A2D" w14:paraId="04E751F4" w14:textId="77777777" w:rsidTr="00B704E2">
        <w:tc>
          <w:tcPr>
            <w:tcW w:w="2500" w:type="pct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01277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sz w:val="24"/>
                <w:szCs w:val="24"/>
              </w:rPr>
            </w:pPr>
          </w:p>
          <w:p w14:paraId="3AB1096A" w14:textId="77777777" w:rsidR="00A90A2D" w:rsidRDefault="00D84593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b/>
                <w:i/>
                <w:color w:val="FFFFFF"/>
                <w:sz w:val="24"/>
                <w:szCs w:val="24"/>
                <w:u w:val="single"/>
              </w:rPr>
            </w:pPr>
            <w:r>
              <w:rPr>
                <w:rFonts w:ascii="Roboto" w:eastAsia="Roboto" w:hAnsi="Roboto" w:cs="Roboto"/>
                <w:b/>
                <w:i/>
                <w:color w:val="FFFFFF"/>
                <w:sz w:val="24"/>
                <w:szCs w:val="24"/>
                <w:u w:val="single"/>
              </w:rPr>
              <w:t>WHAT IDEAS DO WE HAVE?</w:t>
            </w:r>
          </w:p>
          <w:p w14:paraId="34C30B77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399BAA8C" w14:textId="78BFAF1C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1. 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>Model Training (RMH)</w:t>
            </w:r>
          </w:p>
          <w:p w14:paraId="23EAA04B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4C08F86C" w14:textId="4CD5D7B4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>2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>. Integration of live market data (Market API)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br/>
            </w:r>
          </w:p>
          <w:p w14:paraId="0F2F1F21" w14:textId="32DA5D9E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3. 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>Bot configuration</w:t>
            </w:r>
          </w:p>
          <w:p w14:paraId="1DC9EAF0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6646CAA2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sz w:val="24"/>
                <w:szCs w:val="24"/>
              </w:rPr>
            </w:pPr>
          </w:p>
        </w:tc>
        <w:tc>
          <w:tcPr>
            <w:tcW w:w="2500" w:type="pct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893B3" w14:textId="77777777" w:rsidR="00A90A2D" w:rsidRDefault="00A90A2D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i/>
                <w:color w:val="FFFFFF"/>
                <w:sz w:val="24"/>
                <w:szCs w:val="24"/>
                <w:u w:val="single"/>
              </w:rPr>
            </w:pPr>
          </w:p>
          <w:p w14:paraId="43A7149E" w14:textId="77777777" w:rsidR="00A90A2D" w:rsidRDefault="00D84593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b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i/>
                <w:color w:val="FFFFFF"/>
                <w:sz w:val="24"/>
                <w:szCs w:val="24"/>
                <w:u w:val="single"/>
              </w:rPr>
              <w:t>WHAT WILL WE TRY NEXT?</w:t>
            </w:r>
          </w:p>
          <w:p w14:paraId="7BCEBC06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45102F16" w14:textId="69A2499E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1. 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>Adding top 10 currencies into the application</w:t>
            </w:r>
          </w:p>
          <w:p w14:paraId="18EB310B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11C52281" w14:textId="0BB9AC3E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2. 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>Data Triangulation</w:t>
            </w:r>
          </w:p>
          <w:p w14:paraId="52C9687B" w14:textId="77777777" w:rsidR="00A90A2D" w:rsidRDefault="00A90A2D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  <w:p w14:paraId="13BA2AAD" w14:textId="51447C4A" w:rsidR="00A90A2D" w:rsidRDefault="00D84593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FFFFFF"/>
                <w:sz w:val="24"/>
                <w:szCs w:val="24"/>
              </w:rPr>
              <w:t xml:space="preserve">3. </w:t>
            </w:r>
            <w:r w:rsidR="00AA34E9">
              <w:rPr>
                <w:rFonts w:ascii="Roboto" w:eastAsia="Roboto" w:hAnsi="Roboto" w:cs="Roboto"/>
                <w:color w:val="FFFFFF"/>
                <w:sz w:val="24"/>
                <w:szCs w:val="24"/>
              </w:rPr>
              <w:t>Testing for Bot Configuration using the trained model and confirming the trade</w:t>
            </w:r>
          </w:p>
          <w:p w14:paraId="7B3394FB" w14:textId="77777777" w:rsidR="00A90A2D" w:rsidRDefault="00A90A2D" w:rsidP="00AA34E9">
            <w:pPr>
              <w:widowControl w:val="0"/>
              <w:spacing w:line="240" w:lineRule="auto"/>
              <w:rPr>
                <w:rFonts w:ascii="Roboto" w:eastAsia="Roboto" w:hAnsi="Roboto" w:cs="Roboto"/>
                <w:color w:val="FFFFFF"/>
                <w:sz w:val="24"/>
                <w:szCs w:val="24"/>
              </w:rPr>
            </w:pPr>
          </w:p>
        </w:tc>
      </w:tr>
    </w:tbl>
    <w:p w14:paraId="393FBF5A" w14:textId="77777777" w:rsidR="00A90A2D" w:rsidRDefault="00A90A2D"/>
    <w:p w14:paraId="79138458" w14:textId="054B4AED" w:rsidR="00AA34E9" w:rsidRDefault="00AA34E9"/>
    <w:sectPr w:rsidR="00AA34E9" w:rsidSect="00150D63">
      <w:pgSz w:w="11906" w:h="16838" w:code="9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CF4D2" w14:textId="77777777" w:rsidR="00835121" w:rsidRDefault="00835121" w:rsidP="00835121">
      <w:pPr>
        <w:spacing w:line="240" w:lineRule="auto"/>
      </w:pPr>
      <w:r>
        <w:separator/>
      </w:r>
    </w:p>
  </w:endnote>
  <w:endnote w:type="continuationSeparator" w:id="0">
    <w:p w14:paraId="554E686C" w14:textId="77777777" w:rsidR="00835121" w:rsidRDefault="00835121" w:rsidP="008351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5F61D" w14:textId="77777777" w:rsidR="00835121" w:rsidRDefault="00835121" w:rsidP="00835121">
      <w:pPr>
        <w:spacing w:line="240" w:lineRule="auto"/>
      </w:pPr>
      <w:r>
        <w:separator/>
      </w:r>
    </w:p>
  </w:footnote>
  <w:footnote w:type="continuationSeparator" w:id="0">
    <w:p w14:paraId="7D68EC46" w14:textId="77777777" w:rsidR="00835121" w:rsidRDefault="00835121" w:rsidP="0083512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A2D"/>
    <w:rsid w:val="00150D63"/>
    <w:rsid w:val="00673BD3"/>
    <w:rsid w:val="006E6720"/>
    <w:rsid w:val="00835121"/>
    <w:rsid w:val="00866176"/>
    <w:rsid w:val="0091564A"/>
    <w:rsid w:val="00915B91"/>
    <w:rsid w:val="00A90A2D"/>
    <w:rsid w:val="00AA34E9"/>
    <w:rsid w:val="00AD25ED"/>
    <w:rsid w:val="00B704E2"/>
    <w:rsid w:val="00BA2BC5"/>
    <w:rsid w:val="00CB5220"/>
    <w:rsid w:val="00D84593"/>
    <w:rsid w:val="00EF6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FC18B1"/>
  <w15:docId w15:val="{F9D4251E-7FEC-4B11-9BD7-F18055126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e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3512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5121"/>
  </w:style>
  <w:style w:type="paragraph" w:styleId="Footer">
    <w:name w:val="footer"/>
    <w:basedOn w:val="Normal"/>
    <w:link w:val="FooterChar"/>
    <w:uiPriority w:val="99"/>
    <w:unhideWhenUsed/>
    <w:rsid w:val="0083512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5121"/>
  </w:style>
  <w:style w:type="paragraph" w:styleId="NoSpacing">
    <w:name w:val="No Spacing"/>
    <w:uiPriority w:val="1"/>
    <w:qFormat/>
    <w:rsid w:val="00835121"/>
    <w:pPr>
      <w:spacing w:line="240" w:lineRule="auto"/>
    </w:pPr>
  </w:style>
  <w:style w:type="paragraph" w:styleId="ListParagraph">
    <w:name w:val="List Paragraph"/>
    <w:basedOn w:val="Normal"/>
    <w:uiPriority w:val="34"/>
    <w:qFormat/>
    <w:rsid w:val="00AA34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68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Asadullah</dc:creator>
  <cp:keywords>Practicum FAST NUCES</cp:keywords>
  <cp:lastModifiedBy>Ali Asadullah</cp:lastModifiedBy>
  <cp:revision>2</cp:revision>
  <cp:lastPrinted>2022-06-07T09:30:00Z</cp:lastPrinted>
  <dcterms:created xsi:type="dcterms:W3CDTF">2026-02-22T10:34:00Z</dcterms:created>
  <dcterms:modified xsi:type="dcterms:W3CDTF">2026-02-22T10:34:00Z</dcterms:modified>
</cp:coreProperties>
</file>