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b w:val="1"/>
          <w:bCs w:val="1"/>
          <w:sz w:val="46"/>
          <w:szCs w:val="46"/>
        </w:rPr>
      </w:pPr>
      <w:bookmarkStart w:colFirst="0" w:colLast="0" w:name="_e0vg81tg0kzw" w:id="0"/>
      <w:bookmarkEnd w:id="0"/>
      <w:r w:rsidDel="00000000" w:rsidR="00000000" w:rsidRPr="00000000">
        <w:rPr>
          <w:b w:val="1"/>
          <w:bCs w:val="1"/>
          <w:sz w:val="46"/>
          <w:szCs w:val="46"/>
          <w:rtl w:val="0"/>
        </w:rPr>
        <w:t xml:space="preserve">User Interface Design Specification</w:t>
      </w:r>
    </w:p>
    <w:p w:rsidR="00000000" w:rsidDel="00000000" w:rsidP="00000000" w:rsidRDefault="00000000" w:rsidRPr="00000000" w14:paraId="00000002">
      <w:pPr>
        <w:pStyle w:val="Heading1"/>
        <w:keepNext w:val="0"/>
        <w:keepLines w:val="0"/>
        <w:pBdr>
          <w:bottom w:color="auto" w:space="6" w:sz="0" w:val="none"/>
        </w:pBdr>
        <w:spacing w:after="240" w:before="0" w:line="300" w:lineRule="auto"/>
        <w:rPr>
          <w:b w:val="1"/>
          <w:bCs w:val="1"/>
          <w:sz w:val="27"/>
          <w:szCs w:val="27"/>
        </w:rPr>
      </w:pPr>
      <w:bookmarkStart w:colFirst="0" w:colLast="0" w:name="_e0vg81tg0kzw" w:id="0"/>
      <w:bookmarkEnd w:id="0"/>
      <w:r w:rsidDel="00000000" w:rsidR="00000000" w:rsidRPr="00000000">
        <w:rPr>
          <w:b w:val="1"/>
          <w:bCs w:val="1"/>
          <w:sz w:val="27"/>
          <w:szCs w:val="27"/>
          <w:rtl w:val="0"/>
        </w:rPr>
        <w:t xml:space="preserve">Project Title: Cryptoflux</w:t>
        <w:br w:type="textWrapping"/>
        <w:t xml:space="preserve">Version: 1.0.0.0</w:t>
        <w:br w:type="textWrapping"/>
        <w:t xml:space="preserve">Prepared By: Ali Asadullah Shah</w:t>
        <w:br w:type="textWrapping"/>
        <w:t xml:space="preserve">Date: 25 March 2026</w:t>
        <w:br w:type="textWrapping"/>
        <w:t xml:space="preserve">Course / Organization: Practicum II - FAST NUCES</w:t>
      </w:r>
    </w:p>
    <w:p w:rsidR="00000000" w:rsidDel="00000000" w:rsidP="00000000" w:rsidRDefault="00000000" w:rsidRPr="00000000" w14:paraId="00000003">
      <w:pPr>
        <w:pStyle w:val="Heading1"/>
        <w:keepNext w:val="0"/>
        <w:keepLines w:val="0"/>
        <w:pBdr>
          <w:bottom w:color="auto" w:space="6" w:sz="0" w:val="none"/>
        </w:pBdr>
        <w:spacing w:after="240" w:before="0" w:line="300" w:lineRule="auto"/>
        <w:rPr>
          <w:b w:val="1"/>
          <w:bCs w:val="1"/>
          <w:sz w:val="46"/>
          <w:szCs w:val="46"/>
        </w:rPr>
      </w:pPr>
      <w:bookmarkStart w:colFirst="0" w:colLast="0" w:name="_e0vg81tg0kz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bottom w:color="auto" w:space="5" w:sz="0" w:val="none"/>
        </w:pBdr>
        <w:spacing w:after="240" w:line="300" w:lineRule="auto"/>
        <w:rPr>
          <w:b w:val="1"/>
          <w:bCs w:val="1"/>
          <w:sz w:val="34"/>
          <w:szCs w:val="34"/>
        </w:rPr>
      </w:pPr>
      <w:bookmarkStart w:colFirst="0" w:colLast="0" w:name="_sfn70xissngu" w:id="1"/>
      <w:bookmarkEnd w:id="1"/>
      <w:r w:rsidDel="00000000" w:rsidR="00000000" w:rsidRPr="00000000">
        <w:rPr>
          <w:b w:val="1"/>
          <w:bCs w:val="1"/>
          <w:sz w:val="34"/>
          <w:szCs w:val="34"/>
          <w:rtl w:val="0"/>
        </w:rPr>
        <w:t xml:space="preserve">Artifact 1: Authentication Screen</w:t>
      </w:r>
    </w:p>
    <w:p w:rsidR="00000000" w:rsidDel="00000000" w:rsidP="00000000" w:rsidRDefault="00000000" w:rsidRPr="00000000" w14:paraId="00000005">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a07u3ze4le5y" w:id="2"/>
      <w:bookmarkEnd w:id="2"/>
      <w:r w:rsidDel="00000000" w:rsidR="00000000" w:rsidRPr="00000000">
        <w:rPr>
          <w:b w:val="1"/>
          <w:bCs w:val="1"/>
          <w:color w:val="000000"/>
          <w:sz w:val="33"/>
          <w:szCs w:val="33"/>
          <w:rtl w:val="0"/>
        </w:rPr>
        <w:t xml:space="preserve">1. Screen Identification</w:t>
      </w:r>
    </w:p>
    <w:p w:rsidR="00000000" w:rsidDel="00000000" w:rsidP="00000000" w:rsidRDefault="00000000" w:rsidRPr="00000000" w14:paraId="00000006">
      <w:pPr>
        <w:pStyle w:val="Heading1"/>
        <w:keepNext w:val="0"/>
        <w:keepLines w:val="0"/>
        <w:pBdr>
          <w:bottom w:color="auto" w:space="6" w:sz="0" w:val="none"/>
        </w:pBdr>
        <w:spacing w:after="24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Screen Name: Login / Signup Screen</w:t>
        <w:br w:type="textWrapping"/>
        <w:t xml:space="preserve">Screen ID: </w:t>
      </w:r>
      <w:r w:rsidDel="00000000" w:rsidR="00000000" w:rsidRPr="00000000">
        <w:rPr>
          <w:rFonts w:ascii="Courier New" w:cs="Courier New" w:eastAsia="Courier New" w:hAnsi="Courier New"/>
          <w:b w:val="1"/>
          <w:bCs w:val="1"/>
          <w:sz w:val="21"/>
          <w:szCs w:val="21"/>
          <w:rtl w:val="0"/>
        </w:rPr>
        <w:t xml:space="preserve">index.html</w:t>
        <w:br w:type="textWrapping"/>
      </w:r>
      <w:r w:rsidDel="00000000" w:rsidR="00000000" w:rsidRPr="00000000">
        <w:rPr>
          <w:b w:val="1"/>
          <w:bCs w:val="1"/>
          <w:sz w:val="21"/>
          <w:szCs w:val="21"/>
          <w:rtl w:val="0"/>
        </w:rPr>
        <w:t xml:space="preserve">Module Name: Authentication</w:t>
        <w:br w:type="textWrapping"/>
        <w:t xml:space="preserve">Related Use Case ID: UC-01 User Authentication</w:t>
      </w:r>
    </w:p>
    <w:p w:rsidR="00000000" w:rsidDel="00000000" w:rsidP="00000000" w:rsidRDefault="00000000" w:rsidRPr="00000000" w14:paraId="00000007">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vmqcxwzb6ee9" w:id="3"/>
      <w:bookmarkEnd w:id="3"/>
      <w:r w:rsidDel="00000000" w:rsidR="00000000" w:rsidRPr="00000000">
        <w:rPr>
          <w:b w:val="1"/>
          <w:bCs w:val="1"/>
          <w:color w:val="000000"/>
          <w:sz w:val="33"/>
          <w:szCs w:val="33"/>
          <w:rtl w:val="0"/>
        </w:rPr>
        <w:t xml:space="preserve">2. Screen Purpose</w:t>
      </w:r>
    </w:p>
    <w:p w:rsidR="00000000" w:rsidDel="00000000" w:rsidP="00000000" w:rsidRDefault="00000000" w:rsidRPr="00000000" w14:paraId="00000008">
      <w:pPr>
        <w:pStyle w:val="Heading1"/>
        <w:keepNext w:val="0"/>
        <w:keepLines w:val="0"/>
        <w:pBdr>
          <w:bottom w:color="auto" w:space="6" w:sz="0" w:val="none"/>
        </w:pBdr>
        <w:spacing w:after="240" w:before="0" w:line="300" w:lineRule="auto"/>
        <w:rPr>
          <w:sz w:val="21"/>
          <w:szCs w:val="21"/>
        </w:rPr>
      </w:pPr>
      <w:bookmarkStart w:colFirst="0" w:colLast="0" w:name="_e0vg81tg0kzw" w:id="0"/>
      <w:bookmarkEnd w:id="0"/>
      <w:r w:rsidDel="00000000" w:rsidR="00000000" w:rsidRPr="00000000">
        <w:rPr>
          <w:sz w:val="21"/>
          <w:szCs w:val="21"/>
          <w:rtl w:val="0"/>
        </w:rPr>
        <w:t xml:space="preserve">This screen serves as the entry point to the CryptoFlux application. It allows existing registered users to securely log in to their accounts and provides guests the ability to register for a new account (via a dynamic UI toggle).</w:t>
      </w:r>
    </w:p>
    <w:p w:rsidR="00000000" w:rsidDel="00000000" w:rsidP="00000000" w:rsidRDefault="00000000" w:rsidRPr="00000000" w14:paraId="00000009">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jpf4jwfo7kqr" w:id="4"/>
      <w:bookmarkEnd w:id="4"/>
      <w:r w:rsidDel="00000000" w:rsidR="00000000" w:rsidRPr="00000000">
        <w:rPr>
          <w:b w:val="1"/>
          <w:bCs w:val="1"/>
          <w:color w:val="000000"/>
          <w:sz w:val="33"/>
          <w:szCs w:val="33"/>
          <w:rtl w:val="0"/>
        </w:rPr>
        <w:t xml:space="preserve">3. Target Users / Roles</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740"/>
        <w:tblGridChange w:id="0">
          <w:tblGrid>
            <w:gridCol w:w="1695"/>
            <w:gridCol w:w="774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0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Role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0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0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Registered User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0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Authenticates to access their crypto portfolio, market data, and active trading bots.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0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Guest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0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Signs up to create a new account and gain access to the platform.</w:t>
            </w:r>
          </w:p>
        </w:tc>
      </w:tr>
    </w:tbl>
    <w:p w:rsidR="00000000" w:rsidDel="00000000" w:rsidP="00000000" w:rsidRDefault="00000000" w:rsidRPr="00000000" w14:paraId="00000010">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5tg5fo9gbwum" w:id="5"/>
      <w:bookmarkEnd w:id="5"/>
      <w:r w:rsidDel="00000000" w:rsidR="00000000" w:rsidRPr="00000000">
        <w:rPr>
          <w:b w:val="1"/>
          <w:bCs w:val="1"/>
          <w:color w:val="000000"/>
          <w:sz w:val="33"/>
          <w:szCs w:val="33"/>
          <w:rtl w:val="0"/>
        </w:rPr>
        <w:t xml:space="preserve">4. Wireframe / Screen Layout</w:t>
      </w:r>
    </w:p>
    <w:p w:rsidR="00000000" w:rsidDel="00000000" w:rsidP="00000000" w:rsidRDefault="00000000" w:rsidRPr="00000000" w14:paraId="00000011">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2aq6vy9dllfw" w:id="6"/>
      <w:bookmarkEnd w:id="6"/>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12">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r3fgvni9g93q" w:id="7"/>
      <w:bookmarkEnd w:id="7"/>
      <w:r w:rsidDel="00000000" w:rsidR="00000000" w:rsidRPr="00000000">
        <w:rPr>
          <w:rFonts w:ascii="Courier New" w:cs="Courier New" w:eastAsia="Courier New" w:hAnsi="Courier New"/>
          <w:b w:val="1"/>
          <w:bCs w:val="1"/>
          <w:sz w:val="21"/>
          <w:szCs w:val="21"/>
          <w:rtl w:val="0"/>
        </w:rPr>
        <w:t xml:space="preserve">|  [Background: Fullscreen looping video (tradingvideo.mp4)]  |</w:t>
      </w:r>
    </w:p>
    <w:p w:rsidR="00000000" w:rsidDel="00000000" w:rsidP="00000000" w:rsidRDefault="00000000" w:rsidRPr="00000000" w14:paraId="00000013">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eyp0hgeciyq0" w:id="8"/>
      <w:bookmarkEnd w:id="8"/>
      <w:r w:rsidDel="00000000" w:rsidR="00000000" w:rsidRPr="00000000">
        <w:rPr>
          <w:rFonts w:ascii="Courier New" w:cs="Courier New" w:eastAsia="Courier New" w:hAnsi="Courier New"/>
          <w:b w:val="1"/>
          <w:bCs w:val="1"/>
          <w:sz w:val="21"/>
          <w:szCs w:val="21"/>
          <w:rtl w:val="0"/>
        </w:rPr>
        <w:t xml:space="preserve">|       +---------------------------------------------+       |</w:t>
      </w:r>
    </w:p>
    <w:p w:rsidR="00000000" w:rsidDel="00000000" w:rsidP="00000000" w:rsidRDefault="00000000" w:rsidRPr="00000000" w14:paraId="00000014">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jbnkcvimnfs" w:id="9"/>
      <w:bookmarkEnd w:id="9"/>
      <w:r w:rsidDel="00000000" w:rsidR="00000000" w:rsidRPr="00000000">
        <w:rPr>
          <w:rFonts w:ascii="Courier New" w:cs="Courier New" w:eastAsia="Courier New" w:hAnsi="Courier New"/>
          <w:b w:val="1"/>
          <w:bCs w:val="1"/>
          <w:sz w:val="21"/>
          <w:szCs w:val="21"/>
          <w:rtl w:val="0"/>
        </w:rPr>
        <w:t xml:space="preserve">|       |                                             |       |</w:t>
      </w:r>
    </w:p>
    <w:p w:rsidR="00000000" w:rsidDel="00000000" w:rsidP="00000000" w:rsidRDefault="00000000" w:rsidRPr="00000000" w14:paraId="00000015">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b2byh864t61i" w:id="10"/>
      <w:bookmarkEnd w:id="10"/>
      <w:r w:rsidDel="00000000" w:rsidR="00000000" w:rsidRPr="00000000">
        <w:rPr>
          <w:rFonts w:ascii="Courier New" w:cs="Courier New" w:eastAsia="Courier New" w:hAnsi="Courier New"/>
          <w:b w:val="1"/>
          <w:bCs w:val="1"/>
          <w:sz w:val="21"/>
          <w:szCs w:val="21"/>
          <w:rtl w:val="0"/>
        </w:rPr>
        <w:t xml:space="preserve">|       |             [ CryptoFlux Logo ]             |       |</w:t>
      </w:r>
    </w:p>
    <w:p w:rsidR="00000000" w:rsidDel="00000000" w:rsidP="00000000" w:rsidRDefault="00000000" w:rsidRPr="00000000" w14:paraId="00000016">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6uek8co0gg0x" w:id="11"/>
      <w:bookmarkEnd w:id="11"/>
      <w:r w:rsidDel="00000000" w:rsidR="00000000" w:rsidRPr="00000000">
        <w:rPr>
          <w:rFonts w:ascii="Courier New" w:cs="Courier New" w:eastAsia="Courier New" w:hAnsi="Courier New"/>
          <w:b w:val="1"/>
          <w:bCs w:val="1"/>
          <w:sz w:val="21"/>
          <w:szCs w:val="21"/>
          <w:rtl w:val="0"/>
        </w:rPr>
        <w:t xml:space="preserve">|       |                   "Login"                   |       |</w:t>
      </w:r>
    </w:p>
    <w:p w:rsidR="00000000" w:rsidDel="00000000" w:rsidP="00000000" w:rsidRDefault="00000000" w:rsidRPr="00000000" w14:paraId="00000017">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38c9ya55xy91" w:id="12"/>
      <w:bookmarkEnd w:id="12"/>
      <w:r w:rsidDel="00000000" w:rsidR="00000000" w:rsidRPr="00000000">
        <w:rPr>
          <w:rFonts w:ascii="Courier New" w:cs="Courier New" w:eastAsia="Courier New" w:hAnsi="Courier New"/>
          <w:b w:val="1"/>
          <w:bCs w:val="1"/>
          <w:sz w:val="21"/>
          <w:szCs w:val="21"/>
          <w:rtl w:val="0"/>
        </w:rPr>
        <w:t xml:space="preserve">|       |                                             |       |</w:t>
      </w:r>
    </w:p>
    <w:p w:rsidR="00000000" w:rsidDel="00000000" w:rsidP="00000000" w:rsidRDefault="00000000" w:rsidRPr="00000000" w14:paraId="00000018">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t82o3c2o2956" w:id="13"/>
      <w:bookmarkEnd w:id="13"/>
      <w:r w:rsidDel="00000000" w:rsidR="00000000" w:rsidRPr="00000000">
        <w:rPr>
          <w:rFonts w:ascii="Courier New" w:cs="Courier New" w:eastAsia="Courier New" w:hAnsi="Courier New"/>
          <w:b w:val="1"/>
          <w:bCs w:val="1"/>
          <w:sz w:val="21"/>
          <w:szCs w:val="21"/>
          <w:rtl w:val="0"/>
        </w:rPr>
        <w:t xml:space="preserve">|       |  [---------------------------------------]  |       |</w:t>
      </w:r>
    </w:p>
    <w:p w:rsidR="00000000" w:rsidDel="00000000" w:rsidP="00000000" w:rsidRDefault="00000000" w:rsidRPr="00000000" w14:paraId="00000019">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b6rv0s3gfj3u" w:id="14"/>
      <w:bookmarkEnd w:id="14"/>
      <w:r w:rsidDel="00000000" w:rsidR="00000000" w:rsidRPr="00000000">
        <w:rPr>
          <w:rFonts w:ascii="Courier New" w:cs="Courier New" w:eastAsia="Courier New" w:hAnsi="Courier New"/>
          <w:b w:val="1"/>
          <w:bCs w:val="1"/>
          <w:sz w:val="21"/>
          <w:szCs w:val="21"/>
          <w:rtl w:val="0"/>
        </w:rPr>
        <w:t xml:space="preserve">|       |  | Error Message Area (Hidden by default)|  |       |</w:t>
      </w:r>
    </w:p>
    <w:p w:rsidR="00000000" w:rsidDel="00000000" w:rsidP="00000000" w:rsidRDefault="00000000" w:rsidRPr="00000000" w14:paraId="0000001A">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p40lraa015de" w:id="15"/>
      <w:bookmarkEnd w:id="15"/>
      <w:r w:rsidDel="00000000" w:rsidR="00000000" w:rsidRPr="00000000">
        <w:rPr>
          <w:rFonts w:ascii="Courier New" w:cs="Courier New" w:eastAsia="Courier New" w:hAnsi="Courier New"/>
          <w:b w:val="1"/>
          <w:bCs w:val="1"/>
          <w:sz w:val="21"/>
          <w:szCs w:val="21"/>
          <w:rtl w:val="0"/>
        </w:rPr>
        <w:t xml:space="preserve">|       |  [---------------------------------------]  |       |</w:t>
      </w:r>
    </w:p>
    <w:p w:rsidR="00000000" w:rsidDel="00000000" w:rsidP="00000000" w:rsidRDefault="00000000" w:rsidRPr="00000000" w14:paraId="0000001B">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7uhtiey86rb2" w:id="16"/>
      <w:bookmarkEnd w:id="16"/>
      <w:r w:rsidDel="00000000" w:rsidR="00000000" w:rsidRPr="00000000">
        <w:rPr>
          <w:rFonts w:ascii="Courier New" w:cs="Courier New" w:eastAsia="Courier New" w:hAnsi="Courier New"/>
          <w:b w:val="1"/>
          <w:bCs w:val="1"/>
          <w:sz w:val="21"/>
          <w:szCs w:val="21"/>
          <w:rtl w:val="0"/>
        </w:rPr>
        <w:t xml:space="preserve">|       |  Username                                   |       |</w:t>
      </w:r>
    </w:p>
    <w:p w:rsidR="00000000" w:rsidDel="00000000" w:rsidP="00000000" w:rsidRDefault="00000000" w:rsidRPr="00000000" w14:paraId="0000001C">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g2p052m7njqx" w:id="17"/>
      <w:bookmarkEnd w:id="17"/>
      <w:r w:rsidDel="00000000" w:rsidR="00000000" w:rsidRPr="00000000">
        <w:rPr>
          <w:rFonts w:ascii="Courier New" w:cs="Courier New" w:eastAsia="Courier New" w:hAnsi="Courier New"/>
          <w:b w:val="1"/>
          <w:bCs w:val="1"/>
          <w:sz w:val="21"/>
          <w:szCs w:val="21"/>
          <w:rtl w:val="0"/>
        </w:rPr>
        <w:t xml:space="preserve">|       |  [ Enter your email...                 ]    |       |</w:t>
      </w:r>
    </w:p>
    <w:p w:rsidR="00000000" w:rsidDel="00000000" w:rsidP="00000000" w:rsidRDefault="00000000" w:rsidRPr="00000000" w14:paraId="0000001D">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qw1npjyt9u71" w:id="18"/>
      <w:bookmarkEnd w:id="18"/>
      <w:r w:rsidDel="00000000" w:rsidR="00000000" w:rsidRPr="00000000">
        <w:rPr>
          <w:rFonts w:ascii="Courier New" w:cs="Courier New" w:eastAsia="Courier New" w:hAnsi="Courier New"/>
          <w:b w:val="1"/>
          <w:bCs w:val="1"/>
          <w:sz w:val="21"/>
          <w:szCs w:val="21"/>
          <w:rtl w:val="0"/>
        </w:rPr>
        <w:t xml:space="preserve">|       |  Password                                   |       |</w:t>
      </w:r>
    </w:p>
    <w:p w:rsidR="00000000" w:rsidDel="00000000" w:rsidP="00000000" w:rsidRDefault="00000000" w:rsidRPr="00000000" w14:paraId="0000001E">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2fn80psgexx1" w:id="19"/>
      <w:bookmarkEnd w:id="19"/>
      <w:r w:rsidDel="00000000" w:rsidR="00000000" w:rsidRPr="00000000">
        <w:rPr>
          <w:rFonts w:ascii="Courier New" w:cs="Courier New" w:eastAsia="Courier New" w:hAnsi="Courier New"/>
          <w:b w:val="1"/>
          <w:bCs w:val="1"/>
          <w:sz w:val="21"/>
          <w:szCs w:val="21"/>
          <w:rtl w:val="0"/>
        </w:rPr>
        <w:t xml:space="preserve">|       |  [ Enter your password...              ]    |       |</w:t>
      </w:r>
    </w:p>
    <w:p w:rsidR="00000000" w:rsidDel="00000000" w:rsidP="00000000" w:rsidRDefault="00000000" w:rsidRPr="00000000" w14:paraId="0000001F">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eodz9qtse45w" w:id="20"/>
      <w:bookmarkEnd w:id="20"/>
      <w:r w:rsidDel="00000000" w:rsidR="00000000" w:rsidRPr="00000000">
        <w:rPr>
          <w:rFonts w:ascii="Courier New" w:cs="Courier New" w:eastAsia="Courier New" w:hAnsi="Courier New"/>
          <w:b w:val="1"/>
          <w:bCs w:val="1"/>
          <w:sz w:val="21"/>
          <w:szCs w:val="21"/>
          <w:rtl w:val="0"/>
        </w:rPr>
        <w:t xml:space="preserve">|       |  *Confirm Password (Visible on Sign Up)*    |       |</w:t>
      </w:r>
    </w:p>
    <w:p w:rsidR="00000000" w:rsidDel="00000000" w:rsidP="00000000" w:rsidRDefault="00000000" w:rsidRPr="00000000" w14:paraId="00000020">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r4ftjs5q7oyo" w:id="21"/>
      <w:bookmarkEnd w:id="21"/>
      <w:r w:rsidDel="00000000" w:rsidR="00000000" w:rsidRPr="00000000">
        <w:rPr>
          <w:rFonts w:ascii="Courier New" w:cs="Courier New" w:eastAsia="Courier New" w:hAnsi="Courier New"/>
          <w:b w:val="1"/>
          <w:bCs w:val="1"/>
          <w:sz w:val="21"/>
          <w:szCs w:val="21"/>
          <w:rtl w:val="0"/>
        </w:rPr>
        <w:t xml:space="preserve">|       |  [ Confirm your password...            ]    |       |</w:t>
      </w:r>
    </w:p>
    <w:p w:rsidR="00000000" w:rsidDel="00000000" w:rsidP="00000000" w:rsidRDefault="00000000" w:rsidRPr="00000000" w14:paraId="00000021">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1o5pquepepno" w:id="22"/>
      <w:bookmarkEnd w:id="22"/>
      <w:r w:rsidDel="00000000" w:rsidR="00000000" w:rsidRPr="00000000">
        <w:rPr>
          <w:rFonts w:ascii="Courier New" w:cs="Courier New" w:eastAsia="Courier New" w:hAnsi="Courier New"/>
          <w:b w:val="1"/>
          <w:bCs w:val="1"/>
          <w:sz w:val="21"/>
          <w:szCs w:val="21"/>
          <w:rtl w:val="0"/>
        </w:rPr>
        <w:t xml:space="preserve">|       |                                             |       |</w:t>
      </w:r>
    </w:p>
    <w:p w:rsidR="00000000" w:rsidDel="00000000" w:rsidP="00000000" w:rsidRDefault="00000000" w:rsidRPr="00000000" w14:paraId="00000022">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4238jke86tu" w:id="23"/>
      <w:bookmarkEnd w:id="23"/>
      <w:r w:rsidDel="00000000" w:rsidR="00000000" w:rsidRPr="00000000">
        <w:rPr>
          <w:rFonts w:ascii="Courier New" w:cs="Courier New" w:eastAsia="Courier New" w:hAnsi="Courier New"/>
          <w:b w:val="1"/>
          <w:bCs w:val="1"/>
          <w:sz w:val="21"/>
          <w:szCs w:val="21"/>
          <w:rtl w:val="0"/>
        </w:rPr>
        <w:t xml:space="preserve">|       |  [               LOGIN                 ]    |       |</w:t>
      </w:r>
    </w:p>
    <w:p w:rsidR="00000000" w:rsidDel="00000000" w:rsidP="00000000" w:rsidRDefault="00000000" w:rsidRPr="00000000" w14:paraId="00000023">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jxs7i66krnj4" w:id="24"/>
      <w:bookmarkEnd w:id="24"/>
      <w:r w:rsidDel="00000000" w:rsidR="00000000" w:rsidRPr="00000000">
        <w:rPr>
          <w:rFonts w:ascii="Courier New" w:cs="Courier New" w:eastAsia="Courier New" w:hAnsi="Courier New"/>
          <w:b w:val="1"/>
          <w:bCs w:val="1"/>
          <w:sz w:val="21"/>
          <w:szCs w:val="21"/>
          <w:rtl w:val="0"/>
        </w:rPr>
        <w:t xml:space="preserve">|       |      Don't have an account? Signup          |       |</w:t>
      </w:r>
    </w:p>
    <w:p w:rsidR="00000000" w:rsidDel="00000000" w:rsidP="00000000" w:rsidRDefault="00000000" w:rsidRPr="00000000" w14:paraId="00000024">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6k53719r0ie8" w:id="25"/>
      <w:bookmarkEnd w:id="25"/>
      <w:r w:rsidDel="00000000" w:rsidR="00000000" w:rsidRPr="00000000">
        <w:rPr>
          <w:rFonts w:ascii="Courier New" w:cs="Courier New" w:eastAsia="Courier New" w:hAnsi="Courier New"/>
          <w:b w:val="1"/>
          <w:bCs w:val="1"/>
          <w:sz w:val="21"/>
          <w:szCs w:val="21"/>
          <w:rtl w:val="0"/>
        </w:rPr>
        <w:t xml:space="preserve">|       |                                             |       |</w:t>
      </w:r>
    </w:p>
    <w:p w:rsidR="00000000" w:rsidDel="00000000" w:rsidP="00000000" w:rsidRDefault="00000000" w:rsidRPr="00000000" w14:paraId="00000025">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pb93a72i8sle" w:id="26"/>
      <w:bookmarkEnd w:id="26"/>
      <w:r w:rsidDel="00000000" w:rsidR="00000000" w:rsidRPr="00000000">
        <w:rPr>
          <w:rFonts w:ascii="Courier New" w:cs="Courier New" w:eastAsia="Courier New" w:hAnsi="Courier New"/>
          <w:b w:val="1"/>
          <w:bCs w:val="1"/>
          <w:sz w:val="21"/>
          <w:szCs w:val="21"/>
          <w:rtl w:val="0"/>
        </w:rPr>
        <w:t xml:space="preserve">|       +---------------------------------------------+       |</w:t>
      </w:r>
    </w:p>
    <w:p w:rsidR="00000000" w:rsidDel="00000000" w:rsidP="00000000" w:rsidRDefault="00000000" w:rsidRPr="00000000" w14:paraId="00000026">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ge2fc2d5et4b" w:id="27"/>
      <w:bookmarkEnd w:id="27"/>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027">
      <w:pPr>
        <w:pStyle w:val="Heading1"/>
        <w:keepNext w:val="0"/>
        <w:keepLines w:val="0"/>
        <w:pBdr>
          <w:bottom w:color="auto" w:space="6" w:sz="0" w:val="none"/>
        </w:pBdr>
        <w:spacing w:after="240" w:before="0" w:line="300" w:lineRule="auto"/>
        <w:rPr>
          <w:b w:val="1"/>
          <w:bCs w:val="1"/>
          <w:sz w:val="21"/>
          <w:szCs w:val="21"/>
        </w:rPr>
      </w:pPr>
      <w:bookmarkStart w:colFirst="0" w:colLast="0" w:name="_78de9f7kiz5t" w:id="28"/>
      <w:bookmarkEnd w:id="28"/>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028">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tf1h5320zye5" w:id="29"/>
      <w:bookmarkEnd w:id="29"/>
      <w:r w:rsidDel="00000000" w:rsidR="00000000" w:rsidRPr="00000000">
        <w:rPr>
          <w:b w:val="1"/>
          <w:bCs w:val="1"/>
          <w:color w:val="000000"/>
          <w:sz w:val="33"/>
          <w:szCs w:val="33"/>
          <w:rtl w:val="0"/>
        </w:rPr>
        <w:t xml:space="preserve">5. UI Components Specification</w:t>
      </w:r>
    </w:p>
    <w:tbl>
      <w:tblPr>
        <w:tblStyle w:val="Table2"/>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35"/>
        <w:gridCol w:w="1905"/>
        <w:gridCol w:w="5475"/>
        <w:tblGridChange w:id="0">
          <w:tblGrid>
            <w:gridCol w:w="720"/>
            <w:gridCol w:w="1935"/>
            <w:gridCol w:w="1905"/>
            <w:gridCol w:w="5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Background Media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Video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Auto-playing, muted background looping trading video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App Logo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Image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CryptoFlux blue branding logo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Form Title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Text Header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Dynamically displays "Login" or "Sign Up"</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Error Box</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Div/Text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Displays Firebase authentication errors (</w:t>
            </w:r>
            <w:r w:rsidDel="00000000" w:rsidR="00000000" w:rsidRPr="00000000">
              <w:rPr>
                <w:rFonts w:ascii="Courier New" w:cs="Courier New" w:eastAsia="Courier New" w:hAnsi="Courier New"/>
                <w:b w:val="1"/>
                <w:bCs w:val="1"/>
                <w:sz w:val="21"/>
                <w:szCs w:val="21"/>
                <w:rtl w:val="0"/>
              </w:rPr>
              <w:t xml:space="preserve">#error-box</w:t>
            </w:r>
            <w:r w:rsidDel="00000000" w:rsidR="00000000" w:rsidRPr="00000000">
              <w:rPr>
                <w:b w:val="1"/>
                <w:bCs w:val="1"/>
                <w:sz w:val="21"/>
                <w:szCs w:val="21"/>
                <w:rtl w:val="0"/>
              </w:rPr>
              <w:t xml:space="preserv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Email Field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Email 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Input for user email address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Password Field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Password 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Captures user password (hidden characters)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Confirm 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Password 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Only visible in Sign Up mode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Submit Button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Input (Submit)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Submits the credentials to Firebase Auth</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Toggle Link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Anchor Link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Toggles DOM visibility between Login and Signup forms</w:t>
            </w:r>
          </w:p>
        </w:tc>
      </w:tr>
    </w:tbl>
    <w:p w:rsidR="00000000" w:rsidDel="00000000" w:rsidP="00000000" w:rsidRDefault="00000000" w:rsidRPr="00000000" w14:paraId="00000051">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90gp2q3a6j51" w:id="30"/>
      <w:bookmarkEnd w:id="30"/>
      <w:r w:rsidDel="00000000" w:rsidR="00000000" w:rsidRPr="00000000">
        <w:rPr>
          <w:rtl w:val="0"/>
        </w:rPr>
      </w:r>
    </w:p>
    <w:p w:rsidR="00000000" w:rsidDel="00000000" w:rsidP="00000000" w:rsidRDefault="00000000" w:rsidRPr="00000000" w14:paraId="00000052">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mihaa6q1xxio" w:id="31"/>
      <w:bookmarkEnd w:id="31"/>
      <w:r w:rsidDel="00000000" w:rsidR="00000000" w:rsidRPr="00000000">
        <w:rPr>
          <w:rtl w:val="0"/>
        </w:rPr>
      </w:r>
    </w:p>
    <w:p w:rsidR="00000000" w:rsidDel="00000000" w:rsidP="00000000" w:rsidRDefault="00000000" w:rsidRPr="00000000" w14:paraId="00000053">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8gpt5w2gwnru" w:id="32"/>
      <w:bookmarkEnd w:id="32"/>
      <w:r w:rsidDel="00000000" w:rsidR="00000000" w:rsidRPr="00000000">
        <w:rPr>
          <w:rtl w:val="0"/>
        </w:rPr>
      </w:r>
    </w:p>
    <w:p w:rsidR="00000000" w:rsidDel="00000000" w:rsidP="00000000" w:rsidRDefault="00000000" w:rsidRPr="00000000" w14:paraId="00000054">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t4punckyatwa" w:id="33"/>
      <w:bookmarkEnd w:id="33"/>
      <w:r w:rsidDel="00000000" w:rsidR="00000000" w:rsidRPr="00000000">
        <w:rPr>
          <w:b w:val="1"/>
          <w:bCs w:val="1"/>
          <w:color w:val="000000"/>
          <w:sz w:val="33"/>
          <w:szCs w:val="33"/>
          <w:rtl w:val="0"/>
        </w:rPr>
        <w:t xml:space="preserve">6. Interaction Behavior</w:t>
      </w:r>
    </w:p>
    <w:tbl>
      <w:tblPr>
        <w:tblStyle w:val="Table3"/>
        <w:tblW w:w="1042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665"/>
        <w:gridCol w:w="5925"/>
        <w:tblGridChange w:id="0">
          <w:tblGrid>
            <w:gridCol w:w="2835"/>
            <w:gridCol w:w="1665"/>
            <w:gridCol w:w="592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System Response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Toggle Link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Click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A">
            <w:pPr>
              <w:pStyle w:val="Heading1"/>
              <w:keepNext w:val="0"/>
              <w:keepLines w:val="0"/>
              <w:pBdr>
                <w:bottom w:color="auto" w:space="6" w:sz="0" w:val="none"/>
              </w:pBdr>
              <w:spacing w:after="160" w:before="0" w:line="300" w:lineRule="auto"/>
              <w:rPr>
                <w:b w:val="1"/>
                <w:bCs w:val="1"/>
                <w:sz w:val="19"/>
                <w:szCs w:val="19"/>
              </w:rPr>
            </w:pPr>
            <w:bookmarkStart w:colFirst="0" w:colLast="0" w:name="_e0vg81tg0kzw" w:id="0"/>
            <w:bookmarkEnd w:id="0"/>
            <w:r w:rsidDel="00000000" w:rsidR="00000000" w:rsidRPr="00000000">
              <w:rPr>
                <w:b w:val="1"/>
                <w:bCs w:val="1"/>
                <w:sz w:val="19"/>
                <w:szCs w:val="19"/>
                <w:rtl w:val="0"/>
              </w:rPr>
              <w:t xml:space="preserve">Hides active form, shows alternate form, updates Form Title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Email / Password fields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Typing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D">
            <w:pPr>
              <w:pStyle w:val="Heading1"/>
              <w:keepNext w:val="0"/>
              <w:keepLines w:val="0"/>
              <w:pBdr>
                <w:bottom w:color="auto" w:space="6" w:sz="0" w:val="none"/>
              </w:pBdr>
              <w:spacing w:after="160" w:before="0" w:line="300" w:lineRule="auto"/>
              <w:rPr>
                <w:b w:val="1"/>
                <w:bCs w:val="1"/>
                <w:sz w:val="19"/>
                <w:szCs w:val="19"/>
              </w:rPr>
            </w:pPr>
            <w:bookmarkStart w:colFirst="0" w:colLast="0" w:name="_e0vg81tg0kzw" w:id="0"/>
            <w:bookmarkEnd w:id="0"/>
            <w:r w:rsidDel="00000000" w:rsidR="00000000" w:rsidRPr="00000000">
              <w:rPr>
                <w:b w:val="1"/>
                <w:bCs w:val="1"/>
                <w:sz w:val="19"/>
                <w:szCs w:val="19"/>
                <w:rtl w:val="0"/>
              </w:rPr>
              <w:t xml:space="preserve">Standard input field behavior; password characters hidden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Submit Button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Click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0">
            <w:pPr>
              <w:pStyle w:val="Heading1"/>
              <w:keepNext w:val="0"/>
              <w:keepLines w:val="0"/>
              <w:pBdr>
                <w:bottom w:color="auto" w:space="6" w:sz="0" w:val="none"/>
              </w:pBdr>
              <w:spacing w:after="160" w:before="0" w:line="300" w:lineRule="auto"/>
              <w:rPr>
                <w:b w:val="1"/>
                <w:bCs w:val="1"/>
                <w:sz w:val="19"/>
                <w:szCs w:val="19"/>
              </w:rPr>
            </w:pPr>
            <w:bookmarkStart w:colFirst="0" w:colLast="0" w:name="_e0vg81tg0kzw" w:id="0"/>
            <w:bookmarkEnd w:id="0"/>
            <w:r w:rsidDel="00000000" w:rsidR="00000000" w:rsidRPr="00000000">
              <w:rPr>
                <w:b w:val="1"/>
                <w:bCs w:val="1"/>
                <w:sz w:val="19"/>
                <w:szCs w:val="19"/>
                <w:rtl w:val="0"/>
              </w:rPr>
              <w:t xml:space="preserve">Validates fields and sends auth payload to Firebase (</w:t>
            </w:r>
            <w:r w:rsidDel="00000000" w:rsidR="00000000" w:rsidRPr="00000000">
              <w:rPr>
                <w:rFonts w:ascii="Courier New" w:cs="Courier New" w:eastAsia="Courier New" w:hAnsi="Courier New"/>
                <w:b w:val="1"/>
                <w:bCs w:val="1"/>
                <w:sz w:val="19"/>
                <w:szCs w:val="19"/>
                <w:rtl w:val="0"/>
              </w:rPr>
              <w:t xml:space="preserve">firebase-script.js</w:t>
            </w:r>
            <w:r w:rsidDel="00000000" w:rsidR="00000000" w:rsidRPr="00000000">
              <w:rPr>
                <w:b w:val="1"/>
                <w:bCs w:val="1"/>
                <w:sz w:val="19"/>
                <w:szCs w:val="19"/>
                <w:rtl w:val="0"/>
              </w:rPr>
              <w:t xml:space="preserv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Error Box</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Triggered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3">
            <w:pPr>
              <w:pStyle w:val="Heading1"/>
              <w:keepNext w:val="0"/>
              <w:keepLines w:val="0"/>
              <w:pBdr>
                <w:bottom w:color="auto" w:space="6" w:sz="0" w:val="none"/>
              </w:pBdr>
              <w:spacing w:after="160" w:before="0" w:line="300" w:lineRule="auto"/>
              <w:rPr>
                <w:b w:val="1"/>
                <w:bCs w:val="1"/>
                <w:sz w:val="19"/>
                <w:szCs w:val="19"/>
              </w:rPr>
            </w:pPr>
            <w:bookmarkStart w:colFirst="0" w:colLast="0" w:name="_e0vg81tg0kzw" w:id="0"/>
            <w:bookmarkEnd w:id="0"/>
            <w:r w:rsidDel="00000000" w:rsidR="00000000" w:rsidRPr="00000000">
              <w:rPr>
                <w:b w:val="1"/>
                <w:bCs w:val="1"/>
                <w:sz w:val="19"/>
                <w:szCs w:val="19"/>
                <w:rtl w:val="0"/>
              </w:rPr>
              <w:t xml:space="preserve">Appears dynamically with a message if authentication fails</w:t>
            </w:r>
          </w:p>
        </w:tc>
      </w:tr>
    </w:tbl>
    <w:p w:rsidR="00000000" w:rsidDel="00000000" w:rsidP="00000000" w:rsidRDefault="00000000" w:rsidRPr="00000000" w14:paraId="00000064">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vum9z84inos8" w:id="34"/>
      <w:bookmarkEnd w:id="34"/>
      <w:r w:rsidDel="00000000" w:rsidR="00000000" w:rsidRPr="00000000">
        <w:rPr>
          <w:b w:val="1"/>
          <w:bCs w:val="1"/>
          <w:color w:val="000000"/>
          <w:sz w:val="33"/>
          <w:szCs w:val="33"/>
          <w:rtl w:val="0"/>
        </w:rPr>
        <w:t xml:space="preserve">7. Navigation Flow</w:t>
      </w:r>
    </w:p>
    <w:tbl>
      <w:tblPr>
        <w:tblStyle w:val="Table4"/>
        <w:tblW w:w="1042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325"/>
        <w:gridCol w:w="4905"/>
        <w:tblGridChange w:id="0">
          <w:tblGrid>
            <w:gridCol w:w="3195"/>
            <w:gridCol w:w="2325"/>
            <w:gridCol w:w="490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Current Screen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Next Screen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Login Screen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b w:val="1"/>
                <w:bCs w:val="1"/>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Successful Login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Dashboard (</w:t>
            </w:r>
            <w:r w:rsidDel="00000000" w:rsidR="00000000" w:rsidRPr="00000000">
              <w:rPr>
                <w:rFonts w:ascii="Courier New" w:cs="Courier New" w:eastAsia="Courier New" w:hAnsi="Courier New"/>
                <w:b w:val="1"/>
                <w:bCs w:val="1"/>
                <w:sz w:val="21"/>
                <w:szCs w:val="21"/>
                <w:rtl w:val="0"/>
              </w:rPr>
              <w:t xml:space="preserve">home.html</w:t>
            </w:r>
            <w:r w:rsidDel="00000000" w:rsidR="00000000" w:rsidRPr="00000000">
              <w:rPr>
                <w:b w:val="1"/>
                <w:bCs w:val="1"/>
                <w:sz w:val="21"/>
                <w:szCs w:val="21"/>
                <w:rtl w:val="0"/>
              </w:rPr>
              <w:t xml:space="preserv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Login Screen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b w:val="1"/>
                <w:bCs w:val="1"/>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Successful Signup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Dashboard (</w:t>
            </w:r>
            <w:r w:rsidDel="00000000" w:rsidR="00000000" w:rsidRPr="00000000">
              <w:rPr>
                <w:rFonts w:ascii="Courier New" w:cs="Courier New" w:eastAsia="Courier New" w:hAnsi="Courier New"/>
                <w:b w:val="1"/>
                <w:bCs w:val="1"/>
                <w:sz w:val="21"/>
                <w:szCs w:val="21"/>
                <w:rtl w:val="0"/>
              </w:rPr>
              <w:t xml:space="preserve">home.html</w:t>
            </w:r>
            <w:r w:rsidDel="00000000" w:rsidR="00000000" w:rsidRPr="00000000">
              <w:rPr>
                <w:b w:val="1"/>
                <w:bCs w:val="1"/>
                <w:sz w:val="21"/>
                <w:szCs w:val="21"/>
                <w:rtl w:val="0"/>
              </w:rPr>
              <w:t xml:space="preserv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Login Screen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b w:val="1"/>
                <w:bCs w:val="1"/>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Invalid Login / Error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Stays on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b w:val="1"/>
                <w:bCs w:val="1"/>
                <w:sz w:val="21"/>
                <w:szCs w:val="21"/>
                <w:rtl w:val="0"/>
              </w:rPr>
              <w:t xml:space="preserve">, shows error box</w:t>
            </w:r>
          </w:p>
        </w:tc>
      </w:tr>
    </w:tbl>
    <w:p w:rsidR="00000000" w:rsidDel="00000000" w:rsidP="00000000" w:rsidRDefault="00000000" w:rsidRPr="00000000" w14:paraId="00000071">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g9ukj5712qat" w:id="35"/>
      <w:bookmarkEnd w:id="35"/>
      <w:r w:rsidDel="00000000" w:rsidR="00000000" w:rsidRPr="00000000">
        <w:rPr>
          <w:rtl w:val="0"/>
        </w:rPr>
      </w:r>
    </w:p>
    <w:p w:rsidR="00000000" w:rsidDel="00000000" w:rsidP="00000000" w:rsidRDefault="00000000" w:rsidRPr="00000000" w14:paraId="00000072">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rl29menkdsqc" w:id="36"/>
      <w:bookmarkEnd w:id="36"/>
      <w:r w:rsidDel="00000000" w:rsidR="00000000" w:rsidRPr="00000000">
        <w:rPr>
          <w:rtl w:val="0"/>
        </w:rPr>
      </w:r>
    </w:p>
    <w:p w:rsidR="00000000" w:rsidDel="00000000" w:rsidP="00000000" w:rsidRDefault="00000000" w:rsidRPr="00000000" w14:paraId="00000073">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ti23yn229sl1" w:id="37"/>
      <w:bookmarkEnd w:id="37"/>
      <w:r w:rsidDel="00000000" w:rsidR="00000000" w:rsidRPr="00000000">
        <w:rPr>
          <w:rtl w:val="0"/>
        </w:rPr>
      </w:r>
    </w:p>
    <w:p w:rsidR="00000000" w:rsidDel="00000000" w:rsidP="00000000" w:rsidRDefault="00000000" w:rsidRPr="00000000" w14:paraId="00000074">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4b066yhlljej" w:id="38"/>
      <w:bookmarkEnd w:id="38"/>
      <w:r w:rsidDel="00000000" w:rsidR="00000000" w:rsidRPr="00000000">
        <w:rPr>
          <w:rtl w:val="0"/>
        </w:rPr>
      </w:r>
    </w:p>
    <w:p w:rsidR="00000000" w:rsidDel="00000000" w:rsidP="00000000" w:rsidRDefault="00000000" w:rsidRPr="00000000" w14:paraId="00000075">
      <w:pPr>
        <w:pStyle w:val="Heading3"/>
        <w:keepNext w:val="0"/>
        <w:keepLines w:val="0"/>
        <w:pBdr>
          <w:bottom w:color="auto" w:space="6" w:sz="0" w:val="none"/>
        </w:pBdr>
        <w:spacing w:after="240" w:before="360" w:line="300" w:lineRule="auto"/>
        <w:rPr>
          <w:b w:val="1"/>
          <w:bCs w:val="1"/>
          <w:color w:val="000000"/>
          <w:sz w:val="29"/>
          <w:szCs w:val="29"/>
        </w:rPr>
      </w:pPr>
      <w:bookmarkStart w:colFirst="0" w:colLast="0" w:name="_aoxxcfjk14cr" w:id="39"/>
      <w:bookmarkEnd w:id="39"/>
      <w:r w:rsidDel="00000000" w:rsidR="00000000" w:rsidRPr="00000000">
        <w:rPr>
          <w:b w:val="1"/>
          <w:bCs w:val="1"/>
          <w:color w:val="000000"/>
          <w:sz w:val="33"/>
          <w:szCs w:val="33"/>
          <w:rtl w:val="0"/>
        </w:rPr>
        <w:t xml:space="preserve">8. </w:t>
      </w:r>
      <w:r w:rsidDel="00000000" w:rsidR="00000000" w:rsidRPr="00000000">
        <w:rPr>
          <w:b w:val="1"/>
          <w:bCs w:val="1"/>
          <w:color w:val="000000"/>
          <w:sz w:val="29"/>
          <w:szCs w:val="29"/>
          <w:rtl w:val="0"/>
        </w:rPr>
        <w:t xml:space="preserve">Input Validation Rules</w:t>
      </w:r>
    </w:p>
    <w:tbl>
      <w:tblPr>
        <w:tblStyle w:val="Table5"/>
        <w:tblW w:w="978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570"/>
        <w:gridCol w:w="3780"/>
        <w:tblGridChange w:id="0">
          <w:tblGrid>
            <w:gridCol w:w="2430"/>
            <w:gridCol w:w="3570"/>
            <w:gridCol w:w="37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Field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Example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Email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Required, standard email format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user@example.com</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Required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Cannot be empty</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7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Confirm 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Required (Signup phase)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Must match Password field</w:t>
            </w:r>
          </w:p>
        </w:tc>
      </w:tr>
    </w:tbl>
    <w:p w:rsidR="00000000" w:rsidDel="00000000" w:rsidP="00000000" w:rsidRDefault="00000000" w:rsidRPr="00000000" w14:paraId="00000082">
      <w:pPr>
        <w:pStyle w:val="Heading3"/>
        <w:keepNext w:val="0"/>
        <w:keepLines w:val="0"/>
        <w:pBdr>
          <w:bottom w:color="auto" w:space="6" w:sz="0" w:val="none"/>
        </w:pBdr>
        <w:spacing w:after="240" w:before="360" w:line="300" w:lineRule="auto"/>
        <w:rPr>
          <w:b w:val="1"/>
          <w:bCs w:val="1"/>
          <w:color w:val="000000"/>
          <w:sz w:val="29"/>
          <w:szCs w:val="29"/>
        </w:rPr>
      </w:pPr>
      <w:bookmarkStart w:colFirst="0" w:colLast="0" w:name="_dampybbsfgld" w:id="40"/>
      <w:bookmarkEnd w:id="40"/>
      <w:r w:rsidDel="00000000" w:rsidR="00000000" w:rsidRPr="00000000">
        <w:rPr>
          <w:b w:val="1"/>
          <w:bCs w:val="1"/>
          <w:color w:val="000000"/>
          <w:sz w:val="29"/>
          <w:szCs w:val="29"/>
          <w:rtl w:val="0"/>
        </w:rPr>
        <w:t xml:space="preserve">9. Error Handling</w:t>
      </w:r>
    </w:p>
    <w:tbl>
      <w:tblPr>
        <w:tblStyle w:val="Table6"/>
        <w:tblW w:w="978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6270"/>
        <w:tblGridChange w:id="0">
          <w:tblGrid>
            <w:gridCol w:w="3510"/>
            <w:gridCol w:w="627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Error Condition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Message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Empty email/password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HTML5 standard required message pop-up</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Invalid credentials (Firebase)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"Invalid email or password" (Rendered in </w:t>
            </w:r>
            <w:r w:rsidDel="00000000" w:rsidR="00000000" w:rsidRPr="00000000">
              <w:rPr>
                <w:rFonts w:ascii="Courier New" w:cs="Courier New" w:eastAsia="Courier New" w:hAnsi="Courier New"/>
                <w:b w:val="1"/>
                <w:bCs w:val="1"/>
                <w:sz w:val="21"/>
                <w:szCs w:val="21"/>
                <w:rtl w:val="0"/>
              </w:rPr>
              <w:t xml:space="preserve">#error-box</w:t>
            </w:r>
            <w:r w:rsidDel="00000000" w:rsidR="00000000" w:rsidRPr="00000000">
              <w:rPr>
                <w:b w:val="1"/>
                <w:bCs w:val="1"/>
                <w:sz w:val="21"/>
                <w:szCs w:val="21"/>
                <w:rtl w:val="0"/>
              </w:rPr>
              <w:t xml:space="preserv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Email already in use (Firebase)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"Account already exists with this email"</w:t>
            </w:r>
          </w:p>
        </w:tc>
      </w:tr>
    </w:tbl>
    <w:p w:rsidR="00000000" w:rsidDel="00000000" w:rsidP="00000000" w:rsidRDefault="00000000" w:rsidRPr="00000000" w14:paraId="0000008B">
      <w:pPr>
        <w:pStyle w:val="Heading3"/>
        <w:keepNext w:val="0"/>
        <w:keepLines w:val="0"/>
        <w:pBdr>
          <w:bottom w:color="auto" w:space="6" w:sz="0" w:val="none"/>
        </w:pBdr>
        <w:spacing w:after="240" w:before="360" w:line="300" w:lineRule="auto"/>
        <w:rPr>
          <w:b w:val="1"/>
          <w:bCs w:val="1"/>
          <w:color w:val="000000"/>
          <w:sz w:val="29"/>
          <w:szCs w:val="29"/>
        </w:rPr>
      </w:pPr>
      <w:bookmarkStart w:colFirst="0" w:colLast="0" w:name="_h4gq4c7x2wtn" w:id="41"/>
      <w:bookmarkEnd w:id="41"/>
      <w:r w:rsidDel="00000000" w:rsidR="00000000" w:rsidRPr="00000000">
        <w:rPr>
          <w:b w:val="1"/>
          <w:bCs w:val="1"/>
          <w:color w:val="000000"/>
          <w:sz w:val="29"/>
          <w:szCs w:val="29"/>
          <w:rtl w:val="0"/>
        </w:rPr>
        <w:t xml:space="preserve">10. UI State Transitions</w:t>
      </w:r>
    </w:p>
    <w:tbl>
      <w:tblPr>
        <w:tblStyle w:val="Table7"/>
        <w:tblW w:w="982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7200"/>
        <w:tblGridChange w:id="0">
          <w:tblGrid>
            <w:gridCol w:w="2625"/>
            <w:gridCol w:w="7200"/>
          </w:tblGrid>
        </w:tblGridChange>
      </w:tblGrid>
      <w:tr>
        <w:trPr>
          <w:cantSplit w:val="0"/>
          <w:trHeight w:val="506.47949218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C">
            <w:pPr>
              <w:pStyle w:val="Heading1"/>
              <w:keepNext w:val="0"/>
              <w:keepLines w:val="0"/>
              <w:widowControl w:val="0"/>
              <w:pBdr>
                <w:bottom w:color="auto" w:space="6" w:sz="0" w:val="none"/>
              </w:pBdr>
              <w:spacing w:after="160" w:before="0" w:line="24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State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D">
            <w:pPr>
              <w:pStyle w:val="Heading1"/>
              <w:keepNext w:val="0"/>
              <w:keepLines w:val="0"/>
              <w:widowControl w:val="0"/>
              <w:pBdr>
                <w:bottom w:color="auto" w:space="6" w:sz="0" w:val="none"/>
              </w:pBdr>
              <w:spacing w:after="160" w:before="0" w:line="24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Initial Login View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8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Shows email/password fields, "Login" title, login submit button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Initial Signup View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Shows email/password/confirm fields, "Sign Up" title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Validation Error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rFonts w:ascii="Courier New" w:cs="Courier New" w:eastAsia="Courier New" w:hAnsi="Courier New"/>
                <w:b w:val="1"/>
                <w:bCs w:val="1"/>
                <w:sz w:val="21"/>
                <w:szCs w:val="21"/>
                <w:rtl w:val="0"/>
              </w:rPr>
              <w:t xml:space="preserve">#error-box</w:t>
            </w:r>
            <w:r w:rsidDel="00000000" w:rsidR="00000000" w:rsidRPr="00000000">
              <w:rPr>
                <w:b w:val="1"/>
                <w:bCs w:val="1"/>
                <w:sz w:val="21"/>
                <w:szCs w:val="21"/>
                <w:rtl w:val="0"/>
              </w:rPr>
              <w:t xml:space="preserve"> becomes visible with red text</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Success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 is redirected via JavaScript window location change</w:t>
            </w:r>
          </w:p>
        </w:tc>
      </w:tr>
    </w:tbl>
    <w:p w:rsidR="00000000" w:rsidDel="00000000" w:rsidP="00000000" w:rsidRDefault="00000000" w:rsidRPr="00000000" w14:paraId="00000096">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ld9j843trps0" w:id="42"/>
      <w:bookmarkEnd w:id="42"/>
      <w:r w:rsidDel="00000000" w:rsidR="00000000" w:rsidRPr="00000000">
        <w:rPr>
          <w:b w:val="1"/>
          <w:bCs w:val="1"/>
          <w:color w:val="000000"/>
          <w:sz w:val="33"/>
          <w:szCs w:val="33"/>
          <w:rtl w:val="0"/>
        </w:rPr>
        <w:t xml:space="preserve">11. Accessibility Requirements</w:t>
      </w:r>
    </w:p>
    <w:tbl>
      <w:tblPr>
        <w:tblStyle w:val="Table8"/>
        <w:tblW w:w="981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7095"/>
        <w:tblGridChange w:id="0">
          <w:tblGrid>
            <w:gridCol w:w="2715"/>
            <w:gridCol w:w="70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7">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8">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Keyboard Navigation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Users can completely </w:t>
            </w:r>
            <w:r w:rsidDel="00000000" w:rsidR="00000000" w:rsidRPr="00000000">
              <w:rPr>
                <w:rFonts w:ascii="Courier New" w:cs="Courier New" w:eastAsia="Courier New" w:hAnsi="Courier New"/>
                <w:b w:val="1"/>
                <w:bCs w:val="1"/>
                <w:sz w:val="21"/>
                <w:szCs w:val="21"/>
                <w:rtl w:val="0"/>
              </w:rPr>
              <w:t xml:space="preserve">Tab</w:t>
            </w:r>
            <w:r w:rsidDel="00000000" w:rsidR="00000000" w:rsidRPr="00000000">
              <w:rPr>
                <w:b w:val="1"/>
                <w:bCs w:val="1"/>
                <w:sz w:val="21"/>
                <w:szCs w:val="21"/>
                <w:rtl w:val="0"/>
              </w:rPr>
              <w:t xml:space="preserve"> through input fields and use </w:t>
            </w:r>
            <w:r w:rsidDel="00000000" w:rsidR="00000000" w:rsidRPr="00000000">
              <w:rPr>
                <w:rFonts w:ascii="Courier New" w:cs="Courier New" w:eastAsia="Courier New" w:hAnsi="Courier New"/>
                <w:b w:val="1"/>
                <w:bCs w:val="1"/>
                <w:sz w:val="21"/>
                <w:szCs w:val="21"/>
                <w:rtl w:val="0"/>
              </w:rPr>
              <w:t xml:space="preserve">Enter</w:t>
            </w:r>
            <w:r w:rsidDel="00000000" w:rsidR="00000000" w:rsidRPr="00000000">
              <w:rPr>
                <w:b w:val="1"/>
                <w:bCs w:val="1"/>
                <w:sz w:val="21"/>
                <w:szCs w:val="21"/>
                <w:rtl w:val="0"/>
              </w:rPr>
              <w:t xml:space="preserve"> to submit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Form Labels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Input tags have corresponding </w:t>
            </w:r>
            <w:r w:rsidDel="00000000" w:rsidR="00000000" w:rsidRPr="00000000">
              <w:rPr>
                <w:rFonts w:ascii="Courier New" w:cs="Courier New" w:eastAsia="Courier New" w:hAnsi="Courier New"/>
                <w:b w:val="1"/>
                <w:bCs w:val="1"/>
                <w:sz w:val="21"/>
                <w:szCs w:val="21"/>
                <w:rtl w:val="0"/>
              </w:rPr>
              <w:t xml:space="preserve">&lt;label&gt;</w:t>
            </w:r>
            <w:r w:rsidDel="00000000" w:rsidR="00000000" w:rsidRPr="00000000">
              <w:rPr>
                <w:b w:val="1"/>
                <w:bCs w:val="1"/>
                <w:sz w:val="21"/>
                <w:szCs w:val="21"/>
                <w:rtl w:val="0"/>
              </w:rPr>
              <w:t xml:space="preserve"> descriptions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Visual Contrast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9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Dark UI with legible white/contrasting text overlays</w:t>
            </w:r>
          </w:p>
        </w:tc>
      </w:tr>
    </w:tbl>
    <w:p w:rsidR="00000000" w:rsidDel="00000000" w:rsidP="00000000" w:rsidRDefault="00000000" w:rsidRPr="00000000" w14:paraId="0000009F">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w3hnu1tahxkx" w:id="43"/>
      <w:bookmarkEnd w:id="43"/>
      <w:r w:rsidDel="00000000" w:rsidR="00000000" w:rsidRPr="00000000">
        <w:rPr>
          <w:b w:val="1"/>
          <w:bCs w:val="1"/>
          <w:color w:val="000000"/>
          <w:sz w:val="33"/>
          <w:szCs w:val="33"/>
          <w:rtl w:val="0"/>
        </w:rPr>
        <w:t xml:space="preserve">12. Usability Considerations</w:t>
      </w:r>
    </w:p>
    <w:p w:rsidR="00000000" w:rsidDel="00000000" w:rsidP="00000000" w:rsidRDefault="00000000" w:rsidRPr="00000000" w14:paraId="000000A0">
      <w:pPr>
        <w:pStyle w:val="Heading1"/>
        <w:keepNext w:val="0"/>
        <w:keepLines w:val="0"/>
        <w:numPr>
          <w:ilvl w:val="0"/>
          <w:numId w:val="1"/>
        </w:numPr>
        <w:pBdr>
          <w:bottom w:color="auto" w:space="6" w:sz="0" w:val="none"/>
        </w:pBdr>
        <w:spacing w:after="0" w:afterAutospacing="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Seamless Toggling: </w:t>
      </w:r>
      <w:r w:rsidDel="00000000" w:rsidR="00000000" w:rsidRPr="00000000">
        <w:rPr>
          <w:sz w:val="21"/>
          <w:szCs w:val="21"/>
          <w:rtl w:val="0"/>
        </w:rPr>
        <w:t xml:space="preserve">Use of vanilla JS to switch between Login/Signup avoids page reloads, providing a faster experience.</w:t>
      </w:r>
    </w:p>
    <w:p w:rsidR="00000000" w:rsidDel="00000000" w:rsidP="00000000" w:rsidRDefault="00000000" w:rsidRPr="00000000" w14:paraId="000000A1">
      <w:pPr>
        <w:pStyle w:val="Heading1"/>
        <w:keepNext w:val="0"/>
        <w:keepLines w:val="0"/>
        <w:numPr>
          <w:ilvl w:val="0"/>
          <w:numId w:val="1"/>
        </w:numPr>
        <w:pBdr>
          <w:bottom w:color="auto" w:space="6" w:sz="0" w:val="none"/>
        </w:pBdr>
        <w:spacing w:after="0" w:afterAutospacing="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Clear Call to Action: </w:t>
      </w:r>
      <w:r w:rsidDel="00000000" w:rsidR="00000000" w:rsidRPr="00000000">
        <w:rPr>
          <w:sz w:val="21"/>
          <w:szCs w:val="21"/>
          <w:rtl w:val="0"/>
        </w:rPr>
        <w:t xml:space="preserve">Submitting either form relies on an explicitly sized primary action button.</w:t>
      </w:r>
    </w:p>
    <w:p w:rsidR="00000000" w:rsidDel="00000000" w:rsidP="00000000" w:rsidRDefault="00000000" w:rsidRPr="00000000" w14:paraId="000000A2">
      <w:pPr>
        <w:pStyle w:val="Heading1"/>
        <w:keepNext w:val="0"/>
        <w:keepLines w:val="0"/>
        <w:numPr>
          <w:ilvl w:val="0"/>
          <w:numId w:val="1"/>
        </w:numPr>
        <w:pBdr>
          <w:bottom w:color="auto" w:space="6" w:sz="0" w:val="none"/>
        </w:pBdr>
        <w:spacing w:after="14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Persistent Branding: </w:t>
      </w:r>
      <w:r w:rsidDel="00000000" w:rsidR="00000000" w:rsidRPr="00000000">
        <w:rPr>
          <w:sz w:val="21"/>
          <w:szCs w:val="21"/>
          <w:rtl w:val="0"/>
        </w:rPr>
        <w:t xml:space="preserve">Background video establishes the app's trading context immediately.</w:t>
      </w:r>
    </w:p>
    <w:p w:rsidR="00000000" w:rsidDel="00000000" w:rsidP="00000000" w:rsidRDefault="00000000" w:rsidRPr="00000000" w14:paraId="000000A3">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sycn5pkkxn0o" w:id="44"/>
      <w:bookmarkEnd w:id="44"/>
      <w:r w:rsidDel="00000000" w:rsidR="00000000" w:rsidRPr="00000000">
        <w:rPr>
          <w:b w:val="1"/>
          <w:bCs w:val="1"/>
          <w:color w:val="000000"/>
          <w:sz w:val="33"/>
          <w:szCs w:val="33"/>
          <w:rtl w:val="0"/>
        </w:rPr>
        <w:t xml:space="preserve">13. Security Considerations</w:t>
      </w:r>
    </w:p>
    <w:tbl>
      <w:tblPr>
        <w:tblStyle w:val="Table9"/>
        <w:tblW w:w="948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110"/>
        <w:tblGridChange w:id="0">
          <w:tblGrid>
            <w:gridCol w:w="2370"/>
            <w:gridCol w:w="7110"/>
          </w:tblGrid>
        </w:tblGridChange>
      </w:tblGrid>
      <w:tr>
        <w:trPr>
          <w:cantSplit w:val="0"/>
          <w:trHeight w:val="491.84936523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4">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Risk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5">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Mitigation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Password exposure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Inputs map to </w:t>
            </w:r>
            <w:r w:rsidDel="00000000" w:rsidR="00000000" w:rsidRPr="00000000">
              <w:rPr>
                <w:rFonts w:ascii="Courier New" w:cs="Courier New" w:eastAsia="Courier New" w:hAnsi="Courier New"/>
                <w:b w:val="1"/>
                <w:bCs w:val="1"/>
                <w:sz w:val="21"/>
                <w:szCs w:val="21"/>
                <w:rtl w:val="0"/>
              </w:rPr>
              <w:t xml:space="preserve">type="password"</w:t>
            </w:r>
            <w:r w:rsidDel="00000000" w:rsidR="00000000" w:rsidRPr="00000000">
              <w:rPr>
                <w:b w:val="1"/>
                <w:bCs w:val="1"/>
                <w:sz w:val="21"/>
                <w:szCs w:val="21"/>
                <w:rtl w:val="0"/>
              </w:rPr>
              <w:t xml:space="preserve"> to mask characters natively</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Form interception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 of Firebase secure authentication channels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Unauthorized entry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Redirection restricted until JWT/Auth state is verified via Firebase</w:t>
            </w:r>
          </w:p>
        </w:tc>
      </w:tr>
    </w:tbl>
    <w:p w:rsidR="00000000" w:rsidDel="00000000" w:rsidP="00000000" w:rsidRDefault="00000000" w:rsidRPr="00000000" w14:paraId="000000AC">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6hv2js668xyd" w:id="45"/>
      <w:bookmarkEnd w:id="45"/>
      <w:r w:rsidDel="00000000" w:rsidR="00000000" w:rsidRPr="00000000">
        <w:rPr>
          <w:b w:val="1"/>
          <w:bCs w:val="1"/>
          <w:color w:val="000000"/>
          <w:sz w:val="33"/>
          <w:szCs w:val="33"/>
          <w:rtl w:val="0"/>
        </w:rPr>
        <w:t xml:space="preserve">14. Edge Cases</w:t>
      </w:r>
    </w:p>
    <w:tbl>
      <w:tblPr>
        <w:tblStyle w:val="Table10"/>
        <w:tblW w:w="970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5655"/>
        <w:tblGridChange w:id="0">
          <w:tblGrid>
            <w:gridCol w:w="4050"/>
            <w:gridCol w:w="56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Scenario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System Response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A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 tries to submit with missing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HTML5 input validation halts submission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Network failure / Firebase unreachable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Shows error message regarding network timeout in </w:t>
            </w:r>
            <w:r w:rsidDel="00000000" w:rsidR="00000000" w:rsidRPr="00000000">
              <w:rPr>
                <w:rFonts w:ascii="Courier New" w:cs="Courier New" w:eastAsia="Courier New" w:hAnsi="Courier New"/>
                <w:b w:val="1"/>
                <w:bCs w:val="1"/>
                <w:sz w:val="21"/>
                <w:szCs w:val="21"/>
                <w:rtl w:val="0"/>
              </w:rPr>
              <w:t xml:space="preserve">#error-box</w:t>
            </w:r>
            <w:r w:rsidDel="00000000" w:rsidR="00000000" w:rsidRPr="00000000">
              <w:rPr>
                <w:rtl w:val="0"/>
              </w:rPr>
            </w:r>
          </w:p>
        </w:tc>
      </w:tr>
    </w:tbl>
    <w:p w:rsidR="00000000" w:rsidDel="00000000" w:rsidP="00000000" w:rsidRDefault="00000000" w:rsidRPr="00000000" w14:paraId="000000B3">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gasur0wp1p03" w:id="46"/>
      <w:bookmarkEnd w:id="46"/>
      <w:r w:rsidDel="00000000" w:rsidR="00000000" w:rsidRPr="00000000">
        <w:rPr>
          <w:b w:val="1"/>
          <w:bCs w:val="1"/>
          <w:color w:val="000000"/>
          <w:sz w:val="33"/>
          <w:szCs w:val="33"/>
          <w:rtl w:val="0"/>
        </w:rPr>
        <w:t xml:space="preserve">15. Design Notes</w:t>
      </w:r>
    </w:p>
    <w:p w:rsidR="00000000" w:rsidDel="00000000" w:rsidP="00000000" w:rsidRDefault="00000000" w:rsidRPr="00000000" w14:paraId="000000B4">
      <w:pPr>
        <w:pStyle w:val="Heading1"/>
        <w:keepNext w:val="0"/>
        <w:keepLines w:val="0"/>
        <w:numPr>
          <w:ilvl w:val="0"/>
          <w:numId w:val="2"/>
        </w:numPr>
        <w:pBdr>
          <w:bottom w:color="auto" w:space="6" w:sz="0" w:val="none"/>
        </w:pBdr>
        <w:spacing w:after="0" w:afterAutospacing="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Responsive layout: </w:t>
      </w:r>
      <w:r w:rsidDel="00000000" w:rsidR="00000000" w:rsidRPr="00000000">
        <w:rPr>
          <w:sz w:val="21"/>
          <w:szCs w:val="21"/>
          <w:rtl w:val="0"/>
        </w:rPr>
        <w:t xml:space="preserve">The</w:t>
      </w:r>
      <w:r w:rsidDel="00000000" w:rsidR="00000000" w:rsidRPr="00000000">
        <w:rPr>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.container</w:t>
      </w:r>
      <w:r w:rsidDel="00000000" w:rsidR="00000000" w:rsidRPr="00000000">
        <w:rPr>
          <w:b w:val="1"/>
          <w:bCs w:val="1"/>
          <w:sz w:val="21"/>
          <w:szCs w:val="21"/>
          <w:rtl w:val="0"/>
        </w:rPr>
        <w:t xml:space="preserve"> </w:t>
      </w:r>
      <w:r w:rsidDel="00000000" w:rsidR="00000000" w:rsidRPr="00000000">
        <w:rPr>
          <w:sz w:val="21"/>
          <w:szCs w:val="21"/>
          <w:rtl w:val="0"/>
        </w:rPr>
        <w:t xml:space="preserve">CSS utilizes flexible widths to ensure the form accommodates desktop and mobile viewports cleanly.</w:t>
      </w:r>
    </w:p>
    <w:p w:rsidR="00000000" w:rsidDel="00000000" w:rsidP="00000000" w:rsidRDefault="00000000" w:rsidRPr="00000000" w14:paraId="000000B5">
      <w:pPr>
        <w:pStyle w:val="Heading1"/>
        <w:keepNext w:val="0"/>
        <w:keepLines w:val="0"/>
        <w:numPr>
          <w:ilvl w:val="0"/>
          <w:numId w:val="2"/>
        </w:numPr>
        <w:pBdr>
          <w:bottom w:color="auto" w:space="6" w:sz="0" w:val="none"/>
        </w:pBdr>
        <w:spacing w:after="14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Feedback loops: </w:t>
      </w:r>
      <w:r w:rsidDel="00000000" w:rsidR="00000000" w:rsidRPr="00000000">
        <w:rPr>
          <w:sz w:val="21"/>
          <w:szCs w:val="21"/>
          <w:rtl w:val="0"/>
        </w:rPr>
        <w:t xml:space="preserve">The dedicated UI container for errors ensures the user isn't guessing why a login failed.</w:t>
      </w:r>
    </w:p>
    <w:p w:rsidR="00000000" w:rsidDel="00000000" w:rsidP="00000000" w:rsidRDefault="00000000" w:rsidRPr="00000000" w14:paraId="000000B6">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3w64m0hs0lws" w:id="47"/>
      <w:bookmarkEnd w:id="47"/>
      <w:r w:rsidDel="00000000" w:rsidR="00000000" w:rsidRPr="00000000">
        <w:rPr>
          <w:b w:val="1"/>
          <w:bCs w:val="1"/>
          <w:color w:val="000000"/>
          <w:sz w:val="33"/>
          <w:szCs w:val="33"/>
          <w:rtl w:val="0"/>
        </w:rPr>
        <w:t xml:space="preserve">16. Revision History</w:t>
      </w:r>
    </w:p>
    <w:tbl>
      <w:tblPr>
        <w:tblStyle w:val="Table11"/>
        <w:tblW w:w="978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935"/>
        <w:gridCol w:w="6555"/>
        <w:tblGridChange w:id="0">
          <w:tblGrid>
            <w:gridCol w:w="1290"/>
            <w:gridCol w:w="1935"/>
            <w:gridCol w:w="65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Version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Changes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25 March 2026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Initial creation of Login UI Specification</w:t>
            </w:r>
          </w:p>
        </w:tc>
      </w:tr>
    </w:tbl>
    <w:p w:rsidR="00000000" w:rsidDel="00000000" w:rsidP="00000000" w:rsidRDefault="00000000" w:rsidRPr="00000000" w14:paraId="000000BD">
      <w:pPr>
        <w:pStyle w:val="Heading1"/>
        <w:keepNext w:val="0"/>
        <w:keepLines w:val="0"/>
        <w:pBdr>
          <w:bottom w:color="auto" w:space="6" w:sz="0" w:val="none"/>
        </w:pBdr>
        <w:spacing w:after="240" w:before="0" w:line="300" w:lineRule="auto"/>
        <w:rPr>
          <w:b w:val="1"/>
          <w:bCs w:val="1"/>
          <w:sz w:val="46"/>
          <w:szCs w:val="46"/>
        </w:rPr>
      </w:pPr>
      <w:bookmarkStart w:colFirst="0" w:colLast="0" w:name="_e0vg81tg0kz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pBdr>
          <w:bottom w:color="auto" w:space="5" w:sz="0" w:val="none"/>
        </w:pBdr>
        <w:spacing w:after="240" w:line="300" w:lineRule="auto"/>
        <w:rPr>
          <w:b w:val="1"/>
          <w:bCs w:val="1"/>
          <w:sz w:val="34"/>
          <w:szCs w:val="34"/>
        </w:rPr>
      </w:pPr>
      <w:bookmarkStart w:colFirst="0" w:colLast="0" w:name="_c894cuhox2e8" w:id="48"/>
      <w:bookmarkEnd w:id="48"/>
      <w:r w:rsidDel="00000000" w:rsidR="00000000" w:rsidRPr="00000000">
        <w:rPr>
          <w:b w:val="1"/>
          <w:bCs w:val="1"/>
          <w:sz w:val="34"/>
          <w:szCs w:val="34"/>
          <w:rtl w:val="0"/>
        </w:rPr>
        <w:t xml:space="preserve">Artifact 2: Dashboard Screen</w:t>
      </w:r>
    </w:p>
    <w:p w:rsidR="00000000" w:rsidDel="00000000" w:rsidP="00000000" w:rsidRDefault="00000000" w:rsidRPr="00000000" w14:paraId="000000BF">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lved3gd78ef5" w:id="49"/>
      <w:bookmarkEnd w:id="49"/>
      <w:r w:rsidDel="00000000" w:rsidR="00000000" w:rsidRPr="00000000">
        <w:rPr>
          <w:b w:val="1"/>
          <w:bCs w:val="1"/>
          <w:color w:val="000000"/>
          <w:sz w:val="33"/>
          <w:szCs w:val="33"/>
          <w:rtl w:val="0"/>
        </w:rPr>
        <w:t xml:space="preserve">1. Screen Identification</w:t>
      </w:r>
    </w:p>
    <w:p w:rsidR="00000000" w:rsidDel="00000000" w:rsidP="00000000" w:rsidRDefault="00000000" w:rsidRPr="00000000" w14:paraId="000000C0">
      <w:pPr>
        <w:pStyle w:val="Heading1"/>
        <w:keepNext w:val="0"/>
        <w:keepLines w:val="0"/>
        <w:pBdr>
          <w:bottom w:color="auto" w:space="6" w:sz="0" w:val="none"/>
        </w:pBdr>
        <w:spacing w:after="24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Screen Name: Dashboard / Home</w:t>
        <w:br w:type="textWrapping"/>
        <w:t xml:space="preserve">Screen ID: </w:t>
      </w:r>
      <w:r w:rsidDel="00000000" w:rsidR="00000000" w:rsidRPr="00000000">
        <w:rPr>
          <w:rFonts w:ascii="Courier New" w:cs="Courier New" w:eastAsia="Courier New" w:hAnsi="Courier New"/>
          <w:b w:val="1"/>
          <w:bCs w:val="1"/>
          <w:sz w:val="21"/>
          <w:szCs w:val="21"/>
          <w:rtl w:val="0"/>
        </w:rPr>
        <w:t xml:space="preserve">home.html</w:t>
        <w:br w:type="textWrapping"/>
      </w:r>
      <w:r w:rsidDel="00000000" w:rsidR="00000000" w:rsidRPr="00000000">
        <w:rPr>
          <w:b w:val="1"/>
          <w:bCs w:val="1"/>
          <w:sz w:val="21"/>
          <w:szCs w:val="21"/>
          <w:rtl w:val="0"/>
        </w:rPr>
        <w:t xml:space="preserve">Module Name: Core Tracking</w:t>
        <w:br w:type="textWrapping"/>
        <w:t xml:space="preserve">Related Use Case ID: UC-02 View Portfolio Overview</w:t>
      </w:r>
    </w:p>
    <w:p w:rsidR="00000000" w:rsidDel="00000000" w:rsidP="00000000" w:rsidRDefault="00000000" w:rsidRPr="00000000" w14:paraId="000000C1">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s0ik4sio2jwy" w:id="50"/>
      <w:bookmarkEnd w:id="50"/>
      <w:r w:rsidDel="00000000" w:rsidR="00000000" w:rsidRPr="00000000">
        <w:rPr>
          <w:b w:val="1"/>
          <w:bCs w:val="1"/>
          <w:color w:val="000000"/>
          <w:sz w:val="33"/>
          <w:szCs w:val="33"/>
          <w:rtl w:val="0"/>
        </w:rPr>
        <w:t xml:space="preserve">2. Screen Purpose</w:t>
      </w:r>
    </w:p>
    <w:p w:rsidR="00000000" w:rsidDel="00000000" w:rsidP="00000000" w:rsidRDefault="00000000" w:rsidRPr="00000000" w14:paraId="000000C2">
      <w:pPr>
        <w:pStyle w:val="Heading1"/>
        <w:keepNext w:val="0"/>
        <w:keepLines w:val="0"/>
        <w:pBdr>
          <w:bottom w:color="auto" w:space="6" w:sz="0" w:val="none"/>
        </w:pBdr>
        <w:spacing w:after="240" w:before="0" w:line="300" w:lineRule="auto"/>
        <w:rPr>
          <w:sz w:val="21"/>
          <w:szCs w:val="21"/>
        </w:rPr>
      </w:pPr>
      <w:bookmarkStart w:colFirst="0" w:colLast="0" w:name="_e0vg81tg0kzw" w:id="0"/>
      <w:bookmarkEnd w:id="0"/>
      <w:r w:rsidDel="00000000" w:rsidR="00000000" w:rsidRPr="00000000">
        <w:rPr>
          <w:sz w:val="21"/>
          <w:szCs w:val="21"/>
          <w:rtl w:val="0"/>
        </w:rPr>
        <w:t xml:space="preserve">This screen acts as the main user dashboard once authenticated. It aims to provide users with an at-a-glance overview of the current cryptocurrency market, their current portfolio valuation, and immediate notifications.</w:t>
      </w:r>
    </w:p>
    <w:p w:rsidR="00000000" w:rsidDel="00000000" w:rsidP="00000000" w:rsidRDefault="00000000" w:rsidRPr="00000000" w14:paraId="000000C3">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bbgg9eh6gq2j" w:id="51"/>
      <w:bookmarkEnd w:id="51"/>
      <w:r w:rsidDel="00000000" w:rsidR="00000000" w:rsidRPr="00000000">
        <w:rPr>
          <w:b w:val="1"/>
          <w:bCs w:val="1"/>
          <w:color w:val="000000"/>
          <w:sz w:val="33"/>
          <w:szCs w:val="33"/>
          <w:rtl w:val="0"/>
        </w:rPr>
        <w:t xml:space="preserve">3. Target Users / Roles</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Role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Registered User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Views portfolio balances, graphical charts, and recent activity.</w:t>
            </w:r>
          </w:p>
        </w:tc>
      </w:tr>
    </w:tbl>
    <w:p w:rsidR="00000000" w:rsidDel="00000000" w:rsidP="00000000" w:rsidRDefault="00000000" w:rsidRPr="00000000" w14:paraId="000000C8">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tmbq41u1n1gw" w:id="52"/>
      <w:bookmarkEnd w:id="52"/>
      <w:r w:rsidDel="00000000" w:rsidR="00000000" w:rsidRPr="00000000">
        <w:rPr>
          <w:b w:val="1"/>
          <w:bCs w:val="1"/>
          <w:color w:val="000000"/>
          <w:sz w:val="33"/>
          <w:szCs w:val="33"/>
          <w:rtl w:val="0"/>
        </w:rPr>
        <w:t xml:space="preserve">4. Wireframe / Screen Layout</w:t>
      </w:r>
    </w:p>
    <w:p w:rsidR="00000000" w:rsidDel="00000000" w:rsidP="00000000" w:rsidRDefault="00000000" w:rsidRPr="00000000" w14:paraId="000000C9">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5db2yvjweqw1" w:id="53"/>
      <w:bookmarkEnd w:id="53"/>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A">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31prvzspn9b8" w:id="54"/>
      <w:bookmarkEnd w:id="54"/>
      <w:r w:rsidDel="00000000" w:rsidR="00000000" w:rsidRPr="00000000">
        <w:rPr>
          <w:rFonts w:ascii="Courier New" w:cs="Courier New" w:eastAsia="Courier New" w:hAnsi="Courier New"/>
          <w:b w:val="1"/>
          <w:bCs w:val="1"/>
          <w:sz w:val="21"/>
          <w:szCs w:val="21"/>
          <w:rtl w:val="0"/>
        </w:rPr>
        <w:t xml:space="preserve">| [CryptoFlux Logo]  Home | Market | Trades | News   [Logout] | &lt;- Header (header.html)</w:t>
      </w:r>
    </w:p>
    <w:p w:rsidR="00000000" w:rsidDel="00000000" w:rsidP="00000000" w:rsidRDefault="00000000" w:rsidRPr="00000000" w14:paraId="000000CB">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p3cfjy284gzv" w:id="55"/>
      <w:bookmarkEnd w:id="55"/>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C">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81f42wrsqti6" w:id="56"/>
      <w:bookmarkEnd w:id="56"/>
      <w:r w:rsidDel="00000000" w:rsidR="00000000" w:rsidRPr="00000000">
        <w:rPr>
          <w:rFonts w:ascii="Courier New" w:cs="Courier New" w:eastAsia="Courier New" w:hAnsi="Courier New"/>
          <w:b w:val="1"/>
          <w:bCs w:val="1"/>
          <w:sz w:val="21"/>
          <w:szCs w:val="21"/>
          <w:rtl w:val="0"/>
        </w:rPr>
        <w:t xml:space="preserve">|  Welcome back, [User]!                                      |</w:t>
      </w:r>
    </w:p>
    <w:p w:rsidR="00000000" w:rsidDel="00000000" w:rsidP="00000000" w:rsidRDefault="00000000" w:rsidRPr="00000000" w14:paraId="000000CD">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m2x38tlmu0da" w:id="57"/>
      <w:bookmarkEnd w:id="57"/>
      <w:r w:rsidDel="00000000" w:rsidR="00000000" w:rsidRPr="00000000">
        <w:rPr>
          <w:rFonts w:ascii="Courier New" w:cs="Courier New" w:eastAsia="Courier New" w:hAnsi="Courier New"/>
          <w:b w:val="1"/>
          <w:bCs w:val="1"/>
          <w:sz w:val="21"/>
          <w:szCs w:val="21"/>
          <w:rtl w:val="0"/>
        </w:rPr>
        <w:t xml:space="preserve">|  | TOTAL BALANCE           |  | 24H PROFIT / LOSS       |   |</w:t>
      </w:r>
    </w:p>
    <w:p w:rsidR="00000000" w:rsidDel="00000000" w:rsidP="00000000" w:rsidRDefault="00000000" w:rsidRPr="00000000" w14:paraId="000000CE">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9476kl8o7p3f" w:id="58"/>
      <w:bookmarkEnd w:id="58"/>
      <w:r w:rsidDel="00000000" w:rsidR="00000000" w:rsidRPr="00000000">
        <w:rPr>
          <w:rFonts w:ascii="Courier New" w:cs="Courier New" w:eastAsia="Courier New" w:hAnsi="Courier New"/>
          <w:b w:val="1"/>
          <w:bCs w:val="1"/>
          <w:sz w:val="21"/>
          <w:szCs w:val="21"/>
          <w:rtl w:val="0"/>
        </w:rPr>
        <w:t xml:space="preserve">|  | $12,450.00              |  | + $450.00 (+3.5%)       |   |</w:t>
      </w:r>
    </w:p>
    <w:p w:rsidR="00000000" w:rsidDel="00000000" w:rsidP="00000000" w:rsidRDefault="00000000" w:rsidRPr="00000000" w14:paraId="000000CF">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jkd8333vrknx" w:id="59"/>
      <w:bookmarkEnd w:id="59"/>
      <w:r w:rsidDel="00000000" w:rsidR="00000000" w:rsidRPr="00000000">
        <w:rPr>
          <w:rFonts w:ascii="Courier New" w:cs="Courier New" w:eastAsia="Courier New" w:hAnsi="Courier New"/>
          <w:b w:val="1"/>
          <w:bCs w:val="1"/>
          <w:sz w:val="21"/>
          <w:szCs w:val="21"/>
          <w:rtl w:val="0"/>
        </w:rPr>
        <w:t xml:space="preserve">|  [ Portfolio Growth Chart (profitChart.js rendering)    ]   |</w:t>
      </w:r>
    </w:p>
    <w:p w:rsidR="00000000" w:rsidDel="00000000" w:rsidP="00000000" w:rsidRDefault="00000000" w:rsidRPr="00000000" w14:paraId="000000D0">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it279br5ons2" w:id="60"/>
      <w:bookmarkEnd w:id="60"/>
      <w:r w:rsidDel="00000000" w:rsidR="00000000" w:rsidRPr="00000000">
        <w:rPr>
          <w:rFonts w:ascii="Courier New" w:cs="Courier New" w:eastAsia="Courier New" w:hAnsi="Courier New"/>
          <w:b w:val="1"/>
          <w:bCs w:val="1"/>
          <w:sz w:val="21"/>
          <w:szCs w:val="21"/>
          <w:rtl w:val="0"/>
        </w:rPr>
        <w:t xml:space="preserve">|  [------------------------------------------------------]   |</w:t>
      </w:r>
    </w:p>
    <w:p w:rsidR="00000000" w:rsidDel="00000000" w:rsidP="00000000" w:rsidRDefault="00000000" w:rsidRPr="00000000" w14:paraId="000000D1">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5vtc3u92ih5d" w:id="61"/>
      <w:bookmarkEnd w:id="61"/>
      <w:r w:rsidDel="00000000" w:rsidR="00000000" w:rsidRPr="00000000">
        <w:rPr>
          <w:rFonts w:ascii="Courier New" w:cs="Courier New" w:eastAsia="Courier New" w:hAnsi="Courier New"/>
          <w:b w:val="1"/>
          <w:bCs w:val="1"/>
          <w:sz w:val="21"/>
          <w:szCs w:val="21"/>
          <w:rtl w:val="0"/>
        </w:rPr>
        <w:t xml:space="preserve">|  Recent Market Updates (Mini Feed)                          |</w:t>
      </w:r>
    </w:p>
    <w:p w:rsidR="00000000" w:rsidDel="00000000" w:rsidP="00000000" w:rsidRDefault="00000000" w:rsidRPr="00000000" w14:paraId="000000D2">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azw421wg0r0u" w:id="62"/>
      <w:bookmarkEnd w:id="62"/>
      <w:r w:rsidDel="00000000" w:rsidR="00000000" w:rsidRPr="00000000">
        <w:rPr>
          <w:rFonts w:ascii="Courier New" w:cs="Courier New" w:eastAsia="Courier New" w:hAnsi="Courier New"/>
          <w:b w:val="1"/>
          <w:bCs w:val="1"/>
          <w:sz w:val="21"/>
          <w:szCs w:val="21"/>
          <w:rtl w:val="0"/>
        </w:rPr>
        <w:t xml:space="preserve">|  - Bitcoin crosses $60,000 threshold                        |</w:t>
      </w:r>
    </w:p>
    <w:p w:rsidR="00000000" w:rsidDel="00000000" w:rsidP="00000000" w:rsidRDefault="00000000" w:rsidRPr="00000000" w14:paraId="000000D3">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muygqsroe9zr" w:id="63"/>
      <w:bookmarkEnd w:id="63"/>
      <w:r w:rsidDel="00000000" w:rsidR="00000000" w:rsidRPr="00000000">
        <w:rPr>
          <w:rFonts w:ascii="Courier New" w:cs="Courier New" w:eastAsia="Courier New" w:hAnsi="Courier New"/>
          <w:b w:val="1"/>
          <w:bCs w:val="1"/>
          <w:sz w:val="21"/>
          <w:szCs w:val="21"/>
          <w:rtl w:val="0"/>
        </w:rPr>
        <w:t xml:space="preserve">|  - Ethereum gas fees drop significantly                     |</w:t>
      </w:r>
    </w:p>
    <w:p w:rsidR="00000000" w:rsidDel="00000000" w:rsidP="00000000" w:rsidRDefault="00000000" w:rsidRPr="00000000" w14:paraId="000000D4">
      <w:pPr>
        <w:pStyle w:val="Heading1"/>
        <w:keepNext w:val="0"/>
        <w:keepLines w:val="0"/>
        <w:pBdr>
          <w:bottom w:color="auto" w:space="6" w:sz="0" w:val="none"/>
        </w:pBdr>
        <w:spacing w:after="240" w:before="0" w:line="240" w:lineRule="auto"/>
        <w:rPr>
          <w:rFonts w:ascii="Courier New" w:cs="Courier New" w:eastAsia="Courier New" w:hAnsi="Courier New"/>
          <w:b w:val="1"/>
          <w:bCs w:val="1"/>
          <w:sz w:val="21"/>
          <w:szCs w:val="21"/>
        </w:rPr>
      </w:pPr>
      <w:bookmarkStart w:colFirst="0" w:colLast="0" w:name="_8hep0g7j1oh1" w:id="64"/>
      <w:bookmarkEnd w:id="64"/>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5">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wspvmshdz730" w:id="65"/>
      <w:bookmarkEnd w:id="65"/>
      <w:r w:rsidDel="00000000" w:rsidR="00000000" w:rsidRPr="00000000">
        <w:rPr>
          <w:rFonts w:ascii="Courier New" w:cs="Courier New" w:eastAsia="Courier New" w:hAnsi="Courier New"/>
          <w:b w:val="1"/>
          <w:bCs w:val="1"/>
          <w:sz w:val="21"/>
          <w:szCs w:val="21"/>
          <w:rtl w:val="0"/>
        </w:rPr>
        <w:t xml:space="preserve">| Copyright 2026 CryptoFlux                                   | &lt;- Footer (footer.html)</w:t>
      </w:r>
    </w:p>
    <w:p w:rsidR="00000000" w:rsidDel="00000000" w:rsidP="00000000" w:rsidRDefault="00000000" w:rsidRPr="00000000" w14:paraId="000000D6">
      <w:pPr>
        <w:pStyle w:val="Heading1"/>
        <w:keepNext w:val="0"/>
        <w:keepLines w:val="0"/>
        <w:pBdr>
          <w:bottom w:color="auto" w:space="6" w:sz="0" w:val="none"/>
        </w:pBdr>
        <w:spacing w:after="240" w:before="0" w:line="300" w:lineRule="auto"/>
        <w:rPr>
          <w:rFonts w:ascii="Courier New" w:cs="Courier New" w:eastAsia="Courier New" w:hAnsi="Courier New"/>
          <w:b w:val="1"/>
          <w:bCs w:val="1"/>
          <w:sz w:val="21"/>
          <w:szCs w:val="21"/>
        </w:rPr>
      </w:pPr>
      <w:bookmarkStart w:colFirst="0" w:colLast="0" w:name="_noj6ljy33s3o" w:id="66"/>
      <w:bookmarkEnd w:id="66"/>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D7">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n0xo4fjxtevg" w:id="67"/>
      <w:bookmarkEnd w:id="67"/>
      <w:r w:rsidDel="00000000" w:rsidR="00000000" w:rsidRPr="00000000">
        <w:rPr>
          <w:b w:val="1"/>
          <w:bCs w:val="1"/>
          <w:color w:val="000000"/>
          <w:sz w:val="33"/>
          <w:szCs w:val="33"/>
          <w:rtl w:val="0"/>
        </w:rPr>
        <w:t xml:space="preserve">5. UI Components Specification</w:t>
      </w:r>
    </w:p>
    <w:tbl>
      <w:tblPr>
        <w:tblStyle w:val="Table13"/>
        <w:tblW w:w="1050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80"/>
        <w:gridCol w:w="1845"/>
        <w:gridCol w:w="5115"/>
        <w:tblGridChange w:id="0">
          <w:tblGrid>
            <w:gridCol w:w="1260"/>
            <w:gridCol w:w="2280"/>
            <w:gridCol w:w="1845"/>
            <w:gridCol w:w="5115"/>
          </w:tblGrid>
        </w:tblGridChange>
      </w:tblGrid>
      <w:tr>
        <w:trPr>
          <w:cantSplit w:val="0"/>
          <w:trHeight w:val="491.84936523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8">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9">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A">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B">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App Navigation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Header Menu</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Global site navigation (Home, Market, Trades, News)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Portfolio Summary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Card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High-level widgets displaying account value and 24h delta</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Growth Chart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Canvas/Chart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Renders visual portfolio change over time (</w:t>
            </w:r>
            <w:r w:rsidDel="00000000" w:rsidR="00000000" w:rsidRPr="00000000">
              <w:rPr>
                <w:rFonts w:ascii="Courier New" w:cs="Courier New" w:eastAsia="Courier New" w:hAnsi="Courier New"/>
                <w:b w:val="1"/>
                <w:bCs w:val="1"/>
                <w:sz w:val="21"/>
                <w:szCs w:val="21"/>
                <w:rtl w:val="0"/>
              </w:rPr>
              <w:t xml:space="preserve">profitChart.js</w:t>
            </w:r>
            <w:r w:rsidDel="00000000" w:rsidR="00000000" w:rsidRPr="00000000">
              <w:rPr>
                <w:b w:val="1"/>
                <w:bCs w:val="1"/>
                <w:sz w:val="21"/>
                <w:szCs w:val="21"/>
                <w:rtl w:val="0"/>
              </w:rPr>
              <w:t xml:space="preserv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News/Alerts Widget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Small widget displaying recent activity or news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Logout Button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Button/Link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Terminates user session</w:t>
            </w:r>
          </w:p>
        </w:tc>
      </w:tr>
    </w:tbl>
    <w:p w:rsidR="00000000" w:rsidDel="00000000" w:rsidP="00000000" w:rsidRDefault="00000000" w:rsidRPr="00000000" w14:paraId="000000F0">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r8wva9eqi4g4" w:id="68"/>
      <w:bookmarkEnd w:id="68"/>
      <w:r w:rsidDel="00000000" w:rsidR="00000000" w:rsidRPr="00000000">
        <w:rPr>
          <w:b w:val="1"/>
          <w:bCs w:val="1"/>
          <w:color w:val="000000"/>
          <w:sz w:val="33"/>
          <w:szCs w:val="33"/>
          <w:rtl w:val="0"/>
        </w:rPr>
        <w:t xml:space="preserve">6. Interaction Behavior</w:t>
      </w:r>
    </w:p>
    <w:tbl>
      <w:tblPr>
        <w:tblStyle w:val="Table14"/>
        <w:tblW w:w="1039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75"/>
        <w:gridCol w:w="6390"/>
        <w:tblGridChange w:id="0">
          <w:tblGrid>
            <w:gridCol w:w="2430"/>
            <w:gridCol w:w="1575"/>
            <w:gridCol w:w="639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1">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System Response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Nav Links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Click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Changes view to </w:t>
            </w:r>
            <w:r w:rsidDel="00000000" w:rsidR="00000000" w:rsidRPr="00000000">
              <w:rPr>
                <w:rFonts w:ascii="Courier New" w:cs="Courier New" w:eastAsia="Courier New" w:hAnsi="Courier New"/>
                <w:b w:val="1"/>
                <w:bCs w:val="1"/>
                <w:sz w:val="21"/>
                <w:szCs w:val="21"/>
                <w:rtl w:val="0"/>
              </w:rPr>
              <w:t xml:space="preserve">market.html</w:t>
            </w:r>
            <w:r w:rsidDel="00000000" w:rsidR="00000000" w:rsidRPr="00000000">
              <w:rPr>
                <w:b w:val="1"/>
                <w:bCs w:val="1"/>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trades.html</w:t>
            </w:r>
            <w:r w:rsidDel="00000000" w:rsidR="00000000" w:rsidRPr="00000000">
              <w:rPr>
                <w:b w:val="1"/>
                <w:bCs w:val="1"/>
                <w:sz w:val="21"/>
                <w:szCs w:val="21"/>
                <w:rtl w:val="0"/>
              </w:rPr>
              <w:t xml:space="preserve">, etc.</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Logout Button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8">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Click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9">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Destroys Firebase session and redirects to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Hover on Chart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Mouse Over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Displays tooltip with exact portfolio valuation for a specific date</w:t>
            </w:r>
          </w:p>
        </w:tc>
      </w:tr>
    </w:tbl>
    <w:p w:rsidR="00000000" w:rsidDel="00000000" w:rsidP="00000000" w:rsidRDefault="00000000" w:rsidRPr="00000000" w14:paraId="000000FD">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vykqhwqbv27b" w:id="69"/>
      <w:bookmarkEnd w:id="69"/>
      <w:r w:rsidDel="00000000" w:rsidR="00000000" w:rsidRPr="00000000">
        <w:rPr>
          <w:rtl w:val="0"/>
        </w:rPr>
      </w:r>
    </w:p>
    <w:p w:rsidR="00000000" w:rsidDel="00000000" w:rsidP="00000000" w:rsidRDefault="00000000" w:rsidRPr="00000000" w14:paraId="000000FE">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kd6rv18l1xjw" w:id="70"/>
      <w:bookmarkEnd w:id="70"/>
      <w:r w:rsidDel="00000000" w:rsidR="00000000" w:rsidRPr="00000000">
        <w:rPr>
          <w:b w:val="1"/>
          <w:bCs w:val="1"/>
          <w:color w:val="000000"/>
          <w:sz w:val="33"/>
          <w:szCs w:val="33"/>
          <w:rtl w:val="0"/>
        </w:rPr>
        <w:t xml:space="preserve">7. Navigation Flow</w:t>
      </w:r>
    </w:p>
    <w:tbl>
      <w:tblPr>
        <w:tblStyle w:val="Table15"/>
        <w:tblW w:w="979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2145"/>
        <w:gridCol w:w="4185"/>
        <w:tblGridChange w:id="0">
          <w:tblGrid>
            <w:gridCol w:w="3465"/>
            <w:gridCol w:w="2145"/>
            <w:gridCol w:w="418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F">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Current Screen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0">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1">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Next Screen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Dashboard (</w:t>
            </w:r>
            <w:r w:rsidDel="00000000" w:rsidR="00000000" w:rsidRPr="00000000">
              <w:rPr>
                <w:rFonts w:ascii="Courier New" w:cs="Courier New" w:eastAsia="Courier New" w:hAnsi="Courier New"/>
                <w:b w:val="1"/>
                <w:bCs w:val="1"/>
                <w:sz w:val="21"/>
                <w:szCs w:val="21"/>
                <w:rtl w:val="0"/>
              </w:rPr>
              <w:t xml:space="preserve">home.html</w:t>
            </w:r>
            <w:r w:rsidDel="00000000" w:rsidR="00000000" w:rsidRPr="00000000">
              <w:rPr>
                <w:b w:val="1"/>
                <w:bCs w:val="1"/>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Click "Market"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Market Data (</w:t>
            </w:r>
            <w:r w:rsidDel="00000000" w:rsidR="00000000" w:rsidRPr="00000000">
              <w:rPr>
                <w:rFonts w:ascii="Courier New" w:cs="Courier New" w:eastAsia="Courier New" w:hAnsi="Courier New"/>
                <w:b w:val="1"/>
                <w:bCs w:val="1"/>
                <w:sz w:val="21"/>
                <w:szCs w:val="21"/>
                <w:rtl w:val="0"/>
              </w:rPr>
              <w:t xml:space="preserve">market.html</w:t>
            </w:r>
            <w:r w:rsidDel="00000000" w:rsidR="00000000" w:rsidRPr="00000000">
              <w:rPr>
                <w:b w:val="1"/>
                <w:bCs w:val="1"/>
                <w:sz w:val="21"/>
                <w:szCs w:val="21"/>
                <w:rtl w:val="0"/>
              </w:rPr>
              <w:t xml:space="preserv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Dashboard (</w:t>
            </w:r>
            <w:r w:rsidDel="00000000" w:rsidR="00000000" w:rsidRPr="00000000">
              <w:rPr>
                <w:rFonts w:ascii="Courier New" w:cs="Courier New" w:eastAsia="Courier New" w:hAnsi="Courier New"/>
                <w:b w:val="1"/>
                <w:bCs w:val="1"/>
                <w:sz w:val="21"/>
                <w:szCs w:val="21"/>
                <w:rtl w:val="0"/>
              </w:rPr>
              <w:t xml:space="preserve">home.html</w:t>
            </w:r>
            <w:r w:rsidDel="00000000" w:rsidR="00000000" w:rsidRPr="00000000">
              <w:rPr>
                <w:b w:val="1"/>
                <w:bCs w:val="1"/>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Click "Logout"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Login page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b w:val="1"/>
                <w:bCs w:val="1"/>
                <w:sz w:val="21"/>
                <w:szCs w:val="21"/>
                <w:rtl w:val="0"/>
              </w:rPr>
              <w:t xml:space="preserve">)</w:t>
            </w:r>
          </w:p>
        </w:tc>
      </w:tr>
    </w:tbl>
    <w:p w:rsidR="00000000" w:rsidDel="00000000" w:rsidP="00000000" w:rsidRDefault="00000000" w:rsidRPr="00000000" w14:paraId="00000108">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aydfvfxvylup" w:id="71"/>
      <w:bookmarkEnd w:id="71"/>
      <w:r w:rsidDel="00000000" w:rsidR="00000000" w:rsidRPr="00000000">
        <w:rPr>
          <w:b w:val="1"/>
          <w:bCs w:val="1"/>
          <w:color w:val="000000"/>
          <w:sz w:val="33"/>
          <w:szCs w:val="33"/>
          <w:rtl w:val="0"/>
        </w:rPr>
        <w:t xml:space="preserve">8. Input Validation Rules</w:t>
      </w:r>
    </w:p>
    <w:p w:rsidR="00000000" w:rsidDel="00000000" w:rsidP="00000000" w:rsidRDefault="00000000" w:rsidRPr="00000000" w14:paraId="00000109">
      <w:pPr>
        <w:pStyle w:val="Heading1"/>
        <w:keepNext w:val="0"/>
        <w:keepLines w:val="0"/>
        <w:pBdr>
          <w:bottom w:color="auto" w:space="6" w:sz="0" w:val="none"/>
        </w:pBdr>
        <w:spacing w:after="240" w:before="0" w:line="300" w:lineRule="auto"/>
        <w:rPr>
          <w:b w:val="1"/>
          <w:bCs w:val="1"/>
          <w:i w:val="1"/>
          <w:iCs w:val="1"/>
          <w:sz w:val="21"/>
          <w:szCs w:val="21"/>
        </w:rPr>
      </w:pPr>
      <w:bookmarkStart w:colFirst="0" w:colLast="0" w:name="_e0vg81tg0kzw" w:id="0"/>
      <w:bookmarkEnd w:id="0"/>
      <w:r w:rsidDel="00000000" w:rsidR="00000000" w:rsidRPr="00000000">
        <w:rPr>
          <w:b w:val="1"/>
          <w:bCs w:val="1"/>
          <w:i w:val="1"/>
          <w:iCs w:val="1"/>
          <w:sz w:val="21"/>
          <w:szCs w:val="21"/>
          <w:rtl w:val="0"/>
        </w:rPr>
        <w:t xml:space="preserve">(Not primarily a data-entry screen; validation rules apply inherently to search bars or specific modals if launched from the header)</w:t>
      </w:r>
    </w:p>
    <w:p w:rsidR="00000000" w:rsidDel="00000000" w:rsidP="00000000" w:rsidRDefault="00000000" w:rsidRPr="00000000" w14:paraId="0000010A">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9hwxpg1lmmox" w:id="72"/>
      <w:bookmarkEnd w:id="72"/>
      <w:r w:rsidDel="00000000" w:rsidR="00000000" w:rsidRPr="00000000">
        <w:rPr>
          <w:b w:val="1"/>
          <w:bCs w:val="1"/>
          <w:color w:val="000000"/>
          <w:sz w:val="33"/>
          <w:szCs w:val="33"/>
          <w:rtl w:val="0"/>
        </w:rPr>
        <w:t xml:space="preserve">9. Error Handling</w:t>
      </w:r>
    </w:p>
    <w:tbl>
      <w:tblPr>
        <w:tblStyle w:val="Table16"/>
        <w:tblW w:w="960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360"/>
        <w:tblGridChange w:id="0">
          <w:tblGrid>
            <w:gridCol w:w="3240"/>
            <w:gridCol w:w="6360"/>
          </w:tblGrid>
        </w:tblGridChange>
      </w:tblGrid>
      <w:tr>
        <w:trPr>
          <w:cantSplit w:val="0"/>
          <w:trHeight w:val="656.84936523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B">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Error Condition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C">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Message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Cannot fetch chart history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"Unable to load chart data. Retrying..." overlay on chart canvas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F">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Auth token expired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0">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Automatically forces logout / redirects to </w:t>
            </w:r>
            <w:r w:rsidDel="00000000" w:rsidR="00000000" w:rsidRPr="00000000">
              <w:rPr>
                <w:rFonts w:ascii="Courier New" w:cs="Courier New" w:eastAsia="Courier New" w:hAnsi="Courier New"/>
                <w:b w:val="1"/>
                <w:bCs w:val="1"/>
                <w:sz w:val="21"/>
                <w:szCs w:val="21"/>
                <w:rtl w:val="0"/>
              </w:rPr>
              <w:t xml:space="preserve">index.html</w:t>
            </w:r>
            <w:r w:rsidDel="00000000" w:rsidR="00000000" w:rsidRPr="00000000">
              <w:rPr>
                <w:rtl w:val="0"/>
              </w:rPr>
            </w:r>
          </w:p>
        </w:tc>
      </w:tr>
    </w:tbl>
    <w:p w:rsidR="00000000" w:rsidDel="00000000" w:rsidP="00000000" w:rsidRDefault="00000000" w:rsidRPr="00000000" w14:paraId="00000111">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ig7edcitikrv" w:id="73"/>
      <w:bookmarkEnd w:id="73"/>
      <w:r w:rsidDel="00000000" w:rsidR="00000000" w:rsidRPr="00000000">
        <w:rPr>
          <w:b w:val="1"/>
          <w:bCs w:val="1"/>
          <w:color w:val="000000"/>
          <w:sz w:val="33"/>
          <w:szCs w:val="33"/>
          <w:rtl w:val="0"/>
        </w:rPr>
        <w:t xml:space="preserve">10. UI State Transitions</w:t>
      </w:r>
    </w:p>
    <w:tbl>
      <w:tblPr>
        <w:tblStyle w:val="Table17"/>
        <w:tblW w:w="964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920"/>
        <w:tblGridChange w:id="0">
          <w:tblGrid>
            <w:gridCol w:w="1725"/>
            <w:gridCol w:w="79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2">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State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3">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4">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Loading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Shows a spinner/skeleton wireframe while fetching </w:t>
            </w:r>
            <w:r w:rsidDel="00000000" w:rsidR="00000000" w:rsidRPr="00000000">
              <w:rPr>
                <w:rFonts w:ascii="Courier New" w:cs="Courier New" w:eastAsia="Courier New" w:hAnsi="Courier New"/>
                <w:b w:val="1"/>
                <w:bCs w:val="1"/>
                <w:sz w:val="21"/>
                <w:szCs w:val="21"/>
                <w:rtl w:val="0"/>
              </w:rPr>
              <w:t xml:space="preserve">profitHistoryStore.js</w:t>
            </w:r>
            <w:r w:rsidDel="00000000" w:rsidR="00000000" w:rsidRPr="00000000">
              <w:rPr>
                <w:b w:val="1"/>
                <w:bCs w:val="1"/>
                <w:sz w:val="21"/>
                <w:szCs w:val="21"/>
                <w:rtl w:val="0"/>
              </w:rPr>
              <w:t xml:space="preserve"> data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Populated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7">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Chart animates in, balances displayed</w:t>
            </w:r>
          </w:p>
        </w:tc>
      </w:tr>
    </w:tbl>
    <w:p w:rsidR="00000000" w:rsidDel="00000000" w:rsidP="00000000" w:rsidRDefault="00000000" w:rsidRPr="00000000" w14:paraId="00000118">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iki4hkah1xsy" w:id="74"/>
      <w:bookmarkEnd w:id="74"/>
      <w:r w:rsidDel="00000000" w:rsidR="00000000" w:rsidRPr="00000000">
        <w:rPr>
          <w:b w:val="1"/>
          <w:bCs w:val="1"/>
          <w:color w:val="000000"/>
          <w:sz w:val="33"/>
          <w:szCs w:val="33"/>
          <w:rtl w:val="0"/>
        </w:rPr>
        <w:t xml:space="preserve">11. Accessibility Requirements</w:t>
      </w:r>
    </w:p>
    <w:tbl>
      <w:tblPr>
        <w:tblStyle w:val="Table18"/>
        <w:tblW w:w="982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950"/>
        <w:tblGridChange w:id="0">
          <w:tblGrid>
            <w:gridCol w:w="1875"/>
            <w:gridCol w:w="79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9">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A">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Description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ARIA Labels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C">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Chart elements contain ARIA descriptors denoting the current balance summary</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D">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Tab Indexing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E">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The header navigation menu is fully tab-navigable</w:t>
            </w:r>
          </w:p>
        </w:tc>
      </w:tr>
    </w:tbl>
    <w:p w:rsidR="00000000" w:rsidDel="00000000" w:rsidP="00000000" w:rsidRDefault="00000000" w:rsidRPr="00000000" w14:paraId="0000011F">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qmiqwxq11bu0" w:id="75"/>
      <w:bookmarkEnd w:id="75"/>
      <w:r w:rsidDel="00000000" w:rsidR="00000000" w:rsidRPr="00000000">
        <w:rPr>
          <w:b w:val="1"/>
          <w:bCs w:val="1"/>
          <w:color w:val="000000"/>
          <w:sz w:val="33"/>
          <w:szCs w:val="33"/>
          <w:rtl w:val="0"/>
        </w:rPr>
        <w:t xml:space="preserve">12. Usability Considerations</w:t>
      </w:r>
    </w:p>
    <w:p w:rsidR="00000000" w:rsidDel="00000000" w:rsidP="00000000" w:rsidRDefault="00000000" w:rsidRPr="00000000" w14:paraId="00000120">
      <w:pPr>
        <w:pStyle w:val="Heading1"/>
        <w:keepNext w:val="0"/>
        <w:keepLines w:val="0"/>
        <w:numPr>
          <w:ilvl w:val="0"/>
          <w:numId w:val="3"/>
        </w:numPr>
        <w:pBdr>
          <w:bottom w:color="auto" w:space="6" w:sz="0" w:val="none"/>
        </w:pBdr>
        <w:spacing w:after="0" w:afterAutospacing="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Data Readability: </w:t>
      </w:r>
      <w:r w:rsidDel="00000000" w:rsidR="00000000" w:rsidRPr="00000000">
        <w:rPr>
          <w:sz w:val="21"/>
          <w:szCs w:val="21"/>
          <w:rtl w:val="0"/>
        </w:rPr>
        <w:t xml:space="preserve">Highlighting profits in Green and losses in Red for immediate visual processing.</w:t>
      </w:r>
    </w:p>
    <w:p w:rsidR="00000000" w:rsidDel="00000000" w:rsidP="00000000" w:rsidRDefault="00000000" w:rsidRPr="00000000" w14:paraId="00000121">
      <w:pPr>
        <w:pStyle w:val="Heading1"/>
        <w:keepNext w:val="0"/>
        <w:keepLines w:val="0"/>
        <w:numPr>
          <w:ilvl w:val="0"/>
          <w:numId w:val="3"/>
        </w:numPr>
        <w:pBdr>
          <w:bottom w:color="auto" w:space="6" w:sz="0" w:val="none"/>
        </w:pBdr>
        <w:spacing w:after="140" w:before="0" w:line="300" w:lineRule="auto"/>
        <w:ind w:left="720" w:hanging="360"/>
        <w:rPr>
          <w:b w:val="1"/>
          <w:bCs w:val="1"/>
          <w:color w:val="000000"/>
        </w:rPr>
      </w:pPr>
      <w:bookmarkStart w:colFirst="0" w:colLast="0" w:name="_e0vg81tg0kzw" w:id="0"/>
      <w:bookmarkEnd w:id="0"/>
      <w:r w:rsidDel="00000000" w:rsidR="00000000" w:rsidRPr="00000000">
        <w:rPr>
          <w:b w:val="1"/>
          <w:bCs w:val="1"/>
          <w:sz w:val="21"/>
          <w:szCs w:val="21"/>
          <w:rtl w:val="0"/>
        </w:rPr>
        <w:t xml:space="preserve">Modular Loading: </w:t>
      </w:r>
      <w:r w:rsidDel="00000000" w:rsidR="00000000" w:rsidRPr="00000000">
        <w:rPr>
          <w:sz w:val="21"/>
          <w:szCs w:val="21"/>
          <w:rtl w:val="0"/>
        </w:rPr>
        <w:t xml:space="preserve">Components (Header, Footer, Chart) are built dynamically via </w:t>
      </w:r>
      <w:r w:rsidDel="00000000" w:rsidR="00000000" w:rsidRPr="00000000">
        <w:rPr>
          <w:rFonts w:ascii="Courier New" w:cs="Courier New" w:eastAsia="Courier New" w:hAnsi="Courier New"/>
          <w:b w:val="1"/>
          <w:bCs w:val="1"/>
          <w:sz w:val="21"/>
          <w:szCs w:val="21"/>
          <w:rtl w:val="0"/>
        </w:rPr>
        <w:t xml:space="preserve">layoutLoader.js</w:t>
      </w:r>
      <w:r w:rsidDel="00000000" w:rsidR="00000000" w:rsidRPr="00000000">
        <w:rPr>
          <w:b w:val="1"/>
          <w:bCs w:val="1"/>
          <w:sz w:val="21"/>
          <w:szCs w:val="21"/>
          <w:rtl w:val="0"/>
        </w:rPr>
        <w:t xml:space="preserve"> </w:t>
      </w:r>
      <w:r w:rsidDel="00000000" w:rsidR="00000000" w:rsidRPr="00000000">
        <w:rPr>
          <w:sz w:val="21"/>
          <w:szCs w:val="21"/>
          <w:rtl w:val="0"/>
        </w:rPr>
        <w:t xml:space="preserve">allowing caching and faster perceived load times.</w:t>
      </w:r>
    </w:p>
    <w:p w:rsidR="00000000" w:rsidDel="00000000" w:rsidP="00000000" w:rsidRDefault="00000000" w:rsidRPr="00000000" w14:paraId="00000122">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o42f9g4xkkxy" w:id="76"/>
      <w:bookmarkEnd w:id="76"/>
      <w:r w:rsidDel="00000000" w:rsidR="00000000" w:rsidRPr="00000000">
        <w:rPr>
          <w:b w:val="1"/>
          <w:bCs w:val="1"/>
          <w:color w:val="000000"/>
          <w:sz w:val="33"/>
          <w:szCs w:val="33"/>
          <w:rtl w:val="0"/>
        </w:rPr>
        <w:t xml:space="preserve">13. Security Considerations</w:t>
      </w:r>
    </w:p>
    <w:tbl>
      <w:tblPr>
        <w:tblStyle w:val="Table19"/>
        <w:tblW w:w="1005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7080"/>
        <w:tblGridChange w:id="0">
          <w:tblGrid>
            <w:gridCol w:w="2970"/>
            <w:gridCol w:w="70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3">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Risk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4">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Mitigation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5">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Unauthenticated access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6">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Routing guard acts before rendering </w:t>
            </w:r>
            <w:r w:rsidDel="00000000" w:rsidR="00000000" w:rsidRPr="00000000">
              <w:rPr>
                <w:rFonts w:ascii="Courier New" w:cs="Courier New" w:eastAsia="Courier New" w:hAnsi="Courier New"/>
                <w:b w:val="1"/>
                <w:bCs w:val="1"/>
                <w:sz w:val="21"/>
                <w:szCs w:val="21"/>
                <w:rtl w:val="0"/>
              </w:rPr>
              <w:t xml:space="preserve">home.html</w:t>
            </w:r>
            <w:r w:rsidDel="00000000" w:rsidR="00000000" w:rsidRPr="00000000">
              <w:rPr>
                <w:b w:val="1"/>
                <w:bCs w:val="1"/>
                <w:sz w:val="21"/>
                <w:szCs w:val="21"/>
                <w:rtl w:val="0"/>
              </w:rPr>
              <w:t xml:space="preserve"> body; boots unauthenticated users</w:t>
            </w:r>
          </w:p>
        </w:tc>
      </w:tr>
    </w:tbl>
    <w:p w:rsidR="00000000" w:rsidDel="00000000" w:rsidP="00000000" w:rsidRDefault="00000000" w:rsidRPr="00000000" w14:paraId="00000127">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mh717bhk1rs5" w:id="77"/>
      <w:bookmarkEnd w:id="77"/>
      <w:r w:rsidDel="00000000" w:rsidR="00000000" w:rsidRPr="00000000">
        <w:rPr>
          <w:b w:val="1"/>
          <w:bCs w:val="1"/>
          <w:color w:val="000000"/>
          <w:sz w:val="33"/>
          <w:szCs w:val="33"/>
          <w:rtl w:val="0"/>
        </w:rPr>
        <w:t xml:space="preserve">14. Edge Cases</w:t>
      </w:r>
    </w:p>
    <w:tbl>
      <w:tblPr>
        <w:tblStyle w:val="Table20"/>
        <w:tblW w:w="991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6390"/>
        <w:tblGridChange w:id="0">
          <w:tblGrid>
            <w:gridCol w:w="3525"/>
            <w:gridCol w:w="639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8">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Scenario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9">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System Response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A">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User has no history (New Account)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B">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Displays an empty state charting graphic instructing to "Make your first trade!"</w:t>
            </w:r>
          </w:p>
        </w:tc>
      </w:tr>
    </w:tbl>
    <w:p w:rsidR="00000000" w:rsidDel="00000000" w:rsidP="00000000" w:rsidRDefault="00000000" w:rsidRPr="00000000" w14:paraId="0000012C">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ed9prvbzmy0w" w:id="78"/>
      <w:bookmarkEnd w:id="78"/>
      <w:r w:rsidDel="00000000" w:rsidR="00000000" w:rsidRPr="00000000">
        <w:rPr>
          <w:b w:val="1"/>
          <w:bCs w:val="1"/>
          <w:color w:val="000000"/>
          <w:sz w:val="33"/>
          <w:szCs w:val="33"/>
          <w:rtl w:val="0"/>
        </w:rPr>
        <w:t xml:space="preserve">15. Design Notes</w:t>
      </w:r>
    </w:p>
    <w:p w:rsidR="00000000" w:rsidDel="00000000" w:rsidP="00000000" w:rsidRDefault="00000000" w:rsidRPr="00000000" w14:paraId="0000012D">
      <w:pPr>
        <w:pStyle w:val="Heading1"/>
        <w:keepNext w:val="0"/>
        <w:keepLines w:val="0"/>
        <w:pBdr>
          <w:bottom w:color="auto" w:space="6" w:sz="0" w:val="none"/>
        </w:pBdr>
        <w:spacing w:after="24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The dashboard utilizes </w:t>
      </w:r>
      <w:r w:rsidDel="00000000" w:rsidR="00000000" w:rsidRPr="00000000">
        <w:rPr>
          <w:rFonts w:ascii="Courier New" w:cs="Courier New" w:eastAsia="Courier New" w:hAnsi="Courier New"/>
          <w:b w:val="1"/>
          <w:bCs w:val="1"/>
          <w:sz w:val="21"/>
          <w:szCs w:val="21"/>
          <w:rtl w:val="0"/>
        </w:rPr>
        <w:t xml:space="preserve">css/home.css</w:t>
      </w:r>
      <w:r w:rsidDel="00000000" w:rsidR="00000000" w:rsidRPr="00000000">
        <w:rPr>
          <w:b w:val="1"/>
          <w:bCs w:val="1"/>
          <w:sz w:val="21"/>
          <w:szCs w:val="21"/>
          <w:rtl w:val="0"/>
        </w:rPr>
        <w:t xml:space="preserve"> &amp; </w:t>
      </w:r>
      <w:r w:rsidDel="00000000" w:rsidR="00000000" w:rsidRPr="00000000">
        <w:rPr>
          <w:rFonts w:ascii="Courier New" w:cs="Courier New" w:eastAsia="Courier New" w:hAnsi="Courier New"/>
          <w:b w:val="1"/>
          <w:bCs w:val="1"/>
          <w:sz w:val="21"/>
          <w:szCs w:val="21"/>
          <w:rtl w:val="0"/>
        </w:rPr>
        <w:t xml:space="preserve">css/global.css</w:t>
      </w:r>
      <w:r w:rsidDel="00000000" w:rsidR="00000000" w:rsidRPr="00000000">
        <w:rPr>
          <w:b w:val="1"/>
          <w:bCs w:val="1"/>
          <w:sz w:val="21"/>
          <w:szCs w:val="21"/>
          <w:rtl w:val="0"/>
        </w:rPr>
        <w:t xml:space="preserve"> for structural layout padding and generic card styles, emphasizing readability over density.</w:t>
      </w:r>
    </w:p>
    <w:p w:rsidR="00000000" w:rsidDel="00000000" w:rsidP="00000000" w:rsidRDefault="00000000" w:rsidRPr="00000000" w14:paraId="0000012E">
      <w:pPr>
        <w:pStyle w:val="Heading3"/>
        <w:keepNext w:val="0"/>
        <w:keepLines w:val="0"/>
        <w:pBdr>
          <w:bottom w:color="auto" w:space="6" w:sz="0" w:val="none"/>
        </w:pBdr>
        <w:spacing w:after="240" w:before="360" w:line="300" w:lineRule="auto"/>
        <w:rPr>
          <w:b w:val="1"/>
          <w:bCs w:val="1"/>
          <w:color w:val="000000"/>
          <w:sz w:val="33"/>
          <w:szCs w:val="33"/>
        </w:rPr>
      </w:pPr>
      <w:bookmarkStart w:colFirst="0" w:colLast="0" w:name="_3tqmi1nl4x1" w:id="79"/>
      <w:bookmarkEnd w:id="79"/>
      <w:r w:rsidDel="00000000" w:rsidR="00000000" w:rsidRPr="00000000">
        <w:rPr>
          <w:b w:val="1"/>
          <w:bCs w:val="1"/>
          <w:color w:val="000000"/>
          <w:sz w:val="33"/>
          <w:szCs w:val="33"/>
          <w:rtl w:val="0"/>
        </w:rPr>
        <w:t xml:space="preserve">16. Revision History</w:t>
      </w:r>
    </w:p>
    <w:tbl>
      <w:tblPr>
        <w:tblStyle w:val="Table2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565"/>
        <w:gridCol w:w="5145"/>
        <w:tblGridChange w:id="0">
          <w:tblGrid>
            <w:gridCol w:w="1590"/>
            <w:gridCol w:w="2565"/>
            <w:gridCol w:w="514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F">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Version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0">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Date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1">
            <w:pPr>
              <w:pStyle w:val="Heading1"/>
              <w:keepNext w:val="0"/>
              <w:keepLines w:val="0"/>
              <w:pBdr>
                <w:bottom w:color="auto" w:space="6" w:sz="0" w:val="none"/>
              </w:pBdr>
              <w:spacing w:after="160" w:before="0" w:line="300" w:lineRule="auto"/>
              <w:jc w:val="center"/>
              <w:rPr>
                <w:b w:val="1"/>
                <w:bCs w:val="1"/>
                <w:sz w:val="21"/>
                <w:szCs w:val="21"/>
              </w:rPr>
            </w:pPr>
            <w:bookmarkStart w:colFirst="0" w:colLast="0" w:name="_e0vg81tg0kzw" w:id="0"/>
            <w:bookmarkEnd w:id="0"/>
            <w:r w:rsidDel="00000000" w:rsidR="00000000" w:rsidRPr="00000000">
              <w:rPr>
                <w:b w:val="1"/>
                <w:bCs w:val="1"/>
                <w:sz w:val="21"/>
                <w:szCs w:val="21"/>
                <w:rtl w:val="0"/>
              </w:rPr>
              <w:t xml:space="preserve">Changes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2">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3">
            <w:pPr>
              <w:pStyle w:val="Heading1"/>
              <w:keepNext w:val="0"/>
              <w:keepLines w:val="0"/>
              <w:pBdr>
                <w:bottom w:color="auto" w:space="6" w:sz="0" w:val="none"/>
              </w:pBdr>
              <w:spacing w:after="160" w:before="0" w:line="300" w:lineRule="auto"/>
              <w:rPr>
                <w:b w:val="1"/>
                <w:bCs w:val="1"/>
                <w:sz w:val="21"/>
                <w:szCs w:val="21"/>
              </w:rPr>
            </w:pPr>
            <w:bookmarkStart w:colFirst="0" w:colLast="0" w:name="_e0vg81tg0kzw" w:id="0"/>
            <w:bookmarkEnd w:id="0"/>
            <w:r w:rsidDel="00000000" w:rsidR="00000000" w:rsidRPr="00000000">
              <w:rPr>
                <w:b w:val="1"/>
                <w:bCs w:val="1"/>
                <w:sz w:val="21"/>
                <w:szCs w:val="21"/>
                <w:rtl w:val="0"/>
              </w:rPr>
              <w:t xml:space="preserve">25 March 2026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4">
            <w:pPr>
              <w:pStyle w:val="Heading1"/>
              <w:keepNext w:val="0"/>
              <w:keepLines w:val="0"/>
              <w:pBdr>
                <w:bottom w:color="auto" w:space="6" w:sz="0" w:val="none"/>
              </w:pBdr>
              <w:spacing w:after="160" w:before="0" w:line="300" w:lineRule="auto"/>
              <w:rPr>
                <w:b w:val="1"/>
                <w:bCs w:val="1"/>
                <w:sz w:val="21"/>
                <w:szCs w:val="21"/>
              </w:rPr>
            </w:pPr>
            <w:bookmarkStart w:colFirst="0" w:colLast="0" w:name="_ybpst1cvk5lo" w:id="80"/>
            <w:bookmarkEnd w:id="80"/>
            <w:r w:rsidDel="00000000" w:rsidR="00000000" w:rsidRPr="00000000">
              <w:rPr>
                <w:b w:val="1"/>
                <w:bCs w:val="1"/>
                <w:sz w:val="21"/>
                <w:szCs w:val="21"/>
                <w:rtl w:val="0"/>
              </w:rPr>
              <w:t xml:space="preserve">Initial Dashboard UI Specification</w:t>
            </w:r>
          </w:p>
        </w:tc>
      </w:tr>
    </w:tbl>
    <w:p w:rsidR="00000000" w:rsidDel="00000000" w:rsidP="00000000" w:rsidRDefault="00000000" w:rsidRPr="00000000" w14:paraId="00000135">
      <w:pPr>
        <w:pStyle w:val="Heading1"/>
        <w:keepNext w:val="0"/>
        <w:keepLines w:val="0"/>
        <w:pBdr>
          <w:bottom w:color="auto" w:space="6" w:sz="0" w:val="none"/>
        </w:pBdr>
        <w:spacing w:after="240" w:before="0" w:line="300" w:lineRule="auto"/>
        <w:rPr/>
      </w:pPr>
      <w:bookmarkStart w:colFirst="0" w:colLast="0" w:name="_8d1aavkcc963" w:id="81"/>
      <w:bookmarkEnd w:id="81"/>
      <w:r w:rsidDel="00000000" w:rsidR="00000000" w:rsidRPr="00000000">
        <w:rPr>
          <w:b w:val="1"/>
          <w:bCs w:val="1"/>
          <w:sz w:val="46"/>
          <w:szCs w:val="46"/>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