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8D" w:rsidRDefault="009F7572" w:rsidP="009F7572">
      <w:pPr>
        <w:jc w:val="center"/>
        <w:rPr>
          <w:b/>
          <w:bCs/>
          <w:sz w:val="44"/>
          <w:szCs w:val="44"/>
          <w:u w:val="single"/>
        </w:rPr>
      </w:pPr>
      <w:r w:rsidRPr="009F7572">
        <w:rPr>
          <w:b/>
          <w:bCs/>
          <w:sz w:val="44"/>
          <w:szCs w:val="44"/>
          <w:highlight w:val="cyan"/>
          <w:u w:val="single"/>
        </w:rPr>
        <w:t>LAB-10 TASKS</w:t>
      </w:r>
    </w:p>
    <w:p w:rsidR="009F7572" w:rsidRDefault="009F7572" w:rsidP="009F7572">
      <w:pPr>
        <w:rPr>
          <w:b/>
          <w:bCs/>
          <w:sz w:val="24"/>
          <w:szCs w:val="24"/>
          <w:u w:val="single"/>
        </w:rPr>
      </w:pPr>
    </w:p>
    <w:p w:rsidR="009F7572" w:rsidRDefault="009F7572" w:rsidP="009F7572">
      <w:pPr>
        <w:rPr>
          <w:b/>
          <w:bCs/>
          <w:sz w:val="24"/>
          <w:szCs w:val="24"/>
          <w:u w:val="single"/>
        </w:rPr>
      </w:pPr>
      <w:r w:rsidRPr="009F7572">
        <w:rPr>
          <w:b/>
          <w:bCs/>
          <w:sz w:val="24"/>
          <w:szCs w:val="24"/>
          <w:u w:val="single"/>
        </w:rPr>
        <w:t>Task # 01: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abstract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year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year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proofErr w:type="spellEnd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brand;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proofErr w:type="spellEnd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model;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year</w:t>
      </w:r>
      <w:proofErr w:type="spellEnd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year;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abstract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getSalePrice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year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brand, model, year);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basePrice</w:t>
      </w:r>
      <w:proofErr w:type="spellEnd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getSalePrice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age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2026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year;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age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 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1.2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age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&lt;=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&amp;&amp;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age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0.9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age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0.5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Truck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weightCapacity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Truck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brand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year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weightCapacity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brand, model, year);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basePrice</w:t>
      </w:r>
      <w:proofErr w:type="spellEnd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weightCapacity</w:t>
      </w:r>
      <w:proofErr w:type="spellEnd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weightCapacity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getSalePrice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weightCapacity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5000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weightCapacity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&lt;=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&amp;&amp;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weightCapacity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10000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weightCapacity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basePrice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20000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"Toyota"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, </w:t>
      </w:r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Altis</w:t>
      </w:r>
      <w:proofErr w:type="spellEnd"/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2017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2000000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C5DB4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Truck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"Volvo"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"idk"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2020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5000000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C5DB4">
        <w:rPr>
          <w:rFonts w:ascii="Consolas" w:eastAsia="Times New Roman" w:hAnsi="Consolas" w:cs="Times New Roman"/>
          <w:color w:val="B5CEA8"/>
          <w:sz w:val="24"/>
          <w:szCs w:val="24"/>
        </w:rPr>
        <w:t>6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"Car sale price: "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getSalePrice</w:t>
      </w:r>
      <w:proofErr w:type="spellEnd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FC5DB4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FC5DB4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>Truck</w:t>
      </w:r>
      <w:proofErr w:type="spellEnd"/>
      <w:r w:rsidRPr="00FC5DB4">
        <w:rPr>
          <w:rFonts w:ascii="Consolas" w:eastAsia="Times New Roman" w:hAnsi="Consolas" w:cs="Times New Roman"/>
          <w:color w:val="CE9178"/>
          <w:sz w:val="24"/>
          <w:szCs w:val="24"/>
        </w:rPr>
        <w:t xml:space="preserve"> sale price: "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C5DB4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C5DB4">
        <w:rPr>
          <w:rFonts w:ascii="Consolas" w:eastAsia="Times New Roman" w:hAnsi="Consolas" w:cs="Times New Roman"/>
          <w:color w:val="9CDCFE"/>
          <w:sz w:val="24"/>
          <w:szCs w:val="24"/>
        </w:rPr>
        <w:t>truck</w:t>
      </w: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C5DB4">
        <w:rPr>
          <w:rFonts w:ascii="Consolas" w:eastAsia="Times New Roman" w:hAnsi="Consolas" w:cs="Times New Roman"/>
          <w:color w:val="DCDCAA"/>
          <w:sz w:val="24"/>
          <w:szCs w:val="24"/>
        </w:rPr>
        <w:t>getSalePrice</w:t>
      </w:r>
      <w:proofErr w:type="spellEnd"/>
      <w:proofErr w:type="gramEnd"/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}</w:t>
      </w:r>
    </w:p>
    <w:p w:rsidR="00FC5DB4" w:rsidRPr="00FC5DB4" w:rsidRDefault="00FC5DB4" w:rsidP="00FC5DB4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C5DB4" w:rsidRPr="00FC5DB4" w:rsidRDefault="00FC5DB4" w:rsidP="00FC5DB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C5DB4">
        <w:rPr>
          <w:rFonts w:ascii="Consolas" w:eastAsia="Times New Roman" w:hAnsi="Consolas" w:cs="Times New Roman"/>
          <w:color w:val="6A9955"/>
          <w:sz w:val="24"/>
          <w:szCs w:val="24"/>
        </w:rPr>
        <w:t>//return 0; // after the last else if</w:t>
      </w:r>
    </w:p>
    <w:p w:rsidR="00FC5DB4" w:rsidRDefault="00FC5DB4" w:rsidP="00FC5DB4">
      <w:pPr>
        <w:shd w:val="clear" w:color="auto" w:fill="1F1F1F"/>
        <w:spacing w:after="0" w:line="330" w:lineRule="atLeast"/>
        <w:rPr>
          <w:b/>
          <w:bCs/>
          <w:sz w:val="24"/>
          <w:szCs w:val="24"/>
          <w:u w:val="single"/>
        </w:rPr>
      </w:pPr>
      <w:r w:rsidRPr="00FC5DB4">
        <w:rPr>
          <w:rFonts w:ascii="Consolas" w:eastAsia="Times New Roman" w:hAnsi="Consolas" w:cs="Times New Roman"/>
          <w:color w:val="6A9955"/>
          <w:sz w:val="24"/>
          <w:szCs w:val="24"/>
        </w:rPr>
        <w:t>//Or just use if / else if / else instead of three if chains — then compiler is satisfied.</w:t>
      </w:r>
    </w:p>
    <w:p w:rsidR="00FC5DB4" w:rsidRDefault="00FC5DB4" w:rsidP="00FC5DB4">
      <w:pPr>
        <w:shd w:val="clear" w:color="auto" w:fill="1F1F1F"/>
        <w:spacing w:after="0" w:line="330" w:lineRule="atLeast"/>
        <w:rPr>
          <w:b/>
          <w:bCs/>
          <w:sz w:val="24"/>
          <w:szCs w:val="24"/>
          <w:u w:val="single"/>
        </w:rPr>
      </w:pPr>
    </w:p>
    <w:p w:rsidR="00FC5DB4" w:rsidRDefault="00FC5DB4" w:rsidP="00FC5DB4">
      <w:pPr>
        <w:rPr>
          <w:b/>
          <w:bCs/>
          <w:sz w:val="24"/>
          <w:szCs w:val="24"/>
          <w:u w:val="single"/>
        </w:rPr>
      </w:pPr>
    </w:p>
    <w:p w:rsidR="00FC5DB4" w:rsidRDefault="00FC5DB4" w:rsidP="00FC5DB4">
      <w:pPr>
        <w:rPr>
          <w:b/>
          <w:bCs/>
          <w:sz w:val="24"/>
          <w:szCs w:val="24"/>
          <w:u w:val="single"/>
        </w:rPr>
      </w:pPr>
      <w:r w:rsidRPr="009F7572">
        <w:rPr>
          <w:b/>
          <w:bCs/>
          <w:sz w:val="24"/>
          <w:szCs w:val="24"/>
          <w:u w:val="single"/>
        </w:rPr>
        <w:t>Task # 01</w:t>
      </w:r>
      <w:r>
        <w:rPr>
          <w:b/>
          <w:bCs/>
          <w:sz w:val="24"/>
          <w:szCs w:val="24"/>
          <w:u w:val="single"/>
        </w:rPr>
        <w:t xml:space="preserve"> (Output)</w:t>
      </w:r>
      <w:r w:rsidRPr="009F7572">
        <w:rPr>
          <w:b/>
          <w:bCs/>
          <w:sz w:val="24"/>
          <w:szCs w:val="24"/>
          <w:u w:val="single"/>
        </w:rPr>
        <w:t>:</w:t>
      </w:r>
    </w:p>
    <w:p w:rsidR="009F7572" w:rsidRDefault="00FC5DB4" w:rsidP="009F7572">
      <w:pPr>
        <w:rPr>
          <w:b/>
          <w:bCs/>
          <w:sz w:val="24"/>
          <w:szCs w:val="24"/>
          <w:u w:val="single"/>
        </w:rPr>
      </w:pPr>
      <w:r w:rsidRPr="00FC5DB4">
        <w:rPr>
          <w:b/>
          <w:bCs/>
          <w:sz w:val="24"/>
          <w:szCs w:val="24"/>
          <w:u w:val="single"/>
        </w:rPr>
        <w:drawing>
          <wp:inline distT="0" distB="0" distL="0" distR="0" wp14:anchorId="4996CF5D" wp14:editId="7E64271C">
            <wp:extent cx="2648320" cy="12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DB4" w:rsidRDefault="00FC5DB4" w:rsidP="009F7572">
      <w:pPr>
        <w:rPr>
          <w:b/>
          <w:bCs/>
          <w:sz w:val="24"/>
          <w:szCs w:val="24"/>
          <w:u w:val="single"/>
        </w:rPr>
      </w:pPr>
    </w:p>
    <w:p w:rsidR="00FC5DB4" w:rsidRDefault="00FC5DB4" w:rsidP="009F7572">
      <w:pPr>
        <w:rPr>
          <w:b/>
          <w:bCs/>
          <w:sz w:val="24"/>
          <w:szCs w:val="24"/>
          <w:u w:val="single"/>
        </w:rPr>
      </w:pPr>
    </w:p>
    <w:p w:rsidR="009F7572" w:rsidRDefault="009F7572">
      <w:pPr>
        <w:rPr>
          <w:b/>
          <w:bCs/>
          <w:sz w:val="24"/>
          <w:szCs w:val="24"/>
          <w:u w:val="single"/>
        </w:rPr>
      </w:pPr>
    </w:p>
    <w:p w:rsidR="00FC5DB4" w:rsidRDefault="00FC5DB4">
      <w:pPr>
        <w:rPr>
          <w:b/>
          <w:bCs/>
          <w:sz w:val="24"/>
          <w:szCs w:val="24"/>
          <w:u w:val="single"/>
        </w:rPr>
      </w:pPr>
      <w:r w:rsidRPr="00FC5DB4">
        <w:rPr>
          <w:b/>
          <w:bCs/>
          <w:sz w:val="24"/>
          <w:szCs w:val="24"/>
          <w:u w:val="single"/>
        </w:rPr>
        <w:t>Task # 02: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abstract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Character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protected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Character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health;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name;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abstract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specialAbility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attack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Character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Character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health,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, name);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specialAbility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Character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health,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, name);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specialAbility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extends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Character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super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health,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, name);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specialAbility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15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warrior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30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"Thor"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 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 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Mage</w:t>
      </w:r>
      <w:proofErr w:type="gramStart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(</w:t>
      </w:r>
      <w:proofErr w:type="gramEnd"/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80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,  </w:t>
      </w:r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"Merlin"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0E448B">
        <w:rPr>
          <w:rFonts w:ascii="Consolas" w:eastAsia="Times New Roman" w:hAnsi="Consolas" w:cs="Times New Roman"/>
          <w:color w:val="4EC9B0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archer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90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,  </w:t>
      </w:r>
      <w:r w:rsidRPr="000E448B">
        <w:rPr>
          <w:rFonts w:ascii="Consolas" w:eastAsia="Times New Roman" w:hAnsi="Consolas" w:cs="Times New Roman"/>
          <w:color w:val="B5CEA8"/>
          <w:sz w:val="24"/>
          <w:szCs w:val="24"/>
        </w:rPr>
        <w:t>25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"Legolas"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"=== Before special abilities ==="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 attack power: 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 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 attack power: 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 attack power: 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specialAbility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(); </w:t>
      </w:r>
      <w:r w:rsidRPr="000E448B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doubles </w:t>
      </w:r>
      <w:proofErr w:type="spellStart"/>
      <w:r w:rsidRPr="000E448B">
        <w:rPr>
          <w:rFonts w:ascii="Consolas" w:eastAsia="Times New Roman" w:hAnsi="Consolas" w:cs="Times New Roman"/>
          <w:color w:val="6A9955"/>
          <w:sz w:val="24"/>
          <w:szCs w:val="24"/>
        </w:rPr>
        <w:t>attackPower</w:t>
      </w:r>
      <w:proofErr w:type="spellEnd"/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specialAbility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();    </w:t>
      </w:r>
      <w:r w:rsidRPr="000E448B">
        <w:rPr>
          <w:rFonts w:ascii="Consolas" w:eastAsia="Times New Roman" w:hAnsi="Consolas" w:cs="Times New Roman"/>
          <w:color w:val="6A9955"/>
          <w:sz w:val="24"/>
          <w:szCs w:val="24"/>
        </w:rPr>
        <w:t>// +20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specialAbility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();  </w:t>
      </w:r>
      <w:r w:rsidRPr="000E448B">
        <w:rPr>
          <w:rFonts w:ascii="Consolas" w:eastAsia="Times New Roman" w:hAnsi="Consolas" w:cs="Times New Roman"/>
          <w:color w:val="6A9955"/>
          <w:sz w:val="24"/>
          <w:szCs w:val="24"/>
        </w:rPr>
        <w:t>// +15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0E448B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=== After special abilities ==="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 attack power: 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 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 attack power: 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 attack power: 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attackPower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0E448B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=== Battle ==="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warrior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attack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(mage);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 health after warrior attack: 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mage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attack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(archer);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CE9178"/>
          <w:sz w:val="24"/>
          <w:szCs w:val="24"/>
        </w:rPr>
        <w:t>" health after mage attack: "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0E448B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archer</w:t>
      </w: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0E448B">
        <w:rPr>
          <w:rFonts w:ascii="Consolas" w:eastAsia="Times New Roman" w:hAnsi="Consolas" w:cs="Times New Roman"/>
          <w:color w:val="9CDCFE"/>
          <w:sz w:val="24"/>
          <w:szCs w:val="24"/>
        </w:rPr>
        <w:t>health</w:t>
      </w:r>
      <w:proofErr w:type="spellEnd"/>
      <w:proofErr w:type="gramEnd"/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0E448B" w:rsidRPr="000E448B" w:rsidRDefault="000E448B" w:rsidP="000E448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E448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C5DB4" w:rsidRDefault="00FC5DB4">
      <w:pPr>
        <w:rPr>
          <w:b/>
          <w:bCs/>
          <w:sz w:val="24"/>
          <w:szCs w:val="24"/>
          <w:u w:val="single"/>
        </w:rPr>
      </w:pPr>
    </w:p>
    <w:p w:rsidR="000E448B" w:rsidRDefault="000E448B">
      <w:pPr>
        <w:rPr>
          <w:b/>
          <w:bCs/>
          <w:sz w:val="24"/>
          <w:szCs w:val="24"/>
          <w:u w:val="single"/>
        </w:rPr>
      </w:pPr>
    </w:p>
    <w:p w:rsidR="000E448B" w:rsidRDefault="000E448B">
      <w:pPr>
        <w:rPr>
          <w:b/>
          <w:bCs/>
          <w:sz w:val="24"/>
          <w:szCs w:val="24"/>
          <w:u w:val="single"/>
        </w:rPr>
      </w:pPr>
      <w:r w:rsidRPr="000E448B">
        <w:rPr>
          <w:b/>
          <w:bCs/>
          <w:sz w:val="24"/>
          <w:szCs w:val="24"/>
          <w:u w:val="single"/>
        </w:rPr>
        <w:t>Task # 02</w:t>
      </w:r>
      <w:r>
        <w:rPr>
          <w:b/>
          <w:bCs/>
          <w:sz w:val="24"/>
          <w:szCs w:val="24"/>
          <w:u w:val="single"/>
        </w:rPr>
        <w:t xml:space="preserve"> (Output)</w:t>
      </w:r>
      <w:r w:rsidRPr="000E448B">
        <w:rPr>
          <w:b/>
          <w:bCs/>
          <w:sz w:val="24"/>
          <w:szCs w:val="24"/>
          <w:u w:val="single"/>
        </w:rPr>
        <w:t>:</w:t>
      </w:r>
    </w:p>
    <w:p w:rsidR="009F7572" w:rsidRDefault="001005C1" w:rsidP="009F7572">
      <w:pPr>
        <w:rPr>
          <w:b/>
          <w:bCs/>
          <w:sz w:val="24"/>
          <w:szCs w:val="24"/>
          <w:u w:val="single"/>
        </w:rPr>
      </w:pPr>
      <w:r w:rsidRPr="001005C1">
        <w:rPr>
          <w:b/>
          <w:bCs/>
          <w:sz w:val="24"/>
          <w:szCs w:val="24"/>
          <w:u w:val="single"/>
        </w:rPr>
        <w:lastRenderedPageBreak/>
        <w:drawing>
          <wp:inline distT="0" distB="0" distL="0" distR="0" wp14:anchorId="0BDD8FD0" wp14:editId="0FC650A6">
            <wp:extent cx="3848637" cy="3067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5C1" w:rsidRDefault="001005C1" w:rsidP="009F7572">
      <w:pPr>
        <w:rPr>
          <w:b/>
          <w:bCs/>
          <w:sz w:val="24"/>
          <w:szCs w:val="24"/>
          <w:u w:val="single"/>
        </w:rPr>
      </w:pPr>
    </w:p>
    <w:p w:rsidR="001005C1" w:rsidRDefault="001005C1" w:rsidP="009F7572">
      <w:pPr>
        <w:rPr>
          <w:b/>
          <w:bCs/>
          <w:sz w:val="24"/>
          <w:szCs w:val="24"/>
          <w:u w:val="single"/>
        </w:rPr>
      </w:pPr>
      <w:r w:rsidRPr="001005C1">
        <w:rPr>
          <w:b/>
          <w:bCs/>
          <w:sz w:val="24"/>
          <w:szCs w:val="24"/>
          <w:u w:val="single"/>
        </w:rPr>
        <w:t>Task # 03: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carName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carName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carName</w:t>
      </w:r>
      <w:proofErr w:type="spellEnd"/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carName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carType</w:t>
      </w:r>
      <w:proofErr w:type="spellEnd"/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carType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getCarName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1005C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carName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//Inner Class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Engine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engineType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//public </w:t>
      </w:r>
      <w:proofErr w:type="gramStart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Engine(</w:t>
      </w:r>
      <w:proofErr w:type="gramEnd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 xml:space="preserve">String </w:t>
      </w:r>
      <w:proofErr w:type="spellStart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engineType</w:t>
      </w:r>
      <w:proofErr w:type="spellEnd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) {</w:t>
      </w:r>
      <w:proofErr w:type="spellStart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this.engineType</w:t>
      </w:r>
      <w:proofErr w:type="spellEnd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 xml:space="preserve"> = </w:t>
      </w:r>
      <w:proofErr w:type="spellStart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engineType</w:t>
      </w:r>
      <w:proofErr w:type="spellEnd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;}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no constructor needed — </w:t>
      </w:r>
      <w:proofErr w:type="spellStart"/>
      <w:proofErr w:type="gramStart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setEngine</w:t>
      </w:r>
      <w:proofErr w:type="spellEnd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gramEnd"/>
      <w:r w:rsidRPr="001005C1">
        <w:rPr>
          <w:rFonts w:ascii="Consolas" w:eastAsia="Times New Roman" w:hAnsi="Consolas" w:cs="Times New Roman"/>
          <w:color w:val="6A9955"/>
          <w:sz w:val="24"/>
          <w:szCs w:val="24"/>
        </w:rPr>
        <w:t>) sets it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setEngine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1005C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carType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005C1">
        <w:rPr>
          <w:rFonts w:ascii="Consolas" w:eastAsia="Times New Roman" w:hAnsi="Consolas" w:cs="Times New Roman"/>
          <w:color w:val="CE9178"/>
          <w:sz w:val="24"/>
          <w:szCs w:val="24"/>
        </w:rPr>
        <w:t>"4T"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1005C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carName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equalsIgnoreCase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005C1">
        <w:rPr>
          <w:rFonts w:ascii="Consolas" w:eastAsia="Times New Roman" w:hAnsi="Consolas" w:cs="Times New Roman"/>
          <w:color w:val="CE9178"/>
          <w:sz w:val="24"/>
          <w:szCs w:val="24"/>
        </w:rPr>
        <w:t>"Mehran"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))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    </w:t>
      </w:r>
      <w:proofErr w:type="spellStart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engineType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CE9178"/>
          <w:sz w:val="24"/>
          <w:szCs w:val="24"/>
        </w:rPr>
        <w:t>"small"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        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1005C1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    </w:t>
      </w:r>
      <w:proofErr w:type="spellStart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engineType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CE9178"/>
          <w:sz w:val="24"/>
          <w:szCs w:val="24"/>
        </w:rPr>
        <w:t>"large"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        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1005C1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engineType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CE9178"/>
          <w:sz w:val="24"/>
          <w:szCs w:val="24"/>
        </w:rPr>
        <w:t>"Bigger"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getEngineType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1005C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engineType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Car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1005C1">
        <w:rPr>
          <w:rFonts w:ascii="Consolas" w:eastAsia="Times New Roman" w:hAnsi="Consolas" w:cs="Times New Roman"/>
          <w:color w:val="CE9178"/>
          <w:sz w:val="24"/>
          <w:szCs w:val="24"/>
        </w:rPr>
        <w:t>"Mehran"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005C1">
        <w:rPr>
          <w:rFonts w:ascii="Consolas" w:eastAsia="Times New Roman" w:hAnsi="Consolas" w:cs="Times New Roman"/>
          <w:color w:val="CE9178"/>
          <w:sz w:val="24"/>
          <w:szCs w:val="24"/>
        </w:rPr>
        <w:t>"4T"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Car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4EC9B0"/>
          <w:sz w:val="24"/>
          <w:szCs w:val="24"/>
        </w:rPr>
        <w:t>Engine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engine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005C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car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Engine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engine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setEngine</w:t>
      </w:r>
      <w:proofErr w:type="spellEnd"/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1005C1">
        <w:rPr>
          <w:rFonts w:ascii="Consolas" w:eastAsia="Times New Roman" w:hAnsi="Consolas" w:cs="Times New Roman"/>
          <w:color w:val="9CDCFE"/>
          <w:sz w:val="24"/>
          <w:szCs w:val="24"/>
        </w:rPr>
        <w:t>engine</w:t>
      </w: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005C1">
        <w:rPr>
          <w:rFonts w:ascii="Consolas" w:eastAsia="Times New Roman" w:hAnsi="Consolas" w:cs="Times New Roman"/>
          <w:color w:val="DCDCAA"/>
          <w:sz w:val="24"/>
          <w:szCs w:val="24"/>
        </w:rPr>
        <w:t>getEngineType</w:t>
      </w:r>
      <w:proofErr w:type="spellEnd"/>
      <w:proofErr w:type="gramEnd"/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1005C1" w:rsidRPr="001005C1" w:rsidRDefault="001005C1" w:rsidP="001005C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005C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1005C1" w:rsidRDefault="001005C1" w:rsidP="009F7572">
      <w:pPr>
        <w:rPr>
          <w:b/>
          <w:bCs/>
          <w:sz w:val="24"/>
          <w:szCs w:val="24"/>
          <w:u w:val="single"/>
        </w:rPr>
      </w:pPr>
    </w:p>
    <w:p w:rsidR="001005C1" w:rsidRDefault="001005C1" w:rsidP="009F7572">
      <w:pPr>
        <w:rPr>
          <w:b/>
          <w:bCs/>
          <w:sz w:val="24"/>
          <w:szCs w:val="24"/>
          <w:u w:val="single"/>
        </w:rPr>
      </w:pPr>
      <w:r w:rsidRPr="001005C1">
        <w:rPr>
          <w:b/>
          <w:bCs/>
          <w:sz w:val="24"/>
          <w:szCs w:val="24"/>
          <w:u w:val="single"/>
        </w:rPr>
        <w:t>Task # 03</w:t>
      </w:r>
      <w:r>
        <w:rPr>
          <w:b/>
          <w:bCs/>
          <w:sz w:val="24"/>
          <w:szCs w:val="24"/>
          <w:u w:val="single"/>
        </w:rPr>
        <w:t xml:space="preserve"> (Output)</w:t>
      </w:r>
      <w:r w:rsidRPr="001005C1">
        <w:rPr>
          <w:b/>
          <w:bCs/>
          <w:sz w:val="24"/>
          <w:szCs w:val="24"/>
          <w:u w:val="single"/>
        </w:rPr>
        <w:t>:</w:t>
      </w:r>
    </w:p>
    <w:p w:rsidR="009F7572" w:rsidRDefault="001005C1">
      <w:pPr>
        <w:rPr>
          <w:b/>
          <w:bCs/>
          <w:sz w:val="24"/>
          <w:szCs w:val="24"/>
          <w:u w:val="single"/>
        </w:rPr>
      </w:pPr>
      <w:r w:rsidRPr="001005C1">
        <w:rPr>
          <w:b/>
          <w:bCs/>
          <w:sz w:val="24"/>
          <w:szCs w:val="24"/>
          <w:u w:val="single"/>
        </w:rPr>
        <w:drawing>
          <wp:inline distT="0" distB="0" distL="0" distR="0" wp14:anchorId="731577DD" wp14:editId="1102A9C4">
            <wp:extent cx="1933845" cy="69542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572">
        <w:rPr>
          <w:b/>
          <w:bCs/>
          <w:sz w:val="24"/>
          <w:szCs w:val="24"/>
          <w:u w:val="single"/>
        </w:rPr>
        <w:br w:type="page"/>
      </w:r>
    </w:p>
    <w:p w:rsidR="009F7572" w:rsidRDefault="001005C1" w:rsidP="009F7572">
      <w:pPr>
        <w:rPr>
          <w:b/>
          <w:bCs/>
          <w:sz w:val="24"/>
          <w:szCs w:val="24"/>
          <w:u w:val="single"/>
        </w:rPr>
      </w:pPr>
      <w:r w:rsidRPr="001005C1">
        <w:rPr>
          <w:b/>
          <w:bCs/>
          <w:sz w:val="24"/>
          <w:szCs w:val="24"/>
          <w:u w:val="single"/>
        </w:rPr>
        <w:lastRenderedPageBreak/>
        <w:t>Task # 04: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vehicleName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engineCC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vehicleName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engineCC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vehicleName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vehicleName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engineCC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engineCC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model;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setVehicleName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vehicleName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x;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setEngineCC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cc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engineCC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cc;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setModel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model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model;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getVehicleName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7D616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vehicleName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getEngineCC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7D616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engineCC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getModel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7D616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model;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display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"==== Vehicle Attributes ===="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"Vehicle name: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vehicleName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"Engine CC: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engineCC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"Model: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model);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7D6169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Local inner class — defined AND used inside </w:t>
      </w:r>
      <w:proofErr w:type="gramStart"/>
      <w:r w:rsidRPr="007D6169">
        <w:rPr>
          <w:rFonts w:ascii="Consolas" w:eastAsia="Times New Roman" w:hAnsi="Consolas" w:cs="Times New Roman"/>
          <w:color w:val="6A9955"/>
          <w:sz w:val="24"/>
          <w:szCs w:val="24"/>
        </w:rPr>
        <w:t>display(</w:t>
      </w:r>
      <w:proofErr w:type="gramEnd"/>
      <w:r w:rsidRPr="007D6169">
        <w:rPr>
          <w:rFonts w:ascii="Consolas" w:eastAsia="Times New Roman" w:hAnsi="Consolas" w:cs="Times New Roman"/>
          <w:color w:val="6A9955"/>
          <w:sz w:val="24"/>
          <w:szCs w:val="24"/>
        </w:rPr>
        <w:t>)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Owner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ownerName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CNIC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phoneNumber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Owner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ownerName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CNIC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phoneNumber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  </w:t>
      </w:r>
      <w:r w:rsidRPr="007D6169">
        <w:rPr>
          <w:rFonts w:ascii="Consolas" w:eastAsia="Times New Roman" w:hAnsi="Consolas" w:cs="Times New Roman"/>
          <w:color w:val="6A9955"/>
          <w:sz w:val="24"/>
          <w:szCs w:val="24"/>
        </w:rPr>
        <w:t>//Owner only takes its own fields, not Vehicle's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ownerName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ownerName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CNIC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CNIC;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phoneNumber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phoneNumber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setOwnerName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ownerName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x;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setCNIC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cnic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CNIC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cnic;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setPhoneNumber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phone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phoneNumber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phone;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getOwnerName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7D616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ownerName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getCNIC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7D616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CNIC;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getPhoneNumber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7D616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phoneNumber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displayOwner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"==== Owner Details ===="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"Owner name: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ownerName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"CNIC: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CNIC);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"Phone number: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phoneNumber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7D6169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 Must instantiate Owner inside </w:t>
      </w:r>
      <w:proofErr w:type="gramStart"/>
      <w:r w:rsidRPr="007D6169">
        <w:rPr>
          <w:rFonts w:ascii="Consolas" w:eastAsia="Times New Roman" w:hAnsi="Consolas" w:cs="Times New Roman"/>
          <w:color w:val="6A9955"/>
          <w:sz w:val="24"/>
          <w:szCs w:val="24"/>
        </w:rPr>
        <w:t>display(</w:t>
      </w:r>
      <w:proofErr w:type="gramEnd"/>
      <w:r w:rsidRPr="007D6169">
        <w:rPr>
          <w:rFonts w:ascii="Consolas" w:eastAsia="Times New Roman" w:hAnsi="Consolas" w:cs="Times New Roman"/>
          <w:color w:val="6A9955"/>
          <w:sz w:val="24"/>
          <w:szCs w:val="24"/>
        </w:rPr>
        <w:t>) — local class only lives here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Owner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owner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Owner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"Ali Khan"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"42101-1234567-1"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7D6169">
        <w:rPr>
          <w:rFonts w:ascii="Consolas" w:eastAsia="Times New Roman" w:hAnsi="Consolas" w:cs="Times New Roman"/>
          <w:color w:val="B5CEA8"/>
          <w:sz w:val="24"/>
          <w:szCs w:val="24"/>
        </w:rPr>
        <w:t>3001234567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owner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displayOwner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task4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Vehicle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vehicle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Vehicle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"Mehran"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7D6169">
        <w:rPr>
          <w:rFonts w:ascii="Consolas" w:eastAsia="Times New Roman" w:hAnsi="Consolas" w:cs="Times New Roman"/>
          <w:color w:val="B5CEA8"/>
          <w:sz w:val="24"/>
          <w:szCs w:val="24"/>
        </w:rPr>
        <w:t>700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"2008"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@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Override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7D6169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display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"==== Vehicle Attributes ===="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"Vehicle name: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getVehicleName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"Engine CC:    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getEngineCC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"Model:        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getModel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"Owner name:  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"Ali Khan"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System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out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"CNIC:         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7D6169">
        <w:rPr>
          <w:rFonts w:ascii="Consolas" w:eastAsia="Times New Roman" w:hAnsi="Consolas" w:cs="Times New Roman"/>
          <w:color w:val="CE9178"/>
          <w:sz w:val="24"/>
          <w:szCs w:val="24"/>
        </w:rPr>
        <w:t>"42101-1234567-1"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    };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7D6169">
        <w:rPr>
          <w:rFonts w:ascii="Consolas" w:eastAsia="Times New Roman" w:hAnsi="Consolas" w:cs="Times New Roman"/>
          <w:color w:val="9CDCFE"/>
          <w:sz w:val="24"/>
          <w:szCs w:val="24"/>
        </w:rPr>
        <w:t>vehicle</w:t>
      </w: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7D6169">
        <w:rPr>
          <w:rFonts w:ascii="Consolas" w:eastAsia="Times New Roman" w:hAnsi="Consolas" w:cs="Times New Roman"/>
          <w:color w:val="DCDCAA"/>
          <w:sz w:val="24"/>
          <w:szCs w:val="24"/>
        </w:rPr>
        <w:t>display</w:t>
      </w:r>
      <w:proofErr w:type="spellEnd"/>
      <w:proofErr w:type="gramEnd"/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7D6169" w:rsidRPr="007D6169" w:rsidRDefault="007D6169" w:rsidP="007D616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D6169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1005C1" w:rsidRDefault="001005C1" w:rsidP="009F7572">
      <w:pPr>
        <w:rPr>
          <w:b/>
          <w:bCs/>
          <w:sz w:val="24"/>
          <w:szCs w:val="24"/>
          <w:u w:val="single"/>
        </w:rPr>
      </w:pPr>
    </w:p>
    <w:p w:rsidR="007D6169" w:rsidRDefault="007D6169" w:rsidP="009F7572">
      <w:pPr>
        <w:rPr>
          <w:b/>
          <w:bCs/>
          <w:sz w:val="24"/>
          <w:szCs w:val="24"/>
          <w:u w:val="single"/>
        </w:rPr>
      </w:pPr>
      <w:r w:rsidRPr="007D6169">
        <w:rPr>
          <w:b/>
          <w:bCs/>
          <w:sz w:val="24"/>
          <w:szCs w:val="24"/>
          <w:u w:val="single"/>
        </w:rPr>
        <w:lastRenderedPageBreak/>
        <w:t>Task # 04</w:t>
      </w:r>
      <w:r>
        <w:rPr>
          <w:b/>
          <w:bCs/>
          <w:sz w:val="24"/>
          <w:szCs w:val="24"/>
          <w:u w:val="single"/>
        </w:rPr>
        <w:t xml:space="preserve"> (Output)</w:t>
      </w:r>
      <w:r w:rsidRPr="007D6169">
        <w:rPr>
          <w:b/>
          <w:bCs/>
          <w:sz w:val="24"/>
          <w:szCs w:val="24"/>
          <w:u w:val="single"/>
        </w:rPr>
        <w:t>:</w:t>
      </w:r>
    </w:p>
    <w:p w:rsidR="007D6169" w:rsidRPr="009F7572" w:rsidRDefault="007D6169" w:rsidP="009F7572">
      <w:pPr>
        <w:rPr>
          <w:b/>
          <w:bCs/>
          <w:sz w:val="24"/>
          <w:szCs w:val="24"/>
          <w:u w:val="single"/>
        </w:rPr>
      </w:pPr>
      <w:r w:rsidRPr="007D6169">
        <w:rPr>
          <w:b/>
          <w:bCs/>
          <w:sz w:val="24"/>
          <w:szCs w:val="24"/>
          <w:u w:val="single"/>
        </w:rPr>
        <w:drawing>
          <wp:inline distT="0" distB="0" distL="0" distR="0" wp14:anchorId="6823B65A" wp14:editId="3528F28B">
            <wp:extent cx="3267531" cy="157184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6169" w:rsidRPr="009F757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996" w:rsidRDefault="00894996" w:rsidP="00EC7C8B">
      <w:pPr>
        <w:spacing w:after="0" w:line="240" w:lineRule="auto"/>
      </w:pPr>
      <w:r>
        <w:separator/>
      </w:r>
    </w:p>
  </w:endnote>
  <w:endnote w:type="continuationSeparator" w:id="0">
    <w:p w:rsidR="00894996" w:rsidRDefault="00894996" w:rsidP="00EC7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996" w:rsidRDefault="00894996" w:rsidP="00EC7C8B">
      <w:pPr>
        <w:spacing w:after="0" w:line="240" w:lineRule="auto"/>
      </w:pPr>
      <w:r>
        <w:separator/>
      </w:r>
    </w:p>
  </w:footnote>
  <w:footnote w:type="continuationSeparator" w:id="0">
    <w:p w:rsidR="00894996" w:rsidRDefault="00894996" w:rsidP="00EC7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C8B" w:rsidRDefault="00EC7C8B">
    <w:pPr>
      <w:pStyle w:val="Header"/>
    </w:pPr>
    <w:r>
      <w:t>25k-3056 (</w:t>
    </w:r>
    <w:proofErr w:type="spellStart"/>
    <w:r>
      <w:t>Shaheer</w:t>
    </w:r>
    <w:proofErr w:type="spellEnd"/>
    <w:r>
      <w:t xml:space="preserve"> Ali)</w:t>
    </w:r>
    <w:r>
      <w:br/>
      <w:t>BSE-2B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572"/>
    <w:rsid w:val="000E448B"/>
    <w:rsid w:val="001005C1"/>
    <w:rsid w:val="00643C8D"/>
    <w:rsid w:val="007D6169"/>
    <w:rsid w:val="00894996"/>
    <w:rsid w:val="009F7572"/>
    <w:rsid w:val="00EC7C8B"/>
    <w:rsid w:val="00FC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5F16"/>
  <w15:chartTrackingRefBased/>
  <w15:docId w15:val="{A58D0262-CA1E-4CC2-8A42-163D7FA2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C8B"/>
  </w:style>
  <w:style w:type="paragraph" w:styleId="Footer">
    <w:name w:val="footer"/>
    <w:basedOn w:val="Normal"/>
    <w:link w:val="FooterChar"/>
    <w:uiPriority w:val="99"/>
    <w:unhideWhenUsed/>
    <w:rsid w:val="00EC7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1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2026-04-05T16:54:00Z</dcterms:created>
  <dcterms:modified xsi:type="dcterms:W3CDTF">2026-04-05T18:39:00Z</dcterms:modified>
</cp:coreProperties>
</file>