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0A1042" w14:textId="77A728D1" w:rsidR="00550F72" w:rsidRPr="00FF7981" w:rsidRDefault="00E72944" w:rsidP="00447449">
      <w:pPr>
        <w:pStyle w:val="Heading1"/>
        <w:rPr>
          <w:lang w:val="en-US"/>
        </w:rPr>
      </w:pPr>
      <w:r>
        <w:rPr>
          <w:lang w:val="en-US"/>
        </w:rPr>
        <w:t>OFFICE AMS</w:t>
      </w:r>
      <w:r w:rsidR="00447449" w:rsidRPr="00FF7981">
        <w:rPr>
          <w:lang w:val="en-US"/>
        </w:rPr>
        <w:t xml:space="preserve">: </w:t>
      </w:r>
      <w:r w:rsidR="00A95570">
        <w:rPr>
          <w:lang w:val="en-US"/>
        </w:rPr>
        <w:t>BRANDING</w:t>
      </w:r>
    </w:p>
    <w:p w14:paraId="661EA710" w14:textId="77777777" w:rsidR="00447449" w:rsidRPr="00FF7981" w:rsidRDefault="00447449" w:rsidP="00447449">
      <w:pPr>
        <w:rPr>
          <w:lang w:val="en-US"/>
        </w:rPr>
      </w:pPr>
    </w:p>
    <w:tbl>
      <w:tblPr>
        <w:tblStyle w:val="TableGrid"/>
        <w:tblW w:w="0" w:type="auto"/>
        <w:tblLook w:val="04A0" w:firstRow="1" w:lastRow="0" w:firstColumn="1" w:lastColumn="0" w:noHBand="0" w:noVBand="1"/>
      </w:tblPr>
      <w:tblGrid>
        <w:gridCol w:w="4531"/>
        <w:gridCol w:w="4531"/>
      </w:tblGrid>
      <w:tr w:rsidR="00447449" w:rsidRPr="00FF7981" w14:paraId="3A49DD04" w14:textId="77777777" w:rsidTr="00447449">
        <w:tc>
          <w:tcPr>
            <w:tcW w:w="4531" w:type="dxa"/>
          </w:tcPr>
          <w:p w14:paraId="40FC1104" w14:textId="77777777" w:rsidR="00447449" w:rsidRPr="00FF7981" w:rsidRDefault="00447449" w:rsidP="00447449">
            <w:pPr>
              <w:rPr>
                <w:rStyle w:val="IntenseEmphasis"/>
                <w:lang w:val="en-US"/>
              </w:rPr>
            </w:pPr>
            <w:r w:rsidRPr="00FF7981">
              <w:rPr>
                <w:rStyle w:val="IntenseEmphasis"/>
                <w:lang w:val="en-US"/>
              </w:rPr>
              <w:t>Summary</w:t>
            </w:r>
            <w:r w:rsidR="005662A8" w:rsidRPr="00FF7981">
              <w:rPr>
                <w:rStyle w:val="IntenseEmphasis"/>
                <w:lang w:val="en-US"/>
              </w:rPr>
              <w:t>:</w:t>
            </w:r>
          </w:p>
        </w:tc>
        <w:tc>
          <w:tcPr>
            <w:tcW w:w="4531" w:type="dxa"/>
          </w:tcPr>
          <w:p w14:paraId="21259821" w14:textId="77777777" w:rsidR="00447449" w:rsidRPr="00FF7981" w:rsidRDefault="00447449" w:rsidP="00447449">
            <w:pPr>
              <w:rPr>
                <w:rStyle w:val="IntenseEmphasis"/>
                <w:lang w:val="en-US"/>
              </w:rPr>
            </w:pPr>
            <w:r w:rsidRPr="00FF7981">
              <w:rPr>
                <w:rStyle w:val="IntenseEmphasis"/>
                <w:lang w:val="en-US"/>
              </w:rPr>
              <w:t>Applies to:</w:t>
            </w:r>
          </w:p>
        </w:tc>
      </w:tr>
      <w:tr w:rsidR="00447449" w:rsidRPr="00FF7981" w14:paraId="1DDDCEBD" w14:textId="77777777" w:rsidTr="00447449">
        <w:tc>
          <w:tcPr>
            <w:tcW w:w="4531" w:type="dxa"/>
          </w:tcPr>
          <w:p w14:paraId="3EB0B0AE" w14:textId="55FF42A9" w:rsidR="00447449" w:rsidRPr="00FF7981" w:rsidRDefault="008E5905" w:rsidP="00357251">
            <w:pPr>
              <w:rPr>
                <w:lang w:val="en-US"/>
              </w:rPr>
            </w:pPr>
            <w:r>
              <w:rPr>
                <w:lang w:val="en-US"/>
              </w:rPr>
              <w:t xml:space="preserve">This sample </w:t>
            </w:r>
            <w:r w:rsidR="0061784F">
              <w:t>d</w:t>
            </w:r>
            <w:r w:rsidR="0061784F" w:rsidRPr="00377AB8">
              <w:t>emonstrate</w:t>
            </w:r>
            <w:r w:rsidR="00357251">
              <w:t xml:space="preserve">s different ways to use </w:t>
            </w:r>
            <w:r w:rsidR="0061784F" w:rsidRPr="00377AB8">
              <w:t xml:space="preserve">Display Templates to render </w:t>
            </w:r>
            <w:r w:rsidR="0061784F">
              <w:t xml:space="preserve">a hero image </w:t>
            </w:r>
            <w:r w:rsidR="001E368C">
              <w:t xml:space="preserve">and content </w:t>
            </w:r>
            <w:r w:rsidR="0061784F">
              <w:t xml:space="preserve">rotator </w:t>
            </w:r>
            <w:r w:rsidR="0061784F" w:rsidRPr="00377AB8">
              <w:t>in a Content By Search Web Part</w:t>
            </w:r>
            <w:r w:rsidR="001A5707">
              <w:t>.</w:t>
            </w:r>
          </w:p>
        </w:tc>
        <w:tc>
          <w:tcPr>
            <w:tcW w:w="4531" w:type="dxa"/>
          </w:tcPr>
          <w:p w14:paraId="1C894EA0" w14:textId="77777777" w:rsidR="00447449" w:rsidRDefault="00447449" w:rsidP="00FB409D">
            <w:pPr>
              <w:pStyle w:val="ListParagraph"/>
              <w:numPr>
                <w:ilvl w:val="0"/>
                <w:numId w:val="2"/>
              </w:numPr>
              <w:rPr>
                <w:lang w:val="en-US"/>
              </w:rPr>
            </w:pPr>
            <w:r w:rsidRPr="00FF7981">
              <w:rPr>
                <w:lang w:val="en-US"/>
              </w:rPr>
              <w:t xml:space="preserve">Office 365 </w:t>
            </w:r>
            <w:proofErr w:type="spellStart"/>
            <w:r w:rsidRPr="00FF7981">
              <w:rPr>
                <w:lang w:val="en-US"/>
              </w:rPr>
              <w:t>Multi Tenant</w:t>
            </w:r>
            <w:proofErr w:type="spellEnd"/>
            <w:r w:rsidRPr="00FF7981">
              <w:rPr>
                <w:lang w:val="en-US"/>
              </w:rPr>
              <w:t xml:space="preserve"> (MT)</w:t>
            </w:r>
          </w:p>
          <w:p w14:paraId="79CC8F4E" w14:textId="77777777" w:rsidR="00B552EB" w:rsidRDefault="00B552EB" w:rsidP="00B552EB">
            <w:pPr>
              <w:pStyle w:val="ListParagraph"/>
              <w:numPr>
                <w:ilvl w:val="0"/>
                <w:numId w:val="2"/>
              </w:numPr>
              <w:rPr>
                <w:lang w:val="en-US"/>
              </w:rPr>
            </w:pPr>
            <w:r w:rsidRPr="00B552EB">
              <w:rPr>
                <w:lang w:val="en-US"/>
              </w:rPr>
              <w:t>Office 365 Dedicated (d)</w:t>
            </w:r>
          </w:p>
          <w:p w14:paraId="5957F1A3" w14:textId="04917694" w:rsidR="00B552EB" w:rsidRPr="00FB409D" w:rsidRDefault="00B552EB" w:rsidP="00B552EB">
            <w:pPr>
              <w:pStyle w:val="ListParagraph"/>
              <w:numPr>
                <w:ilvl w:val="0"/>
                <w:numId w:val="2"/>
              </w:numPr>
              <w:rPr>
                <w:lang w:val="en-US"/>
              </w:rPr>
            </w:pPr>
            <w:r w:rsidRPr="00B552EB">
              <w:rPr>
                <w:lang w:val="en-US"/>
              </w:rPr>
              <w:t>SharePoint 2013 on-premises</w:t>
            </w:r>
          </w:p>
        </w:tc>
      </w:tr>
      <w:tr w:rsidR="005662A8" w:rsidRPr="00FF7981" w14:paraId="3E8D117A" w14:textId="77777777" w:rsidTr="00447449">
        <w:tc>
          <w:tcPr>
            <w:tcW w:w="4531" w:type="dxa"/>
          </w:tcPr>
          <w:p w14:paraId="6150D7F0" w14:textId="77777777" w:rsidR="005662A8" w:rsidRPr="00FF7981" w:rsidRDefault="005662A8" w:rsidP="00447449">
            <w:pPr>
              <w:rPr>
                <w:rStyle w:val="IntenseEmphasis"/>
                <w:lang w:val="en-US"/>
              </w:rPr>
            </w:pPr>
            <w:r w:rsidRPr="00FF7981">
              <w:rPr>
                <w:rStyle w:val="IntenseEmphasis"/>
                <w:lang w:val="en-US"/>
              </w:rPr>
              <w:t>Solution:</w:t>
            </w:r>
          </w:p>
        </w:tc>
        <w:tc>
          <w:tcPr>
            <w:tcW w:w="4531" w:type="dxa"/>
          </w:tcPr>
          <w:p w14:paraId="757903A0" w14:textId="7FA8BAC7" w:rsidR="005662A8" w:rsidRPr="00FF7981" w:rsidRDefault="0061784F" w:rsidP="008469D4">
            <w:pPr>
              <w:rPr>
                <w:lang w:val="en-US"/>
              </w:rPr>
            </w:pPr>
            <w:proofErr w:type="spellStart"/>
            <w:r w:rsidRPr="0061784F">
              <w:rPr>
                <w:lang w:val="en-US"/>
              </w:rPr>
              <w:t>Branding.DisplayTemplates</w:t>
            </w:r>
            <w:proofErr w:type="spellEnd"/>
            <w:r w:rsidR="001A5707">
              <w:rPr>
                <w:lang w:val="en-US"/>
              </w:rPr>
              <w:t>, version 1.0</w:t>
            </w:r>
          </w:p>
        </w:tc>
      </w:tr>
      <w:tr w:rsidR="005662A8" w:rsidRPr="008E5905" w14:paraId="71933C89" w14:textId="77777777" w:rsidTr="00447449">
        <w:tc>
          <w:tcPr>
            <w:tcW w:w="4531" w:type="dxa"/>
          </w:tcPr>
          <w:p w14:paraId="44E45501" w14:textId="77777777" w:rsidR="005662A8" w:rsidRPr="00FF7981" w:rsidRDefault="005662A8" w:rsidP="00447449">
            <w:pPr>
              <w:rPr>
                <w:rStyle w:val="IntenseEmphasis"/>
                <w:lang w:val="en-US"/>
              </w:rPr>
            </w:pPr>
            <w:r w:rsidRPr="00FF7981">
              <w:rPr>
                <w:rStyle w:val="IntenseEmphasis"/>
                <w:lang w:val="en-US"/>
              </w:rPr>
              <w:t>Author:</w:t>
            </w:r>
          </w:p>
        </w:tc>
        <w:tc>
          <w:tcPr>
            <w:tcW w:w="4531" w:type="dxa"/>
          </w:tcPr>
          <w:p w14:paraId="0135A4C1" w14:textId="77777777" w:rsidR="001A5707" w:rsidRDefault="0061784F" w:rsidP="001A5707">
            <w:pPr>
              <w:rPr>
                <w:lang w:val="en-US"/>
              </w:rPr>
            </w:pPr>
            <w:r>
              <w:rPr>
                <w:lang w:val="en-US"/>
              </w:rPr>
              <w:t>Benny Zhang</w:t>
            </w:r>
            <w:r w:rsidR="001A5707">
              <w:rPr>
                <w:lang w:val="en-US"/>
              </w:rPr>
              <w:t xml:space="preserve"> (Canviz LLC)</w:t>
            </w:r>
          </w:p>
          <w:p w14:paraId="23DCB62D" w14:textId="6545A6FA" w:rsidR="001A5707" w:rsidRDefault="00CE505E" w:rsidP="001A5707">
            <w:pPr>
              <w:rPr>
                <w:lang w:val="en-US"/>
              </w:rPr>
            </w:pPr>
            <w:r>
              <w:rPr>
                <w:lang w:val="en-US"/>
              </w:rPr>
              <w:t>Cindy Yan</w:t>
            </w:r>
            <w:r w:rsidR="001A5707">
              <w:rPr>
                <w:lang w:val="en-US"/>
              </w:rPr>
              <w:t xml:space="preserve"> (Canviz LLC)</w:t>
            </w:r>
          </w:p>
          <w:p w14:paraId="47BB1C62" w14:textId="77777777" w:rsidR="001A5707" w:rsidRDefault="0061784F" w:rsidP="001A5707">
            <w:pPr>
              <w:rPr>
                <w:lang w:val="en-US"/>
              </w:rPr>
            </w:pPr>
            <w:r>
              <w:rPr>
                <w:lang w:val="en-US"/>
              </w:rPr>
              <w:t>Lucas Smith</w:t>
            </w:r>
            <w:r w:rsidR="001A5707">
              <w:rPr>
                <w:lang w:val="en-US"/>
              </w:rPr>
              <w:t xml:space="preserve"> (Canviz LLC)</w:t>
            </w:r>
          </w:p>
          <w:p w14:paraId="069DDF7C" w14:textId="3E05CD7B" w:rsidR="005662A8" w:rsidRPr="00FF7981" w:rsidRDefault="00CE505E" w:rsidP="001A5707">
            <w:pPr>
              <w:rPr>
                <w:lang w:val="en-US"/>
              </w:rPr>
            </w:pPr>
            <w:r w:rsidRPr="00CE505E">
              <w:rPr>
                <w:lang w:val="en-US"/>
              </w:rPr>
              <w:t>Todd Baginski</w:t>
            </w:r>
            <w:r w:rsidR="001A5707">
              <w:rPr>
                <w:lang w:val="en-US"/>
              </w:rPr>
              <w:t xml:space="preserve"> (Canviz LLC)</w:t>
            </w:r>
          </w:p>
        </w:tc>
      </w:tr>
      <w:tr w:rsidR="00F469D1" w:rsidRPr="00FF7981" w14:paraId="44E126AA" w14:textId="77777777" w:rsidTr="007856A8">
        <w:tc>
          <w:tcPr>
            <w:tcW w:w="9062" w:type="dxa"/>
            <w:gridSpan w:val="2"/>
          </w:tcPr>
          <w:p w14:paraId="38863F38" w14:textId="567D875C" w:rsidR="00F469D1" w:rsidRPr="00FF7981" w:rsidRDefault="00F469D1" w:rsidP="00F469D1">
            <w:pPr>
              <w:autoSpaceDE w:val="0"/>
              <w:autoSpaceDN w:val="0"/>
              <w:adjustRightInd w:val="0"/>
              <w:rPr>
                <w:rFonts w:ascii="Consolas" w:hAnsi="Consolas" w:cs="Consolas"/>
                <w:color w:val="000000"/>
                <w:sz w:val="19"/>
                <w:szCs w:val="19"/>
                <w:highlight w:val="white"/>
                <w:lang w:val="en-US"/>
              </w:rPr>
            </w:pPr>
            <w:r w:rsidRPr="00FF7981">
              <w:rPr>
                <w:rFonts w:ascii="Consolas" w:hAnsi="Consolas" w:cs="Consolas"/>
                <w:color w:val="000000"/>
                <w:sz w:val="19"/>
                <w:szCs w:val="19"/>
                <w:highlight w:val="white"/>
                <w:lang w:val="en-US"/>
              </w:rPr>
              <w:t>//*********************************************************</w:t>
            </w:r>
          </w:p>
          <w:p w14:paraId="11340D1B" w14:textId="77777777" w:rsidR="00F469D1" w:rsidRPr="00FF7981" w:rsidRDefault="00F469D1" w:rsidP="00F469D1">
            <w:pPr>
              <w:autoSpaceDE w:val="0"/>
              <w:autoSpaceDN w:val="0"/>
              <w:adjustRightInd w:val="0"/>
              <w:rPr>
                <w:rFonts w:ascii="Consolas" w:hAnsi="Consolas" w:cs="Consolas"/>
                <w:color w:val="000000"/>
                <w:sz w:val="19"/>
                <w:szCs w:val="19"/>
                <w:highlight w:val="white"/>
                <w:lang w:val="en-US"/>
              </w:rPr>
            </w:pPr>
            <w:r w:rsidRPr="00FF7981">
              <w:rPr>
                <w:rFonts w:ascii="Consolas" w:hAnsi="Consolas" w:cs="Consolas"/>
                <w:color w:val="000000"/>
                <w:sz w:val="19"/>
                <w:szCs w:val="19"/>
                <w:highlight w:val="white"/>
                <w:lang w:val="en-US"/>
              </w:rPr>
              <w:t>// THIS CODE IS PROVIDED *AS IS* WITHOUT WARRANTY OF</w:t>
            </w:r>
          </w:p>
          <w:p w14:paraId="14E77C69" w14:textId="77777777" w:rsidR="00F469D1" w:rsidRPr="00FF7981" w:rsidRDefault="00F469D1" w:rsidP="00F469D1">
            <w:pPr>
              <w:autoSpaceDE w:val="0"/>
              <w:autoSpaceDN w:val="0"/>
              <w:adjustRightInd w:val="0"/>
              <w:rPr>
                <w:rFonts w:ascii="Consolas" w:hAnsi="Consolas" w:cs="Consolas"/>
                <w:color w:val="000000"/>
                <w:sz w:val="19"/>
                <w:szCs w:val="19"/>
                <w:highlight w:val="white"/>
                <w:lang w:val="en-US"/>
              </w:rPr>
            </w:pPr>
            <w:r w:rsidRPr="00FF7981">
              <w:rPr>
                <w:rFonts w:ascii="Consolas" w:hAnsi="Consolas" w:cs="Consolas"/>
                <w:color w:val="000000"/>
                <w:sz w:val="19"/>
                <w:szCs w:val="19"/>
                <w:highlight w:val="white"/>
                <w:lang w:val="en-US"/>
              </w:rPr>
              <w:t>// ANY KIND, EITHER EXPRESS OR IMPLIED, INCLUDING ANY</w:t>
            </w:r>
          </w:p>
          <w:p w14:paraId="0F9C7315" w14:textId="77777777" w:rsidR="00F469D1" w:rsidRPr="00FF7981" w:rsidRDefault="00F469D1" w:rsidP="00F469D1">
            <w:pPr>
              <w:autoSpaceDE w:val="0"/>
              <w:autoSpaceDN w:val="0"/>
              <w:adjustRightInd w:val="0"/>
              <w:rPr>
                <w:rFonts w:ascii="Consolas" w:hAnsi="Consolas" w:cs="Consolas"/>
                <w:color w:val="000000"/>
                <w:sz w:val="19"/>
                <w:szCs w:val="19"/>
                <w:highlight w:val="white"/>
                <w:lang w:val="en-US"/>
              </w:rPr>
            </w:pPr>
            <w:r w:rsidRPr="00FF7981">
              <w:rPr>
                <w:rFonts w:ascii="Consolas" w:hAnsi="Consolas" w:cs="Consolas"/>
                <w:color w:val="000000"/>
                <w:sz w:val="19"/>
                <w:szCs w:val="19"/>
                <w:highlight w:val="white"/>
                <w:lang w:val="en-US"/>
              </w:rPr>
              <w:t>// IMPLIED WARRANTIES OF FITNESS FOR A PARTICULAR</w:t>
            </w:r>
          </w:p>
          <w:p w14:paraId="7FF7A32C" w14:textId="77777777" w:rsidR="00F469D1" w:rsidRPr="00FF7981" w:rsidRDefault="00F469D1" w:rsidP="00F469D1">
            <w:pPr>
              <w:autoSpaceDE w:val="0"/>
              <w:autoSpaceDN w:val="0"/>
              <w:adjustRightInd w:val="0"/>
              <w:rPr>
                <w:rFonts w:ascii="Consolas" w:hAnsi="Consolas" w:cs="Consolas"/>
                <w:color w:val="000000"/>
                <w:sz w:val="19"/>
                <w:szCs w:val="19"/>
                <w:highlight w:val="white"/>
                <w:lang w:val="en-US"/>
              </w:rPr>
            </w:pPr>
            <w:r w:rsidRPr="00FF7981">
              <w:rPr>
                <w:rFonts w:ascii="Consolas" w:hAnsi="Consolas" w:cs="Consolas"/>
                <w:color w:val="000000"/>
                <w:sz w:val="19"/>
                <w:szCs w:val="19"/>
                <w:highlight w:val="white"/>
                <w:lang w:val="en-US"/>
              </w:rPr>
              <w:t>// PURPOSE, MERCHANTABILITY, OR NON-INFRINGEMENT.</w:t>
            </w:r>
          </w:p>
          <w:p w14:paraId="5A3BD82D" w14:textId="77777777" w:rsidR="00F469D1" w:rsidRPr="00FF7981" w:rsidRDefault="00F469D1" w:rsidP="00F469D1">
            <w:pPr>
              <w:rPr>
                <w:lang w:val="en-US"/>
              </w:rPr>
            </w:pPr>
            <w:r w:rsidRPr="00FF7981">
              <w:rPr>
                <w:rFonts w:ascii="Consolas" w:hAnsi="Consolas" w:cs="Consolas"/>
                <w:color w:val="000000"/>
                <w:sz w:val="19"/>
                <w:szCs w:val="19"/>
                <w:highlight w:val="white"/>
                <w:lang w:val="en-US"/>
              </w:rPr>
              <w:t>//*********************************************************</w:t>
            </w:r>
          </w:p>
        </w:tc>
      </w:tr>
    </w:tbl>
    <w:p w14:paraId="0C952C51" w14:textId="77777777" w:rsidR="00447449" w:rsidRPr="00FF7981" w:rsidRDefault="00447449" w:rsidP="00447449">
      <w:pPr>
        <w:rPr>
          <w:lang w:val="en-US"/>
        </w:rPr>
      </w:pPr>
    </w:p>
    <w:p w14:paraId="110B192A" w14:textId="10596F38" w:rsidR="00E25D51" w:rsidRPr="00FF7981" w:rsidRDefault="00E25D51" w:rsidP="00E25D51">
      <w:pPr>
        <w:pStyle w:val="Heading1"/>
        <w:rPr>
          <w:lang w:val="en-US"/>
        </w:rPr>
      </w:pPr>
      <w:r>
        <w:rPr>
          <w:lang w:val="en-US"/>
        </w:rPr>
        <w:t>Scenario</w:t>
      </w:r>
      <w:r w:rsidRPr="00FF7981">
        <w:rPr>
          <w:lang w:val="en-US"/>
        </w:rPr>
        <w:t xml:space="preserve">: </w:t>
      </w:r>
      <w:r w:rsidR="0061784F">
        <w:rPr>
          <w:lang w:val="en-US"/>
        </w:rPr>
        <w:t>Render content using Display Templates and Content by search</w:t>
      </w:r>
    </w:p>
    <w:p w14:paraId="07C07B8F" w14:textId="09351F52" w:rsidR="0061784F" w:rsidRDefault="0061784F" w:rsidP="0061784F">
      <w:r>
        <w:t>Th</w:t>
      </w:r>
      <w:r w:rsidR="001E368C">
        <w:t xml:space="preserve">e Display Templates AMS sample </w:t>
      </w:r>
      <w:r>
        <w:t>d</w:t>
      </w:r>
      <w:r w:rsidRPr="00377AB8">
        <w:t>emonstrate</w:t>
      </w:r>
      <w:r w:rsidR="001E368C">
        <w:t>s</w:t>
      </w:r>
      <w:r w:rsidRPr="00377AB8">
        <w:t xml:space="preserve"> how to use Display Templates to render </w:t>
      </w:r>
      <w:r>
        <w:t>a</w:t>
      </w:r>
      <w:r w:rsidR="001E368C">
        <w:t xml:space="preserve"> hero image </w:t>
      </w:r>
      <w:r w:rsidR="001A5707">
        <w:t xml:space="preserve">and content </w:t>
      </w:r>
      <w:r>
        <w:t xml:space="preserve">rotator </w:t>
      </w:r>
      <w:r w:rsidRPr="00377AB8">
        <w:t>in a Content By Search Web Part.</w:t>
      </w:r>
      <w:r>
        <w:t xml:space="preserve"> Additionally, the </w:t>
      </w:r>
      <w:r w:rsidRPr="00377AB8">
        <w:t xml:space="preserve">Display Templates target mobile devices </w:t>
      </w:r>
      <w:r>
        <w:t xml:space="preserve">using </w:t>
      </w:r>
      <w:r w:rsidRPr="00377AB8">
        <w:t>Responsive Web Design (RWD) and Device Channels.</w:t>
      </w:r>
    </w:p>
    <w:p w14:paraId="258629D7" w14:textId="7FF4A36A" w:rsidR="00BA49FA" w:rsidRDefault="008063E6" w:rsidP="00BA49FA">
      <w:pPr>
        <w:pStyle w:val="Heading1"/>
      </w:pPr>
      <w:r>
        <w:t>Configuration</w:t>
      </w:r>
      <w:r w:rsidR="001E368C">
        <w:t xml:space="preserve"> &amp; Deployment</w:t>
      </w:r>
    </w:p>
    <w:p w14:paraId="67D49686" w14:textId="5D3972C4" w:rsidR="006F6F42" w:rsidRDefault="00BA49FA" w:rsidP="00BA49FA">
      <w:r>
        <w:t>In order for the Displ</w:t>
      </w:r>
      <w:r w:rsidR="00C37F46">
        <w:t>a</w:t>
      </w:r>
      <w:r>
        <w:t xml:space="preserve">y Templates sample to render correctly, </w:t>
      </w:r>
      <w:r w:rsidR="001A5707">
        <w:t>you must first</w:t>
      </w:r>
      <w:r w:rsidR="001E368C">
        <w:t xml:space="preserve"> create and </w:t>
      </w:r>
      <w:r w:rsidR="001A5707">
        <w:t xml:space="preserve">configure </w:t>
      </w:r>
      <w:r>
        <w:t>your SharePoint site collection.</w:t>
      </w:r>
    </w:p>
    <w:p w14:paraId="5B410C19" w14:textId="1E229184" w:rsidR="008063E6" w:rsidRDefault="008063E6" w:rsidP="008063E6">
      <w:pPr>
        <w:pStyle w:val="Heading2"/>
      </w:pPr>
      <w:r>
        <w:t>SharePoint</w:t>
      </w:r>
    </w:p>
    <w:p w14:paraId="14DB86B5" w14:textId="77777777" w:rsidR="001A5707" w:rsidRDefault="001A5707" w:rsidP="001A5707">
      <w:pPr>
        <w:pStyle w:val="ListParagraph"/>
        <w:spacing w:before="0" w:after="0" w:line="240" w:lineRule="auto"/>
      </w:pPr>
    </w:p>
    <w:p w14:paraId="728E1251" w14:textId="77777777" w:rsidR="008063E6" w:rsidRPr="006F6F42" w:rsidRDefault="00BA49FA" w:rsidP="008063E6">
      <w:pPr>
        <w:pStyle w:val="ListParagraph"/>
        <w:numPr>
          <w:ilvl w:val="0"/>
          <w:numId w:val="8"/>
        </w:numPr>
        <w:spacing w:before="0" w:after="0" w:line="240" w:lineRule="auto"/>
      </w:pPr>
      <w:r w:rsidRPr="006F6F42">
        <w:t>Navigate to your SharePoint tenancy and create a new site collection using the Developer Site template in the Collaboration tab.</w:t>
      </w:r>
    </w:p>
    <w:p w14:paraId="26FFD168" w14:textId="4F619893" w:rsidR="00BA49FA" w:rsidRPr="00D84E2B" w:rsidRDefault="00BA49FA" w:rsidP="008063E6">
      <w:pPr>
        <w:spacing w:before="0" w:after="0" w:line="240" w:lineRule="auto"/>
        <w:ind w:left="360"/>
      </w:pPr>
      <w:r>
        <w:rPr>
          <w:noProof/>
          <w:lang w:val="en-US"/>
        </w:rPr>
        <w:lastRenderedPageBreak/>
        <w:drawing>
          <wp:inline distT="0" distB="0" distL="0" distR="0" wp14:anchorId="333F798E" wp14:editId="78CE4CC3">
            <wp:extent cx="5486400" cy="4331335"/>
            <wp:effectExtent l="76200" t="76200" r="133350" b="126365"/>
            <wp:docPr id="18" name="Picture 18"/>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stretch>
                      <a:fillRect/>
                    </a:stretch>
                  </pic:blipFill>
                  <pic:spPr>
                    <a:xfrm>
                      <a:off x="0" y="0"/>
                      <a:ext cx="5486400" cy="43313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168C12" w14:textId="5E1A4BE5" w:rsidR="00BA49FA" w:rsidRDefault="00BA49FA" w:rsidP="00BA49FA">
      <w:pPr>
        <w:pStyle w:val="ListParagraph"/>
        <w:numPr>
          <w:ilvl w:val="0"/>
          <w:numId w:val="8"/>
        </w:numPr>
        <w:spacing w:before="0" w:after="0" w:line="240" w:lineRule="auto"/>
        <w:contextualSpacing w:val="0"/>
      </w:pPr>
      <w:r>
        <w:t xml:space="preserve">Once the site </w:t>
      </w:r>
      <w:r w:rsidR="000D3282">
        <w:t xml:space="preserve">collection </w:t>
      </w:r>
      <w:r>
        <w:t xml:space="preserve">is created, navigate to Site settings and select </w:t>
      </w:r>
      <w:r w:rsidRPr="00D84E2B">
        <w:t>Site collection features</w:t>
      </w:r>
      <w:r w:rsidR="008063E6">
        <w:t xml:space="preserve"> under the Site Collection A</w:t>
      </w:r>
      <w:r>
        <w:t>dministration heading.</w:t>
      </w:r>
    </w:p>
    <w:p w14:paraId="29BA8E25" w14:textId="48370E8C" w:rsidR="008063E6" w:rsidRDefault="008063E6" w:rsidP="001A5707">
      <w:pPr>
        <w:spacing w:before="0" w:after="0" w:line="240" w:lineRule="auto"/>
        <w:ind w:left="360" w:firstLine="348"/>
      </w:pPr>
      <w:r>
        <w:rPr>
          <w:noProof/>
          <w:lang w:val="en-US"/>
        </w:rPr>
        <mc:AlternateContent>
          <mc:Choice Requires="wps">
            <w:drawing>
              <wp:anchor distT="0" distB="0" distL="114300" distR="114300" simplePos="0" relativeHeight="251659264" behindDoc="0" locked="0" layoutInCell="1" allowOverlap="1" wp14:anchorId="0335DDF7" wp14:editId="51821D4C">
                <wp:simplePos x="0" y="0"/>
                <wp:positionH relativeFrom="column">
                  <wp:posOffset>2157304</wp:posOffset>
                </wp:positionH>
                <wp:positionV relativeFrom="paragraph">
                  <wp:posOffset>669697</wp:posOffset>
                </wp:positionV>
                <wp:extent cx="921223" cy="1201003"/>
                <wp:effectExtent l="38100" t="0" r="31750" b="56515"/>
                <wp:wrapNone/>
                <wp:docPr id="25" name="Straight Arrow Connector 25"/>
                <wp:cNvGraphicFramePr/>
                <a:graphic xmlns:a="http://schemas.openxmlformats.org/drawingml/2006/main">
                  <a:graphicData uri="http://schemas.microsoft.com/office/word/2010/wordprocessingShape">
                    <wps:wsp>
                      <wps:cNvCnPr/>
                      <wps:spPr>
                        <a:xfrm flipH="1">
                          <a:off x="0" y="0"/>
                          <a:ext cx="921223" cy="120100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E39CA1" id="_x0000_t32" coordsize="21600,21600" o:spt="32" o:oned="t" path="m,l21600,21600e" filled="f">
                <v:path arrowok="t" fillok="f" o:connecttype="none"/>
                <o:lock v:ext="edit" shapetype="t"/>
              </v:shapetype>
              <v:shape id="Straight Arrow Connector 25" o:spid="_x0000_s1026" type="#_x0000_t32" style="position:absolute;margin-left:169.85pt;margin-top:52.75pt;width:72.55pt;height:94.55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" strokecolor="red" strokeweight=".5pt">
                <v:stroke endarrow="block" joinstyle="miter"/>
              </v:shape>
            </w:pict>
          </mc:Fallback>
        </mc:AlternateContent>
      </w:r>
      <w:r>
        <w:rPr>
          <w:noProof/>
          <w:lang w:val="en-US"/>
        </w:rPr>
        <w:drawing>
          <wp:inline distT="0" distB="0" distL="0" distR="0" wp14:anchorId="486B71D7" wp14:editId="42550AFF">
            <wp:extent cx="2628900" cy="2914650"/>
            <wp:effectExtent l="76200" t="76200" r="133350" b="133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8900" cy="29146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115461" w14:textId="056009A3" w:rsidR="00BA49FA" w:rsidRDefault="00BA49FA" w:rsidP="00BA49FA">
      <w:pPr>
        <w:pStyle w:val="ListParagraph"/>
        <w:numPr>
          <w:ilvl w:val="0"/>
          <w:numId w:val="8"/>
        </w:numPr>
        <w:spacing w:before="0" w:after="0" w:line="240" w:lineRule="auto"/>
        <w:contextualSpacing w:val="0"/>
      </w:pPr>
      <w:r>
        <w:t xml:space="preserve">In the Site collection features, </w:t>
      </w:r>
      <w:r w:rsidR="008063E6">
        <w:t xml:space="preserve">locate the </w:t>
      </w:r>
      <w:r w:rsidRPr="00D84E2B">
        <w:t>SharePoint Server Publishing Infrastructure</w:t>
      </w:r>
      <w:r>
        <w:t xml:space="preserve"> feature</w:t>
      </w:r>
      <w:r w:rsidR="008063E6">
        <w:t xml:space="preserve"> and click Activate</w:t>
      </w:r>
      <w:r w:rsidR="00211B7A">
        <w:t>.  Be patient, sometimes this feature may take several minutes to activate.</w:t>
      </w:r>
    </w:p>
    <w:p w14:paraId="16DEDFAA" w14:textId="1951272B" w:rsidR="00BA49FA" w:rsidRDefault="00B8170E" w:rsidP="00BA49FA">
      <w:pPr>
        <w:pStyle w:val="ListParagraph"/>
        <w:spacing w:after="0" w:line="240" w:lineRule="auto"/>
        <w:contextualSpacing w:val="0"/>
      </w:pPr>
      <w:r>
        <w:rPr>
          <w:noProof/>
          <w:lang w:val="en-US"/>
        </w:rPr>
        <w:lastRenderedPageBreak/>
        <w:drawing>
          <wp:inline distT="0" distB="0" distL="0" distR="0" wp14:anchorId="5958544B" wp14:editId="7476DEC5">
            <wp:extent cx="5760720" cy="3130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3055"/>
                    </a:xfrm>
                    <a:prstGeom prst="rect">
                      <a:avLst/>
                    </a:prstGeom>
                  </pic:spPr>
                </pic:pic>
              </a:graphicData>
            </a:graphic>
          </wp:inline>
        </w:drawing>
      </w:r>
    </w:p>
    <w:p w14:paraId="2EB146DE" w14:textId="66688051" w:rsidR="008063E6" w:rsidRDefault="008063E6" w:rsidP="00BA49FA">
      <w:pPr>
        <w:pStyle w:val="ListParagraph"/>
        <w:numPr>
          <w:ilvl w:val="0"/>
          <w:numId w:val="8"/>
        </w:numPr>
        <w:spacing w:before="0" w:after="0" w:line="240" w:lineRule="auto"/>
        <w:contextualSpacing w:val="0"/>
      </w:pPr>
      <w:r>
        <w:t xml:space="preserve">Return </w:t>
      </w:r>
      <w:r w:rsidR="00BA49FA">
        <w:t xml:space="preserve">to </w:t>
      </w:r>
      <w:r>
        <w:t>S</w:t>
      </w:r>
      <w:r w:rsidR="00BA49FA">
        <w:t>ite settings</w:t>
      </w:r>
      <w:r>
        <w:t xml:space="preserve"> and select</w:t>
      </w:r>
      <w:r w:rsidR="00BA49FA">
        <w:t xml:space="preserve"> </w:t>
      </w:r>
      <w:r w:rsidR="00BA49FA" w:rsidRPr="00D84E2B">
        <w:t xml:space="preserve">Manage </w:t>
      </w:r>
      <w:r>
        <w:t>S</w:t>
      </w:r>
      <w:r w:rsidR="00BA49FA" w:rsidRPr="00D84E2B">
        <w:t xml:space="preserve">ite </w:t>
      </w:r>
      <w:r>
        <w:t>F</w:t>
      </w:r>
      <w:r w:rsidR="00BA49FA" w:rsidRPr="00D84E2B">
        <w:t>eatures</w:t>
      </w:r>
      <w:r>
        <w:t xml:space="preserve"> under the Site Actions heading</w:t>
      </w:r>
      <w:r w:rsidR="001A5707">
        <w:t>.</w:t>
      </w:r>
    </w:p>
    <w:p w14:paraId="150D61C9" w14:textId="4A5DA7D4" w:rsidR="008063E6" w:rsidRDefault="008063E6" w:rsidP="001A5707">
      <w:pPr>
        <w:spacing w:before="0" w:after="0" w:line="240" w:lineRule="auto"/>
        <w:ind w:left="360" w:firstLine="348"/>
      </w:pPr>
      <w:r>
        <w:rPr>
          <w:noProof/>
          <w:lang w:val="en-US"/>
        </w:rPr>
        <mc:AlternateContent>
          <mc:Choice Requires="wps">
            <w:drawing>
              <wp:anchor distT="0" distB="0" distL="114300" distR="114300" simplePos="0" relativeHeight="251660288" behindDoc="0" locked="0" layoutInCell="1" allowOverlap="1" wp14:anchorId="05FC4E21" wp14:editId="07DDF771">
                <wp:simplePos x="0" y="0"/>
                <wp:positionH relativeFrom="column">
                  <wp:posOffset>2239190</wp:posOffset>
                </wp:positionH>
                <wp:positionV relativeFrom="paragraph">
                  <wp:posOffset>437354</wp:posOffset>
                </wp:positionV>
                <wp:extent cx="586854" cy="634621"/>
                <wp:effectExtent l="38100" t="0" r="22860" b="51435"/>
                <wp:wrapNone/>
                <wp:docPr id="27" name="Straight Arrow Connector 27"/>
                <wp:cNvGraphicFramePr/>
                <a:graphic xmlns:a="http://schemas.openxmlformats.org/drawingml/2006/main">
                  <a:graphicData uri="http://schemas.microsoft.com/office/word/2010/wordprocessingShape">
                    <wps:wsp>
                      <wps:cNvCnPr/>
                      <wps:spPr>
                        <a:xfrm flipH="1">
                          <a:off x="0" y="0"/>
                          <a:ext cx="586854" cy="634621"/>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649EAE" id="Straight Arrow Connector 27" o:spid="_x0000_s1026" type="#_x0000_t32" style="position:absolute;margin-left:176.3pt;margin-top:34.45pt;width:46.2pt;height:49.9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" strokecolor="red" strokeweight=".5pt">
                <v:stroke endarrow="block" joinstyle="miter"/>
              </v:shape>
            </w:pict>
          </mc:Fallback>
        </mc:AlternateContent>
      </w:r>
      <w:r>
        <w:rPr>
          <w:noProof/>
          <w:lang w:val="en-US"/>
        </w:rPr>
        <w:drawing>
          <wp:inline distT="0" distB="0" distL="0" distR="0" wp14:anchorId="130976C8" wp14:editId="55B3A52D">
            <wp:extent cx="2838450" cy="2105025"/>
            <wp:effectExtent l="76200" t="76200" r="133350" b="142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F3728BD" w14:textId="313291AA" w:rsidR="00BA49FA" w:rsidRDefault="00BA49FA" w:rsidP="00BA49FA">
      <w:pPr>
        <w:pStyle w:val="ListParagraph"/>
        <w:numPr>
          <w:ilvl w:val="0"/>
          <w:numId w:val="8"/>
        </w:numPr>
        <w:spacing w:before="0" w:after="0" w:line="240" w:lineRule="auto"/>
        <w:contextualSpacing w:val="0"/>
      </w:pPr>
      <w:r w:rsidRPr="00D84E2B">
        <w:t xml:space="preserve"> </w:t>
      </w:r>
      <w:r w:rsidR="008063E6">
        <w:t>Locate the SharePoint Server Publishing</w:t>
      </w:r>
      <w:r>
        <w:t xml:space="preserve"> feature</w:t>
      </w:r>
      <w:r w:rsidR="008063E6">
        <w:t xml:space="preserve"> and select Activate</w:t>
      </w:r>
      <w:r>
        <w:t xml:space="preserve">. </w:t>
      </w:r>
    </w:p>
    <w:p w14:paraId="0222CC68" w14:textId="7BFDDE7C" w:rsidR="00BA49FA" w:rsidRDefault="00B8170E" w:rsidP="00BA49FA">
      <w:pPr>
        <w:pStyle w:val="ListParagraph"/>
        <w:spacing w:after="0" w:line="240" w:lineRule="auto"/>
        <w:contextualSpacing w:val="0"/>
      </w:pPr>
      <w:r>
        <w:rPr>
          <w:noProof/>
          <w:lang w:val="en-US"/>
        </w:rPr>
        <w:drawing>
          <wp:inline distT="0" distB="0" distL="0" distR="0" wp14:anchorId="554D4583" wp14:editId="6B4BAF7F">
            <wp:extent cx="5760720" cy="3162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6230"/>
                    </a:xfrm>
                    <a:prstGeom prst="rect">
                      <a:avLst/>
                    </a:prstGeom>
                  </pic:spPr>
                </pic:pic>
              </a:graphicData>
            </a:graphic>
          </wp:inline>
        </w:drawing>
      </w:r>
    </w:p>
    <w:p w14:paraId="0C085B12" w14:textId="1A38ECA7" w:rsidR="00BA49FA" w:rsidRDefault="00BA49FA" w:rsidP="008063E6">
      <w:pPr>
        <w:pStyle w:val="ListParagraph"/>
        <w:numPr>
          <w:ilvl w:val="0"/>
          <w:numId w:val="8"/>
        </w:numPr>
        <w:spacing w:after="0" w:line="240" w:lineRule="auto"/>
        <w:contextualSpacing w:val="0"/>
      </w:pPr>
      <w:r>
        <w:t xml:space="preserve">Deactivate </w:t>
      </w:r>
      <w:r w:rsidR="001A5707">
        <w:t xml:space="preserve">the </w:t>
      </w:r>
      <w:r w:rsidRPr="00D84E2B">
        <w:t>Mobile Browser View</w:t>
      </w:r>
      <w:r>
        <w:t xml:space="preserve"> feature.</w:t>
      </w:r>
    </w:p>
    <w:p w14:paraId="379A783D" w14:textId="0ABC28BE" w:rsidR="00BA49FA" w:rsidRDefault="00BA49FA" w:rsidP="00BA49FA">
      <w:pPr>
        <w:pStyle w:val="ListParagraph"/>
        <w:spacing w:after="0" w:line="240" w:lineRule="auto"/>
        <w:contextualSpacing w:val="0"/>
      </w:pPr>
      <w:r>
        <w:t xml:space="preserve"> </w:t>
      </w:r>
      <w:r w:rsidR="00B8170E">
        <w:rPr>
          <w:noProof/>
          <w:lang w:val="en-US"/>
        </w:rPr>
        <w:drawing>
          <wp:inline distT="0" distB="0" distL="0" distR="0" wp14:anchorId="6F73A7C2" wp14:editId="149B2679">
            <wp:extent cx="5760720" cy="3016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01625"/>
                    </a:xfrm>
                    <a:prstGeom prst="rect">
                      <a:avLst/>
                    </a:prstGeom>
                  </pic:spPr>
                </pic:pic>
              </a:graphicData>
            </a:graphic>
          </wp:inline>
        </w:drawing>
      </w:r>
    </w:p>
    <w:p w14:paraId="10892864" w14:textId="29EE94EE" w:rsidR="008063E6" w:rsidRDefault="008063E6" w:rsidP="008063E6">
      <w:pPr>
        <w:pStyle w:val="Heading2"/>
      </w:pPr>
      <w:r>
        <w:t>Visual Studio</w:t>
      </w:r>
    </w:p>
    <w:p w14:paraId="71C04698" w14:textId="06A9AF6B" w:rsidR="00BA49FA" w:rsidRDefault="008A2A33" w:rsidP="008A2A33">
      <w:pPr>
        <w:pStyle w:val="ListParagraph"/>
        <w:numPr>
          <w:ilvl w:val="0"/>
          <w:numId w:val="9"/>
        </w:numPr>
      </w:pPr>
      <w:r>
        <w:t xml:space="preserve">Open the </w:t>
      </w:r>
      <w:r w:rsidRPr="008A2A33">
        <w:rPr>
          <w:i/>
        </w:rPr>
        <w:t>Branding.DisplayTemplates.sln</w:t>
      </w:r>
      <w:r>
        <w:t xml:space="preserve"> file with Visual Studio 2013. </w:t>
      </w:r>
      <w:r w:rsidR="00BA49FA">
        <w:rPr>
          <w:noProof/>
          <w:lang w:val="en-US"/>
        </w:rPr>
        <w:drawing>
          <wp:inline distT="0" distB="0" distL="0" distR="0" wp14:anchorId="5F472C44" wp14:editId="7D577528">
            <wp:extent cx="5486400" cy="1784985"/>
            <wp:effectExtent l="76200" t="76200" r="133350" b="1390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7849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138A4" w14:textId="6E604E1B" w:rsidR="00BA49FA" w:rsidRDefault="008A2A33" w:rsidP="008063E6">
      <w:pPr>
        <w:pStyle w:val="ListParagraph"/>
        <w:numPr>
          <w:ilvl w:val="0"/>
          <w:numId w:val="9"/>
        </w:numPr>
        <w:spacing w:before="0" w:after="0" w:line="240" w:lineRule="auto"/>
        <w:contextualSpacing w:val="0"/>
      </w:pPr>
      <w:r>
        <w:t>In the Properties window, s</w:t>
      </w:r>
      <w:r w:rsidR="00BA49FA">
        <w:t xml:space="preserve">et the “Site URL” </w:t>
      </w:r>
      <w:r>
        <w:t xml:space="preserve">property </w:t>
      </w:r>
      <w:r w:rsidR="00BA49FA">
        <w:t xml:space="preserve">to </w:t>
      </w:r>
      <w:r>
        <w:t xml:space="preserve">the </w:t>
      </w:r>
      <w:r w:rsidR="00BA49FA">
        <w:t xml:space="preserve">site collection </w:t>
      </w:r>
      <w:r>
        <w:t>you previously created and configured</w:t>
      </w:r>
      <w:r w:rsidR="00BA49FA">
        <w:t>.</w:t>
      </w:r>
    </w:p>
    <w:p w14:paraId="44C6DC7F" w14:textId="77777777" w:rsidR="00BA49FA" w:rsidRDefault="00BA49FA" w:rsidP="00BA49FA">
      <w:pPr>
        <w:pStyle w:val="ListParagraph"/>
        <w:spacing w:after="0" w:line="240" w:lineRule="auto"/>
        <w:contextualSpacing w:val="0"/>
      </w:pPr>
      <w:r>
        <w:rPr>
          <w:noProof/>
          <w:lang w:val="en-US"/>
        </w:rPr>
        <w:drawing>
          <wp:inline distT="0" distB="0" distL="0" distR="0" wp14:anchorId="0CB5D008" wp14:editId="1B41B1E3">
            <wp:extent cx="5486400" cy="972185"/>
            <wp:effectExtent l="76200" t="76200" r="133350" b="132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972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05C3CA" w14:textId="7FA1490E" w:rsidR="00BA49FA" w:rsidRDefault="00BA49FA" w:rsidP="008063E6">
      <w:pPr>
        <w:pStyle w:val="ListParagraph"/>
        <w:numPr>
          <w:ilvl w:val="0"/>
          <w:numId w:val="9"/>
        </w:numPr>
        <w:spacing w:before="0" w:after="0" w:line="240" w:lineRule="auto"/>
        <w:contextualSpacing w:val="0"/>
      </w:pPr>
      <w:r>
        <w:t xml:space="preserve">Press F5 or click </w:t>
      </w:r>
      <w:r w:rsidR="008E2346">
        <w:t xml:space="preserve">the </w:t>
      </w:r>
      <w:r>
        <w:t xml:space="preserve">Start button </w:t>
      </w:r>
      <w:r w:rsidR="008E2346">
        <w:t>in Visual Studio</w:t>
      </w:r>
      <w:r w:rsidR="008A2A33">
        <w:t xml:space="preserve"> 2013</w:t>
      </w:r>
      <w:r>
        <w:t>.</w:t>
      </w:r>
    </w:p>
    <w:p w14:paraId="2434D315" w14:textId="45306112" w:rsidR="00BA49FA" w:rsidRDefault="00EF0C5F" w:rsidP="008063E6">
      <w:pPr>
        <w:pStyle w:val="ListParagraph"/>
        <w:numPr>
          <w:ilvl w:val="0"/>
          <w:numId w:val="9"/>
        </w:numPr>
        <w:spacing w:before="0" w:after="0" w:line="240" w:lineRule="auto"/>
        <w:contextualSpacing w:val="0"/>
      </w:pPr>
      <w:r>
        <w:t>Enter</w:t>
      </w:r>
      <w:r w:rsidR="008E2346">
        <w:t xml:space="preserve"> you </w:t>
      </w:r>
      <w:r w:rsidR="00BA49FA">
        <w:t>user name and password</w:t>
      </w:r>
      <w:r w:rsidR="008E2346">
        <w:t xml:space="preserve"> to connect to your SharePoint site collection</w:t>
      </w:r>
      <w:r w:rsidR="00BA49FA">
        <w:t xml:space="preserve">. </w:t>
      </w:r>
    </w:p>
    <w:p w14:paraId="19929709" w14:textId="77777777" w:rsidR="00BA49FA" w:rsidRDefault="00BA49FA" w:rsidP="00BA49FA">
      <w:pPr>
        <w:pStyle w:val="ListParagraph"/>
        <w:spacing w:after="0" w:line="240" w:lineRule="auto"/>
        <w:contextualSpacing w:val="0"/>
      </w:pPr>
      <w:r>
        <w:rPr>
          <w:noProof/>
          <w:lang w:val="en-US"/>
        </w:rPr>
        <w:lastRenderedPageBreak/>
        <w:drawing>
          <wp:inline distT="0" distB="0" distL="0" distR="0" wp14:anchorId="67C6FACD" wp14:editId="3F159584">
            <wp:extent cx="3895725" cy="4333875"/>
            <wp:effectExtent l="76200" t="76200" r="142875"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435" t="-664" r="717" b="1"/>
                    <a:stretch/>
                  </pic:blipFill>
                  <pic:spPr bwMode="auto">
                    <a:xfrm>
                      <a:off x="0" y="0"/>
                      <a:ext cx="3896269" cy="4334480"/>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7B8F5E9" w14:textId="63DC0274" w:rsidR="00BA49FA" w:rsidRDefault="00BA49FA" w:rsidP="008063E6">
      <w:pPr>
        <w:pStyle w:val="ListParagraph"/>
        <w:numPr>
          <w:ilvl w:val="0"/>
          <w:numId w:val="9"/>
        </w:numPr>
        <w:spacing w:before="0" w:after="0" w:line="240" w:lineRule="auto"/>
        <w:contextualSpacing w:val="0"/>
      </w:pPr>
      <w:r>
        <w:t xml:space="preserve">After </w:t>
      </w:r>
      <w:r w:rsidR="008E2346">
        <w:t xml:space="preserve">your </w:t>
      </w:r>
      <w:r>
        <w:t xml:space="preserve">username and password </w:t>
      </w:r>
      <w:r w:rsidR="008E2346">
        <w:t xml:space="preserve">have been </w:t>
      </w:r>
      <w:r>
        <w:t>verified</w:t>
      </w:r>
      <w:r w:rsidR="008E2346">
        <w:t>, the trust dialog is displayed</w:t>
      </w:r>
      <w:r>
        <w:t xml:space="preserve">. Click </w:t>
      </w:r>
      <w:r w:rsidR="008E2346">
        <w:t xml:space="preserve">the </w:t>
      </w:r>
      <w:r>
        <w:t xml:space="preserve">“Trust It” button. </w:t>
      </w:r>
    </w:p>
    <w:p w14:paraId="7DBEA39D" w14:textId="77777777" w:rsidR="00BA49FA" w:rsidRDefault="00BA49FA" w:rsidP="00BA49FA">
      <w:pPr>
        <w:pStyle w:val="ListParagraph"/>
        <w:spacing w:after="0" w:line="240" w:lineRule="auto"/>
        <w:contextualSpacing w:val="0"/>
      </w:pPr>
      <w:r>
        <w:rPr>
          <w:noProof/>
          <w:lang w:val="en-US"/>
        </w:rPr>
        <w:drawing>
          <wp:inline distT="0" distB="0" distL="0" distR="0" wp14:anchorId="5D6474B1" wp14:editId="07B2B9D7">
            <wp:extent cx="5486400" cy="2548890"/>
            <wp:effectExtent l="76200" t="76200" r="133350" b="137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5488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97B22D" w14:textId="1450FB6E" w:rsidR="00BA49FA" w:rsidRDefault="00BA49FA" w:rsidP="008063E6">
      <w:pPr>
        <w:pStyle w:val="ListParagraph"/>
        <w:numPr>
          <w:ilvl w:val="0"/>
          <w:numId w:val="9"/>
        </w:numPr>
        <w:spacing w:before="0" w:after="0" w:line="240" w:lineRule="auto"/>
        <w:contextualSpacing w:val="0"/>
      </w:pPr>
      <w:r>
        <w:t>After</w:t>
      </w:r>
      <w:r w:rsidR="00EF0C5F">
        <w:t xml:space="preserve"> app</w:t>
      </w:r>
      <w:r>
        <w:t xml:space="preserve"> </w:t>
      </w:r>
      <w:r w:rsidR="008E2346">
        <w:t>installation</w:t>
      </w:r>
      <w:r>
        <w:t xml:space="preserve">, a new </w:t>
      </w:r>
      <w:r w:rsidR="00EF0C5F">
        <w:t>page</w:t>
      </w:r>
      <w:r>
        <w:t xml:space="preserve"> will </w:t>
      </w:r>
      <w:r w:rsidR="008E2346">
        <w:t xml:space="preserve">be displayed, </w:t>
      </w:r>
      <w:r>
        <w:t xml:space="preserve">click the </w:t>
      </w:r>
      <w:r w:rsidR="00FD15EA">
        <w:t>Deploy</w:t>
      </w:r>
      <w:r w:rsidR="008E2346">
        <w:t xml:space="preserve"> </w:t>
      </w:r>
      <w:r>
        <w:t xml:space="preserve">button </w:t>
      </w:r>
      <w:r w:rsidR="008E2346">
        <w:t xml:space="preserve">to </w:t>
      </w:r>
      <w:r w:rsidR="00EF0C5F">
        <w:t xml:space="preserve">create the site columns, content type, list, </w:t>
      </w:r>
      <w:r>
        <w:t xml:space="preserve">initialize </w:t>
      </w:r>
      <w:r w:rsidR="00EF0C5F">
        <w:t xml:space="preserve">the list with data, and upload the master pages, </w:t>
      </w:r>
      <w:r w:rsidR="00FD15EA">
        <w:t xml:space="preserve">images, </w:t>
      </w:r>
      <w:r w:rsidR="00EF0C5F">
        <w:t xml:space="preserve">CSS files and </w:t>
      </w:r>
      <w:r w:rsidR="005F5349">
        <w:t>D</w:t>
      </w:r>
      <w:r w:rsidR="00EF0C5F">
        <w:t xml:space="preserve">isplay </w:t>
      </w:r>
      <w:r w:rsidR="005F5349">
        <w:t>T</w:t>
      </w:r>
      <w:r w:rsidR="00EF0C5F">
        <w:t>emplate JavaScript files.</w:t>
      </w:r>
    </w:p>
    <w:p w14:paraId="779B30CD" w14:textId="444E056A" w:rsidR="00BA49FA" w:rsidRDefault="00472AC8" w:rsidP="00BA49FA">
      <w:pPr>
        <w:pStyle w:val="ListParagraph"/>
        <w:spacing w:after="0" w:line="240" w:lineRule="auto"/>
        <w:contextualSpacing w:val="0"/>
      </w:pPr>
      <w:r>
        <w:rPr>
          <w:noProof/>
          <w:lang w:val="en-US"/>
        </w:rPr>
        <w:lastRenderedPageBreak/>
        <w:drawing>
          <wp:inline distT="0" distB="0" distL="0" distR="0" wp14:anchorId="003287BB" wp14:editId="612151DA">
            <wp:extent cx="5760720" cy="35007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3500755"/>
                    </a:xfrm>
                    <a:prstGeom prst="rect">
                      <a:avLst/>
                    </a:prstGeom>
                  </pic:spPr>
                </pic:pic>
              </a:graphicData>
            </a:graphic>
          </wp:inline>
        </w:drawing>
      </w:r>
    </w:p>
    <w:p w14:paraId="1FC386E9" w14:textId="6AB4AF6A" w:rsidR="00EF0C5F" w:rsidRDefault="00874C44" w:rsidP="00EF0C5F">
      <w:pPr>
        <w:pStyle w:val="ListParagraph"/>
        <w:numPr>
          <w:ilvl w:val="0"/>
          <w:numId w:val="9"/>
        </w:numPr>
        <w:spacing w:before="0" w:after="0" w:line="240" w:lineRule="auto"/>
        <w:contextualSpacing w:val="0"/>
      </w:pPr>
      <w:r>
        <w:rPr>
          <w:lang w:eastAsia="zh-CN"/>
        </w:rPr>
        <w:t>T</w:t>
      </w:r>
      <w:r>
        <w:rPr>
          <w:rFonts w:hint="eastAsia"/>
          <w:lang w:eastAsia="zh-CN"/>
        </w:rPr>
        <w:t xml:space="preserve">o </w:t>
      </w:r>
      <w:r w:rsidR="00EF0C5F">
        <w:rPr>
          <w:lang w:eastAsia="zh-CN"/>
        </w:rPr>
        <w:t>install</w:t>
      </w:r>
      <w:r>
        <w:rPr>
          <w:lang w:eastAsia="zh-CN"/>
        </w:rPr>
        <w:t xml:space="preserve"> </w:t>
      </w:r>
      <w:r w:rsidR="00EF0C5F">
        <w:rPr>
          <w:lang w:eastAsia="zh-CN"/>
        </w:rPr>
        <w:t>all the artifacts again</w:t>
      </w:r>
      <w:r>
        <w:rPr>
          <w:lang w:eastAsia="zh-CN"/>
        </w:rPr>
        <w:t xml:space="preserve">, first click the </w:t>
      </w:r>
      <w:r w:rsidR="00FD15EA">
        <w:rPr>
          <w:lang w:eastAsia="zh-CN"/>
        </w:rPr>
        <w:t>Delete Artifacts</w:t>
      </w:r>
      <w:r>
        <w:rPr>
          <w:lang w:eastAsia="zh-CN"/>
        </w:rPr>
        <w:t xml:space="preserve"> button to delete </w:t>
      </w:r>
      <w:bookmarkStart w:id="0" w:name="_Toc368603055"/>
      <w:bookmarkStart w:id="1" w:name="_Toc390682278"/>
      <w:r w:rsidR="00EF0C5F">
        <w:t>the site columns, content type, list, master pages, CSS</w:t>
      </w:r>
      <w:r w:rsidR="00FD15EA">
        <w:t>, images,</w:t>
      </w:r>
      <w:r w:rsidR="00EF0C5F">
        <w:t xml:space="preserve"> and display template JavaScript files.  Then, click the </w:t>
      </w:r>
      <w:r w:rsidR="00FD15EA">
        <w:t>Deploy</w:t>
      </w:r>
      <w:r w:rsidR="00EF0C5F">
        <w:t xml:space="preserve"> button again.</w:t>
      </w:r>
    </w:p>
    <w:p w14:paraId="25B41D29" w14:textId="77777777" w:rsidR="00E57A68" w:rsidRDefault="00E57A68" w:rsidP="00E57A68">
      <w:pPr>
        <w:spacing w:before="0" w:after="0" w:line="240" w:lineRule="auto"/>
      </w:pPr>
    </w:p>
    <w:p w14:paraId="3C2C03B8" w14:textId="53D34BB5" w:rsidR="00E57A68" w:rsidRDefault="00E57A68" w:rsidP="00E57A68">
      <w:pPr>
        <w:spacing w:before="0" w:after="0" w:line="240" w:lineRule="auto"/>
      </w:pPr>
      <w:r>
        <w:t>Note: The code behind in the default.aspx.cs file contains all the code used to de</w:t>
      </w:r>
      <w:r w:rsidR="002077AC">
        <w:t>p</w:t>
      </w:r>
      <w:r>
        <w:t>loy the artifacts which support this sample.  This code sample uses the remote provisioning pattern to deploy the artifacts.  The remote provisioning pattern uses the SharePoint Client Side Object Model to deploy the artifacts.  There are many other Office AMS samples which demonstrate this same approach.</w:t>
      </w:r>
    </w:p>
    <w:p w14:paraId="062F0D14" w14:textId="746A933B" w:rsidR="008E2346" w:rsidRDefault="008E2346" w:rsidP="00EF0C5F">
      <w:pPr>
        <w:pStyle w:val="Heading2"/>
      </w:pPr>
      <w:r>
        <w:t>Configure Device Channels</w:t>
      </w:r>
      <w:bookmarkEnd w:id="0"/>
      <w:bookmarkEnd w:id="1"/>
    </w:p>
    <w:p w14:paraId="56157807" w14:textId="719D0195" w:rsidR="008E2346" w:rsidRDefault="008E2346" w:rsidP="008E2346">
      <w:r>
        <w:t xml:space="preserve">To configure </w:t>
      </w:r>
      <w:r w:rsidR="00B75334">
        <w:t>the D</w:t>
      </w:r>
      <w:r>
        <w:t xml:space="preserve">evice </w:t>
      </w:r>
      <w:r w:rsidR="00B75334">
        <w:t>C</w:t>
      </w:r>
      <w:r>
        <w:t>hannels, perform the following tasks.</w:t>
      </w:r>
    </w:p>
    <w:p w14:paraId="10AA947D" w14:textId="54C6417D" w:rsidR="008E2346" w:rsidRDefault="008E2346" w:rsidP="008E2346">
      <w:pPr>
        <w:pStyle w:val="ListParagraph"/>
        <w:numPr>
          <w:ilvl w:val="0"/>
          <w:numId w:val="6"/>
        </w:numPr>
        <w:spacing w:before="0" w:line="288" w:lineRule="auto"/>
      </w:pPr>
      <w:r>
        <w:t xml:space="preserve">Navigate to the </w:t>
      </w:r>
      <w:r w:rsidR="00361C5A">
        <w:t>SharePoint</w:t>
      </w:r>
      <w:r>
        <w:t xml:space="preserve"> site.</w:t>
      </w:r>
    </w:p>
    <w:p w14:paraId="7B0F411E" w14:textId="77777777" w:rsidR="008E2346" w:rsidRDefault="008E2346" w:rsidP="008E2346">
      <w:pPr>
        <w:pStyle w:val="ListParagraph"/>
        <w:numPr>
          <w:ilvl w:val="0"/>
          <w:numId w:val="6"/>
        </w:numPr>
        <w:spacing w:before="0" w:line="288" w:lineRule="auto"/>
      </w:pPr>
      <w:r>
        <w:t>Log into the site with Site Owner credentials.</w:t>
      </w:r>
    </w:p>
    <w:p w14:paraId="13422791" w14:textId="77777777" w:rsidR="008E2346" w:rsidRDefault="008E2346" w:rsidP="008E2346">
      <w:pPr>
        <w:pStyle w:val="ListParagraph"/>
        <w:numPr>
          <w:ilvl w:val="0"/>
          <w:numId w:val="6"/>
        </w:numPr>
        <w:spacing w:before="0" w:line="288" w:lineRule="auto"/>
      </w:pPr>
      <w:r>
        <w:t>Click the gear icon in the top right portion of the page and select Site Settings in the dropdown list.</w:t>
      </w:r>
    </w:p>
    <w:p w14:paraId="6BF4AF54" w14:textId="77777777" w:rsidR="008E2346" w:rsidRDefault="008E2346" w:rsidP="008E2346">
      <w:pPr>
        <w:pStyle w:val="ListParagraph"/>
        <w:numPr>
          <w:ilvl w:val="0"/>
          <w:numId w:val="6"/>
        </w:numPr>
        <w:spacing w:before="0" w:line="288" w:lineRule="auto"/>
      </w:pPr>
      <w:r>
        <w:t>In the Look and Feel section, click the Device Channels link.</w:t>
      </w:r>
    </w:p>
    <w:p w14:paraId="24F71890" w14:textId="77777777" w:rsidR="008E2346" w:rsidRDefault="008E2346" w:rsidP="008E2346">
      <w:pPr>
        <w:pStyle w:val="ListParagraph"/>
      </w:pPr>
      <w:r>
        <w:rPr>
          <w:noProof/>
        </w:rPr>
        <w:lastRenderedPageBreak/>
        <w:t xml:space="preserve"> </w:t>
      </w:r>
      <w:r>
        <w:rPr>
          <w:noProof/>
          <w:lang w:val="en-US"/>
        </w:rPr>
        <w:drawing>
          <wp:inline distT="0" distB="0" distL="0" distR="0" wp14:anchorId="4D3A3291" wp14:editId="17A1395E">
            <wp:extent cx="4953000" cy="3924300"/>
            <wp:effectExtent l="76200" t="76200" r="133350" b="133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00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760748" w14:textId="77777777" w:rsidR="008E2346" w:rsidRDefault="008E2346" w:rsidP="008E2346">
      <w:pPr>
        <w:pStyle w:val="ListParagraph"/>
        <w:numPr>
          <w:ilvl w:val="0"/>
          <w:numId w:val="6"/>
        </w:numPr>
        <w:spacing w:before="0" w:line="288" w:lineRule="auto"/>
      </w:pPr>
      <w:r>
        <w:t>Click the new item link.</w:t>
      </w:r>
    </w:p>
    <w:p w14:paraId="69022D1F" w14:textId="77777777" w:rsidR="008E2346" w:rsidRDefault="008E2346" w:rsidP="008E2346">
      <w:pPr>
        <w:pStyle w:val="ListParagraph"/>
        <w:numPr>
          <w:ilvl w:val="0"/>
          <w:numId w:val="6"/>
        </w:numPr>
        <w:spacing w:before="0" w:line="288" w:lineRule="auto"/>
      </w:pPr>
      <w:r>
        <w:lastRenderedPageBreak/>
        <w:t xml:space="preserve">Enter the information to create the iPad device channel.  See the following screenshot for reference. </w:t>
      </w:r>
      <w:r>
        <w:rPr>
          <w:noProof/>
          <w:lang w:val="en-US"/>
        </w:rPr>
        <w:drawing>
          <wp:inline distT="0" distB="0" distL="0" distR="0" wp14:anchorId="0223AA08" wp14:editId="238C3A6C">
            <wp:extent cx="4172606" cy="3871057"/>
            <wp:effectExtent l="76200" t="76200" r="132715" b="129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7722" cy="3875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89E18B" w14:textId="77777777" w:rsidR="008E2346" w:rsidRDefault="008E2346" w:rsidP="008E2346">
      <w:pPr>
        <w:pStyle w:val="ListParagraph"/>
        <w:ind w:left="1080"/>
      </w:pPr>
    </w:p>
    <w:p w14:paraId="2B9E5ED3" w14:textId="77777777" w:rsidR="008E2346" w:rsidRDefault="008E2346" w:rsidP="008E2346">
      <w:pPr>
        <w:pStyle w:val="ListParagraph"/>
        <w:numPr>
          <w:ilvl w:val="0"/>
          <w:numId w:val="6"/>
        </w:numPr>
        <w:spacing w:before="0" w:line="288" w:lineRule="auto"/>
      </w:pPr>
      <w:r>
        <w:t>Click Save.</w:t>
      </w:r>
    </w:p>
    <w:p w14:paraId="75A88982" w14:textId="77777777" w:rsidR="008E2346" w:rsidRDefault="008E2346" w:rsidP="008E2346">
      <w:pPr>
        <w:pStyle w:val="ListParagraph"/>
        <w:numPr>
          <w:ilvl w:val="0"/>
          <w:numId w:val="6"/>
        </w:numPr>
        <w:spacing w:before="0" w:line="288" w:lineRule="auto"/>
      </w:pPr>
      <w:r w:rsidRPr="0099607B">
        <w:lastRenderedPageBreak/>
        <w:t xml:space="preserve">Enter the information to create the </w:t>
      </w:r>
      <w:r>
        <w:t>iPhone</w:t>
      </w:r>
      <w:r w:rsidRPr="0099607B">
        <w:t xml:space="preserve"> device channel.  See the following screenshot for reference. </w:t>
      </w:r>
      <w:r>
        <w:rPr>
          <w:noProof/>
          <w:lang w:val="en-US"/>
        </w:rPr>
        <w:drawing>
          <wp:inline distT="0" distB="0" distL="0" distR="0" wp14:anchorId="5816660B" wp14:editId="5FB18794">
            <wp:extent cx="4743450" cy="4905375"/>
            <wp:effectExtent l="76200" t="76200" r="133350" b="1428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43450" cy="4905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B03DA8" w14:textId="77777777" w:rsidR="008E2346" w:rsidRDefault="008E2346" w:rsidP="008E2346">
      <w:pPr>
        <w:pStyle w:val="ListParagraph"/>
        <w:numPr>
          <w:ilvl w:val="0"/>
          <w:numId w:val="6"/>
        </w:numPr>
        <w:spacing w:before="0" w:line="288" w:lineRule="auto"/>
      </w:pPr>
      <w:r>
        <w:t>Click Save.</w:t>
      </w:r>
    </w:p>
    <w:p w14:paraId="37F0A211" w14:textId="754416B1" w:rsidR="00BA49FA" w:rsidRPr="008E2346" w:rsidRDefault="00BA49FA" w:rsidP="008E2346">
      <w:pPr>
        <w:pStyle w:val="ListParagraph"/>
        <w:spacing w:after="0" w:line="240" w:lineRule="auto"/>
        <w:contextualSpacing w:val="0"/>
        <w:rPr>
          <w:color w:val="FF0000"/>
        </w:rPr>
      </w:pPr>
    </w:p>
    <w:p w14:paraId="733A240E" w14:textId="77777777" w:rsidR="0061784F" w:rsidRDefault="0061784F" w:rsidP="0061784F">
      <w:pPr>
        <w:pStyle w:val="Heading2"/>
      </w:pPr>
      <w:bookmarkStart w:id="2" w:name="_Toc368603056"/>
      <w:bookmarkStart w:id="3" w:name="_Toc390682279"/>
      <w:r>
        <w:t>Configure Master Pages</w:t>
      </w:r>
      <w:bookmarkEnd w:id="2"/>
      <w:bookmarkEnd w:id="3"/>
    </w:p>
    <w:p w14:paraId="188616F6" w14:textId="0DC5C4A7" w:rsidR="0061784F" w:rsidRDefault="0061784F" w:rsidP="0061784F">
      <w:r>
        <w:t xml:space="preserve">To configure which Master Pages </w:t>
      </w:r>
      <w:r w:rsidR="00244078">
        <w:t>associated with each D</w:t>
      </w:r>
      <w:r>
        <w:t xml:space="preserve">evice </w:t>
      </w:r>
      <w:r w:rsidR="00244078">
        <w:t>C</w:t>
      </w:r>
      <w:r>
        <w:t>hannel, perform the following tasks.</w:t>
      </w:r>
    </w:p>
    <w:p w14:paraId="6B2BA82B" w14:textId="77777777" w:rsidR="0061784F" w:rsidRDefault="0061784F" w:rsidP="0061784F">
      <w:pPr>
        <w:pStyle w:val="ListParagraph"/>
        <w:numPr>
          <w:ilvl w:val="0"/>
          <w:numId w:val="7"/>
        </w:numPr>
        <w:spacing w:before="0" w:line="288" w:lineRule="auto"/>
      </w:pPr>
      <w:r>
        <w:t>Click the gear icon in the top right portion of the page and select Site Settings in the dropdown list.</w:t>
      </w:r>
    </w:p>
    <w:p w14:paraId="04DF5A6F" w14:textId="5197841B" w:rsidR="0061784F" w:rsidRDefault="0061784F" w:rsidP="0061784F">
      <w:pPr>
        <w:pStyle w:val="ListParagraph"/>
        <w:numPr>
          <w:ilvl w:val="0"/>
          <w:numId w:val="7"/>
        </w:numPr>
        <w:spacing w:before="0" w:line="288" w:lineRule="auto"/>
      </w:pPr>
      <w:r>
        <w:t xml:space="preserve">In the Look and Feel section, click the Master </w:t>
      </w:r>
      <w:r w:rsidR="00460F8F">
        <w:t>p</w:t>
      </w:r>
      <w:r>
        <w:t>age link.</w:t>
      </w:r>
    </w:p>
    <w:p w14:paraId="2C69AA5B" w14:textId="1FE7FFE5" w:rsidR="0061784F" w:rsidRDefault="006F6F42" w:rsidP="007631D2">
      <w:pPr>
        <w:ind w:firstLine="360"/>
      </w:pPr>
      <w:r>
        <w:rPr>
          <w:noProof/>
          <w:lang w:val="en-US"/>
        </w:rPr>
        <w:lastRenderedPageBreak/>
        <mc:AlternateContent>
          <mc:Choice Requires="wps">
            <w:drawing>
              <wp:anchor distT="0" distB="0" distL="114300" distR="114300" simplePos="0" relativeHeight="251661312" behindDoc="0" locked="0" layoutInCell="1" allowOverlap="1" wp14:anchorId="4C13D6B2" wp14:editId="5E53D737">
                <wp:simplePos x="0" y="0"/>
                <wp:positionH relativeFrom="column">
                  <wp:posOffset>1543154</wp:posOffset>
                </wp:positionH>
                <wp:positionV relativeFrom="paragraph">
                  <wp:posOffset>280831</wp:posOffset>
                </wp:positionV>
                <wp:extent cx="771099" cy="709684"/>
                <wp:effectExtent l="38100" t="0" r="29210" b="52705"/>
                <wp:wrapNone/>
                <wp:docPr id="29" name="Straight Arrow Connector 29"/>
                <wp:cNvGraphicFramePr/>
                <a:graphic xmlns:a="http://schemas.openxmlformats.org/drawingml/2006/main">
                  <a:graphicData uri="http://schemas.microsoft.com/office/word/2010/wordprocessingShape">
                    <wps:wsp>
                      <wps:cNvCnPr/>
                      <wps:spPr>
                        <a:xfrm flipH="1">
                          <a:off x="0" y="0"/>
                          <a:ext cx="771099" cy="709684"/>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4A4052" id="Straight Arrow Connector 29" o:spid="_x0000_s1026" type="#_x0000_t32" style="position:absolute;margin-left:121.5pt;margin-top:22.1pt;width:60.7pt;height:55.9pt;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" strokecolor="red" strokeweight=".5pt">
                <v:stroke endarrow="block" joinstyle="miter"/>
              </v:shape>
            </w:pict>
          </mc:Fallback>
        </mc:AlternateContent>
      </w:r>
      <w:r>
        <w:rPr>
          <w:noProof/>
          <w:lang w:val="en-US"/>
        </w:rPr>
        <w:drawing>
          <wp:inline distT="0" distB="0" distL="0" distR="0" wp14:anchorId="7AFC4DB3" wp14:editId="6F2D16AB">
            <wp:extent cx="2390775" cy="2924175"/>
            <wp:effectExtent l="76200" t="76200" r="142875" b="142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90775" cy="2924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B92FC2" w14:textId="77777777" w:rsidR="0061784F" w:rsidRDefault="0061784F" w:rsidP="0061784F">
      <w:pPr>
        <w:pStyle w:val="ListParagraph"/>
        <w:numPr>
          <w:ilvl w:val="0"/>
          <w:numId w:val="7"/>
        </w:numPr>
        <w:spacing w:before="0" w:line="288" w:lineRule="auto"/>
      </w:pPr>
      <w:r>
        <w:t>Configure the appropriate Master Page for each device channel.  Refer to the following screenshot for reference.</w:t>
      </w:r>
    </w:p>
    <w:p w14:paraId="176A295A" w14:textId="68244ACB" w:rsidR="0061784F" w:rsidRDefault="00612FE4" w:rsidP="0061784F">
      <w:pPr>
        <w:ind w:left="360"/>
      </w:pPr>
      <w:r>
        <w:rPr>
          <w:noProof/>
          <w:lang w:val="en-US"/>
        </w:rPr>
        <w:drawing>
          <wp:inline distT="0" distB="0" distL="0" distR="0" wp14:anchorId="53562F9A" wp14:editId="6691FEB7">
            <wp:extent cx="5760720" cy="16948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694815"/>
                    </a:xfrm>
                    <a:prstGeom prst="rect">
                      <a:avLst/>
                    </a:prstGeom>
                  </pic:spPr>
                </pic:pic>
              </a:graphicData>
            </a:graphic>
          </wp:inline>
        </w:drawing>
      </w:r>
    </w:p>
    <w:p w14:paraId="5EC12F8B" w14:textId="2B3B1D80" w:rsidR="0061784F" w:rsidRDefault="0061784F" w:rsidP="0061784F">
      <w:pPr>
        <w:pStyle w:val="ListParagraph"/>
        <w:numPr>
          <w:ilvl w:val="0"/>
          <w:numId w:val="7"/>
        </w:numPr>
        <w:spacing w:before="0" w:line="288" w:lineRule="auto"/>
      </w:pPr>
      <w:r>
        <w:t>Click OK.</w:t>
      </w:r>
    </w:p>
    <w:p w14:paraId="6B2ABD0A" w14:textId="2542E27B" w:rsidR="00612FE4" w:rsidRDefault="00D67FE1" w:rsidP="00D67FE1">
      <w:pPr>
        <w:pStyle w:val="Heading1"/>
      </w:pPr>
      <w:r>
        <w:t>Viewing the Home hero slider</w:t>
      </w:r>
    </w:p>
    <w:p w14:paraId="11F7424E" w14:textId="37C3AA07" w:rsidR="00D67FE1" w:rsidRDefault="00D67FE1" w:rsidP="00D67FE1">
      <w:r>
        <w:t xml:space="preserve">After </w:t>
      </w:r>
      <w:r w:rsidR="004D2444">
        <w:t>you have</w:t>
      </w:r>
      <w:r>
        <w:t xml:space="preserve"> successful</w:t>
      </w:r>
      <w:r w:rsidR="004D2444">
        <w:t>ly</w:t>
      </w:r>
      <w:r>
        <w:t xml:space="preserve"> </w:t>
      </w:r>
      <w:r w:rsidR="004D2444">
        <w:t>configured your SharePoint environment and deployed the artifacts via the app</w:t>
      </w:r>
      <w:r>
        <w:t xml:space="preserve">, you can view the </w:t>
      </w:r>
      <w:r w:rsidR="00244078">
        <w:t xml:space="preserve">Home Hero </w:t>
      </w:r>
      <w:r>
        <w:t xml:space="preserve">slider in different pages and </w:t>
      </w:r>
      <w:r w:rsidR="00244078">
        <w:t>D</w:t>
      </w:r>
      <w:r>
        <w:t xml:space="preserve">evice </w:t>
      </w:r>
      <w:r w:rsidR="00244078">
        <w:t>C</w:t>
      </w:r>
      <w:r>
        <w:t>hannels.</w:t>
      </w:r>
    </w:p>
    <w:p w14:paraId="045898B3" w14:textId="08CC986F" w:rsidR="00D67FE1" w:rsidRPr="00D67FE1" w:rsidRDefault="00D67FE1" w:rsidP="00D67FE1">
      <w:pPr>
        <w:pStyle w:val="Heading2"/>
      </w:pPr>
      <w:r>
        <w:t>Home Hero Slider list</w:t>
      </w:r>
    </w:p>
    <w:p w14:paraId="615E1AFC" w14:textId="20F8EDEE" w:rsidR="00612FE4" w:rsidRDefault="00D67FE1" w:rsidP="00E2454B">
      <w:pPr>
        <w:pStyle w:val="ListParagraph"/>
        <w:numPr>
          <w:ilvl w:val="0"/>
          <w:numId w:val="12"/>
        </w:numPr>
      </w:pPr>
      <w:r>
        <w:t xml:space="preserve">To access the content of the Home Hero slider, </w:t>
      </w:r>
      <w:r w:rsidR="00E2454B">
        <w:t xml:space="preserve">navigate </w:t>
      </w:r>
      <w:r w:rsidR="00612FE4">
        <w:t xml:space="preserve">to </w:t>
      </w:r>
      <w:r w:rsidR="00E2454B">
        <w:t>S</w:t>
      </w:r>
      <w:r w:rsidR="00612FE4">
        <w:t>ite contents.</w:t>
      </w:r>
    </w:p>
    <w:p w14:paraId="723E13F4" w14:textId="77777777" w:rsidR="00612FE4" w:rsidRDefault="00612FE4" w:rsidP="00612FE4">
      <w:pPr>
        <w:spacing w:line="288" w:lineRule="auto"/>
        <w:ind w:left="1416"/>
      </w:pPr>
      <w:r>
        <w:rPr>
          <w:noProof/>
          <w:lang w:val="en-US"/>
        </w:rPr>
        <w:lastRenderedPageBreak/>
        <w:drawing>
          <wp:inline distT="0" distB="0" distL="0" distR="0" wp14:anchorId="4E3D43B5" wp14:editId="1F5B6101">
            <wp:extent cx="1552575" cy="22002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52575" cy="2200275"/>
                    </a:xfrm>
                    <a:prstGeom prst="rect">
                      <a:avLst/>
                    </a:prstGeom>
                  </pic:spPr>
                </pic:pic>
              </a:graphicData>
            </a:graphic>
          </wp:inline>
        </w:drawing>
      </w:r>
    </w:p>
    <w:p w14:paraId="529072BF" w14:textId="4371D56C" w:rsidR="00612FE4" w:rsidRDefault="00E2454B" w:rsidP="00E2454B">
      <w:pPr>
        <w:pStyle w:val="ListParagraph"/>
        <w:numPr>
          <w:ilvl w:val="0"/>
          <w:numId w:val="12"/>
        </w:numPr>
      </w:pPr>
      <w:r>
        <w:t xml:space="preserve">Select the </w:t>
      </w:r>
      <w:r w:rsidR="00612FE4">
        <w:t>Home Hero</w:t>
      </w:r>
      <w:r>
        <w:t xml:space="preserve"> list.</w:t>
      </w:r>
    </w:p>
    <w:p w14:paraId="0A8EF403" w14:textId="77777777" w:rsidR="00612FE4" w:rsidRDefault="00612FE4" w:rsidP="00612FE4">
      <w:pPr>
        <w:spacing w:line="288" w:lineRule="auto"/>
        <w:ind w:left="708"/>
      </w:pPr>
      <w:r>
        <w:rPr>
          <w:noProof/>
          <w:lang w:val="en-US"/>
        </w:rPr>
        <w:drawing>
          <wp:inline distT="0" distB="0" distL="0" distR="0" wp14:anchorId="0FA52C92" wp14:editId="4EABA246">
            <wp:extent cx="2314575" cy="1257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14575" cy="1257300"/>
                    </a:xfrm>
                    <a:prstGeom prst="rect">
                      <a:avLst/>
                    </a:prstGeom>
                  </pic:spPr>
                </pic:pic>
              </a:graphicData>
            </a:graphic>
          </wp:inline>
        </w:drawing>
      </w:r>
    </w:p>
    <w:p w14:paraId="2E524342" w14:textId="2C9BE89E" w:rsidR="00E2454B" w:rsidRDefault="00244078" w:rsidP="00E2454B">
      <w:pPr>
        <w:pStyle w:val="ListParagraph"/>
        <w:numPr>
          <w:ilvl w:val="0"/>
          <w:numId w:val="12"/>
        </w:numPr>
        <w:spacing w:line="288" w:lineRule="auto"/>
      </w:pPr>
      <w:r>
        <w:t>Four list</w:t>
      </w:r>
      <w:r w:rsidR="00E2454B">
        <w:t xml:space="preserve"> items are displayed in the </w:t>
      </w:r>
      <w:r w:rsidR="00D67FE1">
        <w:t>Home H</w:t>
      </w:r>
      <w:r w:rsidR="00E2454B">
        <w:t>ero slider control.</w:t>
      </w:r>
      <w:r>
        <w:t xml:space="preserve"> </w:t>
      </w:r>
      <w:r w:rsidR="00E2454B">
        <w:t xml:space="preserve"> </w:t>
      </w:r>
      <w:r>
        <w:t xml:space="preserve">These list items were created by the app after it provisioned the Home Hero list.  </w:t>
      </w:r>
      <w:r w:rsidR="00E2454B">
        <w:t>You can edit these items or leave</w:t>
      </w:r>
      <w:r w:rsidR="004D2444">
        <w:t xml:space="preserve"> the</w:t>
      </w:r>
      <w:r w:rsidR="00E2454B">
        <w:t xml:space="preserve"> default content.</w:t>
      </w:r>
      <w:r w:rsidR="004D2444">
        <w:t xml:space="preserve">  We encourage you to at least view the properties of a list item to see all the different thngs you can configure such as text, images, colors, opacity</w:t>
      </w:r>
      <w:r w:rsidR="002077AC">
        <w:t>, and URL</w:t>
      </w:r>
      <w:r w:rsidR="004D2444">
        <w:t>.</w:t>
      </w:r>
    </w:p>
    <w:p w14:paraId="1FA1C624" w14:textId="77777777" w:rsidR="00244078" w:rsidRDefault="00244078" w:rsidP="00244078">
      <w:pPr>
        <w:pStyle w:val="ListParagraph"/>
        <w:spacing w:line="288" w:lineRule="auto"/>
      </w:pPr>
    </w:p>
    <w:p w14:paraId="61A98843" w14:textId="1C3B22E1" w:rsidR="00244078" w:rsidRDefault="00244078" w:rsidP="00244078">
      <w:pPr>
        <w:pStyle w:val="ListParagraph"/>
        <w:spacing w:line="288" w:lineRule="auto"/>
      </w:pPr>
      <w:r>
        <w:t>Note: If you edit the properties of a list item you must wait until the Search Service crawls the list again to see the changes appear in the Home Hero slider.</w:t>
      </w:r>
    </w:p>
    <w:p w14:paraId="2933DCC6" w14:textId="77777777" w:rsidR="00612FE4" w:rsidRDefault="00612FE4" w:rsidP="00612FE4">
      <w:pPr>
        <w:spacing w:line="288" w:lineRule="auto"/>
        <w:ind w:left="708"/>
      </w:pPr>
      <w:r>
        <w:rPr>
          <w:noProof/>
          <w:lang w:val="en-US"/>
        </w:rPr>
        <w:drawing>
          <wp:inline distT="0" distB="0" distL="0" distR="0" wp14:anchorId="297D2AFA" wp14:editId="41E6809A">
            <wp:extent cx="3276600" cy="2952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6600" cy="2952750"/>
                    </a:xfrm>
                    <a:prstGeom prst="rect">
                      <a:avLst/>
                    </a:prstGeom>
                  </pic:spPr>
                </pic:pic>
              </a:graphicData>
            </a:graphic>
          </wp:inline>
        </w:drawing>
      </w:r>
    </w:p>
    <w:p w14:paraId="2D9C0BC9" w14:textId="1E65CC1C" w:rsidR="00D67FE1" w:rsidRDefault="00E2454B" w:rsidP="00E2454B">
      <w:pPr>
        <w:pStyle w:val="ListParagraph"/>
        <w:numPr>
          <w:ilvl w:val="0"/>
          <w:numId w:val="12"/>
        </w:numPr>
      </w:pPr>
      <w:r>
        <w:lastRenderedPageBreak/>
        <w:t xml:space="preserve">Navigate back to Site contents and select the </w:t>
      </w:r>
      <w:r w:rsidR="00612FE4">
        <w:t>Pages library.</w:t>
      </w:r>
      <w:r>
        <w:t xml:space="preserve"> </w:t>
      </w:r>
      <w:r w:rsidR="004D2444">
        <w:t xml:space="preserve">You will find </w:t>
      </w:r>
      <w:r>
        <w:t>3 new</w:t>
      </w:r>
      <w:r w:rsidR="004D2444">
        <w:t>ly</w:t>
      </w:r>
      <w:r>
        <w:t xml:space="preserve"> created </w:t>
      </w:r>
      <w:r w:rsidR="00244078">
        <w:t>pages.  These pages were created by the app.</w:t>
      </w:r>
    </w:p>
    <w:p w14:paraId="6E2BB904" w14:textId="77777777" w:rsidR="00244078" w:rsidRDefault="00244078" w:rsidP="00244078">
      <w:pPr>
        <w:pStyle w:val="ListParagraph"/>
      </w:pPr>
    </w:p>
    <w:p w14:paraId="527E76AD" w14:textId="567CF529" w:rsidR="00D67FE1" w:rsidRDefault="00E2454B" w:rsidP="00D67FE1">
      <w:pPr>
        <w:pStyle w:val="ListParagraph"/>
        <w:numPr>
          <w:ilvl w:val="0"/>
          <w:numId w:val="22"/>
        </w:numPr>
      </w:pPr>
      <w:r>
        <w:t>desktop.aspx</w:t>
      </w:r>
    </w:p>
    <w:p w14:paraId="0E736F2B" w14:textId="77777777" w:rsidR="00D67FE1" w:rsidRDefault="00E2454B" w:rsidP="00D67FE1">
      <w:pPr>
        <w:pStyle w:val="ListParagraph"/>
        <w:numPr>
          <w:ilvl w:val="0"/>
          <w:numId w:val="22"/>
        </w:numPr>
      </w:pPr>
      <w:r>
        <w:t xml:space="preserve">rwd.aspx </w:t>
      </w:r>
    </w:p>
    <w:p w14:paraId="6A47C15C" w14:textId="681BBB7B" w:rsidR="00E2454B" w:rsidRDefault="00EA39BC" w:rsidP="00D67FE1">
      <w:pPr>
        <w:pStyle w:val="ListParagraph"/>
        <w:numPr>
          <w:ilvl w:val="0"/>
          <w:numId w:val="22"/>
        </w:numPr>
      </w:pPr>
      <w:r>
        <w:t>channels.aspx</w:t>
      </w:r>
    </w:p>
    <w:p w14:paraId="55B026BC" w14:textId="77777777" w:rsidR="00E2454B" w:rsidRDefault="00612FE4" w:rsidP="00E2454B">
      <w:pPr>
        <w:spacing w:line="288" w:lineRule="auto"/>
        <w:ind w:left="708"/>
      </w:pPr>
      <w:r>
        <w:rPr>
          <w:noProof/>
          <w:lang w:val="en-US"/>
        </w:rPr>
        <w:drawing>
          <wp:inline distT="0" distB="0" distL="0" distR="0" wp14:anchorId="42E06E3C" wp14:editId="36F1C8EB">
            <wp:extent cx="2295525" cy="12668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95525" cy="1266825"/>
                    </a:xfrm>
                    <a:prstGeom prst="rect">
                      <a:avLst/>
                    </a:prstGeom>
                  </pic:spPr>
                </pic:pic>
              </a:graphicData>
            </a:graphic>
          </wp:inline>
        </w:drawing>
      </w:r>
    </w:p>
    <w:p w14:paraId="691CD544" w14:textId="122E6FE4" w:rsidR="00E24381" w:rsidRDefault="00E24381" w:rsidP="00E24381">
      <w:pPr>
        <w:spacing w:line="288" w:lineRule="auto"/>
      </w:pPr>
      <w:r>
        <w:t>Continue to the next section to interact with the pages.</w:t>
      </w:r>
    </w:p>
    <w:p w14:paraId="3C773531" w14:textId="44405B7D" w:rsidR="00D67FE1" w:rsidRDefault="00D67FE1" w:rsidP="00D67FE1">
      <w:pPr>
        <w:pStyle w:val="Heading2"/>
      </w:pPr>
      <w:r>
        <w:t>Pages and channels</w:t>
      </w:r>
    </w:p>
    <w:p w14:paraId="74029735" w14:textId="1A873DAB" w:rsidR="00D67FE1" w:rsidRDefault="00D67FE1" w:rsidP="00D67FE1">
      <w:r>
        <w:t>The pages within the Pages library render the Home Hero slider with different views.</w:t>
      </w:r>
      <w:r w:rsidR="00C3412F">
        <w:t xml:space="preserve"> </w:t>
      </w:r>
      <w:r w:rsidR="00E24381">
        <w:t>The Home Hero slider is a Content By Search Web Part.  Customized Display Templates are used to render the data returned via the Search Service.</w:t>
      </w:r>
    </w:p>
    <w:p w14:paraId="42B2F90F" w14:textId="515599AB" w:rsidR="00BE41FA" w:rsidRDefault="00E24381" w:rsidP="00D67FE1">
      <w:r>
        <w:t xml:space="preserve">Important </w:t>
      </w:r>
      <w:r w:rsidR="00C3412F">
        <w:t xml:space="preserve">Note: </w:t>
      </w:r>
      <w:r w:rsidR="00BD2382">
        <w:t>The Content By Search Web Part will only display the data from the SharePoint list after the list items have been crawled and indexed.</w:t>
      </w:r>
    </w:p>
    <w:p w14:paraId="72CA33E4" w14:textId="5BF51913" w:rsidR="00BE41FA" w:rsidRDefault="00BE41FA" w:rsidP="00D67FE1">
      <w:r>
        <w:t>In an on-premises SharePoint 2013 installation you can start a crawl manually</w:t>
      </w:r>
      <w:r w:rsidR="00E24381">
        <w:t xml:space="preserve"> in the Search Administration section in Central Administration</w:t>
      </w:r>
      <w:r>
        <w:t>.</w:t>
      </w:r>
    </w:p>
    <w:p w14:paraId="49B6641B" w14:textId="0D0A2611" w:rsidR="00C3412F" w:rsidRPr="00D67FE1" w:rsidRDefault="00BE41FA" w:rsidP="00D67FE1">
      <w:r>
        <w:t xml:space="preserve">In an O365 site collection you cannot start the crawl manually.  </w:t>
      </w:r>
      <w:r w:rsidR="004D2444">
        <w:rPr>
          <w:rFonts w:eastAsia="Times New Roman"/>
        </w:rPr>
        <w:t>I</w:t>
      </w:r>
      <w:r w:rsidR="00C3412F">
        <w:rPr>
          <w:rFonts w:eastAsia="Times New Roman"/>
        </w:rPr>
        <w:t xml:space="preserve">t may take a </w:t>
      </w:r>
      <w:r w:rsidR="00C3412F" w:rsidRPr="00BE41FA">
        <w:rPr>
          <w:rFonts w:eastAsia="Times New Roman"/>
          <w:b/>
        </w:rPr>
        <w:t>long time</w:t>
      </w:r>
      <w:r>
        <w:rPr>
          <w:rFonts w:eastAsia="Times New Roman"/>
        </w:rPr>
        <w:t xml:space="preserve"> i</w:t>
      </w:r>
      <w:r w:rsidR="00C3412F">
        <w:rPr>
          <w:rFonts w:eastAsia="Times New Roman"/>
        </w:rPr>
        <w:t xml:space="preserve">n </w:t>
      </w:r>
      <w:r>
        <w:rPr>
          <w:rFonts w:eastAsia="Times New Roman"/>
        </w:rPr>
        <w:t xml:space="preserve">an </w:t>
      </w:r>
      <w:r w:rsidR="00C3412F">
        <w:rPr>
          <w:rFonts w:eastAsia="Times New Roman"/>
        </w:rPr>
        <w:t xml:space="preserve">O365 </w:t>
      </w:r>
      <w:r>
        <w:rPr>
          <w:rFonts w:eastAsia="Times New Roman"/>
        </w:rPr>
        <w:t xml:space="preserve">site collection </w:t>
      </w:r>
      <w:r w:rsidR="00C3412F">
        <w:rPr>
          <w:rFonts w:eastAsia="Times New Roman"/>
        </w:rPr>
        <w:t xml:space="preserve">to crawl </w:t>
      </w:r>
      <w:r>
        <w:rPr>
          <w:rFonts w:eastAsia="Times New Roman"/>
        </w:rPr>
        <w:t xml:space="preserve">and index </w:t>
      </w:r>
      <w:r w:rsidR="00C3412F">
        <w:rPr>
          <w:rFonts w:eastAsia="Times New Roman"/>
        </w:rPr>
        <w:t xml:space="preserve">the data. </w:t>
      </w:r>
      <w:r w:rsidR="00114742">
        <w:fldChar w:fldCharType="begin"/>
      </w:r>
      <w:r w:rsidR="00114742">
        <w:instrText xml:space="preserve"> HYPERLINK "http://support.micro</w:instrText>
      </w:r>
      <w:r w:rsidR="00114742">
        <w:instrText xml:space="preserve">soft.com/kb/2008449" </w:instrText>
      </w:r>
      <w:r w:rsidR="00114742">
        <w:fldChar w:fldCharType="separate"/>
      </w:r>
      <w:r w:rsidR="004D2444" w:rsidRPr="004D2444">
        <w:rPr>
          <w:rStyle w:val="Hyperlink"/>
          <w:rFonts w:eastAsia="Times New Roman"/>
        </w:rPr>
        <w:t>This MSDN article</w:t>
      </w:r>
      <w:r w:rsidR="00114742">
        <w:rPr>
          <w:rStyle w:val="Hyperlink"/>
          <w:rFonts w:eastAsia="Times New Roman"/>
        </w:rPr>
        <w:fldChar w:fldCharType="end"/>
      </w:r>
      <w:r w:rsidR="004D2444">
        <w:rPr>
          <w:rFonts w:eastAsia="Times New Roman"/>
        </w:rPr>
        <w:t xml:space="preserve"> describes how long it may take</w:t>
      </w:r>
      <w:r w:rsidR="00BD2382">
        <w:rPr>
          <w:rFonts w:eastAsia="Times New Roman"/>
        </w:rPr>
        <w:t xml:space="preserve"> </w:t>
      </w:r>
      <w:r w:rsidR="004D2444">
        <w:t>to crawl and index the data</w:t>
      </w:r>
      <w:r w:rsidR="00C3412F">
        <w:rPr>
          <w:rFonts w:eastAsia="Times New Roman"/>
        </w:rPr>
        <w:t xml:space="preserve">. </w:t>
      </w:r>
      <w:r w:rsidR="004D2444">
        <w:rPr>
          <w:rFonts w:eastAsia="Times New Roman"/>
        </w:rPr>
        <w:t xml:space="preserve"> </w:t>
      </w:r>
      <w:r w:rsidR="00C3412F">
        <w:rPr>
          <w:rFonts w:eastAsia="Times New Roman"/>
        </w:rPr>
        <w:t xml:space="preserve">After </w:t>
      </w:r>
      <w:r w:rsidR="004D2444">
        <w:rPr>
          <w:rFonts w:eastAsia="Times New Roman"/>
        </w:rPr>
        <w:t xml:space="preserve">the </w:t>
      </w:r>
      <w:r w:rsidR="00C3412F">
        <w:rPr>
          <w:rFonts w:eastAsia="Times New Roman"/>
        </w:rPr>
        <w:t>crawl</w:t>
      </w:r>
      <w:r w:rsidR="004D2444">
        <w:rPr>
          <w:rFonts w:eastAsia="Times New Roman"/>
        </w:rPr>
        <w:t>ing and indexing process</w:t>
      </w:r>
      <w:r w:rsidR="00C3412F">
        <w:rPr>
          <w:rFonts w:eastAsia="Times New Roman"/>
        </w:rPr>
        <w:t xml:space="preserve"> </w:t>
      </w:r>
      <w:r w:rsidR="004D2444">
        <w:rPr>
          <w:rFonts w:eastAsia="Times New Roman"/>
        </w:rPr>
        <w:t xml:space="preserve">is </w:t>
      </w:r>
      <w:r w:rsidR="00C3412F">
        <w:rPr>
          <w:rFonts w:eastAsia="Times New Roman"/>
        </w:rPr>
        <w:t xml:space="preserve">complete </w:t>
      </w:r>
      <w:r w:rsidR="004D2444">
        <w:rPr>
          <w:rFonts w:eastAsia="Times New Roman"/>
        </w:rPr>
        <w:t xml:space="preserve">the </w:t>
      </w:r>
      <w:r w:rsidR="00C3412F">
        <w:rPr>
          <w:rFonts w:eastAsia="Times New Roman"/>
        </w:rPr>
        <w:t>hero contr</w:t>
      </w:r>
      <w:r w:rsidR="004D2444">
        <w:rPr>
          <w:rFonts w:eastAsia="Times New Roman"/>
        </w:rPr>
        <w:t>o</w:t>
      </w:r>
      <w:r w:rsidR="00C3412F">
        <w:rPr>
          <w:rFonts w:eastAsia="Times New Roman"/>
        </w:rPr>
        <w:t>l will displ</w:t>
      </w:r>
      <w:r w:rsidR="004D2444">
        <w:rPr>
          <w:rFonts w:eastAsia="Times New Roman"/>
        </w:rPr>
        <w:t>a</w:t>
      </w:r>
      <w:r w:rsidR="00C3412F">
        <w:rPr>
          <w:rFonts w:eastAsia="Times New Roman"/>
        </w:rPr>
        <w:t xml:space="preserve">y </w:t>
      </w:r>
      <w:r w:rsidR="004D2444">
        <w:rPr>
          <w:rFonts w:eastAsia="Times New Roman"/>
        </w:rPr>
        <w:t xml:space="preserve">properly </w:t>
      </w:r>
      <w:r w:rsidR="00C3412F">
        <w:rPr>
          <w:rFonts w:eastAsia="Times New Roman"/>
        </w:rPr>
        <w:t xml:space="preserve">on </w:t>
      </w:r>
      <w:r w:rsidR="004D2444">
        <w:rPr>
          <w:rFonts w:eastAsia="Times New Roman"/>
        </w:rPr>
        <w:t xml:space="preserve">the </w:t>
      </w:r>
      <w:r w:rsidR="00C3412F">
        <w:rPr>
          <w:rFonts w:eastAsia="Times New Roman"/>
        </w:rPr>
        <w:t>pages.</w:t>
      </w:r>
    </w:p>
    <w:p w14:paraId="176974BF" w14:textId="57BF3931" w:rsidR="00612FE4" w:rsidRPr="00A84DEC" w:rsidRDefault="00E2454B" w:rsidP="00E2454B">
      <w:pPr>
        <w:pStyle w:val="Heading3"/>
        <w:rPr>
          <w:color w:val="0070C0"/>
        </w:rPr>
      </w:pPr>
      <w:r>
        <w:t>Desktop.aspx</w:t>
      </w:r>
    </w:p>
    <w:p w14:paraId="43B07BA8" w14:textId="33877AAC" w:rsidR="00612FE4" w:rsidRDefault="00612FE4" w:rsidP="00E2454B">
      <w:pPr>
        <w:spacing w:line="288" w:lineRule="auto"/>
      </w:pPr>
      <w:r>
        <w:t xml:space="preserve">This page </w:t>
      </w:r>
      <w:r w:rsidR="00C91DAC">
        <w:t>displays</w:t>
      </w:r>
      <w:r w:rsidR="00E2454B">
        <w:t xml:space="preserve"> the desktop view of the Home Hero slider</w:t>
      </w:r>
      <w:r>
        <w:t xml:space="preserve">. Click it </w:t>
      </w:r>
      <w:r w:rsidR="00460F8F">
        <w:t>to</w:t>
      </w:r>
      <w:r>
        <w:t xml:space="preserve"> open a page with </w:t>
      </w:r>
      <w:r w:rsidR="00400B18">
        <w:t xml:space="preserve">desktop </w:t>
      </w:r>
      <w:r w:rsidR="00460F8F">
        <w:t xml:space="preserve">version of the </w:t>
      </w:r>
      <w:r>
        <w:t>hero cont</w:t>
      </w:r>
      <w:r w:rsidR="00400B18">
        <w:t>rol</w:t>
      </w:r>
      <w:r>
        <w:t>.</w:t>
      </w:r>
    </w:p>
    <w:p w14:paraId="6484C5AE" w14:textId="54502096" w:rsidR="00612FE4" w:rsidRDefault="00A07312" w:rsidP="00A07312">
      <w:pPr>
        <w:spacing w:line="288" w:lineRule="auto"/>
      </w:pPr>
      <w:r>
        <w:rPr>
          <w:noProof/>
          <w:lang w:val="en-US"/>
        </w:rPr>
        <w:lastRenderedPageBreak/>
        <w:drawing>
          <wp:inline distT="0" distB="0" distL="0" distR="0" wp14:anchorId="20FEEC51" wp14:editId="67369D8D">
            <wp:extent cx="5768418" cy="2569464"/>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8418" cy="2569464"/>
                    </a:xfrm>
                    <a:prstGeom prst="rect">
                      <a:avLst/>
                    </a:prstGeom>
                  </pic:spPr>
                </pic:pic>
              </a:graphicData>
            </a:graphic>
          </wp:inline>
        </w:drawing>
      </w:r>
    </w:p>
    <w:p w14:paraId="64CFD394" w14:textId="0F7BCAAB" w:rsidR="00E24381" w:rsidRDefault="00E24381" w:rsidP="00E24381">
      <w:pPr>
        <w:spacing w:line="288" w:lineRule="auto"/>
      </w:pPr>
      <w:r>
        <w:t xml:space="preserve">The Content By Search Web Part on the desktop.aspx page is configured to use the </w:t>
      </w:r>
      <w:r w:rsidRPr="00E24381">
        <w:t>HomePageHeroControlSlideshow.js</w:t>
      </w:r>
      <w:r>
        <w:t xml:space="preserve"> Control Display Template.  All of the Content By Search Web Parts share the same Control Display Template.</w:t>
      </w:r>
    </w:p>
    <w:p w14:paraId="1B1AB5C0" w14:textId="54EC0E96" w:rsidR="00E24381" w:rsidRDefault="00E24381" w:rsidP="00E24381">
      <w:pPr>
        <w:spacing w:line="288" w:lineRule="auto"/>
      </w:pPr>
      <w:r>
        <w:t xml:space="preserve">The Content By Search Web Part on the desktop.aspx page is configured to use the </w:t>
      </w:r>
      <w:r w:rsidRPr="00E24381">
        <w:t>HomePageHeroItemTemplate.js</w:t>
      </w:r>
      <w:r>
        <w:t xml:space="preserve"> Item Display Template.  The </w:t>
      </w:r>
      <w:r w:rsidRPr="00E24381">
        <w:t>HomePageHeroItemTemplate.js</w:t>
      </w:r>
      <w:r>
        <w:t xml:space="preserve"> Item Display Template implements a design targeted for desktop web browsers.  This approach is typically used in an Intranet scenario where the page is not targeting mobile devices. Each Content By Search Web Part uses a different item template.</w:t>
      </w:r>
    </w:p>
    <w:p w14:paraId="54A08265" w14:textId="77777777" w:rsidR="00612FE4" w:rsidRPr="00A84DEC" w:rsidRDefault="00612FE4" w:rsidP="00400B18">
      <w:pPr>
        <w:pStyle w:val="Heading3"/>
      </w:pPr>
      <w:r w:rsidRPr="00A84DEC">
        <w:t>rwd.aspx</w:t>
      </w:r>
    </w:p>
    <w:p w14:paraId="2CB742E5" w14:textId="79FDDF4A" w:rsidR="00612FE4" w:rsidRDefault="00D67FE1" w:rsidP="00400B18">
      <w:pPr>
        <w:spacing w:line="288" w:lineRule="auto"/>
      </w:pPr>
      <w:r>
        <w:t>Click the rwd</w:t>
      </w:r>
      <w:r w:rsidR="00F2770C">
        <w:t xml:space="preserve">.aspx page in the Pages library.  </w:t>
      </w:r>
      <w:r w:rsidR="00612FE4">
        <w:t xml:space="preserve">This page </w:t>
      </w:r>
      <w:r w:rsidR="00400B18">
        <w:t xml:space="preserve">utilizes responsive web design and </w:t>
      </w:r>
      <w:r w:rsidR="00612FE4">
        <w:t>displ</w:t>
      </w:r>
      <w:r w:rsidR="00400B18">
        <w:t>a</w:t>
      </w:r>
      <w:r w:rsidR="00612FE4">
        <w:t>y</w:t>
      </w:r>
      <w:r w:rsidR="00400B18">
        <w:t>s</w:t>
      </w:r>
      <w:r w:rsidR="00612FE4">
        <w:t xml:space="preserve"> different views when </w:t>
      </w:r>
      <w:r w:rsidR="00C91DAC">
        <w:t>a browser’s screen size changes.  Resize your browser to see the responsive web design adapt to your browser’s width.</w:t>
      </w:r>
    </w:p>
    <w:p w14:paraId="47910A4B" w14:textId="35472ABA" w:rsidR="00A07312" w:rsidRDefault="00A07312" w:rsidP="00400B18">
      <w:pPr>
        <w:spacing w:line="288" w:lineRule="auto"/>
      </w:pPr>
      <w:r>
        <w:t>In the largest viewport (greater than 768 pixels wide</w:t>
      </w:r>
      <w:r w:rsidR="00BC62C6">
        <w:t xml:space="preserve"> &amp; less than or equal to 1168 pixels</w:t>
      </w:r>
      <w:r>
        <w:t>), the responsive design renders this view.</w:t>
      </w:r>
      <w:r w:rsidR="00D801EB">
        <w:t xml:space="preserve">  This view is the same as the desktop version on the desktop.aspx page.</w:t>
      </w:r>
    </w:p>
    <w:p w14:paraId="0D8E1BBE" w14:textId="7EBA4944" w:rsidR="00612FE4" w:rsidRDefault="00A07312" w:rsidP="00A07312">
      <w:pPr>
        <w:spacing w:line="288" w:lineRule="auto"/>
      </w:pPr>
      <w:r>
        <w:rPr>
          <w:noProof/>
          <w:lang w:val="en-US"/>
        </w:rPr>
        <w:drawing>
          <wp:inline distT="0" distB="0" distL="0" distR="0" wp14:anchorId="4B999EAD" wp14:editId="5047A29F">
            <wp:extent cx="5770916" cy="2587752"/>
            <wp:effectExtent l="0" t="0" r="127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70916" cy="2587752"/>
                    </a:xfrm>
                    <a:prstGeom prst="rect">
                      <a:avLst/>
                    </a:prstGeom>
                  </pic:spPr>
                </pic:pic>
              </a:graphicData>
            </a:graphic>
          </wp:inline>
        </w:drawing>
      </w:r>
    </w:p>
    <w:p w14:paraId="6867E32E" w14:textId="5209C865" w:rsidR="00A07312" w:rsidRDefault="00A07312" w:rsidP="00A07312">
      <w:pPr>
        <w:spacing w:line="288" w:lineRule="auto"/>
      </w:pPr>
      <w:r>
        <w:lastRenderedPageBreak/>
        <w:t>In the smaller viewport (less than or equal to 768 pixels wide), the responsive design renders this view.</w:t>
      </w:r>
      <w:r w:rsidR="00BC62C6">
        <w:t xml:space="preserve">  Notice the layout and the content changes as well as the overall width of the display.</w:t>
      </w:r>
    </w:p>
    <w:p w14:paraId="1FCB059E" w14:textId="20597A22" w:rsidR="00612FE4" w:rsidRDefault="00A07312" w:rsidP="00A07312">
      <w:pPr>
        <w:spacing w:line="288" w:lineRule="auto"/>
      </w:pPr>
      <w:r>
        <w:rPr>
          <w:noProof/>
          <w:lang w:val="en-US"/>
        </w:rPr>
        <w:drawing>
          <wp:inline distT="0" distB="0" distL="0" distR="0" wp14:anchorId="23AF1C7B" wp14:editId="383B26AE">
            <wp:extent cx="3383280" cy="20116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83280" cy="2011680"/>
                    </a:xfrm>
                    <a:prstGeom prst="rect">
                      <a:avLst/>
                    </a:prstGeom>
                  </pic:spPr>
                </pic:pic>
              </a:graphicData>
            </a:graphic>
          </wp:inline>
        </w:drawing>
      </w:r>
    </w:p>
    <w:p w14:paraId="17E67B69" w14:textId="56F1477F" w:rsidR="00E24381" w:rsidRDefault="00E24381" w:rsidP="00E24381">
      <w:pPr>
        <w:spacing w:line="288" w:lineRule="auto"/>
      </w:pPr>
      <w:r>
        <w:t xml:space="preserve">The Content By Search Web Part on the rwd.aspx page is configured to use the </w:t>
      </w:r>
      <w:r w:rsidRPr="00E24381">
        <w:t>HomePageHeroControlSlideshow.js</w:t>
      </w:r>
      <w:r>
        <w:t xml:space="preserve"> Control Display Template.  All of the Content By Search Web Parts share the same Control Display Template.</w:t>
      </w:r>
    </w:p>
    <w:p w14:paraId="3E92918C" w14:textId="4433D810" w:rsidR="00E24381" w:rsidRDefault="00E24381" w:rsidP="00E24381">
      <w:pPr>
        <w:spacing w:line="288" w:lineRule="auto"/>
      </w:pPr>
      <w:r>
        <w:t xml:space="preserve">The Content By Search Web Part on the rwd.aspx page is configured to use the </w:t>
      </w:r>
      <w:r w:rsidRPr="00E24381">
        <w:t>HomePageHeroItemTemplate</w:t>
      </w:r>
      <w:r>
        <w:t>_rwd</w:t>
      </w:r>
      <w:r w:rsidRPr="00E24381">
        <w:t>.js</w:t>
      </w:r>
      <w:r>
        <w:t xml:space="preserve"> Item Display Template.  The </w:t>
      </w:r>
      <w:r w:rsidRPr="00E24381">
        <w:t>HomePageHeroItemTemplate</w:t>
      </w:r>
      <w:r>
        <w:t>_rwd</w:t>
      </w:r>
      <w:r w:rsidRPr="00E24381">
        <w:t>.js</w:t>
      </w:r>
      <w:r>
        <w:t xml:space="preserve"> Item Display Template implements a responsive web design targeted for desktop and mobile web browsers.  This approach is typically used in a scenario where the page targets desktop browser and mobile devices.</w:t>
      </w:r>
    </w:p>
    <w:p w14:paraId="4AA33DB6" w14:textId="77777777" w:rsidR="00612FE4" w:rsidRDefault="00612FE4" w:rsidP="00400B18">
      <w:pPr>
        <w:pStyle w:val="Heading3"/>
      </w:pPr>
      <w:r w:rsidRPr="00A84DEC">
        <w:t>channels.aspx</w:t>
      </w:r>
    </w:p>
    <w:p w14:paraId="09500B2D" w14:textId="628DB870" w:rsidR="00E57A68" w:rsidRDefault="00F2770C" w:rsidP="00400B18">
      <w:pPr>
        <w:spacing w:line="288" w:lineRule="auto"/>
      </w:pPr>
      <w:r>
        <w:t>Click the channels.aspx in th</w:t>
      </w:r>
      <w:r w:rsidR="00E57A68">
        <w:t>e Pages library and you will access the default Device Channel.  The default Device Channel renders the desktop version of the Home Hero slider.</w:t>
      </w:r>
    </w:p>
    <w:p w14:paraId="0E830706" w14:textId="53B120C2" w:rsidR="00E57A68" w:rsidRDefault="00E57A68" w:rsidP="00400B18">
      <w:pPr>
        <w:spacing w:line="288" w:lineRule="auto"/>
      </w:pPr>
      <w:r>
        <w:t>This sample includes three Device Channels for desktop, iPad, and iPhone devices.</w:t>
      </w:r>
    </w:p>
    <w:p w14:paraId="73835B9C" w14:textId="3B68B76D" w:rsidR="00612FE4" w:rsidRDefault="00D67FE1" w:rsidP="00400B18">
      <w:pPr>
        <w:spacing w:line="288" w:lineRule="auto"/>
      </w:pPr>
      <w:r>
        <w:t xml:space="preserve">To access </w:t>
      </w:r>
      <w:r w:rsidR="00E57A68">
        <w:t>the different</w:t>
      </w:r>
      <w:r>
        <w:t xml:space="preserve"> </w:t>
      </w:r>
      <w:r w:rsidR="00E57A68">
        <w:t>D</w:t>
      </w:r>
      <w:r>
        <w:t xml:space="preserve">evice </w:t>
      </w:r>
      <w:r w:rsidR="00E57A68">
        <w:t>C</w:t>
      </w:r>
      <w:r>
        <w:t>hannel</w:t>
      </w:r>
      <w:r w:rsidR="00E57A68">
        <w:t>s and see the different views</w:t>
      </w:r>
      <w:r>
        <w:t>, a</w:t>
      </w:r>
      <w:r w:rsidR="00612FE4">
        <w:t xml:space="preserve">dd </w:t>
      </w:r>
      <w:r>
        <w:t xml:space="preserve">the </w:t>
      </w:r>
      <w:r w:rsidR="00612FE4">
        <w:t>parame</w:t>
      </w:r>
      <w:r>
        <w:t>te</w:t>
      </w:r>
      <w:r w:rsidR="00612FE4">
        <w:t>r “?devicechannel=</w:t>
      </w:r>
      <w:r>
        <w:t>&lt;channel&gt;</w:t>
      </w:r>
      <w:r w:rsidR="00612FE4">
        <w:t xml:space="preserve">” </w:t>
      </w:r>
      <w:r w:rsidR="00400B18">
        <w:t>to the</w:t>
      </w:r>
      <w:r w:rsidR="00612FE4">
        <w:t xml:space="preserve"> URL </w:t>
      </w:r>
      <w:r>
        <w:t xml:space="preserve">to </w:t>
      </w:r>
      <w:r w:rsidR="00612FE4">
        <w:t>disp</w:t>
      </w:r>
      <w:r>
        <w:t>la</w:t>
      </w:r>
      <w:r w:rsidR="00612FE4">
        <w:t xml:space="preserve">y </w:t>
      </w:r>
      <w:r>
        <w:t xml:space="preserve">the </w:t>
      </w:r>
      <w:r w:rsidR="00612FE4">
        <w:t>differe</w:t>
      </w:r>
      <w:r w:rsidR="00E57A68">
        <w:t>nt views.  You may also use a developer tool to spoof the User Agent String to access different Device Channels from a desktop web browser or use an iPad or iPhone to access the different device channels.  Keep in mind, when you access the different Device Channels in your web browser they may appear to be larger than they would in a native iPad or iPhone.  If you access the site via an iPad or iPhone you will see the designs fit perfectly.</w:t>
      </w:r>
    </w:p>
    <w:p w14:paraId="4CE089C4" w14:textId="7661889C" w:rsidR="00D67FE1" w:rsidRDefault="00D67FE1" w:rsidP="00400B18">
      <w:pPr>
        <w:pStyle w:val="ListParagraph"/>
        <w:numPr>
          <w:ilvl w:val="0"/>
          <w:numId w:val="20"/>
        </w:numPr>
        <w:spacing w:line="288" w:lineRule="auto"/>
      </w:pPr>
      <w:r>
        <w:t xml:space="preserve">To render the default channel </w:t>
      </w:r>
      <w:r w:rsidR="004543D7">
        <w:t xml:space="preserve">browse to </w:t>
      </w:r>
      <w:r>
        <w:t xml:space="preserve">either: </w:t>
      </w:r>
    </w:p>
    <w:p w14:paraId="5ACD6BC8" w14:textId="3B519322" w:rsidR="00D67FE1" w:rsidRDefault="00612FE4" w:rsidP="00D67FE1">
      <w:pPr>
        <w:pStyle w:val="ListParagraph"/>
        <w:numPr>
          <w:ilvl w:val="0"/>
          <w:numId w:val="21"/>
        </w:numPr>
        <w:spacing w:line="288" w:lineRule="auto"/>
      </w:pPr>
      <w:r w:rsidRPr="00400B18">
        <w:t xml:space="preserve">https://&lt;site URL&gt;/channels.aspx </w:t>
      </w:r>
      <w:r w:rsidR="00E57A68">
        <w:t>or</w:t>
      </w:r>
    </w:p>
    <w:p w14:paraId="115E707A" w14:textId="15ACB8D7" w:rsidR="00612FE4" w:rsidRDefault="00612FE4" w:rsidP="00D67FE1">
      <w:pPr>
        <w:pStyle w:val="ListParagraph"/>
        <w:numPr>
          <w:ilvl w:val="0"/>
          <w:numId w:val="21"/>
        </w:numPr>
        <w:spacing w:line="288" w:lineRule="auto"/>
      </w:pPr>
      <w:r w:rsidRPr="00400B18">
        <w:t>https://&lt;site URL&gt;/channels.aspx?devicechannel=default</w:t>
      </w:r>
    </w:p>
    <w:p w14:paraId="15265818" w14:textId="752E7C0B" w:rsidR="00D801EB" w:rsidRPr="00400B18" w:rsidRDefault="00D801EB" w:rsidP="00D801EB">
      <w:pPr>
        <w:spacing w:line="288" w:lineRule="auto"/>
        <w:ind w:left="720"/>
      </w:pPr>
      <w:r>
        <w:rPr>
          <w:noProof/>
          <w:lang w:val="en-US"/>
        </w:rPr>
        <w:lastRenderedPageBreak/>
        <w:drawing>
          <wp:inline distT="0" distB="0" distL="0" distR="0" wp14:anchorId="1359B6FF" wp14:editId="56A936E5">
            <wp:extent cx="5760720" cy="258254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582545"/>
                    </a:xfrm>
                    <a:prstGeom prst="rect">
                      <a:avLst/>
                    </a:prstGeom>
                  </pic:spPr>
                </pic:pic>
              </a:graphicData>
            </a:graphic>
          </wp:inline>
        </w:drawing>
      </w:r>
    </w:p>
    <w:p w14:paraId="7BE8F2BE" w14:textId="6C3908A5" w:rsidR="00612FE4" w:rsidRDefault="00D67FE1" w:rsidP="00400B18">
      <w:pPr>
        <w:pStyle w:val="ListParagraph"/>
        <w:numPr>
          <w:ilvl w:val="0"/>
          <w:numId w:val="20"/>
        </w:numPr>
        <w:spacing w:line="288" w:lineRule="auto"/>
      </w:pPr>
      <w:r>
        <w:t xml:space="preserve">To render the iPhone channel </w:t>
      </w:r>
      <w:r w:rsidR="004543D7">
        <w:t>browse to</w:t>
      </w:r>
      <w:r>
        <w:t xml:space="preserve">: </w:t>
      </w:r>
      <w:r w:rsidR="00612FE4" w:rsidRPr="00400B18">
        <w:t>https://&lt;site URL&gt;/channels.aspx?devicechannel=iphone</w:t>
      </w:r>
    </w:p>
    <w:p w14:paraId="5DC3D517" w14:textId="77777777" w:rsidR="00F73F2D" w:rsidRDefault="00F73F2D" w:rsidP="00F73F2D">
      <w:pPr>
        <w:pStyle w:val="ListParagraph"/>
        <w:spacing w:line="288" w:lineRule="auto"/>
      </w:pPr>
    </w:p>
    <w:p w14:paraId="3A15C9C3" w14:textId="70EA0B63" w:rsidR="00F73F2D" w:rsidRDefault="00F73F2D" w:rsidP="00F73F2D">
      <w:pPr>
        <w:pStyle w:val="ListParagraph"/>
        <w:spacing w:line="288" w:lineRule="auto"/>
      </w:pPr>
      <w:r>
        <w:t>Notice at the top of the page the Master Page displays some text to let you know which Master Page is being rendered by the Device Channel.</w:t>
      </w:r>
    </w:p>
    <w:p w14:paraId="3CD2C493" w14:textId="77777777" w:rsidR="00F73F2D" w:rsidRDefault="00F73F2D" w:rsidP="00F73F2D">
      <w:pPr>
        <w:pStyle w:val="ListParagraph"/>
        <w:spacing w:line="288" w:lineRule="auto"/>
      </w:pPr>
    </w:p>
    <w:p w14:paraId="25DE14F1" w14:textId="51DC8A78" w:rsidR="00F73F2D" w:rsidRDefault="00F73F2D" w:rsidP="00F73F2D">
      <w:pPr>
        <w:pStyle w:val="ListParagraph"/>
        <w:spacing w:line="288" w:lineRule="auto"/>
      </w:pPr>
      <w:r>
        <w:rPr>
          <w:noProof/>
          <w:lang w:val="en-US"/>
        </w:rPr>
        <w:drawing>
          <wp:inline distT="0" distB="0" distL="0" distR="0" wp14:anchorId="14B8EBF9" wp14:editId="154162C9">
            <wp:extent cx="2190476" cy="838095"/>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0476" cy="838095"/>
                    </a:xfrm>
                    <a:prstGeom prst="rect">
                      <a:avLst/>
                    </a:prstGeom>
                  </pic:spPr>
                </pic:pic>
              </a:graphicData>
            </a:graphic>
          </wp:inline>
        </w:drawing>
      </w:r>
    </w:p>
    <w:p w14:paraId="5EB513A1" w14:textId="77777777" w:rsidR="00727C00" w:rsidRDefault="00727C00" w:rsidP="00F73F2D">
      <w:pPr>
        <w:pStyle w:val="ListParagraph"/>
        <w:spacing w:line="288" w:lineRule="auto"/>
      </w:pPr>
    </w:p>
    <w:p w14:paraId="63BEDFD4" w14:textId="373A3604" w:rsidR="00727C00" w:rsidRDefault="00727C00" w:rsidP="00F73F2D">
      <w:pPr>
        <w:pStyle w:val="ListParagraph"/>
        <w:spacing w:line="288" w:lineRule="auto"/>
      </w:pPr>
      <w:r>
        <w:t>The following code in the Master Page is used to display this text.</w:t>
      </w:r>
    </w:p>
    <w:p w14:paraId="35A705A4" w14:textId="77777777" w:rsidR="00727C00" w:rsidRDefault="00727C00" w:rsidP="00F73F2D">
      <w:pPr>
        <w:pStyle w:val="ListParagraph"/>
        <w:spacing w:line="288" w:lineRule="auto"/>
        <w:rPr>
          <w:rFonts w:ascii="Consolas" w:hAnsi="Consolas" w:cs="Consolas"/>
          <w:color w:val="0000FF"/>
          <w:sz w:val="19"/>
          <w:szCs w:val="19"/>
          <w:highlight w:val="white"/>
          <w:lang w:val="en-US"/>
        </w:rPr>
      </w:pPr>
    </w:p>
    <w:p w14:paraId="2C9DA7C7" w14:textId="0BC23CE6" w:rsidR="00727C00" w:rsidRPr="00400B18" w:rsidRDefault="00727C00" w:rsidP="00F73F2D">
      <w:pPr>
        <w:pStyle w:val="ListParagraph"/>
        <w:spacing w:line="288" w:lineRule="auto"/>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background-color</w:t>
      </w:r>
      <w:proofErr w:type="gramStart"/>
      <w:r>
        <w:rPr>
          <w:rFonts w:ascii="Consolas" w:hAnsi="Consolas" w:cs="Consolas"/>
          <w:color w:val="0000FF"/>
          <w:sz w:val="19"/>
          <w:szCs w:val="19"/>
          <w:highlight w:val="white"/>
          <w:lang w:val="en-US"/>
        </w:rPr>
        <w:t>:lightgreen</w:t>
      </w:r>
      <w:proofErr w:type="spellEnd"/>
      <w:proofErr w:type="gramEnd"/>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FF"/>
          <w:sz w:val="19"/>
          <w:szCs w:val="19"/>
          <w:highlight w:val="white"/>
          <w:lang w:val="en-US"/>
        </w:rPr>
        <w:t>:220px;</w:t>
      </w:r>
      <w:r>
        <w:rPr>
          <w:rFonts w:ascii="Consolas" w:hAnsi="Consolas" w:cs="Consolas"/>
          <w:color w:val="FF0000"/>
          <w:sz w:val="19"/>
          <w:szCs w:val="19"/>
          <w:highlight w:val="white"/>
          <w:lang w:val="en-US"/>
        </w:rPr>
        <w:t>text-align</w:t>
      </w:r>
      <w:r>
        <w:rPr>
          <w:rFonts w:ascii="Consolas" w:hAnsi="Consolas" w:cs="Consolas"/>
          <w:color w:val="0000FF"/>
          <w:sz w:val="19"/>
          <w:szCs w:val="19"/>
          <w:highlight w:val="white"/>
          <w:lang w:val="en-US"/>
        </w:rPr>
        <w:t>:center;"&gt;</w:t>
      </w:r>
      <w:r>
        <w:rPr>
          <w:rFonts w:ascii="Consolas" w:hAnsi="Consolas" w:cs="Consolas"/>
          <w:color w:val="000000"/>
          <w:sz w:val="19"/>
          <w:szCs w:val="19"/>
          <w:highlight w:val="white"/>
          <w:lang w:val="en-US"/>
        </w:rPr>
        <w:t>This is the iPhone Master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14:paraId="4AEDF508" w14:textId="77777777" w:rsidR="00F73F2D" w:rsidRDefault="00F73F2D" w:rsidP="00F73F2D">
      <w:pPr>
        <w:spacing w:line="288" w:lineRule="auto"/>
        <w:ind w:firstLine="708"/>
        <w:rPr>
          <w:color w:val="0070C0"/>
        </w:rPr>
      </w:pPr>
      <w:r>
        <w:t>Notice the layout and the content changes as well as the overall width of the display.</w:t>
      </w:r>
    </w:p>
    <w:p w14:paraId="32B556A4" w14:textId="2700405B" w:rsidR="00612FE4" w:rsidRDefault="00D801EB" w:rsidP="00D801EB">
      <w:pPr>
        <w:spacing w:line="288" w:lineRule="auto"/>
        <w:ind w:firstLine="708"/>
        <w:rPr>
          <w:color w:val="0070C0"/>
        </w:rPr>
      </w:pPr>
      <w:r>
        <w:rPr>
          <w:noProof/>
          <w:lang w:val="en-US"/>
        </w:rPr>
        <w:drawing>
          <wp:inline distT="0" distB="0" distL="0" distR="0" wp14:anchorId="434CE4D2" wp14:editId="0EB51C64">
            <wp:extent cx="3602736" cy="19842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02736" cy="1984248"/>
                    </a:xfrm>
                    <a:prstGeom prst="rect">
                      <a:avLst/>
                    </a:prstGeom>
                  </pic:spPr>
                </pic:pic>
              </a:graphicData>
            </a:graphic>
          </wp:inline>
        </w:drawing>
      </w:r>
    </w:p>
    <w:p w14:paraId="71C98F8B" w14:textId="1D7F7247" w:rsidR="00612FE4" w:rsidRPr="00F73F2D" w:rsidRDefault="00D67FE1" w:rsidP="00400B18">
      <w:pPr>
        <w:pStyle w:val="ListParagraph"/>
        <w:numPr>
          <w:ilvl w:val="0"/>
          <w:numId w:val="20"/>
        </w:numPr>
        <w:spacing w:line="288" w:lineRule="auto"/>
      </w:pPr>
      <w:r>
        <w:t xml:space="preserve">To render the iPad channel </w:t>
      </w:r>
      <w:r w:rsidR="004543D7">
        <w:t>browse to</w:t>
      </w:r>
      <w:r>
        <w:t xml:space="preserve">: </w:t>
      </w:r>
      <w:r w:rsidR="00612FE4" w:rsidRPr="00400B18">
        <w:t xml:space="preserve">https:/&lt;site URL&gt;/channels.aspx?devicechannel=ipad. </w:t>
      </w:r>
      <w:r w:rsidR="00400B18">
        <w:t xml:space="preserve"> T</w:t>
      </w:r>
      <w:r w:rsidR="00612FE4" w:rsidRPr="00716134">
        <w:t xml:space="preserve">he images on </w:t>
      </w:r>
      <w:r w:rsidR="00E57A68">
        <w:t xml:space="preserve">the </w:t>
      </w:r>
      <w:r w:rsidR="00612FE4" w:rsidRPr="00716134">
        <w:t xml:space="preserve">hero control </w:t>
      </w:r>
      <w:r w:rsidR="00400B18">
        <w:t xml:space="preserve">are rendered </w:t>
      </w:r>
      <w:r w:rsidR="00612FE4" w:rsidRPr="00716134">
        <w:t>larger than i</w:t>
      </w:r>
      <w:r w:rsidR="00E57A68">
        <w:t>P</w:t>
      </w:r>
      <w:r w:rsidR="00612FE4" w:rsidRPr="00716134">
        <w:t>hone.</w:t>
      </w:r>
      <w:r w:rsidR="00D801EB" w:rsidRPr="00D801EB">
        <w:rPr>
          <w:noProof/>
          <w:lang w:val="en-US"/>
        </w:rPr>
        <w:t xml:space="preserve"> </w:t>
      </w:r>
    </w:p>
    <w:p w14:paraId="74D41262" w14:textId="77777777" w:rsidR="00F73F2D" w:rsidRPr="00F73F2D" w:rsidRDefault="00F73F2D" w:rsidP="00F73F2D">
      <w:pPr>
        <w:pStyle w:val="ListParagraph"/>
        <w:spacing w:line="288" w:lineRule="auto"/>
      </w:pPr>
    </w:p>
    <w:p w14:paraId="6C374A31" w14:textId="77777777" w:rsidR="00F73F2D" w:rsidRDefault="00F73F2D" w:rsidP="00F73F2D">
      <w:pPr>
        <w:pStyle w:val="ListParagraph"/>
        <w:spacing w:line="288" w:lineRule="auto"/>
      </w:pPr>
      <w:r>
        <w:lastRenderedPageBreak/>
        <w:t>Notice at the top of the page the Master Page displays some text to let you know which Master Page is being rendered by the Device Channel.</w:t>
      </w:r>
    </w:p>
    <w:p w14:paraId="3B504BB3" w14:textId="77777777" w:rsidR="00F73F2D" w:rsidRDefault="00F73F2D" w:rsidP="00F73F2D">
      <w:pPr>
        <w:pStyle w:val="ListParagraph"/>
        <w:spacing w:line="288" w:lineRule="auto"/>
      </w:pPr>
    </w:p>
    <w:p w14:paraId="20263536" w14:textId="09CE0626" w:rsidR="00F73F2D" w:rsidRDefault="00F73F2D" w:rsidP="00F73F2D">
      <w:pPr>
        <w:pStyle w:val="ListParagraph"/>
        <w:spacing w:line="288" w:lineRule="auto"/>
      </w:pPr>
      <w:r>
        <w:rPr>
          <w:noProof/>
          <w:lang w:val="en-US"/>
        </w:rPr>
        <w:drawing>
          <wp:inline distT="0" distB="0" distL="0" distR="0" wp14:anchorId="65E3D70C" wp14:editId="70BDC58B">
            <wp:extent cx="2409524" cy="8476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09524" cy="847619"/>
                    </a:xfrm>
                    <a:prstGeom prst="rect">
                      <a:avLst/>
                    </a:prstGeom>
                  </pic:spPr>
                </pic:pic>
              </a:graphicData>
            </a:graphic>
          </wp:inline>
        </w:drawing>
      </w:r>
      <w:r w:rsidR="00727C00">
        <w:t>.</w:t>
      </w:r>
    </w:p>
    <w:p w14:paraId="3FCEA111" w14:textId="77777777" w:rsidR="00727C00" w:rsidRDefault="00727C00" w:rsidP="00F73F2D">
      <w:pPr>
        <w:pStyle w:val="ListParagraph"/>
        <w:spacing w:line="288" w:lineRule="auto"/>
      </w:pPr>
    </w:p>
    <w:p w14:paraId="4C8C412F" w14:textId="77777777" w:rsidR="00727C00" w:rsidRDefault="00727C00" w:rsidP="00727C00">
      <w:pPr>
        <w:pStyle w:val="ListParagraph"/>
        <w:spacing w:line="288" w:lineRule="auto"/>
      </w:pPr>
      <w:r>
        <w:t>The following code in the Master Page is used to display this text.</w:t>
      </w:r>
    </w:p>
    <w:p w14:paraId="1B780165" w14:textId="77777777" w:rsidR="00727C00" w:rsidRDefault="00727C00" w:rsidP="00727C00">
      <w:pPr>
        <w:pStyle w:val="ListParagraph"/>
        <w:spacing w:line="288" w:lineRule="auto"/>
      </w:pPr>
      <w:bookmarkStart w:id="4" w:name="_GoBack"/>
      <w:bookmarkEnd w:id="4"/>
    </w:p>
    <w:p w14:paraId="5227664C" w14:textId="7F167449" w:rsidR="00727C00" w:rsidRDefault="00727C00" w:rsidP="00F73F2D">
      <w:pPr>
        <w:pStyle w:val="ListParagraph"/>
        <w:spacing w:line="288" w:lineRule="auto"/>
      </w:pP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00"/>
          <w:sz w:val="19"/>
          <w:szCs w:val="19"/>
          <w:highlight w:val="white"/>
          <w:lang w:val="en-US"/>
        </w:rPr>
        <w:t xml:space="preserve"> </w:t>
      </w:r>
      <w:r>
        <w:rPr>
          <w:rFonts w:ascii="Consolas" w:hAnsi="Consolas" w:cs="Consolas"/>
          <w:color w:val="FF0000"/>
          <w:sz w:val="19"/>
          <w:szCs w:val="19"/>
          <w:highlight w:val="white"/>
          <w:lang w:val="en-US"/>
        </w:rPr>
        <w:t>style</w:t>
      </w:r>
      <w:r>
        <w:rPr>
          <w:rFonts w:ascii="Consolas" w:hAnsi="Consolas" w:cs="Consolas"/>
          <w:color w:val="0000FF"/>
          <w:sz w:val="19"/>
          <w:szCs w:val="19"/>
          <w:highlight w:val="white"/>
          <w:lang w:val="en-US"/>
        </w:rPr>
        <w:t>="</w:t>
      </w:r>
      <w:proofErr w:type="spellStart"/>
      <w:r>
        <w:rPr>
          <w:rFonts w:ascii="Consolas" w:hAnsi="Consolas" w:cs="Consolas"/>
          <w:color w:val="FF0000"/>
          <w:sz w:val="19"/>
          <w:szCs w:val="19"/>
          <w:highlight w:val="white"/>
          <w:lang w:val="en-US"/>
        </w:rPr>
        <w:t>background-color</w:t>
      </w:r>
      <w:proofErr w:type="gramStart"/>
      <w:r>
        <w:rPr>
          <w:rFonts w:ascii="Consolas" w:hAnsi="Consolas" w:cs="Consolas"/>
          <w:color w:val="0000FF"/>
          <w:sz w:val="19"/>
          <w:szCs w:val="19"/>
          <w:highlight w:val="white"/>
          <w:lang w:val="en-US"/>
        </w:rPr>
        <w:t>:lightsalmon</w:t>
      </w:r>
      <w:proofErr w:type="spellEnd"/>
      <w:proofErr w:type="gramEnd"/>
      <w:r>
        <w:rPr>
          <w:rFonts w:ascii="Consolas" w:hAnsi="Consolas" w:cs="Consolas"/>
          <w:color w:val="0000FF"/>
          <w:sz w:val="19"/>
          <w:szCs w:val="19"/>
          <w:highlight w:val="white"/>
          <w:lang w:val="en-US"/>
        </w:rPr>
        <w:t xml:space="preserve">; </w:t>
      </w:r>
      <w:r>
        <w:rPr>
          <w:rFonts w:ascii="Consolas" w:hAnsi="Consolas" w:cs="Consolas"/>
          <w:color w:val="FF0000"/>
          <w:sz w:val="19"/>
          <w:szCs w:val="19"/>
          <w:highlight w:val="white"/>
          <w:lang w:val="en-US"/>
        </w:rPr>
        <w:t>width</w:t>
      </w:r>
      <w:r>
        <w:rPr>
          <w:rFonts w:ascii="Consolas" w:hAnsi="Consolas" w:cs="Consolas"/>
          <w:color w:val="0000FF"/>
          <w:sz w:val="19"/>
          <w:szCs w:val="19"/>
          <w:highlight w:val="white"/>
          <w:lang w:val="en-US"/>
        </w:rPr>
        <w:t>:220px;</w:t>
      </w:r>
      <w:r>
        <w:rPr>
          <w:rFonts w:ascii="Consolas" w:hAnsi="Consolas" w:cs="Consolas"/>
          <w:color w:val="FF0000"/>
          <w:sz w:val="19"/>
          <w:szCs w:val="19"/>
          <w:highlight w:val="white"/>
          <w:lang w:val="en-US"/>
        </w:rPr>
        <w:t>text-align</w:t>
      </w:r>
      <w:r>
        <w:rPr>
          <w:rFonts w:ascii="Consolas" w:hAnsi="Consolas" w:cs="Consolas"/>
          <w:color w:val="0000FF"/>
          <w:sz w:val="19"/>
          <w:szCs w:val="19"/>
          <w:highlight w:val="white"/>
          <w:lang w:val="en-US"/>
        </w:rPr>
        <w:t>:center;"&gt;</w:t>
      </w:r>
      <w:r>
        <w:rPr>
          <w:rFonts w:ascii="Consolas" w:hAnsi="Consolas" w:cs="Consolas"/>
          <w:color w:val="000000"/>
          <w:sz w:val="19"/>
          <w:szCs w:val="19"/>
          <w:highlight w:val="white"/>
          <w:lang w:val="en-US"/>
        </w:rPr>
        <w:t>This is the iPad Master Page</w:t>
      </w:r>
      <w:r>
        <w:rPr>
          <w:rFonts w:ascii="Consolas" w:hAnsi="Consolas" w:cs="Consolas"/>
          <w:color w:val="0000FF"/>
          <w:sz w:val="19"/>
          <w:szCs w:val="19"/>
          <w:highlight w:val="white"/>
          <w:lang w:val="en-US"/>
        </w:rPr>
        <w:t>&lt;/</w:t>
      </w:r>
      <w:r>
        <w:rPr>
          <w:rFonts w:ascii="Consolas" w:hAnsi="Consolas" w:cs="Consolas"/>
          <w:color w:val="800000"/>
          <w:sz w:val="19"/>
          <w:szCs w:val="19"/>
          <w:highlight w:val="white"/>
          <w:lang w:val="en-US"/>
        </w:rPr>
        <w:t>div</w:t>
      </w:r>
      <w:r>
        <w:rPr>
          <w:rFonts w:ascii="Consolas" w:hAnsi="Consolas" w:cs="Consolas"/>
          <w:color w:val="0000FF"/>
          <w:sz w:val="19"/>
          <w:szCs w:val="19"/>
          <w:highlight w:val="white"/>
          <w:lang w:val="en-US"/>
        </w:rPr>
        <w:t>&gt;</w:t>
      </w:r>
    </w:p>
    <w:p w14:paraId="2EB8F655" w14:textId="77777777" w:rsidR="00F73F2D" w:rsidRDefault="00F73F2D" w:rsidP="00F73F2D">
      <w:pPr>
        <w:spacing w:line="288" w:lineRule="auto"/>
        <w:ind w:firstLine="708"/>
        <w:rPr>
          <w:color w:val="0070C0"/>
        </w:rPr>
      </w:pPr>
      <w:r>
        <w:t>Notice the layout and the content changes as well as the overall width of the display.</w:t>
      </w:r>
    </w:p>
    <w:p w14:paraId="15E772C5" w14:textId="24EC83CD" w:rsidR="00612FE4" w:rsidRDefault="00D801EB" w:rsidP="00D801EB">
      <w:pPr>
        <w:spacing w:line="288" w:lineRule="auto"/>
        <w:ind w:firstLine="708"/>
        <w:rPr>
          <w:color w:val="0070C0"/>
        </w:rPr>
      </w:pPr>
      <w:r>
        <w:rPr>
          <w:noProof/>
          <w:lang w:val="en-US"/>
        </w:rPr>
        <w:drawing>
          <wp:inline distT="0" distB="0" distL="0" distR="0" wp14:anchorId="20890FC3" wp14:editId="550EEA30">
            <wp:extent cx="4325112" cy="248716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25112" cy="2487168"/>
                    </a:xfrm>
                    <a:prstGeom prst="rect">
                      <a:avLst/>
                    </a:prstGeom>
                  </pic:spPr>
                </pic:pic>
              </a:graphicData>
            </a:graphic>
          </wp:inline>
        </w:drawing>
      </w:r>
    </w:p>
    <w:p w14:paraId="28FBA583" w14:textId="029192A9" w:rsidR="00E57A68" w:rsidRDefault="00E57A68" w:rsidP="00E57A68">
      <w:pPr>
        <w:pStyle w:val="Heading3"/>
      </w:pPr>
      <w:r>
        <w:t>How THE Device Channels, Master Pages, CSS, and Display Templates Work Together</w:t>
      </w:r>
    </w:p>
    <w:p w14:paraId="1CA88A78" w14:textId="7CA6C060" w:rsidR="00E24381" w:rsidRDefault="00E24381" w:rsidP="00E24381">
      <w:pPr>
        <w:spacing w:line="288" w:lineRule="auto"/>
      </w:pPr>
      <w:r>
        <w:t xml:space="preserve">The Content By Search Web Part on the channels.aspx page is configured to use the </w:t>
      </w:r>
      <w:r w:rsidRPr="00E24381">
        <w:t>HomePageHeroControlSlideshow.js</w:t>
      </w:r>
      <w:r>
        <w:t xml:space="preserve"> Control Display Template.  All of the Content By Search Web Parts share the same Control Display Template.</w:t>
      </w:r>
      <w:r w:rsidR="00A70DCC">
        <w:t xml:space="preserve">  This control template sets up the overall container for the content displayed int he Content By Search Web Part.  The control template also includes the code and logic used to cycle the different list items like a slide show.</w:t>
      </w:r>
    </w:p>
    <w:p w14:paraId="08D4EDD8" w14:textId="242F22C8" w:rsidR="00E24381" w:rsidRDefault="00E24381" w:rsidP="00E24381">
      <w:pPr>
        <w:spacing w:line="288" w:lineRule="auto"/>
      </w:pPr>
      <w:r>
        <w:t xml:space="preserve">The Content By Search Web Part on the channels.aspx page is configured to use the </w:t>
      </w:r>
      <w:r w:rsidRPr="00E24381">
        <w:t>HomePageHeroItemTemplate</w:t>
      </w:r>
      <w:r>
        <w:t>_channel</w:t>
      </w:r>
      <w:r w:rsidRPr="00E24381">
        <w:t>.js</w:t>
      </w:r>
      <w:r>
        <w:t xml:space="preserve"> Item Display Template.  The </w:t>
      </w:r>
      <w:r w:rsidRPr="00E24381">
        <w:t>HomePageHeroItemTemplate</w:t>
      </w:r>
      <w:r>
        <w:t>_</w:t>
      </w:r>
      <w:r w:rsidR="002C459E">
        <w:t>channel</w:t>
      </w:r>
      <w:r w:rsidRPr="00E24381">
        <w:t>.js</w:t>
      </w:r>
      <w:r>
        <w:t xml:space="preserve"> Item Display Template implements a design targeted for desktop and mobile web browsers.  This approach is typically used in a scenario where the page targets desktop browser</w:t>
      </w:r>
      <w:r w:rsidR="00A70DCC">
        <w:t>s</w:t>
      </w:r>
      <w:r>
        <w:t xml:space="preserve"> and </w:t>
      </w:r>
      <w:r w:rsidR="002C459E">
        <w:t>mobile devices and you wish to deliver the smallest amount of page payload as possible to make pages load as fast as possible.</w:t>
      </w:r>
    </w:p>
    <w:p w14:paraId="7754073D" w14:textId="5A3BB873" w:rsidR="002C459E" w:rsidRDefault="002C459E" w:rsidP="00E24381">
      <w:pPr>
        <w:spacing w:line="288" w:lineRule="auto"/>
      </w:pPr>
      <w:r>
        <w:t>Three master pages are used to implement to Device Channel approach.</w:t>
      </w:r>
    </w:p>
    <w:p w14:paraId="19331291" w14:textId="77777777" w:rsidR="00A70DCC" w:rsidRDefault="002C459E" w:rsidP="00A70DCC">
      <w:pPr>
        <w:pStyle w:val="ListParagraph"/>
        <w:numPr>
          <w:ilvl w:val="0"/>
          <w:numId w:val="23"/>
        </w:numPr>
        <w:spacing w:line="288" w:lineRule="auto"/>
      </w:pPr>
      <w:r>
        <w:t>Desktop.master</w:t>
      </w:r>
    </w:p>
    <w:p w14:paraId="30288A06" w14:textId="77777777" w:rsidR="00A70DCC" w:rsidRDefault="002C459E" w:rsidP="00A70DCC">
      <w:pPr>
        <w:pStyle w:val="ListParagraph"/>
        <w:numPr>
          <w:ilvl w:val="0"/>
          <w:numId w:val="23"/>
        </w:numPr>
        <w:spacing w:line="288" w:lineRule="auto"/>
      </w:pPr>
      <w:r>
        <w:t>iPad.master</w:t>
      </w:r>
    </w:p>
    <w:p w14:paraId="4879C710" w14:textId="1E43E4DE" w:rsidR="002C459E" w:rsidRDefault="002C459E" w:rsidP="00A70DCC">
      <w:pPr>
        <w:pStyle w:val="ListParagraph"/>
        <w:numPr>
          <w:ilvl w:val="0"/>
          <w:numId w:val="23"/>
        </w:numPr>
        <w:spacing w:line="288" w:lineRule="auto"/>
      </w:pPr>
      <w:r>
        <w:lastRenderedPageBreak/>
        <w:t>iPhone.master</w:t>
      </w:r>
    </w:p>
    <w:p w14:paraId="3FCAB8DA" w14:textId="2DAFE693" w:rsidR="002C459E" w:rsidRDefault="002C459E" w:rsidP="00E24381">
      <w:pPr>
        <w:spacing w:line="288" w:lineRule="auto"/>
      </w:pPr>
      <w:r>
        <w:t>When the page is loaded in the default Device Channel</w:t>
      </w:r>
      <w:r w:rsidR="00A70DCC">
        <w:t>,</w:t>
      </w:r>
      <w:r>
        <w:t xml:space="preserve"> the Desktop.master Master Page is used.  The Desktop.master Master Page is also used for the default.aspx and rwd.aspx pages.  This master page loads the hero_desktop.css CSS file.  This CSS file contains styles specific to the desktop version of the Home Hero slider.</w:t>
      </w:r>
    </w:p>
    <w:p w14:paraId="034F3094" w14:textId="5CAFCFCD" w:rsidR="002C459E" w:rsidRDefault="002C459E" w:rsidP="002C459E">
      <w:pPr>
        <w:spacing w:line="288" w:lineRule="auto"/>
      </w:pPr>
      <w:r>
        <w:t xml:space="preserve">When the page is loaded in the iPad </w:t>
      </w:r>
      <w:r w:rsidR="00A70DCC">
        <w:t xml:space="preserve">Device </w:t>
      </w:r>
      <w:r>
        <w:t>Channel</w:t>
      </w:r>
      <w:r w:rsidR="00A70DCC">
        <w:t>,</w:t>
      </w:r>
      <w:r>
        <w:t xml:space="preserve"> the iPad.master Master Page is used. This master page loads the hero_ipad.css CSS file.  This CSS file contains styles specific to the iPad version of the Home Hero slider.</w:t>
      </w:r>
    </w:p>
    <w:p w14:paraId="10075225" w14:textId="2A5B57C9" w:rsidR="002C459E" w:rsidRDefault="002C459E" w:rsidP="002C459E">
      <w:pPr>
        <w:spacing w:line="288" w:lineRule="auto"/>
      </w:pPr>
      <w:r>
        <w:t xml:space="preserve">When the page is loaded in the iPhone </w:t>
      </w:r>
      <w:r w:rsidR="00A70DCC">
        <w:t xml:space="preserve">Device </w:t>
      </w:r>
      <w:r>
        <w:t>Channel</w:t>
      </w:r>
      <w:r w:rsidR="00A70DCC">
        <w:t>,</w:t>
      </w:r>
      <w:r>
        <w:t xml:space="preserve"> the iPhone.master Master Page is used. This master page loads the hero_iphone.css CSS file.  This CSS file contains styles specific to the iPhone version of the Home Hero slider.</w:t>
      </w:r>
    </w:p>
    <w:p w14:paraId="31EF6005" w14:textId="03914614" w:rsidR="00A364EA" w:rsidRDefault="00A364EA" w:rsidP="002C459E">
      <w:pPr>
        <w:spacing w:line="288" w:lineRule="auto"/>
      </w:pPr>
      <w:r>
        <w:t xml:space="preserve">The </w:t>
      </w:r>
      <w:r w:rsidRPr="00E24381">
        <w:t>HomePageHeroItemTemplate</w:t>
      </w:r>
      <w:r>
        <w:t>_channel</w:t>
      </w:r>
      <w:r w:rsidRPr="00E24381">
        <w:t>.js</w:t>
      </w:r>
      <w:r>
        <w:t xml:space="preserve"> Item Display Template is used for all three Device Channels, it uses the CSS styles it inherits from the CSS file</w:t>
      </w:r>
      <w:r w:rsidR="008250BB">
        <w:t xml:space="preserve"> the M</w:t>
      </w:r>
      <w:r>
        <w:t xml:space="preserve">aster </w:t>
      </w:r>
      <w:r w:rsidR="008250BB">
        <w:t>P</w:t>
      </w:r>
      <w:r>
        <w:t xml:space="preserve">age includes. </w:t>
      </w:r>
    </w:p>
    <w:p w14:paraId="031EB566" w14:textId="5A5FF633" w:rsidR="002C459E" w:rsidRDefault="002C459E" w:rsidP="002C459E">
      <w:pPr>
        <w:spacing w:line="288" w:lineRule="auto"/>
      </w:pPr>
    </w:p>
    <w:p w14:paraId="5F2250F8" w14:textId="294C9E67" w:rsidR="002C459E" w:rsidRDefault="002C459E" w:rsidP="00E24381">
      <w:pPr>
        <w:spacing w:line="288" w:lineRule="auto"/>
      </w:pPr>
    </w:p>
    <w:p w14:paraId="45DF2558" w14:textId="77777777" w:rsidR="00E24381" w:rsidRPr="00400B18" w:rsidRDefault="00E24381" w:rsidP="00400B18">
      <w:pPr>
        <w:spacing w:line="288" w:lineRule="auto"/>
        <w:ind w:left="1440"/>
        <w:rPr>
          <w:color w:val="0070C0"/>
        </w:rPr>
      </w:pPr>
    </w:p>
    <w:sectPr w:rsidR="00E24381" w:rsidRPr="00400B18">
      <w:head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B48C97" w14:textId="77777777" w:rsidR="00114742" w:rsidRDefault="00114742" w:rsidP="005353FC">
      <w:pPr>
        <w:spacing w:before="0" w:after="0" w:line="240" w:lineRule="auto"/>
      </w:pPr>
      <w:r>
        <w:separator/>
      </w:r>
    </w:p>
  </w:endnote>
  <w:endnote w:type="continuationSeparator" w:id="0">
    <w:p w14:paraId="7D6C77FE" w14:textId="77777777" w:rsidR="00114742" w:rsidRDefault="00114742" w:rsidP="005353FC">
      <w:pPr>
        <w:spacing w:before="0" w:after="0" w:line="240" w:lineRule="auto"/>
      </w:pPr>
      <w:r>
        <w:continuationSeparator/>
      </w:r>
    </w:p>
  </w:endnote>
  <w:endnote w:type="continuationNotice" w:id="1">
    <w:p w14:paraId="66EE0634" w14:textId="77777777" w:rsidR="00114742" w:rsidRDefault="00114742">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498184" w14:textId="77777777" w:rsidR="00114742" w:rsidRDefault="00114742" w:rsidP="005353FC">
      <w:pPr>
        <w:spacing w:before="0" w:after="0" w:line="240" w:lineRule="auto"/>
      </w:pPr>
      <w:r>
        <w:separator/>
      </w:r>
    </w:p>
  </w:footnote>
  <w:footnote w:type="continuationSeparator" w:id="0">
    <w:p w14:paraId="47990189" w14:textId="77777777" w:rsidR="00114742" w:rsidRDefault="00114742" w:rsidP="005353FC">
      <w:pPr>
        <w:spacing w:before="0" w:after="0" w:line="240" w:lineRule="auto"/>
      </w:pPr>
      <w:r>
        <w:continuationSeparator/>
      </w:r>
    </w:p>
  </w:footnote>
  <w:footnote w:type="continuationNotice" w:id="1">
    <w:p w14:paraId="58BF7EDE" w14:textId="77777777" w:rsidR="00114742" w:rsidRDefault="00114742">
      <w:pPr>
        <w:spacing w:before="0"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8BB09" w14:textId="44C8DBCE" w:rsidR="00FF7981" w:rsidRDefault="00E72944" w:rsidP="00FF7981">
    <w:pPr>
      <w:pStyle w:val="Header"/>
    </w:pPr>
    <w:r>
      <w:rPr>
        <w:noProof/>
        <w:lang w:val="en-US"/>
      </w:rPr>
      <w:drawing>
        <wp:inline distT="0" distB="0" distL="0" distR="0" wp14:anchorId="68A534B7" wp14:editId="24E44A3E">
          <wp:extent cx="1666875" cy="4381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t="13200" r="4414" b="12970"/>
                  <a:stretch>
                    <a:fillRect/>
                  </a:stretch>
                </pic:blipFill>
                <pic:spPr bwMode="auto">
                  <a:xfrm>
                    <a:off x="0" y="0"/>
                    <a:ext cx="1666875" cy="438150"/>
                  </a:xfrm>
                  <a:prstGeom prst="rect">
                    <a:avLst/>
                  </a:prstGeom>
                  <a:noFill/>
                  <a:ln>
                    <a:noFill/>
                  </a:ln>
                </pic:spPr>
              </pic:pic>
            </a:graphicData>
          </a:graphic>
        </wp:inline>
      </w:drawing>
    </w:r>
    <w:r>
      <w:tab/>
    </w:r>
    <w:r>
      <w:fldChar w:fldCharType="begin"/>
    </w:r>
    <w:r>
      <w:instrText xml:space="preserve"> TITLE   \* MERGEFORMAT </w:instrText>
    </w:r>
    <w:r>
      <w:fldChar w:fldCharType="end"/>
    </w:r>
    <w:r>
      <w:t>Scenario documentation</w:t>
    </w:r>
    <w:r w:rsidR="00FF7981">
      <w:tab/>
    </w:r>
    <w:r w:rsidR="00FF7981">
      <w:fldChar w:fldCharType="begin"/>
    </w:r>
    <w:r w:rsidR="00FF7981">
      <w:instrText xml:space="preserve">PAGE  </w:instrText>
    </w:r>
    <w:r w:rsidR="00FF7981">
      <w:fldChar w:fldCharType="separate"/>
    </w:r>
    <w:r w:rsidR="00727C00">
      <w:rPr>
        <w:noProof/>
      </w:rPr>
      <w:t>16</w:t>
    </w:r>
    <w:r w:rsidR="00FF7981">
      <w:fldChar w:fldCharType="end"/>
    </w:r>
  </w:p>
  <w:p w14:paraId="080DAD2E" w14:textId="553F7E5E" w:rsidR="00FF7981" w:rsidRDefault="00FF7981" w:rsidP="00FF7981">
    <w:pPr>
      <w:pStyle w:val="Header"/>
    </w:pPr>
    <w:r>
      <w:rPr>
        <w:noProof/>
        <w:lang w:val="en-US"/>
      </w:rPr>
      <mc:AlternateContent>
        <mc:Choice Requires="wps">
          <w:drawing>
            <wp:anchor distT="0" distB="0" distL="114300" distR="114300" simplePos="0" relativeHeight="251659264" behindDoc="0" locked="0" layoutInCell="1" allowOverlap="1" wp14:anchorId="7FDFB0E4" wp14:editId="42EC2E4D">
              <wp:simplePos x="0" y="0"/>
              <wp:positionH relativeFrom="margin">
                <wp:align>left</wp:align>
              </wp:positionH>
              <wp:positionV relativeFrom="paragraph">
                <wp:posOffset>97154</wp:posOffset>
              </wp:positionV>
              <wp:extent cx="5895975" cy="0"/>
              <wp:effectExtent l="0" t="0" r="28575" b="19050"/>
              <wp:wrapNone/>
              <wp:docPr id="3" name="Straight Connector 3"/>
              <wp:cNvGraphicFramePr/>
              <a:graphic xmlns:a="http://schemas.openxmlformats.org/drawingml/2006/main">
                <a:graphicData uri="http://schemas.microsoft.com/office/word/2010/wordprocessingShape">
                  <wps:wsp>
                    <wps:cNvCnPr/>
                    <wps:spPr>
                      <a:xfrm flipV="1">
                        <a:off x="0" y="0"/>
                        <a:ext cx="5895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E78B7A" id="Straight Connector 3"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65pt" to="464.2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" strokecolor="#5b9bd5 [3204]" strokeweight=".5pt">
              <v:stroke joinstyle="miter"/>
              <w10:wrap anchorx="margin"/>
            </v:line>
          </w:pict>
        </mc:Fallback>
      </mc:AlternateContent>
    </w:r>
  </w:p>
  <w:p w14:paraId="7AC8C6CD" w14:textId="77777777" w:rsidR="00FF7981" w:rsidRDefault="00FF798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AE5FC7"/>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76005FB"/>
    <w:multiLevelType w:val="hybridMultilevel"/>
    <w:tmpl w:val="213AF95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nsid w:val="1CFD5042"/>
    <w:multiLevelType w:val="hybridMultilevel"/>
    <w:tmpl w:val="660AF8F8"/>
    <w:lvl w:ilvl="0" w:tplc="08130005">
      <w:start w:val="1"/>
      <w:numFmt w:val="bullet"/>
      <w:lvlText w:val=""/>
      <w:lvlJc w:val="left"/>
      <w:pPr>
        <w:ind w:left="360" w:hanging="360"/>
      </w:pPr>
      <w:rPr>
        <w:rFonts w:ascii="Wingdings" w:hAnsi="Wingdings" w:hint="default"/>
      </w:rPr>
    </w:lvl>
    <w:lvl w:ilvl="1" w:tplc="08130003" w:tentative="1">
      <w:start w:val="1"/>
      <w:numFmt w:val="bullet"/>
      <w:lvlText w:val="o"/>
      <w:lvlJc w:val="left"/>
      <w:pPr>
        <w:ind w:left="1080" w:hanging="360"/>
      </w:pPr>
      <w:rPr>
        <w:rFonts w:ascii="Courier New" w:hAnsi="Courier New" w:cs="Courier New" w:hint="default"/>
      </w:rPr>
    </w:lvl>
    <w:lvl w:ilvl="2" w:tplc="08130005" w:tentative="1">
      <w:start w:val="1"/>
      <w:numFmt w:val="bullet"/>
      <w:lvlText w:val=""/>
      <w:lvlJc w:val="left"/>
      <w:pPr>
        <w:ind w:left="1800" w:hanging="360"/>
      </w:pPr>
      <w:rPr>
        <w:rFonts w:ascii="Wingdings" w:hAnsi="Wingdings" w:hint="default"/>
      </w:rPr>
    </w:lvl>
    <w:lvl w:ilvl="3" w:tplc="08130001" w:tentative="1">
      <w:start w:val="1"/>
      <w:numFmt w:val="bullet"/>
      <w:lvlText w:val=""/>
      <w:lvlJc w:val="left"/>
      <w:pPr>
        <w:ind w:left="2520" w:hanging="360"/>
      </w:pPr>
      <w:rPr>
        <w:rFonts w:ascii="Symbol" w:hAnsi="Symbol" w:hint="default"/>
      </w:rPr>
    </w:lvl>
    <w:lvl w:ilvl="4" w:tplc="08130003" w:tentative="1">
      <w:start w:val="1"/>
      <w:numFmt w:val="bullet"/>
      <w:lvlText w:val="o"/>
      <w:lvlJc w:val="left"/>
      <w:pPr>
        <w:ind w:left="3240" w:hanging="360"/>
      </w:pPr>
      <w:rPr>
        <w:rFonts w:ascii="Courier New" w:hAnsi="Courier New" w:cs="Courier New" w:hint="default"/>
      </w:rPr>
    </w:lvl>
    <w:lvl w:ilvl="5" w:tplc="08130005" w:tentative="1">
      <w:start w:val="1"/>
      <w:numFmt w:val="bullet"/>
      <w:lvlText w:val=""/>
      <w:lvlJc w:val="left"/>
      <w:pPr>
        <w:ind w:left="3960" w:hanging="360"/>
      </w:pPr>
      <w:rPr>
        <w:rFonts w:ascii="Wingdings" w:hAnsi="Wingdings" w:hint="default"/>
      </w:rPr>
    </w:lvl>
    <w:lvl w:ilvl="6" w:tplc="08130001" w:tentative="1">
      <w:start w:val="1"/>
      <w:numFmt w:val="bullet"/>
      <w:lvlText w:val=""/>
      <w:lvlJc w:val="left"/>
      <w:pPr>
        <w:ind w:left="4680" w:hanging="360"/>
      </w:pPr>
      <w:rPr>
        <w:rFonts w:ascii="Symbol" w:hAnsi="Symbol" w:hint="default"/>
      </w:rPr>
    </w:lvl>
    <w:lvl w:ilvl="7" w:tplc="08130003" w:tentative="1">
      <w:start w:val="1"/>
      <w:numFmt w:val="bullet"/>
      <w:lvlText w:val="o"/>
      <w:lvlJc w:val="left"/>
      <w:pPr>
        <w:ind w:left="5400" w:hanging="360"/>
      </w:pPr>
      <w:rPr>
        <w:rFonts w:ascii="Courier New" w:hAnsi="Courier New" w:cs="Courier New" w:hint="default"/>
      </w:rPr>
    </w:lvl>
    <w:lvl w:ilvl="8" w:tplc="08130005" w:tentative="1">
      <w:start w:val="1"/>
      <w:numFmt w:val="bullet"/>
      <w:lvlText w:val=""/>
      <w:lvlJc w:val="left"/>
      <w:pPr>
        <w:ind w:left="6120" w:hanging="360"/>
      </w:pPr>
      <w:rPr>
        <w:rFonts w:ascii="Wingdings" w:hAnsi="Wingdings" w:hint="default"/>
      </w:rPr>
    </w:lvl>
  </w:abstractNum>
  <w:abstractNum w:abstractNumId="3">
    <w:nsid w:val="1FBD55AA"/>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20011046"/>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nsid w:val="2C1B46A0"/>
    <w:multiLevelType w:val="hybridMultilevel"/>
    <w:tmpl w:val="537C1B8A"/>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6">
    <w:nsid w:val="35D20878"/>
    <w:multiLevelType w:val="hybridMultilevel"/>
    <w:tmpl w:val="182A7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726660F"/>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3CAE249B"/>
    <w:multiLevelType w:val="multilevel"/>
    <w:tmpl w:val="36C23D68"/>
    <w:lvl w:ilvl="0">
      <w:start w:val="1"/>
      <w:numFmt w:val="decimal"/>
      <w:lvlText w:val="%1."/>
      <w:lvlJc w:val="left"/>
      <w:pPr>
        <w:tabs>
          <w:tab w:val="num" w:pos="1428"/>
        </w:tabs>
        <w:ind w:left="1428" w:hanging="720"/>
      </w:pPr>
    </w:lvl>
    <w:lvl w:ilvl="1">
      <w:start w:val="1"/>
      <w:numFmt w:val="decimal"/>
      <w:lvlText w:val="%2."/>
      <w:lvlJc w:val="left"/>
      <w:pPr>
        <w:tabs>
          <w:tab w:val="num" w:pos="2148"/>
        </w:tabs>
        <w:ind w:left="2148" w:hanging="720"/>
      </w:pPr>
    </w:lvl>
    <w:lvl w:ilvl="2">
      <w:start w:val="1"/>
      <w:numFmt w:val="decimal"/>
      <w:lvlText w:val="%3."/>
      <w:lvlJc w:val="left"/>
      <w:pPr>
        <w:tabs>
          <w:tab w:val="num" w:pos="2868"/>
        </w:tabs>
        <w:ind w:left="2868" w:hanging="720"/>
      </w:pPr>
    </w:lvl>
    <w:lvl w:ilvl="3">
      <w:start w:val="1"/>
      <w:numFmt w:val="decimal"/>
      <w:lvlText w:val="%4."/>
      <w:lvlJc w:val="left"/>
      <w:pPr>
        <w:tabs>
          <w:tab w:val="num" w:pos="3588"/>
        </w:tabs>
        <w:ind w:left="3588" w:hanging="720"/>
      </w:pPr>
    </w:lvl>
    <w:lvl w:ilvl="4">
      <w:start w:val="1"/>
      <w:numFmt w:val="decimal"/>
      <w:lvlText w:val="%5."/>
      <w:lvlJc w:val="left"/>
      <w:pPr>
        <w:tabs>
          <w:tab w:val="num" w:pos="4308"/>
        </w:tabs>
        <w:ind w:left="4308" w:hanging="720"/>
      </w:pPr>
    </w:lvl>
    <w:lvl w:ilvl="5">
      <w:start w:val="1"/>
      <w:numFmt w:val="decimal"/>
      <w:lvlText w:val="%6."/>
      <w:lvlJc w:val="left"/>
      <w:pPr>
        <w:tabs>
          <w:tab w:val="num" w:pos="5028"/>
        </w:tabs>
        <w:ind w:left="5028" w:hanging="720"/>
      </w:pPr>
    </w:lvl>
    <w:lvl w:ilvl="6">
      <w:start w:val="1"/>
      <w:numFmt w:val="decimal"/>
      <w:lvlText w:val="%7."/>
      <w:lvlJc w:val="left"/>
      <w:pPr>
        <w:tabs>
          <w:tab w:val="num" w:pos="5748"/>
        </w:tabs>
        <w:ind w:left="5748" w:hanging="720"/>
      </w:pPr>
    </w:lvl>
    <w:lvl w:ilvl="7">
      <w:start w:val="1"/>
      <w:numFmt w:val="decimal"/>
      <w:lvlText w:val="%8."/>
      <w:lvlJc w:val="left"/>
      <w:pPr>
        <w:tabs>
          <w:tab w:val="num" w:pos="6468"/>
        </w:tabs>
        <w:ind w:left="6468" w:hanging="720"/>
      </w:pPr>
    </w:lvl>
    <w:lvl w:ilvl="8">
      <w:start w:val="1"/>
      <w:numFmt w:val="decimal"/>
      <w:lvlText w:val="%9."/>
      <w:lvlJc w:val="left"/>
      <w:pPr>
        <w:tabs>
          <w:tab w:val="num" w:pos="7188"/>
        </w:tabs>
        <w:ind w:left="7188" w:hanging="720"/>
      </w:pPr>
    </w:lvl>
  </w:abstractNum>
  <w:abstractNum w:abstractNumId="9">
    <w:nsid w:val="3F556291"/>
    <w:multiLevelType w:val="hybridMultilevel"/>
    <w:tmpl w:val="3222A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FF56E69"/>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45F50285"/>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nsid w:val="470C4D17"/>
    <w:multiLevelType w:val="hybridMultilevel"/>
    <w:tmpl w:val="BABE90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EC34E3F"/>
    <w:multiLevelType w:val="hybridMultilevel"/>
    <w:tmpl w:val="36A60F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63382D5C"/>
    <w:multiLevelType w:val="hybridMultilevel"/>
    <w:tmpl w:val="C74644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nsid w:val="68C217FC"/>
    <w:multiLevelType w:val="hybridMultilevel"/>
    <w:tmpl w:val="9536AF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72D538D0"/>
    <w:multiLevelType w:val="hybridMultilevel"/>
    <w:tmpl w:val="4AF615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6736C96"/>
    <w:multiLevelType w:val="hybridMultilevel"/>
    <w:tmpl w:val="0CE85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9D3261"/>
    <w:multiLevelType w:val="hybridMultilevel"/>
    <w:tmpl w:val="0BA2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4143C2"/>
    <w:multiLevelType w:val="hybridMultilevel"/>
    <w:tmpl w:val="91F61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7C467C4"/>
    <w:multiLevelType w:val="hybridMultilevel"/>
    <w:tmpl w:val="0BA2C9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D5625A7"/>
    <w:multiLevelType w:val="multilevel"/>
    <w:tmpl w:val="36C23D6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
  </w:num>
  <w:num w:numId="2">
    <w:abstractNumId w:val="2"/>
  </w:num>
  <w:num w:numId="3">
    <w:abstractNumId w:val="5"/>
  </w:num>
  <w:num w:numId="4">
    <w:abstractNumId w:val="14"/>
  </w:num>
  <w:num w:numId="5">
    <w:abstractNumId w:val="6"/>
  </w:num>
  <w:num w:numId="6">
    <w:abstractNumId w:val="12"/>
  </w:num>
  <w:num w:numId="7">
    <w:abstractNumId w:val="19"/>
  </w:num>
  <w:num w:numId="8">
    <w:abstractNumId w:val="20"/>
  </w:num>
  <w:num w:numId="9">
    <w:abstractNumId w:val="1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
  </w:num>
  <w:num w:numId="12">
    <w:abstractNumId w:val="17"/>
  </w:num>
  <w:num w:numId="13">
    <w:abstractNumId w:val="11"/>
  </w:num>
  <w:num w:numId="14">
    <w:abstractNumId w:val="7"/>
  </w:num>
  <w:num w:numId="15">
    <w:abstractNumId w:val="10"/>
  </w:num>
  <w:num w:numId="16">
    <w:abstractNumId w:val="8"/>
  </w:num>
  <w:num w:numId="17">
    <w:abstractNumId w:val="21"/>
  </w:num>
  <w:num w:numId="18">
    <w:abstractNumId w:val="4"/>
  </w:num>
  <w:num w:numId="19">
    <w:abstractNumId w:val="0"/>
  </w:num>
  <w:num w:numId="20">
    <w:abstractNumId w:val="16"/>
  </w:num>
  <w:num w:numId="21">
    <w:abstractNumId w:val="13"/>
  </w:num>
  <w:num w:numId="22">
    <w:abstractNumId w:val="15"/>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449"/>
    <w:rsid w:val="00083531"/>
    <w:rsid w:val="00084EAF"/>
    <w:rsid w:val="00094641"/>
    <w:rsid w:val="000D3282"/>
    <w:rsid w:val="000E235B"/>
    <w:rsid w:val="000F16E6"/>
    <w:rsid w:val="0011054F"/>
    <w:rsid w:val="00114742"/>
    <w:rsid w:val="001276FB"/>
    <w:rsid w:val="00174B7C"/>
    <w:rsid w:val="001A0D97"/>
    <w:rsid w:val="001A4627"/>
    <w:rsid w:val="001A5707"/>
    <w:rsid w:val="001A63BE"/>
    <w:rsid w:val="001B7762"/>
    <w:rsid w:val="001C35C5"/>
    <w:rsid w:val="001D277C"/>
    <w:rsid w:val="001E25BD"/>
    <w:rsid w:val="001E368C"/>
    <w:rsid w:val="001F6C60"/>
    <w:rsid w:val="002077AC"/>
    <w:rsid w:val="00211B7A"/>
    <w:rsid w:val="002230A1"/>
    <w:rsid w:val="00244078"/>
    <w:rsid w:val="002C459E"/>
    <w:rsid w:val="00307A9A"/>
    <w:rsid w:val="003260F8"/>
    <w:rsid w:val="0032795A"/>
    <w:rsid w:val="00356F6F"/>
    <w:rsid w:val="00357251"/>
    <w:rsid w:val="00361C5A"/>
    <w:rsid w:val="00390527"/>
    <w:rsid w:val="00392202"/>
    <w:rsid w:val="003A3016"/>
    <w:rsid w:val="003B0A12"/>
    <w:rsid w:val="003E399B"/>
    <w:rsid w:val="00400B18"/>
    <w:rsid w:val="00404396"/>
    <w:rsid w:val="00407D8F"/>
    <w:rsid w:val="00447449"/>
    <w:rsid w:val="004543D7"/>
    <w:rsid w:val="00456C92"/>
    <w:rsid w:val="00460F8F"/>
    <w:rsid w:val="00472AC8"/>
    <w:rsid w:val="00484965"/>
    <w:rsid w:val="004A37DF"/>
    <w:rsid w:val="004D2444"/>
    <w:rsid w:val="004E5B0F"/>
    <w:rsid w:val="004E75C5"/>
    <w:rsid w:val="005353FC"/>
    <w:rsid w:val="00550F72"/>
    <w:rsid w:val="005662A8"/>
    <w:rsid w:val="00573A81"/>
    <w:rsid w:val="005C179A"/>
    <w:rsid w:val="005F5349"/>
    <w:rsid w:val="00612FE4"/>
    <w:rsid w:val="00616077"/>
    <w:rsid w:val="0061784F"/>
    <w:rsid w:val="006717D4"/>
    <w:rsid w:val="00672962"/>
    <w:rsid w:val="00673353"/>
    <w:rsid w:val="006A77BB"/>
    <w:rsid w:val="006F6F42"/>
    <w:rsid w:val="0071225A"/>
    <w:rsid w:val="00721929"/>
    <w:rsid w:val="00727937"/>
    <w:rsid w:val="00727C00"/>
    <w:rsid w:val="00735B11"/>
    <w:rsid w:val="007631D2"/>
    <w:rsid w:val="007856A8"/>
    <w:rsid w:val="00785709"/>
    <w:rsid w:val="0078616A"/>
    <w:rsid w:val="007A1B0D"/>
    <w:rsid w:val="008063E6"/>
    <w:rsid w:val="00824D2F"/>
    <w:rsid w:val="008250BB"/>
    <w:rsid w:val="008356A5"/>
    <w:rsid w:val="00840E05"/>
    <w:rsid w:val="008469D4"/>
    <w:rsid w:val="00874C44"/>
    <w:rsid w:val="008A2A33"/>
    <w:rsid w:val="008E2346"/>
    <w:rsid w:val="008E5905"/>
    <w:rsid w:val="00954EC2"/>
    <w:rsid w:val="00954F30"/>
    <w:rsid w:val="009B3E95"/>
    <w:rsid w:val="009C29E2"/>
    <w:rsid w:val="009C3C5A"/>
    <w:rsid w:val="009E249E"/>
    <w:rsid w:val="00A07312"/>
    <w:rsid w:val="00A10E2F"/>
    <w:rsid w:val="00A1711C"/>
    <w:rsid w:val="00A24F5B"/>
    <w:rsid w:val="00A364EA"/>
    <w:rsid w:val="00A43B73"/>
    <w:rsid w:val="00A70DCC"/>
    <w:rsid w:val="00A71B3F"/>
    <w:rsid w:val="00A95570"/>
    <w:rsid w:val="00AD0328"/>
    <w:rsid w:val="00AE352A"/>
    <w:rsid w:val="00AE663E"/>
    <w:rsid w:val="00B038CA"/>
    <w:rsid w:val="00B04A37"/>
    <w:rsid w:val="00B22F26"/>
    <w:rsid w:val="00B552EB"/>
    <w:rsid w:val="00B75334"/>
    <w:rsid w:val="00B8170E"/>
    <w:rsid w:val="00BA49FA"/>
    <w:rsid w:val="00BB2C27"/>
    <w:rsid w:val="00BC62C6"/>
    <w:rsid w:val="00BD2382"/>
    <w:rsid w:val="00BE41FA"/>
    <w:rsid w:val="00BF3EFF"/>
    <w:rsid w:val="00BF586B"/>
    <w:rsid w:val="00C3412F"/>
    <w:rsid w:val="00C37F46"/>
    <w:rsid w:val="00C6016C"/>
    <w:rsid w:val="00C64A9E"/>
    <w:rsid w:val="00C66006"/>
    <w:rsid w:val="00C91DAC"/>
    <w:rsid w:val="00CC1CF2"/>
    <w:rsid w:val="00CE505E"/>
    <w:rsid w:val="00CE632E"/>
    <w:rsid w:val="00D3170F"/>
    <w:rsid w:val="00D353F8"/>
    <w:rsid w:val="00D52CC0"/>
    <w:rsid w:val="00D67FE1"/>
    <w:rsid w:val="00D801EB"/>
    <w:rsid w:val="00D92954"/>
    <w:rsid w:val="00D9775A"/>
    <w:rsid w:val="00DE04A7"/>
    <w:rsid w:val="00E24381"/>
    <w:rsid w:val="00E2454B"/>
    <w:rsid w:val="00E25D51"/>
    <w:rsid w:val="00E57A68"/>
    <w:rsid w:val="00E72944"/>
    <w:rsid w:val="00E877B7"/>
    <w:rsid w:val="00EA39BC"/>
    <w:rsid w:val="00EB15AC"/>
    <w:rsid w:val="00EB4E13"/>
    <w:rsid w:val="00ED6E7A"/>
    <w:rsid w:val="00EF0C5F"/>
    <w:rsid w:val="00F005FD"/>
    <w:rsid w:val="00F2770C"/>
    <w:rsid w:val="00F469D1"/>
    <w:rsid w:val="00F73F2D"/>
    <w:rsid w:val="00F81162"/>
    <w:rsid w:val="00FA300C"/>
    <w:rsid w:val="00FA7FC8"/>
    <w:rsid w:val="00FB409D"/>
    <w:rsid w:val="00FB791C"/>
    <w:rsid w:val="00FD15EA"/>
    <w:rsid w:val="00FF7981"/>
  </w:rsids>
  <m:mathPr>
    <m:mathFont m:val="Cambria Math"/>
    <m:brkBin m:val="before"/>
    <m:brkBinSub m:val="--"/>
    <m:smallFrac m:val="0"/>
    <m:dispDef/>
    <m:lMargin m:val="0"/>
    <m:rMargin m:val="0"/>
    <m:defJc m:val="centerGroup"/>
    <m:wrapIndent m:val="1440"/>
    <m:intLim m:val="subSup"/>
    <m:naryLim m:val="undOvr"/>
  </m:mathPr>
  <w:themeFontLang w:val="nl-B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769351"/>
  <w15:chartTrackingRefBased/>
  <w15:docId w15:val="{4EEABEFD-7AE6-422D-B9BC-AB2973A39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nl-BE"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7449"/>
  </w:style>
  <w:style w:type="paragraph" w:styleId="Heading1">
    <w:name w:val="heading 1"/>
    <w:basedOn w:val="Normal"/>
    <w:next w:val="Normal"/>
    <w:link w:val="Heading1Char"/>
    <w:uiPriority w:val="9"/>
    <w:qFormat/>
    <w:rsid w:val="00447449"/>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47449"/>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E75C5"/>
    <w:pP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unhideWhenUsed/>
    <w:qFormat/>
    <w:rsid w:val="004E75C5"/>
    <w:pPr>
      <w:spacing w:before="200" w:after="0"/>
      <w:outlineLvl w:val="3"/>
    </w:pPr>
    <w:rPr>
      <w:color w:val="2E74B5" w:themeColor="accent1" w:themeShade="BF"/>
      <w:spacing w:val="10"/>
    </w:rPr>
  </w:style>
  <w:style w:type="paragraph" w:styleId="Heading5">
    <w:name w:val="heading 5"/>
    <w:basedOn w:val="Normal"/>
    <w:next w:val="Normal"/>
    <w:link w:val="Heading5Char"/>
    <w:uiPriority w:val="9"/>
    <w:semiHidden/>
    <w:unhideWhenUsed/>
    <w:qFormat/>
    <w:rsid w:val="00447449"/>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47449"/>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47449"/>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4744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4744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449"/>
    <w:rPr>
      <w:caps/>
      <w:color w:val="FFFFFF" w:themeColor="background1"/>
      <w:spacing w:val="15"/>
      <w:sz w:val="22"/>
      <w:szCs w:val="22"/>
      <w:shd w:val="clear" w:color="auto" w:fill="5B9BD5" w:themeFill="accent1"/>
    </w:rPr>
  </w:style>
  <w:style w:type="character" w:customStyle="1" w:styleId="Heading2Char">
    <w:name w:val="Heading 2 Char"/>
    <w:basedOn w:val="DefaultParagraphFont"/>
    <w:link w:val="Heading2"/>
    <w:uiPriority w:val="9"/>
    <w:rsid w:val="00447449"/>
    <w:rPr>
      <w:caps/>
      <w:spacing w:val="15"/>
      <w:shd w:val="clear" w:color="auto" w:fill="DEEAF6" w:themeFill="accent1" w:themeFillTint="33"/>
    </w:rPr>
  </w:style>
  <w:style w:type="character" w:customStyle="1" w:styleId="Heading3Char">
    <w:name w:val="Heading 3 Char"/>
    <w:basedOn w:val="DefaultParagraphFont"/>
    <w:link w:val="Heading3"/>
    <w:uiPriority w:val="9"/>
    <w:rsid w:val="004E75C5"/>
    <w:rPr>
      <w:caps/>
      <w:color w:val="1F4D78" w:themeColor="accent1" w:themeShade="7F"/>
      <w:spacing w:val="15"/>
    </w:rPr>
  </w:style>
  <w:style w:type="character" w:customStyle="1" w:styleId="Heading4Char">
    <w:name w:val="Heading 4 Char"/>
    <w:basedOn w:val="DefaultParagraphFont"/>
    <w:link w:val="Heading4"/>
    <w:uiPriority w:val="9"/>
    <w:rsid w:val="004E75C5"/>
    <w:rPr>
      <w:color w:val="2E74B5" w:themeColor="accent1" w:themeShade="BF"/>
      <w:spacing w:val="10"/>
    </w:rPr>
  </w:style>
  <w:style w:type="character" w:customStyle="1" w:styleId="Heading5Char">
    <w:name w:val="Heading 5 Char"/>
    <w:basedOn w:val="DefaultParagraphFont"/>
    <w:link w:val="Heading5"/>
    <w:uiPriority w:val="9"/>
    <w:semiHidden/>
    <w:rsid w:val="00447449"/>
    <w:rPr>
      <w:caps/>
      <w:color w:val="2E74B5" w:themeColor="accent1" w:themeShade="BF"/>
      <w:spacing w:val="10"/>
    </w:rPr>
  </w:style>
  <w:style w:type="character" w:customStyle="1" w:styleId="Heading6Char">
    <w:name w:val="Heading 6 Char"/>
    <w:basedOn w:val="DefaultParagraphFont"/>
    <w:link w:val="Heading6"/>
    <w:uiPriority w:val="9"/>
    <w:semiHidden/>
    <w:rsid w:val="00447449"/>
    <w:rPr>
      <w:caps/>
      <w:color w:val="2E74B5" w:themeColor="accent1" w:themeShade="BF"/>
      <w:spacing w:val="10"/>
    </w:rPr>
  </w:style>
  <w:style w:type="character" w:customStyle="1" w:styleId="Heading7Char">
    <w:name w:val="Heading 7 Char"/>
    <w:basedOn w:val="DefaultParagraphFont"/>
    <w:link w:val="Heading7"/>
    <w:uiPriority w:val="9"/>
    <w:semiHidden/>
    <w:rsid w:val="00447449"/>
    <w:rPr>
      <w:caps/>
      <w:color w:val="2E74B5" w:themeColor="accent1" w:themeShade="BF"/>
      <w:spacing w:val="10"/>
    </w:rPr>
  </w:style>
  <w:style w:type="character" w:customStyle="1" w:styleId="Heading8Char">
    <w:name w:val="Heading 8 Char"/>
    <w:basedOn w:val="DefaultParagraphFont"/>
    <w:link w:val="Heading8"/>
    <w:uiPriority w:val="9"/>
    <w:semiHidden/>
    <w:rsid w:val="00447449"/>
    <w:rPr>
      <w:caps/>
      <w:spacing w:val="10"/>
      <w:sz w:val="18"/>
      <w:szCs w:val="18"/>
    </w:rPr>
  </w:style>
  <w:style w:type="character" w:customStyle="1" w:styleId="Heading9Char">
    <w:name w:val="Heading 9 Char"/>
    <w:basedOn w:val="DefaultParagraphFont"/>
    <w:link w:val="Heading9"/>
    <w:uiPriority w:val="9"/>
    <w:semiHidden/>
    <w:rsid w:val="00447449"/>
    <w:rPr>
      <w:i/>
      <w:iCs/>
      <w:caps/>
      <w:spacing w:val="10"/>
      <w:sz w:val="18"/>
      <w:szCs w:val="18"/>
    </w:rPr>
  </w:style>
  <w:style w:type="paragraph" w:styleId="Caption">
    <w:name w:val="caption"/>
    <w:basedOn w:val="Normal"/>
    <w:next w:val="Normal"/>
    <w:uiPriority w:val="35"/>
    <w:semiHidden/>
    <w:unhideWhenUsed/>
    <w:qFormat/>
    <w:rsid w:val="00447449"/>
    <w:rPr>
      <w:b/>
      <w:bCs/>
      <w:color w:val="2E74B5" w:themeColor="accent1" w:themeShade="BF"/>
      <w:sz w:val="16"/>
      <w:szCs w:val="16"/>
    </w:rPr>
  </w:style>
  <w:style w:type="paragraph" w:styleId="Title">
    <w:name w:val="Title"/>
    <w:basedOn w:val="Normal"/>
    <w:next w:val="Normal"/>
    <w:link w:val="TitleChar"/>
    <w:uiPriority w:val="10"/>
    <w:qFormat/>
    <w:rsid w:val="00447449"/>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47449"/>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4744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47449"/>
    <w:rPr>
      <w:caps/>
      <w:color w:val="595959" w:themeColor="text1" w:themeTint="A6"/>
      <w:spacing w:val="10"/>
      <w:sz w:val="21"/>
      <w:szCs w:val="21"/>
    </w:rPr>
  </w:style>
  <w:style w:type="character" w:styleId="Strong">
    <w:name w:val="Strong"/>
    <w:uiPriority w:val="22"/>
    <w:qFormat/>
    <w:rsid w:val="00447449"/>
    <w:rPr>
      <w:b/>
      <w:bCs/>
    </w:rPr>
  </w:style>
  <w:style w:type="character" w:styleId="Emphasis">
    <w:name w:val="Emphasis"/>
    <w:uiPriority w:val="20"/>
    <w:qFormat/>
    <w:rsid w:val="00447449"/>
    <w:rPr>
      <w:caps/>
      <w:color w:val="1F4D78" w:themeColor="accent1" w:themeShade="7F"/>
      <w:spacing w:val="5"/>
    </w:rPr>
  </w:style>
  <w:style w:type="paragraph" w:styleId="NoSpacing">
    <w:name w:val="No Spacing"/>
    <w:uiPriority w:val="1"/>
    <w:qFormat/>
    <w:rsid w:val="00447449"/>
    <w:pPr>
      <w:spacing w:after="0" w:line="240" w:lineRule="auto"/>
    </w:pPr>
  </w:style>
  <w:style w:type="paragraph" w:styleId="Quote">
    <w:name w:val="Quote"/>
    <w:basedOn w:val="Normal"/>
    <w:next w:val="Normal"/>
    <w:link w:val="QuoteChar"/>
    <w:uiPriority w:val="29"/>
    <w:qFormat/>
    <w:rsid w:val="00447449"/>
    <w:rPr>
      <w:i/>
      <w:iCs/>
      <w:sz w:val="24"/>
      <w:szCs w:val="24"/>
    </w:rPr>
  </w:style>
  <w:style w:type="character" w:customStyle="1" w:styleId="QuoteChar">
    <w:name w:val="Quote Char"/>
    <w:basedOn w:val="DefaultParagraphFont"/>
    <w:link w:val="Quote"/>
    <w:uiPriority w:val="29"/>
    <w:rsid w:val="00447449"/>
    <w:rPr>
      <w:i/>
      <w:iCs/>
      <w:sz w:val="24"/>
      <w:szCs w:val="24"/>
    </w:rPr>
  </w:style>
  <w:style w:type="paragraph" w:styleId="IntenseQuote">
    <w:name w:val="Intense Quote"/>
    <w:basedOn w:val="Normal"/>
    <w:next w:val="Normal"/>
    <w:link w:val="IntenseQuoteChar"/>
    <w:uiPriority w:val="30"/>
    <w:qFormat/>
    <w:rsid w:val="00447449"/>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47449"/>
    <w:rPr>
      <w:color w:val="5B9BD5" w:themeColor="accent1"/>
      <w:sz w:val="24"/>
      <w:szCs w:val="24"/>
    </w:rPr>
  </w:style>
  <w:style w:type="character" w:styleId="SubtleEmphasis">
    <w:name w:val="Subtle Emphasis"/>
    <w:uiPriority w:val="19"/>
    <w:qFormat/>
    <w:rsid w:val="00447449"/>
    <w:rPr>
      <w:i/>
      <w:iCs/>
      <w:color w:val="1F4D78" w:themeColor="accent1" w:themeShade="7F"/>
    </w:rPr>
  </w:style>
  <w:style w:type="character" w:styleId="IntenseEmphasis">
    <w:name w:val="Intense Emphasis"/>
    <w:uiPriority w:val="21"/>
    <w:qFormat/>
    <w:rsid w:val="00447449"/>
    <w:rPr>
      <w:b/>
      <w:bCs/>
      <w:caps/>
      <w:color w:val="1F4D78" w:themeColor="accent1" w:themeShade="7F"/>
      <w:spacing w:val="10"/>
    </w:rPr>
  </w:style>
  <w:style w:type="character" w:styleId="SubtleReference">
    <w:name w:val="Subtle Reference"/>
    <w:uiPriority w:val="31"/>
    <w:qFormat/>
    <w:rsid w:val="00447449"/>
    <w:rPr>
      <w:b/>
      <w:bCs/>
      <w:color w:val="5B9BD5" w:themeColor="accent1"/>
    </w:rPr>
  </w:style>
  <w:style w:type="character" w:styleId="IntenseReference">
    <w:name w:val="Intense Reference"/>
    <w:uiPriority w:val="32"/>
    <w:qFormat/>
    <w:rsid w:val="004E75C5"/>
    <w:rPr>
      <w:b/>
      <w:bCs/>
      <w:i/>
      <w:iCs/>
      <w:caps w:val="0"/>
      <w:color w:val="5B9BD5" w:themeColor="accent1"/>
    </w:rPr>
  </w:style>
  <w:style w:type="character" w:styleId="BookTitle">
    <w:name w:val="Book Title"/>
    <w:uiPriority w:val="33"/>
    <w:qFormat/>
    <w:rsid w:val="00447449"/>
    <w:rPr>
      <w:b/>
      <w:bCs/>
      <w:i/>
      <w:iCs/>
      <w:spacing w:val="0"/>
    </w:rPr>
  </w:style>
  <w:style w:type="paragraph" w:styleId="TOCHeading">
    <w:name w:val="TOC Heading"/>
    <w:basedOn w:val="Heading1"/>
    <w:next w:val="Normal"/>
    <w:uiPriority w:val="39"/>
    <w:semiHidden/>
    <w:unhideWhenUsed/>
    <w:qFormat/>
    <w:rsid w:val="00447449"/>
    <w:pPr>
      <w:outlineLvl w:val="9"/>
    </w:pPr>
  </w:style>
  <w:style w:type="table" w:styleId="TableGrid">
    <w:name w:val="Table Grid"/>
    <w:basedOn w:val="TableNormal"/>
    <w:uiPriority w:val="39"/>
    <w:rsid w:val="0044744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469D1"/>
    <w:pPr>
      <w:ind w:left="720"/>
      <w:contextualSpacing/>
    </w:pPr>
  </w:style>
  <w:style w:type="paragraph" w:styleId="Header">
    <w:name w:val="header"/>
    <w:basedOn w:val="Normal"/>
    <w:link w:val="HeaderChar"/>
    <w:uiPriority w:val="99"/>
    <w:unhideWhenUsed/>
    <w:rsid w:val="005353F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5353FC"/>
  </w:style>
  <w:style w:type="paragraph" w:styleId="Footer">
    <w:name w:val="footer"/>
    <w:basedOn w:val="Normal"/>
    <w:link w:val="FooterChar"/>
    <w:uiPriority w:val="99"/>
    <w:unhideWhenUsed/>
    <w:rsid w:val="005353FC"/>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5353FC"/>
  </w:style>
  <w:style w:type="paragraph" w:styleId="BalloonText">
    <w:name w:val="Balloon Text"/>
    <w:basedOn w:val="Normal"/>
    <w:link w:val="BalloonTextChar"/>
    <w:uiPriority w:val="99"/>
    <w:semiHidden/>
    <w:unhideWhenUsed/>
    <w:rsid w:val="00FB409D"/>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409D"/>
    <w:rPr>
      <w:rFonts w:ascii="Segoe UI" w:hAnsi="Segoe UI" w:cs="Segoe UI"/>
      <w:sz w:val="18"/>
      <w:szCs w:val="18"/>
    </w:rPr>
  </w:style>
  <w:style w:type="character" w:styleId="Hyperlink">
    <w:name w:val="Hyperlink"/>
    <w:basedOn w:val="DefaultParagraphFont"/>
    <w:uiPriority w:val="99"/>
    <w:unhideWhenUsed/>
    <w:rsid w:val="00824D2F"/>
    <w:rPr>
      <w:color w:val="0563C1" w:themeColor="hyperlink"/>
      <w:u w:val="single"/>
    </w:rPr>
  </w:style>
  <w:style w:type="paragraph" w:styleId="HTMLPreformatted">
    <w:name w:val="HTML Preformatted"/>
    <w:basedOn w:val="Normal"/>
    <w:link w:val="HTMLPreformattedChar"/>
    <w:uiPriority w:val="99"/>
    <w:unhideWhenUsed/>
    <w:rsid w:val="007219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val="en-US"/>
    </w:rPr>
  </w:style>
  <w:style w:type="character" w:customStyle="1" w:styleId="HTMLPreformattedChar">
    <w:name w:val="HTML Preformatted Char"/>
    <w:basedOn w:val="DefaultParagraphFont"/>
    <w:link w:val="HTMLPreformatted"/>
    <w:uiPriority w:val="99"/>
    <w:rsid w:val="00721929"/>
    <w:rPr>
      <w:rFonts w:ascii="Courier New" w:eastAsia="Times New Roman" w:hAnsi="Courier New" w:cs="Courier New"/>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5080530">
      <w:bodyDiv w:val="1"/>
      <w:marLeft w:val="0"/>
      <w:marRight w:val="0"/>
      <w:marTop w:val="0"/>
      <w:marBottom w:val="0"/>
      <w:divBdr>
        <w:top w:val="none" w:sz="0" w:space="0" w:color="auto"/>
        <w:left w:val="none" w:sz="0" w:space="0" w:color="auto"/>
        <w:bottom w:val="none" w:sz="0" w:space="0" w:color="auto"/>
        <w:right w:val="none" w:sz="0" w:space="0" w:color="auto"/>
      </w:divBdr>
    </w:div>
    <w:div w:id="1077508382">
      <w:bodyDiv w:val="1"/>
      <w:marLeft w:val="0"/>
      <w:marRight w:val="0"/>
      <w:marTop w:val="0"/>
      <w:marBottom w:val="0"/>
      <w:divBdr>
        <w:top w:val="none" w:sz="0" w:space="0" w:color="auto"/>
        <w:left w:val="none" w:sz="0" w:space="0" w:color="auto"/>
        <w:bottom w:val="none" w:sz="0" w:space="0" w:color="auto"/>
        <w:right w:val="none" w:sz="0" w:space="0" w:color="auto"/>
      </w:divBdr>
    </w:div>
    <w:div w:id="1359047299">
      <w:bodyDiv w:val="1"/>
      <w:marLeft w:val="0"/>
      <w:marRight w:val="0"/>
      <w:marTop w:val="0"/>
      <w:marBottom w:val="0"/>
      <w:divBdr>
        <w:top w:val="none" w:sz="0" w:space="0" w:color="auto"/>
        <w:left w:val="none" w:sz="0" w:space="0" w:color="auto"/>
        <w:bottom w:val="none" w:sz="0" w:space="0" w:color="auto"/>
        <w:right w:val="none" w:sz="0" w:space="0" w:color="auto"/>
      </w:divBdr>
    </w:div>
    <w:div w:id="1428698264">
      <w:bodyDiv w:val="1"/>
      <w:marLeft w:val="0"/>
      <w:marRight w:val="0"/>
      <w:marTop w:val="0"/>
      <w:marBottom w:val="0"/>
      <w:divBdr>
        <w:top w:val="none" w:sz="0" w:space="0" w:color="auto"/>
        <w:left w:val="none" w:sz="0" w:space="0" w:color="auto"/>
        <w:bottom w:val="none" w:sz="0" w:space="0" w:color="auto"/>
        <w:right w:val="none" w:sz="0" w:space="0" w:color="auto"/>
      </w:divBdr>
    </w:div>
    <w:div w:id="1672755418">
      <w:bodyDiv w:val="1"/>
      <w:marLeft w:val="0"/>
      <w:marRight w:val="0"/>
      <w:marTop w:val="0"/>
      <w:marBottom w:val="0"/>
      <w:divBdr>
        <w:top w:val="none" w:sz="0" w:space="0" w:color="auto"/>
        <w:left w:val="none" w:sz="0" w:space="0" w:color="auto"/>
        <w:bottom w:val="none" w:sz="0" w:space="0" w:color="auto"/>
        <w:right w:val="none" w:sz="0" w:space="0" w:color="auto"/>
      </w:divBdr>
    </w:div>
    <w:div w:id="167302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487E03914E196F44AEED331C8961DA7B" ma:contentTypeVersion="1" ma:contentTypeDescription="Create a new document." ma:contentTypeScope="" ma:versionID="317d9a99d5224adb2f170c3c32aab5b4">
  <xsd:schema xmlns:xsd="http://www.w3.org/2001/XMLSchema" xmlns:xs="http://www.w3.org/2001/XMLSchema" xmlns:p="http://schemas.microsoft.com/office/2006/metadata/properties" xmlns:ns3="7b58d877-257f-418d-a113-b45c632e46cb" targetNamespace="http://schemas.microsoft.com/office/2006/metadata/properties" ma:root="true" ma:fieldsID="413feb19e2d24b087f4c9d2dc32c4b23" ns3:_="">
    <xsd:import namespace="7b58d877-257f-418d-a113-b45c632e46c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b58d877-257f-418d-a113-b45c632e46c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E1DE7-9905-4884-BFC6-474B032FA58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2D0AFC-9296-43DB-B0F8-6AC46CF25D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b58d877-257f-418d-a113-b45c632e46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0768DC-BA63-4662-9907-043E10B2DE22}">
  <ds:schemaRefs>
    <ds:schemaRef ds:uri="http://schemas.microsoft.com/sharepoint/v3/contenttype/forms"/>
  </ds:schemaRefs>
</ds:datastoreItem>
</file>

<file path=customXml/itemProps4.xml><?xml version="1.0" encoding="utf-8"?>
<ds:datastoreItem xmlns:ds="http://schemas.openxmlformats.org/officeDocument/2006/customXml" ds:itemID="{D0294BC4-CA5A-45F6-95DA-67E808701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1530</TotalTime>
  <Pages>16</Pages>
  <Words>1865</Words>
  <Characters>10632</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Canviz, LLC.</Company>
  <LinksUpToDate>false</LinksUpToDate>
  <CharactersWithSpaces>12473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Branding - Display Templates</dc:title>
  <dc:subject/>
  <dc:creator>tyler.lu@canviz.com</dc:creator>
  <cp:keywords/>
  <dc:description/>
  <cp:lastModifiedBy>Todd Baginski</cp:lastModifiedBy>
  <cp:revision>48</cp:revision>
  <dcterms:created xsi:type="dcterms:W3CDTF">2014-06-16T19:00:00Z</dcterms:created>
  <dcterms:modified xsi:type="dcterms:W3CDTF">2014-07-07T18:28:00Z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0x010100487E03914E196F44AEED331C8961DA7B</vt:lpwstr>
  </property>
  <property fmtid="{D5CDD505-2E9C-101B-9397-08002B2CF9AE}" pid="3" name="_dlc_DocIdItemGuid">
    <vt:lpwstr>d9b70345-3cf2-4245-8356-d14aaa9c4822</vt:lpwstr>
  </property>
  <property fmtid="{D5CDD505-2E9C-101B-9397-08002B2CF9AE}" pid="4" name="IsMyDocuments">
    <vt:bool>true</vt:bool>
  </property>
</Properties>
</file>