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67EA7" w14:textId="67416844" w:rsidR="0005688A" w:rsidRDefault="00056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uestion 1:</w:t>
      </w:r>
    </w:p>
    <w:p w14:paraId="38D1E8A8" w14:textId="59DB2B3C" w:rsidR="00993E31" w:rsidRDefault="00865F7E">
      <w:pPr>
        <w:rPr>
          <w:rFonts w:ascii="Times New Roman" w:hAnsi="Times New Roman" w:cs="Times New Roman"/>
        </w:rPr>
      </w:pPr>
      <w:r w:rsidRPr="00865F7E">
        <w:rPr>
          <w:rFonts w:ascii="Times New Roman" w:hAnsi="Times New Roman" w:cs="Times New Roman"/>
        </w:rPr>
        <w:t>Gi</w:t>
      </w:r>
      <w:r>
        <w:rPr>
          <w:rFonts w:ascii="Times New Roman" w:hAnsi="Times New Roman" w:cs="Times New Roman"/>
        </w:rPr>
        <w:t xml:space="preserve">ven: </w:t>
      </w:r>
      <m:oMath>
        <m:r>
          <w:rPr>
            <w:rFonts w:ascii="Cambria Math" w:hAnsi="Cambria Math" w:cs="Times New Roman"/>
          </w:rPr>
          <m:t>q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1-T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t=1</m:t>
            </m:r>
          </m:sub>
          <m:sup>
            <m:r>
              <w:rPr>
                <w:rFonts w:ascii="Cambria Math" w:hAnsi="Cambria Math" w:cs="Times New Roman"/>
              </w:rPr>
              <m:t>T</m:t>
            </m:r>
          </m:sup>
          <m:e>
            <m:r>
              <w:rPr>
                <w:rFonts w:ascii="Cambria Math" w:hAnsi="Cambria Math" w:cs="Times New Roman"/>
              </w:rPr>
              <m:t>q(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t-1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e>
        </m:nary>
      </m:oMath>
    </w:p>
    <w:p w14:paraId="67D751B7" w14:textId="77777777" w:rsidR="00865F7E" w:rsidRDefault="00865F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how: </w:t>
      </w:r>
      <m:oMath>
        <m:r>
          <w:rPr>
            <w:rFonts w:ascii="Cambria Math" w:hAnsi="Cambria Math" w:cs="Times New Roman"/>
          </w:rPr>
          <m:t>q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1-T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</w:rPr>
          <m:t>=q(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|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) 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t=T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  <m:e>
            <m:r>
              <w:rPr>
                <w:rFonts w:ascii="Cambria Math" w:hAnsi="Cambria Math" w:cs="Times New Roman"/>
              </w:rPr>
              <m:t>q(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t-1</m:t>
                </m:r>
              </m:sub>
            </m:sSub>
            <m:r>
              <w:rPr>
                <w:rFonts w:ascii="Cambria Math" w:hAnsi="Cambria Math" w:cs="Times New Roman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e>
        </m:nary>
      </m:oMath>
    </w:p>
    <w:p w14:paraId="4A66CDC5" w14:textId="77777777" w:rsidR="00865F7E" w:rsidRDefault="00865F7E">
      <w:pPr>
        <w:rPr>
          <w:rFonts w:ascii="Times New Roman" w:hAnsi="Times New Roman" w:cs="Times New Roman"/>
        </w:rPr>
      </w:pPr>
    </w:p>
    <w:p w14:paraId="64F0D4CF" w14:textId="77777777" w:rsidR="00865F7E" w:rsidRPr="00865F7E" w:rsidRDefault="00617F02" w:rsidP="00865F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71F3B8" wp14:editId="459F80A8">
                <wp:simplePos x="0" y="0"/>
                <wp:positionH relativeFrom="column">
                  <wp:posOffset>2849422</wp:posOffset>
                </wp:positionH>
                <wp:positionV relativeFrom="paragraph">
                  <wp:posOffset>3628390</wp:posOffset>
                </wp:positionV>
                <wp:extent cx="658368" cy="204826"/>
                <wp:effectExtent l="0" t="0" r="27940" b="24130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" cy="20482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02805" id="直線接點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35pt,285.7pt" to="276.2pt,3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" strokecolor="red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853E70" wp14:editId="2EB92156">
                <wp:simplePos x="0" y="0"/>
                <wp:positionH relativeFrom="column">
                  <wp:posOffset>1679372</wp:posOffset>
                </wp:positionH>
                <wp:positionV relativeFrom="paragraph">
                  <wp:posOffset>3657651</wp:posOffset>
                </wp:positionV>
                <wp:extent cx="658368" cy="204826"/>
                <wp:effectExtent l="0" t="0" r="27940" b="24130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" cy="20482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BE407" id="直線接點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25pt,4in" to="184.1pt,3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" strokecolor="red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62B9D9" wp14:editId="7280A6A0">
                <wp:simplePos x="0" y="0"/>
                <wp:positionH relativeFrom="column">
                  <wp:posOffset>2008099</wp:posOffset>
                </wp:positionH>
                <wp:positionV relativeFrom="paragraph">
                  <wp:posOffset>3475253</wp:posOffset>
                </wp:positionV>
                <wp:extent cx="658368" cy="204826"/>
                <wp:effectExtent l="0" t="0" r="27940" b="24130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" cy="20482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E9B60" id="直線接點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1pt,273.65pt" to="209.95pt,2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" strokecolor="red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9C4221" wp14:editId="0AA1CDD9">
                <wp:simplePos x="0" y="0"/>
                <wp:positionH relativeFrom="column">
                  <wp:posOffset>3917594</wp:posOffset>
                </wp:positionH>
                <wp:positionV relativeFrom="paragraph">
                  <wp:posOffset>3014040</wp:posOffset>
                </wp:positionV>
                <wp:extent cx="658368" cy="204826"/>
                <wp:effectExtent l="0" t="0" r="27940" b="2413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" cy="20482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6BEBC" id="直線接點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45pt,237.35pt" to="360.3pt,2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" strokecolor="red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A57CDC" wp14:editId="2EB3FA76">
                <wp:simplePos x="0" y="0"/>
                <wp:positionH relativeFrom="column">
                  <wp:posOffset>3420440</wp:posOffset>
                </wp:positionH>
                <wp:positionV relativeFrom="paragraph">
                  <wp:posOffset>3218866</wp:posOffset>
                </wp:positionV>
                <wp:extent cx="658368" cy="204826"/>
                <wp:effectExtent l="0" t="0" r="27940" b="24130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" cy="20482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1AF14" id="直線接點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35pt,253.45pt" to="321.2pt,2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" strokecolor="red" strokeweight="1pt">
                <v:stroke joinstyle="miter"/>
              </v:line>
            </w:pict>
          </mc:Fallback>
        </mc:AlternateContent>
      </w:r>
      <w:r w:rsidR="00F66DB3"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CD0897" wp14:editId="09CF6013">
                <wp:simplePos x="0" y="0"/>
                <wp:positionH relativeFrom="column">
                  <wp:posOffset>2161997</wp:posOffset>
                </wp:positionH>
                <wp:positionV relativeFrom="paragraph">
                  <wp:posOffset>3014066</wp:posOffset>
                </wp:positionV>
                <wp:extent cx="658368" cy="204826"/>
                <wp:effectExtent l="0" t="0" r="27940" b="2413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" cy="20482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7A182" id="直線接點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5pt,237.35pt" to="222.1pt,2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" strokecolor="red" strokeweight="1pt">
                <v:stroke joinstyle="miter"/>
              </v:line>
            </w:pict>
          </mc:Fallback>
        </mc:AlternateContent>
      </w:r>
      <w:r w:rsidR="00F66DB3"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958BFC" wp14:editId="572822D4">
                <wp:simplePos x="0" y="0"/>
                <wp:positionH relativeFrom="column">
                  <wp:posOffset>1744879</wp:posOffset>
                </wp:positionH>
                <wp:positionV relativeFrom="paragraph">
                  <wp:posOffset>3204413</wp:posOffset>
                </wp:positionV>
                <wp:extent cx="658368" cy="204826"/>
                <wp:effectExtent l="0" t="0" r="27940" b="2413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" cy="20482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53299" id="直線接點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4pt,252.3pt" to="189.25pt,2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" strokecolor="red" strokeweight="1pt">
                <v:stroke joinstyle="miter"/>
              </v:line>
            </w:pict>
          </mc:Fallback>
        </mc:AlternateContent>
      </w:r>
      <w:r w:rsidR="00F66DB3"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6908B" wp14:editId="4313F472">
                <wp:simplePos x="0" y="0"/>
                <wp:positionH relativeFrom="column">
                  <wp:posOffset>737006</wp:posOffset>
                </wp:positionH>
                <wp:positionV relativeFrom="paragraph">
                  <wp:posOffset>3118104</wp:posOffset>
                </wp:positionV>
                <wp:extent cx="658368" cy="204826"/>
                <wp:effectExtent l="0" t="0" r="27940" b="2413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" cy="20482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A4705" id="直線接點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05pt,245.5pt" to="109.9pt,2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" strokecolor="red" strokeweight="1pt">
                <v:stroke joinstyle="miter"/>
              </v:line>
            </w:pict>
          </mc:Fallback>
        </mc:AlternateContent>
      </w:r>
      <w:r w:rsidR="00865F7E">
        <w:rPr>
          <w:rFonts w:ascii="Times New Roman" w:hAnsi="Times New Roman" w:cs="Times New Roman" w:hint="eastAsia"/>
        </w:rPr>
        <w:t>P</w:t>
      </w:r>
      <w:r w:rsidR="00865F7E">
        <w:rPr>
          <w:rFonts w:ascii="Times New Roman" w:hAnsi="Times New Roman" w:cs="Times New Roman"/>
        </w:rPr>
        <w:t>ro</w:t>
      </w:r>
      <w:r w:rsidR="001D3B09">
        <w:rPr>
          <w:rFonts w:ascii="Times New Roman" w:hAnsi="Times New Roman" w:cs="Times New Roman"/>
        </w:rPr>
        <w:t>of</w:t>
      </w:r>
      <w:r w:rsidR="00DF03C9">
        <w:rPr>
          <w:rFonts w:ascii="Times New Roman" w:hAnsi="Times New Roman" w:cs="Times New Roman"/>
        </w:rPr>
        <w:t xml:space="preserve"> </w:t>
      </w:r>
      <w:r w:rsidR="00865F7E">
        <w:rPr>
          <w:rFonts w:ascii="Times New Roman" w:hAnsi="Times New Roman" w:cs="Times New Roman"/>
        </w:rPr>
        <w:t>:</w:t>
      </w:r>
    </w:p>
    <w:p w14:paraId="0620E5AA" w14:textId="77777777" w:rsidR="00865F7E" w:rsidRPr="00865F7E" w:rsidRDefault="00865F7E" w:rsidP="00865F7E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d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t=T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  <m:e>
              <m:r>
                <w:rPr>
                  <w:rFonts w:ascii="Cambria Math" w:hAnsi="Cambria Math" w:cs="Times New Roman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</m:e>
          </m:nary>
        </m:oMath>
      </m:oMathPara>
    </w:p>
    <w:p w14:paraId="371763C7" w14:textId="77777777" w:rsidR="00865F7E" w:rsidRPr="00865F7E" w:rsidRDefault="00865F7E" w:rsidP="00865F7E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=q(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 xml:space="preserve">) 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t=T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q(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q(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den>
              </m:f>
            </m:e>
          </m:nary>
        </m:oMath>
      </m:oMathPara>
    </w:p>
    <w:p w14:paraId="175BABE7" w14:textId="77777777" w:rsidR="00865F7E" w:rsidRPr="00865F7E" w:rsidRDefault="00865F7E" w:rsidP="00865F7E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=q(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 xml:space="preserve">) 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t=T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q(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)q(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)q(0)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q(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)q(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den>
              </m:f>
            </m:e>
          </m:nary>
        </m:oMath>
      </m:oMathPara>
    </w:p>
    <w:p w14:paraId="32DE71E5" w14:textId="77777777" w:rsidR="00865F7E" w:rsidRPr="00865F7E" w:rsidRDefault="00865F7E" w:rsidP="00865F7E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=q(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 xml:space="preserve">) 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t=T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q(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)q(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q(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den>
              </m:f>
            </m:e>
          </m:nary>
        </m:oMath>
      </m:oMathPara>
    </w:p>
    <w:p w14:paraId="1AC421C8" w14:textId="77777777" w:rsidR="00865F7E" w:rsidRPr="00865F7E" w:rsidRDefault="00865F7E" w:rsidP="00865F7E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=q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</w:rPr>
            <m:t>…</m:t>
          </m:r>
        </m:oMath>
      </m:oMathPara>
    </w:p>
    <w:p w14:paraId="7150A2FC" w14:textId="77777777" w:rsidR="00865F7E" w:rsidRPr="00617F02" w:rsidRDefault="00865F7E" w:rsidP="00865F7E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q(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)q(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num>
            <m:den>
              <m:r>
                <w:rPr>
                  <w:rFonts w:ascii="Cambria Math" w:hAnsi="Cambria Math" w:cs="Times New Roman"/>
                </w:rPr>
                <m:t>q(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q(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)q(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num>
            <m:den>
              <m:r>
                <w:rPr>
                  <w:rFonts w:ascii="Cambria Math" w:hAnsi="Cambria Math" w:cs="Times New Roman"/>
                </w:rPr>
                <m:t>q(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den>
          </m:f>
        </m:oMath>
      </m:oMathPara>
    </w:p>
    <w:p w14:paraId="3D8999A1" w14:textId="77777777" w:rsidR="00617F02" w:rsidRPr="00617F02" w:rsidRDefault="00617F02" w:rsidP="00617F0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=q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T-1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T-2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T-2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T-3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…q(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)q(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62D78788" w14:textId="77777777" w:rsidR="00617F02" w:rsidRPr="00865F7E" w:rsidRDefault="00617F02" w:rsidP="00865F7E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  <m:e>
              <m:r>
                <w:rPr>
                  <w:rFonts w:ascii="Cambria Math" w:hAnsi="Cambria Math" w:cs="Times New Roman"/>
                </w:rPr>
                <m:t>q(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t-1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</m:nary>
          <m:r>
            <w:rPr>
              <w:rFonts w:ascii="Cambria Math" w:hAnsi="Cambria Math" w:cs="Times New Roman"/>
            </w:rPr>
            <m:t>=q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1-T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d>
        </m:oMath>
      </m:oMathPara>
    </w:p>
    <w:p w14:paraId="017768A4" w14:textId="77777777" w:rsidR="00865F7E" w:rsidRPr="00865F7E" w:rsidRDefault="00865F7E" w:rsidP="00865F7E">
      <w:pPr>
        <w:rPr>
          <w:rFonts w:ascii="Times New Roman" w:hAnsi="Times New Roman" w:cs="Times New Roman"/>
        </w:rPr>
      </w:pPr>
    </w:p>
    <w:p w14:paraId="5CF61532" w14:textId="37B6106F" w:rsidR="00865F7E" w:rsidRPr="00865F7E" w:rsidRDefault="008A02BF" w:rsidP="00865F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uestion 2:</w:t>
      </w:r>
    </w:p>
    <w:p w14:paraId="67981327" w14:textId="0841075E" w:rsidR="00865F7E" w:rsidRPr="00865F7E" w:rsidRDefault="00B41DBE" w:rsidP="00865F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4) </w:t>
      </w:r>
      <m:oMath>
        <m:r>
          <w:rPr>
            <w:rFonts w:ascii="Cambria Math" w:hAnsi="Cambria Math" w:cs="Times New Roman"/>
          </w:rPr>
          <m:t>q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</w:rPr>
          <m:t>=N(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;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ba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ra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,(1-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ba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)I)</m:t>
        </m:r>
      </m:oMath>
    </w:p>
    <w:p w14:paraId="5023AB5D" w14:textId="52584D66" w:rsidR="00865F7E" w:rsidRPr="00921EC9" w:rsidRDefault="006B6EBF" w:rsidP="00865F7E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:</m:t>
          </m:r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;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ra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t-1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I</m:t>
              </m:r>
            </m:e>
          </m:d>
          <m:r>
            <w:rPr>
              <w:rFonts w:ascii="Cambria Math" w:hAnsi="Cambria Math" w:cs="Times New Roman" w:hint="eastAsia"/>
            </w:rPr>
            <m:t>，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:= 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s=1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e>
          </m:nary>
          <m:r>
            <w:rPr>
              <w:rFonts w:ascii="Cambria Math" w:hAnsi="Cambria Math" w:cs="Times New Roman" w:hint="eastAsia"/>
            </w:rPr>
            <m:t>，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:= 1 -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</m:oMath>
      </m:oMathPara>
    </w:p>
    <w:p w14:paraId="6C7300FB" w14:textId="16B5780F" w:rsidR="006B6EBF" w:rsidRPr="00C54466" w:rsidRDefault="0093166F" w:rsidP="00865F7E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ra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t-1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I</m:t>
          </m:r>
        </m:oMath>
      </m:oMathPara>
    </w:p>
    <w:p w14:paraId="313DCE2D" w14:textId="2D866383" w:rsidR="00C54466" w:rsidRPr="008D4CC3" w:rsidRDefault="00C54466" w:rsidP="00C54466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t-1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t-1</m:t>
                  </m:r>
                </m:sub>
              </m:sSub>
            </m:e>
          </m:ra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t-2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t-1</m:t>
              </m:r>
            </m:sub>
          </m:sSub>
          <m:r>
            <w:rPr>
              <w:rFonts w:ascii="Cambria Math" w:hAnsi="Cambria Math" w:cs="Times New Roman"/>
            </w:rPr>
            <m:t>I</m:t>
          </m:r>
        </m:oMath>
      </m:oMathPara>
    </w:p>
    <w:p w14:paraId="1A09002C" w14:textId="29C0A7A2" w:rsidR="008D4CC3" w:rsidRPr="008D4CC3" w:rsidRDefault="008D4CC3" w:rsidP="008D4CC3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∴X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rad>
          <m:r>
            <w:rPr>
              <w:rFonts w:ascii="Cambria Math" w:hAnsi="Cambria Math" w:cs="Times New Roman"/>
            </w:rPr>
            <m:t>(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t-1</m:t>
                  </m:r>
                </m:sub>
              </m:sSub>
            </m:e>
          </m:ra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t-2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t-1</m:t>
              </m:r>
            </m:sub>
          </m:sSub>
          <m:r>
            <w:rPr>
              <w:rFonts w:ascii="Cambria Math" w:hAnsi="Cambria Math" w:cs="Times New Roman"/>
            </w:rPr>
            <m:t>I)+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I</m:t>
          </m:r>
        </m:oMath>
      </m:oMathPara>
    </w:p>
    <w:p w14:paraId="79C79AE0" w14:textId="182206C5" w:rsidR="008D4CC3" w:rsidRPr="00290055" w:rsidRDefault="008D4CC3" w:rsidP="008D4CC3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∴X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ra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)I</m:t>
          </m:r>
        </m:oMath>
      </m:oMathPara>
    </w:p>
    <w:p w14:paraId="6C6A7786" w14:textId="4DCDBADC" w:rsidR="00290055" w:rsidRPr="00290055" w:rsidRDefault="00290055" w:rsidP="008D4CC3">
      <w:pPr>
        <w:rPr>
          <w:rFonts w:ascii="Times New Roman" w:hAnsi="Times New Roman" w:cs="Times New Roman" w:hint="eastAsia"/>
        </w:rPr>
      </w:pPr>
      <m:oMathPara>
        <m:oMath>
          <m:r>
            <w:rPr>
              <w:rFonts w:ascii="Cambria Math" w:hAnsi="Cambria Math" w:cs="Times New Roman"/>
            </w:rPr>
            <m:t>∴q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=N(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;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ra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,(1-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)I)</m:t>
          </m:r>
        </m:oMath>
      </m:oMathPara>
    </w:p>
    <w:p w14:paraId="7A975085" w14:textId="77777777" w:rsidR="00290055" w:rsidRPr="008D4CC3" w:rsidRDefault="00290055" w:rsidP="008D4CC3">
      <w:pPr>
        <w:rPr>
          <w:rFonts w:ascii="Times New Roman" w:hAnsi="Times New Roman" w:cs="Times New Roman" w:hint="eastAsia"/>
        </w:rPr>
      </w:pPr>
    </w:p>
    <w:p w14:paraId="798D6AB3" w14:textId="77777777" w:rsidR="008D4CC3" w:rsidRPr="00C54466" w:rsidRDefault="008D4CC3" w:rsidP="008D4CC3">
      <w:pPr>
        <w:rPr>
          <w:rFonts w:ascii="Times New Roman" w:hAnsi="Times New Roman" w:cs="Times New Roman" w:hint="eastAsia"/>
        </w:rPr>
      </w:pPr>
    </w:p>
    <w:p w14:paraId="5B0C1742" w14:textId="77777777" w:rsidR="00C34B87" w:rsidRPr="00C34B87" w:rsidRDefault="00B41DBE" w:rsidP="00865F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(</w:t>
      </w:r>
      <w:r>
        <w:rPr>
          <w:rFonts w:ascii="Times New Roman" w:hAnsi="Times New Roman" w:cs="Times New Roman"/>
        </w:rPr>
        <w:t xml:space="preserve">6) </w:t>
      </w:r>
      <m:oMath>
        <m:r>
          <w:rPr>
            <w:rFonts w:ascii="Cambria Math" w:hAnsi="Cambria Math" w:cs="Times New Roman"/>
          </w:rPr>
          <m:t>q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t-1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t-1</m:t>
                </m:r>
              </m:sub>
            </m:sSub>
            <m:r>
              <w:rPr>
                <w:rFonts w:ascii="Cambria Math" w:hAnsi="Cambria Math" w:cs="Times New Roman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>I</m:t>
            </m:r>
          </m:e>
        </m:d>
        <m:r>
          <w:rPr>
            <w:rFonts w:ascii="Cambria Math" w:hAnsi="Cambria Math" w:cs="Times New Roman"/>
          </w:rPr>
          <m:t xml:space="preserve"> </m:t>
        </m:r>
      </m:oMath>
    </w:p>
    <w:p w14:paraId="23E0F072" w14:textId="2E7EF30C" w:rsidR="00B41DBE" w:rsidRDefault="00C34B87" w:rsidP="00865F7E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where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</w:rPr>
                      <m:t>t-1</m:t>
                    </m:r>
                  </m:sub>
                </m:sSub>
              </m:e>
            </m:rad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ba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+ 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</m:e>
            </m:rad>
            <m:r>
              <w:rPr>
                <w:rFonts w:ascii="Cambria Math" w:hAnsi="Cambria Math" w:cs="Times New Roman"/>
              </w:rPr>
              <m:t>(1-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bar>
              </m:e>
              <m:sub>
                <m:r>
                  <w:rPr>
                    <w:rFonts w:ascii="Cambria Math" w:hAnsi="Cambria Math" w:cs="Times New Roman"/>
                  </w:rPr>
                  <m:t>t-1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num>
          <m:den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ba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≔ 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bar>
              </m:e>
              <m:sub>
                <m:r>
                  <w:rPr>
                    <w:rFonts w:ascii="Cambria Math" w:hAnsi="Cambria Math" w:cs="Times New Roman"/>
                  </w:rPr>
                  <m:t>t-1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ba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/>
        </w:rPr>
        <w:t xml:space="preserve"> </w:t>
      </w:r>
    </w:p>
    <w:p w14:paraId="1E18400A" w14:textId="77777777" w:rsidR="00CF6B24" w:rsidRPr="00CF6B24" w:rsidRDefault="008B7F48" w:rsidP="00865F7E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t-1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;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;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t-1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;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den>
          </m:f>
        </m:oMath>
      </m:oMathPara>
    </w:p>
    <w:p w14:paraId="3140A6F2" w14:textId="1F26EB1C" w:rsidR="00CF6B24" w:rsidRPr="00CF6B24" w:rsidRDefault="00CF6B24" w:rsidP="00865F7E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∝</m:t>
          </m:r>
          <m:r>
            <m:rPr>
              <m:sty m:val="p"/>
            </m:rPr>
            <w:rPr>
              <w:rFonts w:ascii="Cambria Math" w:hAnsi="Cambria Math" w:cs="Cambria Math"/>
            </w:rPr>
            <m:t>exp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f>
                <m:fPr>
                  <m:ctrlPr>
                    <w:rPr>
                      <w:rFonts w:ascii="Cambria Math" w:hAnsi="Cambria Math" w:cs="Cambria Math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-2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rad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 w:hint="eastAsia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 w:hint="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>
                      </m:d>
                    </m:num>
                    <m:den>
                      <m:r>
                        <w:rPr>
                          <w:rFonts w:ascii="Cambria Math" w:hAnsi="Cambria Math" w:cs="Cambria Math" w:hint="eastAsia"/>
                        </w:rPr>
                        <m:t>1</m:t>
                      </m:r>
                      <m:r>
                        <w:rPr>
                          <w:rFonts w:ascii="MS Mincho" w:eastAsia="MS Mincho" w:hAnsi="MS Mincho" w:cs="MS Mincho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 w:hint="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>-2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t-1</m:t>
                                  </m:r>
                                </m:sub>
                              </m:sSub>
                            </m:e>
                          </m:rad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>
                      </m:d>
                    </m:num>
                    <m:den>
                      <m:r>
                        <w:rPr>
                          <w:rFonts w:ascii="Cambria Math" w:hAnsi="Cambria Math" w:cs="Cambria Math" w:hint="eastAsia"/>
                        </w:rPr>
                        <m:t>1</m:t>
                      </m:r>
                      <m:r>
                        <w:rPr>
                          <w:rFonts w:ascii="Cambria Math" w:eastAsia="MS Mincho" w:hAnsi="Cambria Math" w:cs="MS Mincho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t-1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+</m:t>
                  </m:r>
                  <m:r>
                    <w:rPr>
                      <w:rFonts w:ascii="Cambria Math" w:hAnsi="Cambria Math" w:cs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08070E7F" w14:textId="271F0552" w:rsidR="00C21275" w:rsidRPr="00C21275" w:rsidRDefault="00DC5381" w:rsidP="00865F7E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∝</m:t>
          </m:r>
          <m:func>
            <m:funcPr>
              <m:ctrlPr>
                <w:rPr>
                  <w:rFonts w:ascii="Cambria Math" w:hAnsi="Cambria Math" w:cs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Cambria Math" w:hint="eastAsia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="MS Mincho" w:hAnsi="Cambria Math" w:cs="MS Mincho" w:hint="eastAsia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mbria Math" w:hint="eastAsia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="MS Mincho" w:hAnsi="Cambria Math" w:cs="MS Mincho" w:hint="eastAsia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t-1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-2</m:t>
                      </m:r>
                      <m:d>
                        <m:d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rad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Cambria Math" w:hint="eastAsia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="MS Mincho" w:hAnsi="Cambria Math" w:cs="MS Mincho" w:hint="eastAsia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a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t-1</m:t>
                                      </m:r>
                                    </m:sub>
                                  </m:sSub>
                                </m:e>
                              </m:rad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Cambria Math" w:hint="eastAsia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="MS Mincho" w:hAnsi="Cambria Math" w:cs="MS Mincho" w:hint="eastAsia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t-1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6900C9C9" w14:textId="160B2C2F" w:rsidR="00B80DE4" w:rsidRPr="00B80DE4" w:rsidRDefault="00C21275" w:rsidP="00865F7E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Cambria Math"/>
            </w:rPr>
            <m:t>=</m:t>
          </m:r>
          <m:func>
            <m:funcPr>
              <m:ctrlPr>
                <w:rPr>
                  <w:rFonts w:ascii="Cambria Math" w:hAnsi="Cambria Math" w:cs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 w:hint="eastAsia"/>
                            </w:rPr>
                            <m:t>1</m:t>
                          </m:r>
                          <m:r>
                            <w:rPr>
                              <w:rFonts w:ascii="Cambria Math" w:eastAsia="MS Mincho" w:hAnsi="Cambria Math" w:cs="MS Mincho" w:hint="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mbria Math" w:hint="eastAsia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="MS Mincho" w:hAnsi="Cambria Math" w:cs="MS Mincho" w:hint="eastAsia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mbria Math" w:hint="eastAsia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="MS Mincho" w:hAnsi="Cambria Math" w:cs="MS Mincho" w:hint="eastAsia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t-1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Cambria Math"/>
                        </w:rPr>
                        <m:t>-2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rad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Cambria Math" w:hint="eastAsia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="MS Mincho" w:hAnsi="Cambria Math" w:cs="MS Mincho" w:hint="eastAsia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a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t-1</m:t>
                                      </m:r>
                                    </m:sub>
                                  </m:sSub>
                                </m:e>
                              </m:rad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Cambria Math" w:hint="eastAsia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="MS Mincho" w:hAnsi="Cambria Math" w:cs="MS Mincho" w:hint="eastAsia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t-1</m:t>
                                  </m:r>
                                </m:sub>
                              </m:sSub>
                            </m:den>
                          </m:f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mbria Math" w:hint="eastAsia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="MS Mincho" w:hAnsi="Cambria Math" w:cs="MS Mincho" w:hint="eastAsia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sub>
                              </m:sSub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mbria Math" w:hint="eastAsia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eastAsia="MS Mincho" w:hAnsi="Cambria Math" w:cs="MS Mincho" w:hint="eastAsia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mbria Math" w:hint="eastAsia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eastAsia="MS Mincho" w:hAnsi="Cambria Math" w:cs="MS Mincho" w:hint="eastAsia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t-1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21B72254" w14:textId="77777777" w:rsidR="00CB39CF" w:rsidRPr="00CB39CF" w:rsidRDefault="00CB39CF" w:rsidP="00865F7E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Cambria Math"/>
            </w:rPr>
            <m:t>=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exp</m:t>
              </m:r>
              <m:ctrlPr>
                <w:rPr>
                  <w:rFonts w:ascii="Cambria Math" w:hAnsi="Cambria Math" w:cs="Cambria Math"/>
                  <w:i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mbria Math" w:hint="eastAsia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eastAsia="MS Mincho" w:hAnsi="Cambria Math" w:cs="MS Mincho" w:hint="eastAsia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mbria Math" w:hint="eastAsia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eastAsia="MS Mincho" w:hAnsi="Cambria Math" w:cs="MS Mincho" w:hint="eastAsia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t-1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Cambria Math" w:hint="eastAsia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="MS Mincho" w:hAnsi="Cambria Math" w:cs="MS Mincho" w:hint="eastAsia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t-1</m:t>
                                  </m:r>
                                </m:sub>
                              </m:sSub>
                            </m:den>
                          </m:f>
                        </m:den>
                      </m:f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Cambria Math"/>
                        </w:rPr>
                        <m:t>-2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Cambria Math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rad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Cambria Math" w:hint="eastAsia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eastAsia="MS Mincho" w:hAnsi="Cambria Math" w:cs="MS Mincho" w:hint="eastAsia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 w:cs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Cambria Math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a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</m:e>
                                  </m:rad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0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Cambria Math" w:hint="eastAsia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eastAsia="MS Mincho" w:hAnsi="Cambria Math" w:cs="MS Mincho" w:hint="eastAsia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a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t-1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mbria Math" w:hint="eastAsia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="MS Mincho" w:hAnsi="Cambria Math" w:cs="MS Mincho" w:hint="eastAsia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mbria Math" w:hint="eastAsia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="MS Mincho" w:hAnsi="Cambria Math" w:cs="MS Mincho" w:hint="eastAsia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t-1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Cambria Math" w:hint="eastAsia"/>
                            </w:rPr>
                            <m:t>1</m:t>
                          </m:r>
                          <m:r>
                            <w:rPr>
                              <w:rFonts w:ascii="Cambria Math" w:eastAsia="MS Mincho" w:hAnsi="Cambria Math" w:cs="MS Mincho" w:hint="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61D608CB" w14:textId="77777777" w:rsidR="00841171" w:rsidRPr="00841171" w:rsidRDefault="00CB39CF" w:rsidP="00865F7E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exp</m:t>
              </m:r>
              <m:ctrlPr>
                <w:rPr>
                  <w:rFonts w:ascii="Cambria Math" w:hAnsi="Cambria Math" w:cs="Cambria Math"/>
                  <w:i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mbria Math" w:hint="eastAsia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eastAsia="MS Mincho" w:hAnsi="Cambria Math" w:cs="MS Mincho" w:hint="eastAsia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mbria Math" w:hint="eastAsia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eastAsia="MS Mincho" w:hAnsi="Cambria Math" w:cs="MS Mincho" w:hint="eastAsia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t-1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Cambria Math" w:hint="eastAsia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="MS Mincho" w:hAnsi="Cambria Math" w:cs="MS Mincho" w:hint="eastAsia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t-1</m:t>
                                  </m:r>
                                </m:sub>
                              </m:sSub>
                            </m:den>
                          </m:f>
                        </m:den>
                      </m:f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Cambria Math"/>
                        </w:rPr>
                        <m:t>-2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rad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mbria Math" w:hint="eastAsia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="MS Mincho" w:hAnsi="Cambria Math" w:cs="MS Mincho" w:hint="eastAsia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t-1</m:t>
                                  </m:r>
                                </m:sub>
                              </m:sSub>
                            </m:e>
                          </m:rad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mbria Math" w:hint="eastAsia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="MS Mincho" w:hAnsi="Cambria Math" w:cs="MS Mincho" w:hint="eastAsia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Cambria Math" w:hint="eastAsia"/>
                            </w:rPr>
                            <m:t>1</m:t>
                          </m:r>
                          <m:r>
                            <w:rPr>
                              <w:rFonts w:ascii="Cambria Math" w:eastAsia="MS Mincho" w:hAnsi="Cambria Math" w:cs="MS Mincho" w:hint="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24BEB8E3" w14:textId="77777777" w:rsidR="00841171" w:rsidRPr="00841171" w:rsidRDefault="00841171" w:rsidP="00865F7E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∝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t-1</m:t>
                  </m:r>
                </m:sub>
              </m:sSub>
              <m:r>
                <w:rPr>
                  <w:rFonts w:ascii="Cambria Math" w:hAnsi="Cambria Math" w:cs="Times New Roman"/>
                </w:rPr>
                <m:t>;</m:t>
              </m:r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 w:hint="eastAsia"/>
                        </w:rPr>
                        <m:t>1</m:t>
                      </m:r>
                      <m:r>
                        <w:rPr>
                          <w:rFonts w:ascii="Cambria Math" w:eastAsia="MS Mincho" w:hAnsi="Cambria Math" w:cs="MS Mincho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t-1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 w:hint="eastAsia"/>
                        </w:rPr>
                        <m:t>1</m:t>
                      </m:r>
                      <m:r>
                        <w:rPr>
                          <w:rFonts w:ascii="Cambria Math" w:eastAsia="MS Mincho" w:hAnsi="Cambria Math" w:cs="MS Mincho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 w:cs="Cambria Math" w:hint="eastAsia"/>
                    </w:rPr>
                    <m:t>1</m:t>
                  </m:r>
                  <m:r>
                    <w:rPr>
                      <w:rFonts w:ascii="Cambria Math" w:eastAsia="MS Mincho" w:hAnsi="Cambria Math" w:cs="MS Mincho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 w:hint="eastAsia"/>
                        </w:rPr>
                        <m:t>1</m:t>
                      </m:r>
                      <m:r>
                        <w:rPr>
                          <w:rFonts w:ascii="Cambria Math" w:eastAsia="MS Mincho" w:hAnsi="Cambria Math" w:cs="MS Mincho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 w:hint="eastAsia"/>
                        </w:rPr>
                        <m:t>1</m:t>
                      </m:r>
                      <m:r>
                        <w:rPr>
                          <w:rFonts w:ascii="Cambria Math" w:eastAsia="MS Mincho" w:hAnsi="Cambria Math" w:cs="MS Mincho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t-1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Cambria Math" w:hint="eastAsia"/>
                    </w:rPr>
                    <m:t>1</m:t>
                  </m:r>
                  <m:r>
                    <w:rPr>
                      <w:rFonts w:ascii="Cambria Math" w:eastAsia="MS Mincho" w:hAnsi="Cambria Math" w:cs="MS Mincho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I</m:t>
              </m:r>
            </m:e>
          </m:d>
        </m:oMath>
      </m:oMathPara>
    </w:p>
    <w:p w14:paraId="573ED9CA" w14:textId="21CF0403" w:rsidR="00C157F6" w:rsidRPr="00841171" w:rsidRDefault="00841171" w:rsidP="00865F7E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t-1</m:t>
                  </m:r>
                </m:sub>
              </m:sSub>
              <m:r>
                <w:rPr>
                  <w:rFonts w:ascii="Cambria Math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I</m:t>
              </m:r>
            </m:e>
          </m:d>
        </m:oMath>
      </m:oMathPara>
    </w:p>
    <w:p w14:paraId="59CB9040" w14:textId="17779544" w:rsidR="00841171" w:rsidRDefault="00841171" w:rsidP="00865F7E">
      <w:pPr>
        <w:rPr>
          <w:rFonts w:ascii="Times New Roman" w:hAnsi="Times New Roman" w:cs="Times New Roman"/>
        </w:rPr>
      </w:pPr>
    </w:p>
    <w:p w14:paraId="61A62060" w14:textId="3D34F870" w:rsidR="00474931" w:rsidRDefault="00474931" w:rsidP="00865F7E">
      <w:pPr>
        <w:rPr>
          <w:rFonts w:ascii="Times New Roman" w:hAnsi="Times New Roman" w:cs="Times New Roman"/>
        </w:rPr>
      </w:pPr>
    </w:p>
    <w:p w14:paraId="342BBA4E" w14:textId="77777777" w:rsidR="00474931" w:rsidRPr="00C34B87" w:rsidRDefault="00474931" w:rsidP="00865F7E">
      <w:pPr>
        <w:rPr>
          <w:rFonts w:ascii="Times New Roman" w:hAnsi="Times New Roman" w:cs="Times New Roman" w:hint="eastAsia"/>
        </w:rPr>
      </w:pPr>
    </w:p>
    <w:p w14:paraId="5B9FC0D2" w14:textId="6EE8AC47" w:rsidR="00B41DBE" w:rsidRDefault="00B41DBE" w:rsidP="00865F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(</w:t>
      </w:r>
      <w:r>
        <w:rPr>
          <w:rFonts w:ascii="Times New Roman" w:hAnsi="Times New Roman" w:cs="Times New Roman"/>
        </w:rPr>
        <w:t xml:space="preserve">8)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t-1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q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u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,X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u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,t</m:t>
                            </m:r>
                          </m:e>
                        </m:d>
                      </m:e>
                    </m:d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</w:rPr>
          <m:t>+C</m:t>
        </m:r>
      </m:oMath>
    </w:p>
    <w:p w14:paraId="522385DC" w14:textId="44633DB7" w:rsidR="00E830EB" w:rsidRPr="00E830EB" w:rsidRDefault="007326EB" w:rsidP="00865F7E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KL</m:t>
              </m:r>
            </m:sub>
          </m:sSub>
          <m:r>
            <w:rPr>
              <w:rFonts w:ascii="Cambria Math" w:hAnsi="Cambria Math" w:cs="Times New Roman"/>
            </w:rPr>
            <m:t>(q(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t-1</m:t>
              </m:r>
            </m:sub>
          </m:sSub>
          <m:r>
            <w:rPr>
              <w:rFonts w:ascii="Cambria Math" w:hAnsi="Cambria Math" w:cs="Times New Roman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)|</m:t>
          </m:r>
          <m:r>
            <w:rPr>
              <w:rFonts w:ascii="Cambria Math" w:hAnsi="Cambria Math" w:cs="Times New Roman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t-1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)</m:t>
          </m:r>
          <m:r>
            <w:rPr>
              <w:rFonts w:ascii="Cambria Math" w:hAnsi="Cambria Math" w:cs="Times New Roman" w:hint="eastAsia"/>
            </w:rPr>
            <m:t>，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t-1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=</m:t>
          </m:r>
          <m:r>
            <w:rPr>
              <w:rFonts w:ascii="Cambria Math" w:hAnsi="Cambria Math" w:cs="Times New Roman"/>
            </w:rPr>
            <m:t>N</m:t>
          </m:r>
          <m:r>
            <w:rPr>
              <w:rFonts w:ascii="Cambria Math" w:hAnsi="Cambria Math" w:cs="Times New Roman" w:hint="eastAsia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t-1</m:t>
              </m:r>
            </m:sub>
          </m:sSub>
          <m:r>
            <w:rPr>
              <w:rFonts w:ascii="Cambria Math" w:hAnsi="Cambria Math" w:cs="Times New Roman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 w:cs="Times New Roman"/>
                </w:rPr>
                <m:t>θ</m:t>
              </m:r>
            </m:sub>
          </m:sSub>
          <m:d>
            <m:dPr>
              <m:ctrlPr>
                <w:rPr>
                  <w:rFonts w:asci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,t</m:t>
              </m:r>
            </m:e>
          </m:d>
          <m:r>
            <m:rPr>
              <m:sty m:val="p"/>
            </m:rPr>
            <w:rPr>
              <w:rFonts w:ascii="Cambria Math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I</m:t>
          </m:r>
          <m:r>
            <w:rPr>
              <w:rFonts w:ascii="Cambria Math" w:hAnsi="Cambria Math" w:cs="Times New Roman" w:hint="eastAsia"/>
            </w:rPr>
            <m:t>)</m:t>
          </m:r>
        </m:oMath>
      </m:oMathPara>
    </w:p>
    <w:p w14:paraId="61B96680" w14:textId="4D89B435" w:rsidR="00E830EB" w:rsidRPr="00E830EB" w:rsidRDefault="002D0261" w:rsidP="00865F7E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KL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µ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</w:rPr>
                <m:t>||</m:t>
              </m:r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hAnsi="Cambria Math" w:cs="Times New Roman" w:hint="eastAsia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t-1</m:t>
                  </m:r>
                </m:sub>
              </m:sSub>
              <m:r>
                <w:rPr>
                  <w:rFonts w:ascii="Cambria Math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 w:hint="eastAsia"/>
                </w:rPr>
                <m:t>)</m:t>
              </m:r>
            </m:e>
          </m:d>
        </m:oMath>
      </m:oMathPara>
    </w:p>
    <w:p w14:paraId="5389B8B2" w14:textId="7716952D" w:rsidR="0076547D" w:rsidRPr="0076547D" w:rsidRDefault="0076547D" w:rsidP="00865F7E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,t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µ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,t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µ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,t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µ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,t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µ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331223C9" w14:textId="18447A3D" w:rsidR="00B41DBE" w:rsidRPr="00B91A56" w:rsidRDefault="0076547D" w:rsidP="00865F7E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[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||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>,t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||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]</m:t>
          </m:r>
        </m:oMath>
      </m:oMathPara>
    </w:p>
    <w:p w14:paraId="57582FFD" w14:textId="77777777" w:rsidR="00B91A56" w:rsidRPr="00B91A56" w:rsidRDefault="00B91A56" w:rsidP="00865F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Equation(5)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t-1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q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KL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q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e>
            </m:d>
          </m:e>
          <m:e>
            <m:d>
              <m:dPr>
                <m:beg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b>
                    </m:sSub>
                  </m:e>
                </m:d>
              </m:e>
            </m:d>
          </m:e>
        </m:d>
      </m:oMath>
    </w:p>
    <w:p w14:paraId="16122DC3" w14:textId="7D483CFA" w:rsidR="00B91A56" w:rsidRPr="00865F7E" w:rsidRDefault="00B91A56" w:rsidP="00865F7E">
      <w:pPr>
        <w:rPr>
          <w:rFonts w:ascii="Times New Roman" w:hAnsi="Times New Roman" w:cs="Times New Roman" w:hint="eastAsia"/>
        </w:rPr>
      </w:pPr>
      <w:bookmarkStart w:id="0" w:name="_GoBack"/>
      <w:bookmarkEnd w:id="0"/>
      <m:oMathPara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,X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,t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+C</m:t>
          </m:r>
        </m:oMath>
      </m:oMathPara>
    </w:p>
    <w:sectPr w:rsidR="00B91A56" w:rsidRPr="00865F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7E"/>
    <w:rsid w:val="0001439D"/>
    <w:rsid w:val="0005688A"/>
    <w:rsid w:val="00065A9E"/>
    <w:rsid w:val="00105B63"/>
    <w:rsid w:val="00124D12"/>
    <w:rsid w:val="00160965"/>
    <w:rsid w:val="001A44DB"/>
    <w:rsid w:val="001D3B09"/>
    <w:rsid w:val="002027FE"/>
    <w:rsid w:val="002416F6"/>
    <w:rsid w:val="00290055"/>
    <w:rsid w:val="002A79D4"/>
    <w:rsid w:val="002D0261"/>
    <w:rsid w:val="003B51A6"/>
    <w:rsid w:val="003E5815"/>
    <w:rsid w:val="004343AB"/>
    <w:rsid w:val="00441DBC"/>
    <w:rsid w:val="00474931"/>
    <w:rsid w:val="004D257E"/>
    <w:rsid w:val="0053318F"/>
    <w:rsid w:val="00617F02"/>
    <w:rsid w:val="006232AC"/>
    <w:rsid w:val="00673F32"/>
    <w:rsid w:val="0069393D"/>
    <w:rsid w:val="006B6EBF"/>
    <w:rsid w:val="007107D6"/>
    <w:rsid w:val="00717E9E"/>
    <w:rsid w:val="007326EB"/>
    <w:rsid w:val="0073453B"/>
    <w:rsid w:val="00764E27"/>
    <w:rsid w:val="0076547D"/>
    <w:rsid w:val="0079566B"/>
    <w:rsid w:val="007A051F"/>
    <w:rsid w:val="00841171"/>
    <w:rsid w:val="00865F7E"/>
    <w:rsid w:val="008A02BF"/>
    <w:rsid w:val="008B6F9B"/>
    <w:rsid w:val="008B7F48"/>
    <w:rsid w:val="008D4CC3"/>
    <w:rsid w:val="00907C61"/>
    <w:rsid w:val="00921EC9"/>
    <w:rsid w:val="009306E4"/>
    <w:rsid w:val="0093166F"/>
    <w:rsid w:val="009518AE"/>
    <w:rsid w:val="00973396"/>
    <w:rsid w:val="00993E31"/>
    <w:rsid w:val="00A05EA9"/>
    <w:rsid w:val="00A654E3"/>
    <w:rsid w:val="00AB70AD"/>
    <w:rsid w:val="00B30B75"/>
    <w:rsid w:val="00B366E5"/>
    <w:rsid w:val="00B41DBE"/>
    <w:rsid w:val="00B80DE4"/>
    <w:rsid w:val="00B91A56"/>
    <w:rsid w:val="00B93ED4"/>
    <w:rsid w:val="00B97263"/>
    <w:rsid w:val="00BA5C74"/>
    <w:rsid w:val="00C072BF"/>
    <w:rsid w:val="00C157F6"/>
    <w:rsid w:val="00C177CB"/>
    <w:rsid w:val="00C21275"/>
    <w:rsid w:val="00C34B87"/>
    <w:rsid w:val="00C54466"/>
    <w:rsid w:val="00C66085"/>
    <w:rsid w:val="00C80180"/>
    <w:rsid w:val="00CA2320"/>
    <w:rsid w:val="00CB39CF"/>
    <w:rsid w:val="00CC1451"/>
    <w:rsid w:val="00CF6B24"/>
    <w:rsid w:val="00D20EE6"/>
    <w:rsid w:val="00D74BBA"/>
    <w:rsid w:val="00DA4E1D"/>
    <w:rsid w:val="00DB3303"/>
    <w:rsid w:val="00DC414C"/>
    <w:rsid w:val="00DC5381"/>
    <w:rsid w:val="00DF03C9"/>
    <w:rsid w:val="00E4627F"/>
    <w:rsid w:val="00E56A3E"/>
    <w:rsid w:val="00E8046A"/>
    <w:rsid w:val="00E830EB"/>
    <w:rsid w:val="00F23DA1"/>
    <w:rsid w:val="00F24F47"/>
    <w:rsid w:val="00F37681"/>
    <w:rsid w:val="00F604CA"/>
    <w:rsid w:val="00F66DB3"/>
    <w:rsid w:val="00F7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545E"/>
  <w15:chartTrackingRefBased/>
  <w15:docId w15:val="{B100BFEA-8894-46B5-9BD1-1F39B3A3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5F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3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謝宇恆 </dc:creator>
  <cp:keywords/>
  <dc:description/>
  <cp:lastModifiedBy>謝宇恆 </cp:lastModifiedBy>
  <cp:revision>68</cp:revision>
  <cp:lastPrinted>2023-05-15T02:45:00Z</cp:lastPrinted>
  <dcterms:created xsi:type="dcterms:W3CDTF">2023-05-15T02:18:00Z</dcterms:created>
  <dcterms:modified xsi:type="dcterms:W3CDTF">2023-05-16T10:06:00Z</dcterms:modified>
</cp:coreProperties>
</file>