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9EB3C" w14:textId="77777777" w:rsidR="003D6DBD" w:rsidRPr="00A1203A" w:rsidRDefault="003D6DBD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</w:p>
    <w:p w14:paraId="0CBC8FAE" w14:textId="03528601" w:rsidR="00A1203A" w:rsidRPr="00A1203A" w:rsidRDefault="0028054B" w:rsidP="003D6DBD">
      <w:pPr>
        <w:pStyle w:val="Heading1"/>
        <w:shd w:val="clear" w:color="auto" w:fill="FFFFFF"/>
        <w:spacing w:before="0" w:after="0"/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</w:pPr>
      <w:hyperlink r:id="rId7" w:history="1">
        <w:r w:rsidR="00A1203A" w:rsidRPr="00A1203A">
          <w:rPr>
            <w:rStyle w:val="Hyperlink"/>
            <w:rFonts w:ascii="Arial" w:hAnsi="Arial" w:cs="Arial"/>
            <w:color w:val="auto"/>
            <w:sz w:val="27"/>
            <w:szCs w:val="27"/>
            <w:bdr w:val="none" w:sz="0" w:space="0" w:color="auto" w:frame="1"/>
            <w:shd w:val="clear" w:color="auto" w:fill="FFFFFF"/>
          </w:rPr>
          <w:t>How to Start a Startup</w:t>
        </w:r>
      </w:hyperlink>
      <w:r w:rsidR="00A1203A" w:rsidRPr="00A1203A">
        <w:rPr>
          <w:rFonts w:ascii="Arial" w:hAnsi="Arial" w:cs="Arial"/>
          <w:sz w:val="27"/>
          <w:szCs w:val="27"/>
          <w:shd w:val="clear" w:color="auto" w:fill="FFFFFF"/>
        </w:rPr>
        <w:t> </w:t>
      </w:r>
      <w:r w:rsidR="00E857FB">
        <w:rPr>
          <w:rFonts w:ascii="Arial" w:hAnsi="Arial" w:cs="Arial"/>
          <w:sz w:val="27"/>
          <w:szCs w:val="27"/>
          <w:shd w:val="clear" w:color="auto" w:fill="FFFFFF"/>
        </w:rPr>
        <w:t>by Sam Altman</w:t>
      </w:r>
    </w:p>
    <w:p w14:paraId="109EEE57" w14:textId="460DFB8C" w:rsidR="003C31D9" w:rsidRPr="00E857FB" w:rsidRDefault="00F747FD" w:rsidP="00414351">
      <w:pPr>
        <w:pStyle w:val="Heading1"/>
        <w:shd w:val="clear" w:color="auto" w:fill="FFFFFF"/>
        <w:spacing w:before="0" w:after="0"/>
      </w:pPr>
      <w:r w:rsidRPr="00F747FD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 xml:space="preserve">Lecture 5: Business Strategy and Monopoly Theory </w:t>
      </w:r>
      <w:r w:rsidR="003C31D9">
        <w:rPr>
          <w:rStyle w:val="songheadervariantdesktophiddenmask-sc-12tszai-10"/>
          <w:rFonts w:ascii="Arial" w:hAnsi="Arial" w:cs="Arial"/>
          <w:b/>
          <w:bCs/>
          <w:bdr w:val="none" w:sz="0" w:space="0" w:color="auto" w:frame="1"/>
        </w:rPr>
        <w:t>(</w:t>
      </w:r>
      <w:hyperlink r:id="rId8" w:history="1">
        <w:r w:rsidR="00D7181E" w:rsidRPr="00D7181E">
          <w:rPr>
            <w:rStyle w:val="Hyperlink"/>
          </w:rPr>
          <w:t>Video</w:t>
        </w:r>
      </w:hyperlink>
      <w:r w:rsidR="00414351">
        <w:t>)(</w:t>
      </w:r>
      <w:hyperlink r:id="rId9" w:history="1">
        <w:r w:rsidR="003C31D9" w:rsidRPr="00A93486">
          <w:rPr>
            <w:rStyle w:val="Hyperlink"/>
          </w:rPr>
          <w:t>Transcript</w:t>
        </w:r>
      </w:hyperlink>
      <w:r w:rsidR="00414351">
        <w:t>)</w:t>
      </w:r>
    </w:p>
    <w:p w14:paraId="3FD4CE36" w14:textId="77777777" w:rsidR="00F0470C" w:rsidRPr="00F0470C" w:rsidRDefault="00F0470C" w:rsidP="00F0470C"/>
    <w:p w14:paraId="615AC3D4" w14:textId="2CCEC88C" w:rsidR="00767A54" w:rsidRDefault="00767A54" w:rsidP="00BD1C80">
      <w:pPr>
        <w:pStyle w:val="Heading2"/>
      </w:pPr>
      <w:r>
        <w:t>Name ____________</w:t>
      </w:r>
    </w:p>
    <w:p w14:paraId="63EECCCA" w14:textId="1714070C" w:rsidR="00F57CB9" w:rsidRDefault="001F67F0" w:rsidP="00F57CB9">
      <w:pPr>
        <w:pStyle w:val="Heading2"/>
      </w:pPr>
      <w:r>
        <w:t>Task</w:t>
      </w:r>
      <w:r w:rsidR="00F57CB9">
        <w:t>:</w:t>
      </w:r>
    </w:p>
    <w:p w14:paraId="00C5CFE3" w14:textId="446EF861" w:rsidR="001A24D3" w:rsidRDefault="00440A43" w:rsidP="00350FEF">
      <w:r>
        <w:t>View the related video and reference the linked transcript</w:t>
      </w:r>
      <w:r w:rsidR="00E13C53">
        <w:t>. Download this document</w:t>
      </w:r>
      <w:r w:rsidR="00451F25">
        <w:t xml:space="preserve"> and </w:t>
      </w:r>
      <w:r>
        <w:t xml:space="preserve"> answer the following pro</w:t>
      </w:r>
      <w:r w:rsidR="001A24D3">
        <w:t>mpt</w:t>
      </w:r>
      <w:r w:rsidR="00451F25">
        <w:t xml:space="preserve"> in the space provided</w:t>
      </w:r>
      <w:r w:rsidR="001A24D3">
        <w:t xml:space="preserve">. Complete responses using college-level writing </w:t>
      </w:r>
      <w:r w:rsidR="00451F25">
        <w:t>are</w:t>
      </w:r>
      <w:r w:rsidR="001A24D3">
        <w:t xml:space="preserve"> required.</w:t>
      </w:r>
      <w:r w:rsidR="00451F25">
        <w:t xml:space="preserve"> Submit the completed document to the Moodle site as either a .docx or .pdf file.</w:t>
      </w:r>
    </w:p>
    <w:p w14:paraId="0DE3A102" w14:textId="43017018" w:rsidR="0076096A" w:rsidRPr="00180EEE" w:rsidRDefault="00EB5094" w:rsidP="0076096A">
      <w:pPr>
        <w:pStyle w:val="ListParagraph"/>
        <w:numPr>
          <w:ilvl w:val="0"/>
          <w:numId w:val="15"/>
        </w:numPr>
        <w:spacing w:before="240"/>
      </w:pPr>
      <w:r>
        <w:t>Who is Peter Thiel?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6FDD1726" w14:textId="77777777" w:rsidTr="006345AD">
        <w:tc>
          <w:tcPr>
            <w:tcW w:w="8630" w:type="dxa"/>
          </w:tcPr>
          <w:p w14:paraId="70A4730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FCDFDBA" w14:textId="3ADC8E46" w:rsidR="0076096A" w:rsidRPr="00180EEE" w:rsidRDefault="00387A4E" w:rsidP="0076096A">
      <w:pPr>
        <w:pStyle w:val="ListParagraph"/>
        <w:numPr>
          <w:ilvl w:val="0"/>
          <w:numId w:val="15"/>
        </w:numPr>
        <w:spacing w:before="240"/>
      </w:pPr>
      <w:r>
        <w:t xml:space="preserve">Explain Peter’s </w:t>
      </w:r>
      <w:r w:rsidR="008D7E07">
        <w:t>formula for value using X and Y? What are the two options for</w:t>
      </w:r>
      <w:r w:rsidR="00AA4AEB">
        <w:t xml:space="preserve"> having </w:t>
      </w:r>
      <w:r w:rsidR="001F31F3">
        <w:t>success?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3C9BBB9F" w14:textId="77777777" w:rsidTr="006345AD">
        <w:tc>
          <w:tcPr>
            <w:tcW w:w="9350" w:type="dxa"/>
          </w:tcPr>
          <w:p w14:paraId="6C8B71DA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D798D51" w14:textId="02DFB5BF" w:rsidR="0076096A" w:rsidRPr="00180EEE" w:rsidRDefault="008C5E7E" w:rsidP="0076096A">
      <w:pPr>
        <w:pStyle w:val="ListParagraph"/>
        <w:numPr>
          <w:ilvl w:val="0"/>
          <w:numId w:val="15"/>
        </w:numPr>
        <w:spacing w:before="240"/>
      </w:pPr>
      <w:r>
        <w:t>Briefly s</w:t>
      </w:r>
      <w:r w:rsidR="00236CAB">
        <w:t>hare his example of the airline</w:t>
      </w:r>
      <w:r>
        <w:t xml:space="preserve"> industry versus Google search.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BB7D217" w14:textId="77777777" w:rsidTr="006345AD">
        <w:tc>
          <w:tcPr>
            <w:tcW w:w="8630" w:type="dxa"/>
          </w:tcPr>
          <w:p w14:paraId="7B2F2BFF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603B152" w14:textId="48B47806" w:rsidR="0076096A" w:rsidRPr="00180EEE" w:rsidRDefault="00C95E56" w:rsidP="0076096A">
      <w:pPr>
        <w:pStyle w:val="ListParagraph"/>
        <w:numPr>
          <w:ilvl w:val="0"/>
          <w:numId w:val="15"/>
        </w:numPr>
        <w:spacing w:before="240"/>
      </w:pPr>
      <w:r>
        <w:t xml:space="preserve">What lie </w:t>
      </w:r>
      <w:r w:rsidR="001912C9">
        <w:t>d</w:t>
      </w:r>
      <w:r>
        <w:t xml:space="preserve">o you </w:t>
      </w:r>
      <w:r w:rsidR="001912C9">
        <w:t>tell when you are a monopoly?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D68208D" w14:textId="77777777" w:rsidTr="006345AD">
        <w:tc>
          <w:tcPr>
            <w:tcW w:w="8630" w:type="dxa"/>
          </w:tcPr>
          <w:p w14:paraId="46B65F05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7EB5A3FA" w14:textId="45BF3CFF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1912C9">
        <w:t>at lie do you tell when you have stiff competition?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29915580" w14:textId="77777777" w:rsidTr="006345AD">
        <w:tc>
          <w:tcPr>
            <w:tcW w:w="8630" w:type="dxa"/>
          </w:tcPr>
          <w:p w14:paraId="19609719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789EAEA" w14:textId="77FAC21D" w:rsidR="0076096A" w:rsidRPr="00180EEE" w:rsidRDefault="000230E7" w:rsidP="0076096A">
      <w:pPr>
        <w:pStyle w:val="ListParagraph"/>
        <w:numPr>
          <w:ilvl w:val="0"/>
          <w:numId w:val="15"/>
        </w:numPr>
        <w:spacing w:before="240"/>
      </w:pPr>
      <w:r>
        <w:t xml:space="preserve">Does Peter consider </w:t>
      </w:r>
      <w:r w:rsidRPr="000230E7">
        <w:t xml:space="preserve">Apple, Google, Microsoft, </w:t>
      </w:r>
      <w:r w:rsidR="00B10A87">
        <w:t xml:space="preserve">and </w:t>
      </w:r>
      <w:r w:rsidRPr="000230E7">
        <w:t>Amazon</w:t>
      </w:r>
      <w:r w:rsidR="00B10A87">
        <w:t xml:space="preserve"> monopolies? Why or why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2911ACE3" w14:textId="77777777" w:rsidTr="006345AD">
        <w:tc>
          <w:tcPr>
            <w:tcW w:w="8630" w:type="dxa"/>
          </w:tcPr>
          <w:p w14:paraId="1105DD91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622568F" w14:textId="28EDA317" w:rsidR="0076096A" w:rsidRPr="00180EEE" w:rsidRDefault="00D268B3" w:rsidP="0076096A">
      <w:pPr>
        <w:pStyle w:val="ListParagraph"/>
        <w:numPr>
          <w:ilvl w:val="0"/>
          <w:numId w:val="15"/>
        </w:numPr>
        <w:spacing w:before="240"/>
      </w:pPr>
      <w:r>
        <w:t>How long did it</w:t>
      </w:r>
      <w:r w:rsidR="001C5B6D">
        <w:t xml:space="preserve"> take PayPal to get 25-30 percent market penetration</w:t>
      </w:r>
      <w:r w:rsidR="00EF2AC4">
        <w:t xml:space="preserve"> with eBay sellers?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7FEA5B94" w14:textId="77777777" w:rsidTr="006345AD">
        <w:tc>
          <w:tcPr>
            <w:tcW w:w="8630" w:type="dxa"/>
          </w:tcPr>
          <w:p w14:paraId="0E5F7A7A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5CC844FC" w14:textId="5467F1C4" w:rsidR="0076096A" w:rsidRPr="00180EEE" w:rsidRDefault="00F14D4B" w:rsidP="0076096A">
      <w:pPr>
        <w:pStyle w:val="ListParagraph"/>
        <w:numPr>
          <w:ilvl w:val="0"/>
          <w:numId w:val="15"/>
        </w:numPr>
        <w:spacing w:before="240"/>
      </w:pPr>
      <w:r>
        <w:t>Share one of Peter’s examples of technology monopoly companies</w:t>
      </w:r>
      <w:r w:rsidR="00185A3A">
        <w:t xml:space="preserve"> that deliver </w:t>
      </w:r>
      <w:r w:rsidR="00CE180E">
        <w:t>massive value compared to the next best thing.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708B85A2" w14:textId="77777777" w:rsidTr="006345AD">
        <w:tc>
          <w:tcPr>
            <w:tcW w:w="8630" w:type="dxa"/>
          </w:tcPr>
          <w:p w14:paraId="0A0B5A15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39285EC" w14:textId="3695DD7A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>
        <w:t xml:space="preserve">y </w:t>
      </w:r>
      <w:r w:rsidR="008B38E7">
        <w:t>are software companies specifically</w:t>
      </w:r>
      <w:r w:rsidR="003415FE">
        <w:t xml:space="preserve"> good at creating economies of scale?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08150C33" w14:textId="77777777" w:rsidTr="006345AD">
        <w:tc>
          <w:tcPr>
            <w:tcW w:w="8630" w:type="dxa"/>
          </w:tcPr>
          <w:p w14:paraId="1728822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A81BCB2" w14:textId="7CBD66C2" w:rsidR="0076096A" w:rsidRPr="00180EEE" w:rsidRDefault="00925348" w:rsidP="0076096A">
      <w:pPr>
        <w:pStyle w:val="ListParagraph"/>
        <w:numPr>
          <w:ilvl w:val="0"/>
          <w:numId w:val="15"/>
        </w:numPr>
        <w:spacing w:before="240"/>
      </w:pPr>
      <w:r>
        <w:lastRenderedPageBreak/>
        <w:t xml:space="preserve">What is Peter’s </w:t>
      </w:r>
      <w:r w:rsidR="00C928A6">
        <w:t>concept of a “last mover”?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413699FA" w14:textId="77777777" w:rsidTr="006345AD">
        <w:tc>
          <w:tcPr>
            <w:tcW w:w="8630" w:type="dxa"/>
          </w:tcPr>
          <w:p w14:paraId="4E30CD08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66BDDF23" w14:textId="582BD53C" w:rsidR="0076096A" w:rsidRPr="00180EEE" w:rsidRDefault="00AC5FA0" w:rsidP="0076096A">
      <w:pPr>
        <w:pStyle w:val="ListParagraph"/>
        <w:numPr>
          <w:ilvl w:val="0"/>
          <w:numId w:val="15"/>
        </w:numPr>
        <w:spacing w:before="240"/>
      </w:pPr>
      <w:r>
        <w:t>What delu</w:t>
      </w:r>
      <w:r w:rsidR="003D1A8A">
        <w:t>sion do scientists have concerning the value</w:t>
      </w:r>
      <w:r w:rsidR="008E4E3F">
        <w:t xml:space="preserve"> of their work?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FA4A713" w14:textId="77777777" w:rsidTr="006345AD">
        <w:tc>
          <w:tcPr>
            <w:tcW w:w="8630" w:type="dxa"/>
          </w:tcPr>
          <w:p w14:paraId="1D26415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4AAA7E43" w14:textId="2ECF7F96" w:rsidR="0076096A" w:rsidRPr="00180EEE" w:rsidRDefault="000060BE" w:rsidP="0076096A">
      <w:pPr>
        <w:pStyle w:val="ListParagraph"/>
        <w:numPr>
          <w:ilvl w:val="0"/>
          <w:numId w:val="15"/>
        </w:numPr>
        <w:spacing w:before="240"/>
      </w:pPr>
      <w:r>
        <w:t>How does Peter describe Elon’s success with Tesla and SpaceX? How is value created?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56EEF19A" w14:textId="77777777" w:rsidTr="006345AD">
        <w:tc>
          <w:tcPr>
            <w:tcW w:w="8630" w:type="dxa"/>
          </w:tcPr>
          <w:p w14:paraId="09BA9B92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B77850" w14:textId="649BD989" w:rsidR="0076096A" w:rsidRPr="00180EEE" w:rsidRDefault="00DD55A3" w:rsidP="0076096A">
      <w:pPr>
        <w:pStyle w:val="ListParagraph"/>
        <w:numPr>
          <w:ilvl w:val="0"/>
          <w:numId w:val="15"/>
        </w:numPr>
        <w:spacing w:before="240"/>
      </w:pPr>
      <w:r>
        <w:t>In terms of X and Y, why</w:t>
      </w:r>
      <w:r w:rsidR="00634A1E">
        <w:t xml:space="preserve"> is software seen as having such high value?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4C6DB34C" w14:textId="77777777" w:rsidTr="006345AD">
        <w:tc>
          <w:tcPr>
            <w:tcW w:w="8630" w:type="dxa"/>
          </w:tcPr>
          <w:p w14:paraId="448F66F6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78452D6" w14:textId="47014BFF" w:rsidR="0076096A" w:rsidRPr="00180EEE" w:rsidRDefault="00AC5A37" w:rsidP="0076096A">
      <w:pPr>
        <w:pStyle w:val="ListParagraph"/>
        <w:numPr>
          <w:ilvl w:val="0"/>
          <w:numId w:val="15"/>
        </w:numPr>
        <w:spacing w:before="240"/>
      </w:pPr>
      <w:r>
        <w:t xml:space="preserve">Summarize Peter’s </w:t>
      </w:r>
      <w:r w:rsidR="00BA4F88">
        <w:t>“</w:t>
      </w:r>
      <w:r>
        <w:t>Competition is for Losers</w:t>
      </w:r>
      <w:r w:rsidR="00BA4F88">
        <w:t>” idea.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08D39D2E" w14:textId="77777777" w:rsidTr="006345AD">
        <w:tc>
          <w:tcPr>
            <w:tcW w:w="8630" w:type="dxa"/>
          </w:tcPr>
          <w:p w14:paraId="1A6AA89F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394190C7" w14:textId="0CB1B28E" w:rsidR="0076096A" w:rsidRPr="00180EEE" w:rsidRDefault="008C2979" w:rsidP="0076096A">
      <w:pPr>
        <w:pStyle w:val="ListParagraph"/>
        <w:numPr>
          <w:ilvl w:val="0"/>
          <w:numId w:val="15"/>
        </w:numPr>
        <w:spacing w:before="240"/>
      </w:pPr>
      <w:r>
        <w:t>Share Peter’s perspective on the competition inherent in education.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1AEFF582" w14:textId="77777777" w:rsidTr="006345AD">
        <w:tc>
          <w:tcPr>
            <w:tcW w:w="8630" w:type="dxa"/>
          </w:tcPr>
          <w:p w14:paraId="235BFC6F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02AA4523" w14:textId="0D9CE42D" w:rsidR="0076096A" w:rsidRPr="00180EEE" w:rsidRDefault="0076096A" w:rsidP="0076096A">
      <w:pPr>
        <w:pStyle w:val="ListParagraph"/>
        <w:numPr>
          <w:ilvl w:val="0"/>
          <w:numId w:val="15"/>
        </w:numPr>
        <w:spacing w:before="240"/>
      </w:pPr>
      <w:r w:rsidRPr="00180EEE">
        <w:t>Wh</w:t>
      </w:r>
      <w:r w:rsidR="00BF79BC">
        <w:t>at is Peter’s perspective on “Lean Startup”</w:t>
      </w:r>
      <w:r w:rsidR="00545F91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6096A" w:rsidRPr="00180EEE" w14:paraId="60A231EF" w14:textId="77777777" w:rsidTr="006345AD">
        <w:tc>
          <w:tcPr>
            <w:tcW w:w="8630" w:type="dxa"/>
          </w:tcPr>
          <w:p w14:paraId="592AF913" w14:textId="77777777" w:rsidR="0076096A" w:rsidRPr="00180EEE" w:rsidRDefault="0076096A" w:rsidP="006345AD">
            <w:pPr>
              <w:pStyle w:val="ListParagraph"/>
              <w:spacing w:before="240" w:after="160" w:line="259" w:lineRule="auto"/>
            </w:pPr>
          </w:p>
        </w:tc>
      </w:tr>
    </w:tbl>
    <w:p w14:paraId="24A045F6" w14:textId="5C08B346" w:rsidR="005E4543" w:rsidRDefault="005E4543" w:rsidP="0028054B">
      <w:pPr>
        <w:pStyle w:val="ListParagraph"/>
        <w:spacing w:before="240"/>
      </w:pPr>
    </w:p>
    <w:sectPr w:rsidR="005E4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4E2B" w14:textId="77777777" w:rsidR="001E6FBC" w:rsidRDefault="001E6FBC" w:rsidP="0087142E">
      <w:pPr>
        <w:spacing w:after="0" w:line="240" w:lineRule="auto"/>
      </w:pPr>
      <w:r>
        <w:separator/>
      </w:r>
    </w:p>
  </w:endnote>
  <w:endnote w:type="continuationSeparator" w:id="0">
    <w:p w14:paraId="514B4A1A" w14:textId="77777777" w:rsidR="001E6FBC" w:rsidRDefault="001E6FBC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D20F" w14:textId="77777777" w:rsidR="00A31E2A" w:rsidRDefault="00A31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6AC974AC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A31E2A">
      <w:rPr>
        <w:rStyle w:val="SubtleEmphasis"/>
        <w:sz w:val="18"/>
        <w:szCs w:val="18"/>
      </w:rPr>
      <w:t>2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AED1" w14:textId="77777777" w:rsidR="00A31E2A" w:rsidRDefault="00A31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BAED" w14:textId="77777777" w:rsidR="001E6FBC" w:rsidRDefault="001E6FBC" w:rsidP="0087142E">
      <w:pPr>
        <w:spacing w:after="0" w:line="240" w:lineRule="auto"/>
      </w:pPr>
      <w:r>
        <w:separator/>
      </w:r>
    </w:p>
  </w:footnote>
  <w:footnote w:type="continuationSeparator" w:id="0">
    <w:p w14:paraId="1378059E" w14:textId="77777777" w:rsidR="001E6FBC" w:rsidRDefault="001E6FBC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4B24C" w14:textId="77777777" w:rsidR="00A31E2A" w:rsidRDefault="00A31E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6F25D" w14:textId="77777777" w:rsidR="00A31E2A" w:rsidRDefault="00A31E2A" w:rsidP="00A31E2A">
    <w:pPr>
      <w:pStyle w:val="Heading1"/>
    </w:pPr>
    <w:r>
      <w:t>MFG291</w:t>
    </w:r>
    <w:r w:rsidRPr="00E41A92">
      <w:t xml:space="preserve"> – </w:t>
    </w:r>
    <w:r>
      <w:t>Special Topics: Startup Seminar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E90B2" w14:textId="77777777" w:rsidR="00A31E2A" w:rsidRDefault="00A31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D1536E"/>
    <w:multiLevelType w:val="hybridMultilevel"/>
    <w:tmpl w:val="AC884E5E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14"/>
  </w:num>
  <w:num w:numId="11">
    <w:abstractNumId w:val="0"/>
  </w:num>
  <w:num w:numId="12">
    <w:abstractNumId w:val="5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57F4"/>
    <w:rsid w:val="000060BE"/>
    <w:rsid w:val="00010BCC"/>
    <w:rsid w:val="00015EB0"/>
    <w:rsid w:val="000230E7"/>
    <w:rsid w:val="000508CE"/>
    <w:rsid w:val="000510BC"/>
    <w:rsid w:val="00052AB7"/>
    <w:rsid w:val="0005555D"/>
    <w:rsid w:val="0005584F"/>
    <w:rsid w:val="00062D5D"/>
    <w:rsid w:val="0006644B"/>
    <w:rsid w:val="000749E0"/>
    <w:rsid w:val="000860E1"/>
    <w:rsid w:val="00093C62"/>
    <w:rsid w:val="000F3C63"/>
    <w:rsid w:val="000F6484"/>
    <w:rsid w:val="000F6D97"/>
    <w:rsid w:val="001108CE"/>
    <w:rsid w:val="0014408D"/>
    <w:rsid w:val="00146BEA"/>
    <w:rsid w:val="00151ACE"/>
    <w:rsid w:val="00152D46"/>
    <w:rsid w:val="00180EEE"/>
    <w:rsid w:val="00185A3A"/>
    <w:rsid w:val="001912C9"/>
    <w:rsid w:val="001A24D3"/>
    <w:rsid w:val="001C5B6D"/>
    <w:rsid w:val="001D054B"/>
    <w:rsid w:val="001D3AF2"/>
    <w:rsid w:val="001E3D37"/>
    <w:rsid w:val="001E542A"/>
    <w:rsid w:val="001E6FBC"/>
    <w:rsid w:val="001F31F3"/>
    <w:rsid w:val="001F67F0"/>
    <w:rsid w:val="002041F7"/>
    <w:rsid w:val="00205C6C"/>
    <w:rsid w:val="002124F6"/>
    <w:rsid w:val="0021306C"/>
    <w:rsid w:val="00230B59"/>
    <w:rsid w:val="002331BB"/>
    <w:rsid w:val="00235B91"/>
    <w:rsid w:val="00236CAB"/>
    <w:rsid w:val="00244AA2"/>
    <w:rsid w:val="0026244B"/>
    <w:rsid w:val="00272104"/>
    <w:rsid w:val="00272FD4"/>
    <w:rsid w:val="0028054B"/>
    <w:rsid w:val="00286A9E"/>
    <w:rsid w:val="002933A8"/>
    <w:rsid w:val="002C4D69"/>
    <w:rsid w:val="002C54F5"/>
    <w:rsid w:val="002F5FF5"/>
    <w:rsid w:val="0030011C"/>
    <w:rsid w:val="0030403A"/>
    <w:rsid w:val="003208C4"/>
    <w:rsid w:val="0033317F"/>
    <w:rsid w:val="00340871"/>
    <w:rsid w:val="003415FE"/>
    <w:rsid w:val="00350FEF"/>
    <w:rsid w:val="00352651"/>
    <w:rsid w:val="003627F2"/>
    <w:rsid w:val="00370F7E"/>
    <w:rsid w:val="00381A2F"/>
    <w:rsid w:val="00387A4E"/>
    <w:rsid w:val="00395259"/>
    <w:rsid w:val="003A4D08"/>
    <w:rsid w:val="003A5461"/>
    <w:rsid w:val="003B5734"/>
    <w:rsid w:val="003C31D9"/>
    <w:rsid w:val="003D1A8A"/>
    <w:rsid w:val="003D6DBD"/>
    <w:rsid w:val="003E513D"/>
    <w:rsid w:val="003E5E9C"/>
    <w:rsid w:val="003F639E"/>
    <w:rsid w:val="00413D31"/>
    <w:rsid w:val="00414351"/>
    <w:rsid w:val="00414CEF"/>
    <w:rsid w:val="0041563F"/>
    <w:rsid w:val="00416266"/>
    <w:rsid w:val="00440A43"/>
    <w:rsid w:val="004446CD"/>
    <w:rsid w:val="00451F25"/>
    <w:rsid w:val="00456248"/>
    <w:rsid w:val="00475177"/>
    <w:rsid w:val="00490944"/>
    <w:rsid w:val="0049307F"/>
    <w:rsid w:val="00494DDE"/>
    <w:rsid w:val="004955C2"/>
    <w:rsid w:val="004C0643"/>
    <w:rsid w:val="004D701A"/>
    <w:rsid w:val="0051408A"/>
    <w:rsid w:val="00517C90"/>
    <w:rsid w:val="00521FFB"/>
    <w:rsid w:val="00527E48"/>
    <w:rsid w:val="005453B7"/>
    <w:rsid w:val="00545F91"/>
    <w:rsid w:val="00560B34"/>
    <w:rsid w:val="00561F21"/>
    <w:rsid w:val="00563A08"/>
    <w:rsid w:val="0058224E"/>
    <w:rsid w:val="005B1DE5"/>
    <w:rsid w:val="005C5096"/>
    <w:rsid w:val="005D47B0"/>
    <w:rsid w:val="005E4543"/>
    <w:rsid w:val="005E7BD6"/>
    <w:rsid w:val="00606996"/>
    <w:rsid w:val="00623117"/>
    <w:rsid w:val="00634A1E"/>
    <w:rsid w:val="00640E62"/>
    <w:rsid w:val="00651A1E"/>
    <w:rsid w:val="006827CB"/>
    <w:rsid w:val="006945B7"/>
    <w:rsid w:val="006A0F3D"/>
    <w:rsid w:val="006B25B6"/>
    <w:rsid w:val="006C1458"/>
    <w:rsid w:val="006C197F"/>
    <w:rsid w:val="006C79DE"/>
    <w:rsid w:val="006D45B5"/>
    <w:rsid w:val="006E2B94"/>
    <w:rsid w:val="006E2ED7"/>
    <w:rsid w:val="006E652E"/>
    <w:rsid w:val="006F665D"/>
    <w:rsid w:val="00703533"/>
    <w:rsid w:val="00725572"/>
    <w:rsid w:val="00730564"/>
    <w:rsid w:val="007378F5"/>
    <w:rsid w:val="0076096A"/>
    <w:rsid w:val="00767A54"/>
    <w:rsid w:val="00775241"/>
    <w:rsid w:val="00785C20"/>
    <w:rsid w:val="007A0AEA"/>
    <w:rsid w:val="007B027F"/>
    <w:rsid w:val="007C03B1"/>
    <w:rsid w:val="007C3F2D"/>
    <w:rsid w:val="007D300B"/>
    <w:rsid w:val="007D638B"/>
    <w:rsid w:val="007E1B74"/>
    <w:rsid w:val="007E25E4"/>
    <w:rsid w:val="007F53AD"/>
    <w:rsid w:val="007F62FB"/>
    <w:rsid w:val="00802A9A"/>
    <w:rsid w:val="00805AEC"/>
    <w:rsid w:val="00812780"/>
    <w:rsid w:val="00853156"/>
    <w:rsid w:val="0087142E"/>
    <w:rsid w:val="008744E6"/>
    <w:rsid w:val="00893569"/>
    <w:rsid w:val="00893B6A"/>
    <w:rsid w:val="00897A5A"/>
    <w:rsid w:val="008A7046"/>
    <w:rsid w:val="008B38E7"/>
    <w:rsid w:val="008B3E60"/>
    <w:rsid w:val="008B508E"/>
    <w:rsid w:val="008C2979"/>
    <w:rsid w:val="008C5381"/>
    <w:rsid w:val="008C5533"/>
    <w:rsid w:val="008C5E7E"/>
    <w:rsid w:val="008D7E07"/>
    <w:rsid w:val="008E4E3F"/>
    <w:rsid w:val="008E7366"/>
    <w:rsid w:val="008F0AFE"/>
    <w:rsid w:val="008F4931"/>
    <w:rsid w:val="008F76C1"/>
    <w:rsid w:val="0091551E"/>
    <w:rsid w:val="00917A35"/>
    <w:rsid w:val="00925348"/>
    <w:rsid w:val="009517F6"/>
    <w:rsid w:val="00970F5F"/>
    <w:rsid w:val="009806A1"/>
    <w:rsid w:val="00983236"/>
    <w:rsid w:val="00986A95"/>
    <w:rsid w:val="00987B27"/>
    <w:rsid w:val="00992F59"/>
    <w:rsid w:val="00996891"/>
    <w:rsid w:val="009A3434"/>
    <w:rsid w:val="009B6E45"/>
    <w:rsid w:val="009B7AF3"/>
    <w:rsid w:val="009C2125"/>
    <w:rsid w:val="009C5C6E"/>
    <w:rsid w:val="009C7514"/>
    <w:rsid w:val="009E64AD"/>
    <w:rsid w:val="00A06009"/>
    <w:rsid w:val="00A1203A"/>
    <w:rsid w:val="00A16AE8"/>
    <w:rsid w:val="00A31E2A"/>
    <w:rsid w:val="00A32CE1"/>
    <w:rsid w:val="00A336F3"/>
    <w:rsid w:val="00A6641C"/>
    <w:rsid w:val="00A91DA5"/>
    <w:rsid w:val="00A92220"/>
    <w:rsid w:val="00A93486"/>
    <w:rsid w:val="00AA15D9"/>
    <w:rsid w:val="00AA4AEB"/>
    <w:rsid w:val="00AB39F4"/>
    <w:rsid w:val="00AB4F93"/>
    <w:rsid w:val="00AC05FD"/>
    <w:rsid w:val="00AC259C"/>
    <w:rsid w:val="00AC5A37"/>
    <w:rsid w:val="00AC5FA0"/>
    <w:rsid w:val="00AC7D89"/>
    <w:rsid w:val="00AE669A"/>
    <w:rsid w:val="00B03899"/>
    <w:rsid w:val="00B10A87"/>
    <w:rsid w:val="00B11BA6"/>
    <w:rsid w:val="00B122B5"/>
    <w:rsid w:val="00B179C7"/>
    <w:rsid w:val="00B33088"/>
    <w:rsid w:val="00B5281C"/>
    <w:rsid w:val="00B63004"/>
    <w:rsid w:val="00B80275"/>
    <w:rsid w:val="00B80E71"/>
    <w:rsid w:val="00B967D9"/>
    <w:rsid w:val="00BA3B10"/>
    <w:rsid w:val="00BA4AE6"/>
    <w:rsid w:val="00BA4F88"/>
    <w:rsid w:val="00BB5339"/>
    <w:rsid w:val="00BD1C80"/>
    <w:rsid w:val="00BD25AA"/>
    <w:rsid w:val="00BE2505"/>
    <w:rsid w:val="00BF644D"/>
    <w:rsid w:val="00BF79BC"/>
    <w:rsid w:val="00C0206A"/>
    <w:rsid w:val="00C13385"/>
    <w:rsid w:val="00C15DAD"/>
    <w:rsid w:val="00C1689C"/>
    <w:rsid w:val="00C17F59"/>
    <w:rsid w:val="00C20714"/>
    <w:rsid w:val="00C32E75"/>
    <w:rsid w:val="00C41004"/>
    <w:rsid w:val="00C55DD0"/>
    <w:rsid w:val="00C612CE"/>
    <w:rsid w:val="00C928A6"/>
    <w:rsid w:val="00C93949"/>
    <w:rsid w:val="00C95E56"/>
    <w:rsid w:val="00C96A5A"/>
    <w:rsid w:val="00CA44BF"/>
    <w:rsid w:val="00CA5687"/>
    <w:rsid w:val="00CA780C"/>
    <w:rsid w:val="00CA7C2A"/>
    <w:rsid w:val="00CB1F27"/>
    <w:rsid w:val="00CB6998"/>
    <w:rsid w:val="00CD6CE7"/>
    <w:rsid w:val="00CE0F92"/>
    <w:rsid w:val="00CE180E"/>
    <w:rsid w:val="00CE2DFF"/>
    <w:rsid w:val="00D04FC7"/>
    <w:rsid w:val="00D13EE3"/>
    <w:rsid w:val="00D17B3D"/>
    <w:rsid w:val="00D23B04"/>
    <w:rsid w:val="00D25F98"/>
    <w:rsid w:val="00D268B3"/>
    <w:rsid w:val="00D458D8"/>
    <w:rsid w:val="00D639BC"/>
    <w:rsid w:val="00D67382"/>
    <w:rsid w:val="00D7181E"/>
    <w:rsid w:val="00D744D5"/>
    <w:rsid w:val="00D77061"/>
    <w:rsid w:val="00D81CC3"/>
    <w:rsid w:val="00D83747"/>
    <w:rsid w:val="00D84418"/>
    <w:rsid w:val="00D9325B"/>
    <w:rsid w:val="00DB4503"/>
    <w:rsid w:val="00DC5C61"/>
    <w:rsid w:val="00DC6A7C"/>
    <w:rsid w:val="00DD55A3"/>
    <w:rsid w:val="00DE51FE"/>
    <w:rsid w:val="00DF4248"/>
    <w:rsid w:val="00E13C53"/>
    <w:rsid w:val="00E14243"/>
    <w:rsid w:val="00E21E58"/>
    <w:rsid w:val="00E45209"/>
    <w:rsid w:val="00E5209C"/>
    <w:rsid w:val="00E731F4"/>
    <w:rsid w:val="00E7548B"/>
    <w:rsid w:val="00E76BB2"/>
    <w:rsid w:val="00E857FB"/>
    <w:rsid w:val="00E8652E"/>
    <w:rsid w:val="00E9701E"/>
    <w:rsid w:val="00EA46C4"/>
    <w:rsid w:val="00EB5094"/>
    <w:rsid w:val="00EB5FC7"/>
    <w:rsid w:val="00EB64D6"/>
    <w:rsid w:val="00EB7194"/>
    <w:rsid w:val="00EB7DCC"/>
    <w:rsid w:val="00ED31C4"/>
    <w:rsid w:val="00EE4965"/>
    <w:rsid w:val="00EE5665"/>
    <w:rsid w:val="00EE6367"/>
    <w:rsid w:val="00EF2AC4"/>
    <w:rsid w:val="00F03B49"/>
    <w:rsid w:val="00F03C01"/>
    <w:rsid w:val="00F0470C"/>
    <w:rsid w:val="00F13789"/>
    <w:rsid w:val="00F14D4B"/>
    <w:rsid w:val="00F228D7"/>
    <w:rsid w:val="00F262AD"/>
    <w:rsid w:val="00F3612D"/>
    <w:rsid w:val="00F513A9"/>
    <w:rsid w:val="00F57CB9"/>
    <w:rsid w:val="00F64795"/>
    <w:rsid w:val="00F747FD"/>
    <w:rsid w:val="00F755C0"/>
    <w:rsid w:val="00F817FE"/>
    <w:rsid w:val="00F823C6"/>
    <w:rsid w:val="00F8451F"/>
    <w:rsid w:val="00FA620C"/>
    <w:rsid w:val="00FC714D"/>
    <w:rsid w:val="00FD1160"/>
    <w:rsid w:val="00FE23E0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486"/>
  </w:style>
  <w:style w:type="paragraph" w:styleId="Heading1">
    <w:name w:val="heading 1"/>
    <w:basedOn w:val="Normal"/>
    <w:next w:val="Normal"/>
    <w:link w:val="Heading1Char"/>
    <w:uiPriority w:val="9"/>
    <w:qFormat/>
    <w:rsid w:val="00A9348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4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4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48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486"/>
    <w:pPr>
      <w:spacing w:after="0"/>
      <w:jc w:val="left"/>
      <w:outlineLvl w:val="4"/>
    </w:pPr>
    <w:rPr>
      <w:smallCaps/>
      <w:color w:val="77697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486"/>
    <w:pPr>
      <w:spacing w:after="0"/>
      <w:jc w:val="left"/>
      <w:outlineLvl w:val="5"/>
    </w:pPr>
    <w:rPr>
      <w:smallCaps/>
      <w:color w:val="9D90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486"/>
    <w:pPr>
      <w:spacing w:after="0"/>
      <w:jc w:val="left"/>
      <w:outlineLvl w:val="6"/>
    </w:pPr>
    <w:rPr>
      <w:b/>
      <w:bCs/>
      <w:smallCaps/>
      <w:color w:val="9D90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486"/>
    <w:pPr>
      <w:spacing w:after="0"/>
      <w:jc w:val="left"/>
      <w:outlineLvl w:val="7"/>
    </w:pPr>
    <w:rPr>
      <w:b/>
      <w:bCs/>
      <w:i/>
      <w:iCs/>
      <w:smallCaps/>
      <w:color w:val="77697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486"/>
    <w:pPr>
      <w:spacing w:after="0"/>
      <w:jc w:val="left"/>
      <w:outlineLvl w:val="8"/>
    </w:pPr>
    <w:rPr>
      <w:b/>
      <w:bCs/>
      <w:i/>
      <w:iCs/>
      <w:smallCaps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A9348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3486"/>
    <w:rPr>
      <w:smallCaps/>
      <w:spacing w:val="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uiPriority w:val="20"/>
    <w:qFormat/>
    <w:rsid w:val="00A93486"/>
    <w:rPr>
      <w:b/>
      <w:bCs/>
      <w:i/>
      <w:iCs/>
      <w:spacing w:val="10"/>
    </w:rPr>
  </w:style>
  <w:style w:type="character" w:styleId="SubtleEmphasis">
    <w:name w:val="Subtle Emphasis"/>
    <w:uiPriority w:val="19"/>
    <w:qFormat/>
    <w:rsid w:val="00A93486"/>
    <w:rPr>
      <w:i/>
      <w:iCs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93486"/>
    <w:rPr>
      <w:b/>
      <w:bCs/>
      <w:color w:val="9D90A0" w:themeColor="accent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486"/>
    <w:rPr>
      <w:smallCaps/>
      <w:spacing w:val="5"/>
      <w:sz w:val="24"/>
      <w:szCs w:val="24"/>
    </w:rPr>
  </w:style>
  <w:style w:type="paragraph" w:styleId="NoSpacing">
    <w:name w:val="No Spacing"/>
    <w:link w:val="NoSpacingChar"/>
    <w:uiPriority w:val="1"/>
    <w:qFormat/>
    <w:rsid w:val="00A934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2AB7"/>
  </w:style>
  <w:style w:type="table" w:styleId="TableGrid">
    <w:name w:val="Table Grid"/>
    <w:basedOn w:val="TableNormal"/>
    <w:uiPriority w:val="39"/>
    <w:rsid w:val="0018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348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486"/>
    <w:rPr>
      <w:smallCaps/>
      <w:color w:val="77697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486"/>
    <w:rPr>
      <w:smallCaps/>
      <w:color w:val="9D90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486"/>
    <w:rPr>
      <w:b/>
      <w:bCs/>
      <w:smallCaps/>
      <w:color w:val="9D90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486"/>
    <w:rPr>
      <w:b/>
      <w:bCs/>
      <w:i/>
      <w:iCs/>
      <w:smallCaps/>
      <w:color w:val="77697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486"/>
    <w:rPr>
      <w:b/>
      <w:bCs/>
      <w:i/>
      <w:iCs/>
      <w:smallCaps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348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3486"/>
    <w:pPr>
      <w:pBdr>
        <w:top w:val="single" w:sz="8" w:space="1" w:color="9D90A0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48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4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93486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A934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34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486"/>
    <w:pPr>
      <w:pBdr>
        <w:top w:val="single" w:sz="8" w:space="1" w:color="9D90A0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486"/>
    <w:rPr>
      <w:b/>
      <w:bCs/>
      <w:i/>
      <w:iCs/>
    </w:rPr>
  </w:style>
  <w:style w:type="character" w:styleId="IntenseEmphasis">
    <w:name w:val="Intense Emphasis"/>
    <w:uiPriority w:val="21"/>
    <w:qFormat/>
    <w:rsid w:val="00A93486"/>
    <w:rPr>
      <w:b/>
      <w:bCs/>
      <w:i/>
      <w:iCs/>
      <w:color w:val="9D90A0" w:themeColor="accent6"/>
      <w:spacing w:val="10"/>
    </w:rPr>
  </w:style>
  <w:style w:type="character" w:styleId="SubtleReference">
    <w:name w:val="Subtle Reference"/>
    <w:uiPriority w:val="31"/>
    <w:qFormat/>
    <w:rsid w:val="00A93486"/>
    <w:rPr>
      <w:b/>
      <w:bCs/>
    </w:rPr>
  </w:style>
  <w:style w:type="character" w:styleId="IntenseReference">
    <w:name w:val="Intense Reference"/>
    <w:uiPriority w:val="32"/>
    <w:qFormat/>
    <w:rsid w:val="00A9348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934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486"/>
    <w:pPr>
      <w:outlineLvl w:val="9"/>
    </w:pPr>
  </w:style>
  <w:style w:type="character" w:customStyle="1" w:styleId="songheadervariantdesktophiddenmask-sc-12tszai-10">
    <w:name w:val="songheadervariantdesktop__hiddenmask-sc-12tszai-10"/>
    <w:basedOn w:val="DefaultParagraphFont"/>
    <w:rsid w:val="003D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5_0dVHMpJl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startupclass.samaltman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enius.com/Peter-thiel-lecture-5-business-strategy-and-monopoly-theory-annotated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2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109</cp:revision>
  <cp:lastPrinted>2020-05-28T10:08:00Z</cp:lastPrinted>
  <dcterms:created xsi:type="dcterms:W3CDTF">2022-01-16T22:39:00Z</dcterms:created>
  <dcterms:modified xsi:type="dcterms:W3CDTF">2022-02-14T14:02:00Z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