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44D7" w14:textId="19AC52B1" w:rsidR="008B508E" w:rsidRPr="008B508E" w:rsidRDefault="00FE3917" w:rsidP="006945B7">
      <w:pPr>
        <w:pStyle w:val="Heading1"/>
        <w:tabs>
          <w:tab w:val="right" w:pos="8640"/>
        </w:tabs>
        <w:rPr>
          <w:rFonts w:cs="Cavolini"/>
        </w:rPr>
      </w:pPr>
      <w:r>
        <w:t>Test and Deploy</w:t>
      </w:r>
      <w:r w:rsidR="00996369" w:rsidRPr="00996369">
        <w:t xml:space="preserve"> Activity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.0</w:t>
      </w:r>
    </w:p>
    <w:p w14:paraId="21579E60" w14:textId="77777777" w:rsidR="00336D75" w:rsidRDefault="00336D75" w:rsidP="00BD1C80">
      <w:pPr>
        <w:pStyle w:val="Heading2"/>
      </w:pPr>
      <w:r>
        <w:t xml:space="preserve">Overview: </w:t>
      </w:r>
    </w:p>
    <w:p w14:paraId="3B2A3D66" w14:textId="71BB7452" w:rsidR="00336D75" w:rsidRPr="00336D75" w:rsidRDefault="00336D75" w:rsidP="00BD1C80">
      <w:pPr>
        <w:pStyle w:val="Heading2"/>
        <w:rPr>
          <w:rFonts w:eastAsiaTheme="minorHAnsi" w:cs="Calibri"/>
          <w:b w:val="0"/>
          <w:color w:val="auto"/>
          <w:sz w:val="24"/>
          <w:szCs w:val="24"/>
        </w:rPr>
      </w:pPr>
      <w:r>
        <w:rPr>
          <w:rFonts w:eastAsiaTheme="minorHAnsi" w:cs="Calibri"/>
          <w:b w:val="0"/>
          <w:color w:val="auto"/>
          <w:sz w:val="24"/>
          <w:szCs w:val="24"/>
        </w:rPr>
        <w:t xml:space="preserve">With the piRover now built, many would </w:t>
      </w:r>
      <w:r w:rsidR="00444E7A">
        <w:rPr>
          <w:rFonts w:eastAsiaTheme="minorHAnsi" w:cs="Calibri"/>
          <w:b w:val="0"/>
          <w:color w:val="auto"/>
          <w:sz w:val="24"/>
          <w:szCs w:val="24"/>
        </w:rPr>
        <w:t xml:space="preserve">hit the power switch and see what happens. </w:t>
      </w:r>
      <w:r w:rsidR="00CB6B83">
        <w:rPr>
          <w:rFonts w:eastAsiaTheme="minorHAnsi" w:cs="Calibri"/>
          <w:b w:val="0"/>
          <w:color w:val="auto"/>
          <w:sz w:val="24"/>
          <w:szCs w:val="24"/>
        </w:rPr>
        <w:t xml:space="preserve">Imagine if your rover was a full-sized autonomous vehicle. This could have </w:t>
      </w:r>
      <w:r w:rsidR="006924A9">
        <w:rPr>
          <w:rFonts w:eastAsiaTheme="minorHAnsi" w:cs="Calibri"/>
          <w:b w:val="0"/>
          <w:color w:val="auto"/>
          <w:sz w:val="24"/>
          <w:szCs w:val="24"/>
        </w:rPr>
        <w:t xml:space="preserve">catastrophic results. </w:t>
      </w:r>
      <w:r w:rsidR="00D41468">
        <w:rPr>
          <w:rFonts w:eastAsiaTheme="minorHAnsi" w:cs="Calibri"/>
          <w:b w:val="0"/>
          <w:color w:val="auto"/>
          <w:sz w:val="24"/>
          <w:szCs w:val="24"/>
        </w:rPr>
        <w:t xml:space="preserve">In this class, we’ll work through a more purposeful </w:t>
      </w:r>
      <w:r w:rsidR="00BA45D6">
        <w:rPr>
          <w:rFonts w:eastAsiaTheme="minorHAnsi" w:cs="Calibri"/>
          <w:b w:val="0"/>
          <w:color w:val="auto"/>
          <w:sz w:val="24"/>
          <w:szCs w:val="24"/>
        </w:rPr>
        <w:t>power up and testing procedure</w:t>
      </w:r>
      <w:r w:rsidR="000E4114">
        <w:rPr>
          <w:rFonts w:eastAsiaTheme="minorHAnsi" w:cs="Calibri"/>
          <w:b w:val="0"/>
          <w:color w:val="auto"/>
          <w:sz w:val="24"/>
          <w:szCs w:val="24"/>
        </w:rPr>
        <w:t>, keeping safety first</w:t>
      </w:r>
      <w:r w:rsidR="00BA45D6">
        <w:rPr>
          <w:rFonts w:eastAsiaTheme="minorHAnsi" w:cs="Calibri"/>
          <w:b w:val="0"/>
          <w:color w:val="auto"/>
          <w:sz w:val="24"/>
          <w:szCs w:val="24"/>
        </w:rPr>
        <w:t>. This activity is the first step.</w:t>
      </w:r>
    </w:p>
    <w:p w14:paraId="22D62275" w14:textId="39638D23" w:rsidR="00BD1C80" w:rsidRDefault="00BD1C80" w:rsidP="00BD1C80">
      <w:pPr>
        <w:pStyle w:val="Heading2"/>
      </w:pPr>
      <w:r>
        <w:t>Resources:</w:t>
      </w:r>
    </w:p>
    <w:p w14:paraId="789FCBAE" w14:textId="69A8AEB9" w:rsidR="00052AB7" w:rsidRPr="004E6813" w:rsidRDefault="00FE3917" w:rsidP="00F6300D">
      <w:pPr>
        <w:pStyle w:val="ListParagraph"/>
        <w:numPr>
          <w:ilvl w:val="0"/>
          <w:numId w:val="14"/>
        </w:numPr>
      </w:pPr>
      <w:r>
        <w:rPr>
          <w:rFonts w:cs="Calibri"/>
          <w:sz w:val="24"/>
          <w:szCs w:val="24"/>
        </w:rPr>
        <w:t xml:space="preserve">Video: </w:t>
      </w:r>
      <w:hyperlink r:id="rId7" w:history="1">
        <w:r w:rsidRPr="00B609B6">
          <w:rPr>
            <w:rStyle w:val="Hyperlink"/>
            <w:rFonts w:cs="Calibri"/>
            <w:sz w:val="24"/>
            <w:szCs w:val="24"/>
          </w:rPr>
          <w:t>Interview with Hybrid Robotics</w:t>
        </w:r>
      </w:hyperlink>
    </w:p>
    <w:p w14:paraId="0424175D" w14:textId="32DFE0FB" w:rsidR="004E6813" w:rsidRPr="00052AB7" w:rsidRDefault="004E6813" w:rsidP="00F6300D">
      <w:pPr>
        <w:pStyle w:val="ListParagraph"/>
        <w:numPr>
          <w:ilvl w:val="0"/>
          <w:numId w:val="14"/>
        </w:numPr>
      </w:pPr>
      <w:r>
        <w:rPr>
          <w:rFonts w:cs="Calibri"/>
          <w:sz w:val="24"/>
          <w:szCs w:val="24"/>
        </w:rPr>
        <w:t>Zoom chat</w:t>
      </w:r>
      <w:r w:rsidR="00D238B3">
        <w:rPr>
          <w:rFonts w:cs="Calibri"/>
          <w:sz w:val="24"/>
          <w:szCs w:val="24"/>
        </w:rPr>
        <w:t xml:space="preserve"> or breakout room</w:t>
      </w:r>
    </w:p>
    <w:p w14:paraId="63EECCCA" w14:textId="2BA999E4" w:rsidR="00F57CB9" w:rsidRDefault="00F6300D" w:rsidP="00F57CB9">
      <w:pPr>
        <w:pStyle w:val="Heading2"/>
      </w:pPr>
      <w:r>
        <w:t>Task</w:t>
      </w:r>
      <w:r w:rsidR="00F57CB9">
        <w:t>:</w:t>
      </w:r>
    </w:p>
    <w:p w14:paraId="57CE5818" w14:textId="4877B738" w:rsidR="007D7728" w:rsidRDefault="0014199E" w:rsidP="00303DDD">
      <w:pPr>
        <w:spacing w:before="12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As a class, view the video interview with </w:t>
      </w:r>
      <w:r w:rsidR="00282C41" w:rsidRPr="00282C41">
        <w:rPr>
          <w:rFonts w:cs="Calibri"/>
          <w:sz w:val="24"/>
          <w:szCs w:val="24"/>
        </w:rPr>
        <w:t>Matthew Goddard</w:t>
      </w:r>
      <w:r w:rsidR="00D56E8F">
        <w:rPr>
          <w:rFonts w:cs="Calibri"/>
          <w:sz w:val="24"/>
          <w:szCs w:val="24"/>
        </w:rPr>
        <w:t>, P</w:t>
      </w:r>
      <w:r w:rsidR="007D7728">
        <w:rPr>
          <w:rFonts w:cs="Calibri"/>
          <w:sz w:val="24"/>
          <w:szCs w:val="24"/>
        </w:rPr>
        <w:t>r</w:t>
      </w:r>
      <w:r w:rsidR="00D56E8F">
        <w:rPr>
          <w:rFonts w:cs="Calibri"/>
          <w:sz w:val="24"/>
          <w:szCs w:val="24"/>
        </w:rPr>
        <w:t>es</w:t>
      </w:r>
      <w:r w:rsidR="007D7728">
        <w:rPr>
          <w:rFonts w:cs="Calibri"/>
          <w:sz w:val="24"/>
          <w:szCs w:val="24"/>
        </w:rPr>
        <w:t>ident of Hybrid Robotics</w:t>
      </w:r>
      <w:r w:rsidR="00A0107C">
        <w:rPr>
          <w:rFonts w:cs="Calibri"/>
          <w:sz w:val="24"/>
          <w:szCs w:val="24"/>
        </w:rPr>
        <w:t>, a drone company</w:t>
      </w:r>
      <w:r w:rsidR="003A6157">
        <w:rPr>
          <w:rFonts w:cs="Calibri"/>
          <w:sz w:val="24"/>
          <w:szCs w:val="24"/>
        </w:rPr>
        <w:t xml:space="preserve"> th</w:t>
      </w:r>
      <w:r w:rsidR="00DD0A36">
        <w:rPr>
          <w:rFonts w:cs="Calibri"/>
          <w:sz w:val="24"/>
          <w:szCs w:val="24"/>
        </w:rPr>
        <w:t>at</w:t>
      </w:r>
      <w:r w:rsidR="003A6157">
        <w:rPr>
          <w:rFonts w:cs="Calibri"/>
          <w:sz w:val="24"/>
          <w:szCs w:val="24"/>
        </w:rPr>
        <w:t xml:space="preserve"> evolved from a</w:t>
      </w:r>
      <w:r w:rsidR="00364E82">
        <w:rPr>
          <w:rFonts w:cs="Calibri"/>
          <w:sz w:val="24"/>
          <w:szCs w:val="24"/>
        </w:rPr>
        <w:t>n</w:t>
      </w:r>
      <w:r w:rsidR="003A6157">
        <w:rPr>
          <w:rFonts w:cs="Calibri"/>
          <w:sz w:val="24"/>
          <w:szCs w:val="24"/>
        </w:rPr>
        <w:t xml:space="preserve"> Engineering Technology class project.</w:t>
      </w:r>
    </w:p>
    <w:p w14:paraId="112E8622" w14:textId="449BE41F" w:rsidR="001720F2" w:rsidRDefault="0001500E" w:rsidP="00303DDD">
      <w:pPr>
        <w:spacing w:before="12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After viewing the video, the instructor will assign</w:t>
      </w:r>
      <w:r w:rsidR="00FB7663">
        <w:rPr>
          <w:rFonts w:cs="Calibri"/>
          <w:sz w:val="24"/>
          <w:szCs w:val="24"/>
        </w:rPr>
        <w:t xml:space="preserve"> partners. Using the private chat </w:t>
      </w:r>
      <w:r w:rsidR="009C5CE0">
        <w:rPr>
          <w:rFonts w:cs="Calibri"/>
          <w:sz w:val="24"/>
          <w:szCs w:val="24"/>
        </w:rPr>
        <w:t xml:space="preserve">or breakout room </w:t>
      </w:r>
      <w:r w:rsidR="00FB7663">
        <w:rPr>
          <w:rFonts w:cs="Calibri"/>
          <w:sz w:val="24"/>
          <w:szCs w:val="24"/>
        </w:rPr>
        <w:t xml:space="preserve">feature of Zoom, you and your partner will </w:t>
      </w:r>
      <w:r w:rsidR="00F20573">
        <w:rPr>
          <w:rFonts w:cs="Calibri"/>
          <w:sz w:val="24"/>
          <w:szCs w:val="24"/>
        </w:rPr>
        <w:t xml:space="preserve">review Matt’s presentation to craft answers to the following </w:t>
      </w:r>
      <w:r w:rsidR="001720F2">
        <w:rPr>
          <w:rFonts w:cs="Calibri"/>
          <w:sz w:val="24"/>
          <w:szCs w:val="24"/>
        </w:rPr>
        <w:t xml:space="preserve">discussion prompts. </w:t>
      </w:r>
    </w:p>
    <w:p w14:paraId="1A7FB1FF" w14:textId="77777777" w:rsidR="00001E1B" w:rsidRDefault="00BB5F77" w:rsidP="00303DDD">
      <w:pPr>
        <w:spacing w:before="12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Enter your responses to each item in the space provided, save</w:t>
      </w:r>
      <w:r w:rsidR="00D77156">
        <w:rPr>
          <w:rFonts w:cs="Calibri"/>
          <w:sz w:val="24"/>
          <w:szCs w:val="24"/>
        </w:rPr>
        <w:t xml:space="preserve"> the document, and upload to the Moodle assignment link provided. </w:t>
      </w:r>
      <w:r w:rsidR="00BA7117">
        <w:rPr>
          <w:rFonts w:cs="Calibri"/>
          <w:sz w:val="24"/>
          <w:szCs w:val="24"/>
        </w:rPr>
        <w:t xml:space="preserve">The </w:t>
      </w:r>
      <w:r w:rsidR="006D5CCB">
        <w:rPr>
          <w:rFonts w:cs="Calibri"/>
          <w:sz w:val="24"/>
          <w:szCs w:val="24"/>
        </w:rPr>
        <w:t xml:space="preserve">link will close after the time specified by the </w:t>
      </w:r>
      <w:r w:rsidR="00BA7117">
        <w:rPr>
          <w:rFonts w:cs="Calibri"/>
          <w:sz w:val="24"/>
          <w:szCs w:val="24"/>
        </w:rPr>
        <w:t>instructor</w:t>
      </w:r>
      <w:r w:rsidR="00001E1B">
        <w:rPr>
          <w:rFonts w:cs="Calibri"/>
          <w:sz w:val="24"/>
          <w:szCs w:val="24"/>
        </w:rPr>
        <w:t>. The class will then review and discuss responses.</w:t>
      </w:r>
    </w:p>
    <w:p w14:paraId="38822525" w14:textId="77777777" w:rsidR="00A24312" w:rsidRPr="00FD07AB" w:rsidRDefault="00CF74C8" w:rsidP="00303DDD">
      <w:pPr>
        <w:pStyle w:val="ListParagraph"/>
        <w:numPr>
          <w:ilvl w:val="0"/>
          <w:numId w:val="8"/>
        </w:numPr>
        <w:spacing w:before="120" w:after="0" w:line="276" w:lineRule="auto"/>
        <w:contextualSpacing w:val="0"/>
      </w:pPr>
      <w:r w:rsidRPr="00FD07AB">
        <w:t xml:space="preserve">The first milestone shared by Matt is </w:t>
      </w:r>
      <w:r w:rsidR="00E90D57" w:rsidRPr="00FD07AB">
        <w:t xml:space="preserve">breadboarding and testing the electronic system. </w:t>
      </w:r>
      <w:r w:rsidR="00010CD5" w:rsidRPr="00FD07AB">
        <w:t>What does Matt mean when</w:t>
      </w:r>
      <w:r w:rsidR="00E32784" w:rsidRPr="00FD07AB">
        <w:t xml:space="preserve"> he says “breadboard”? Is this step required </w:t>
      </w:r>
      <w:r w:rsidR="00A24312" w:rsidRPr="00FD07AB">
        <w:t>in your piRover build? Why or why not?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915"/>
      </w:tblGrid>
      <w:tr w:rsidR="00303DDD" w:rsidRPr="00FD07AB" w14:paraId="0B643410" w14:textId="77777777" w:rsidTr="00C24CC9">
        <w:tc>
          <w:tcPr>
            <w:tcW w:w="7915" w:type="dxa"/>
          </w:tcPr>
          <w:p w14:paraId="5E29F9E2" w14:textId="77777777" w:rsidR="00303DDD" w:rsidRPr="00FD07AB" w:rsidRDefault="00303DDD" w:rsidP="006867C0">
            <w:pPr>
              <w:pStyle w:val="ListParagraph"/>
              <w:spacing w:before="120" w:line="276" w:lineRule="auto"/>
              <w:ind w:left="0"/>
              <w:contextualSpacing w:val="0"/>
              <w:rPr>
                <w:rFonts w:cs="Calibri"/>
              </w:rPr>
            </w:pPr>
          </w:p>
        </w:tc>
      </w:tr>
    </w:tbl>
    <w:p w14:paraId="43877725" w14:textId="77777777" w:rsidR="00F60C41" w:rsidRPr="00FD07AB" w:rsidRDefault="007D662E" w:rsidP="00F60C41">
      <w:pPr>
        <w:pStyle w:val="ListParagraph"/>
        <w:numPr>
          <w:ilvl w:val="0"/>
          <w:numId w:val="8"/>
        </w:numPr>
        <w:spacing w:before="120" w:after="0" w:line="276" w:lineRule="auto"/>
        <w:contextualSpacing w:val="0"/>
      </w:pPr>
      <w:r w:rsidRPr="00FD07AB">
        <w:rPr>
          <w:rFonts w:cs="Calibri"/>
        </w:rPr>
        <w:t>The second step was to build the system and install component</w:t>
      </w:r>
      <w:r w:rsidR="00FD07AB" w:rsidRPr="00FD07AB">
        <w:rPr>
          <w:rFonts w:cs="Calibri"/>
        </w:rPr>
        <w:t xml:space="preserve"> into the carbon-fiber frame. </w:t>
      </w:r>
      <w:r w:rsidR="00BB7624">
        <w:rPr>
          <w:rFonts w:cs="Calibri"/>
        </w:rPr>
        <w:t>How do you think</w:t>
      </w:r>
      <w:r w:rsidR="006E4366">
        <w:rPr>
          <w:rFonts w:cs="Calibri"/>
        </w:rPr>
        <w:t xml:space="preserve"> that this action by Matt’s team was similar to your piRover build? How was </w:t>
      </w:r>
      <w:r w:rsidR="005344DF">
        <w:rPr>
          <w:rFonts w:cs="Calibri"/>
        </w:rPr>
        <w:t>their experience different that yours?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915"/>
      </w:tblGrid>
      <w:tr w:rsidR="00F60C41" w:rsidRPr="00FD07AB" w14:paraId="7CCADE06" w14:textId="77777777" w:rsidTr="00814738">
        <w:tc>
          <w:tcPr>
            <w:tcW w:w="7915" w:type="dxa"/>
          </w:tcPr>
          <w:p w14:paraId="3EF29F02" w14:textId="77777777" w:rsidR="00F60C41" w:rsidRPr="00FD07AB" w:rsidRDefault="00F60C41" w:rsidP="00814738">
            <w:pPr>
              <w:pStyle w:val="ListParagraph"/>
              <w:spacing w:before="120" w:line="276" w:lineRule="auto"/>
              <w:ind w:left="0"/>
              <w:contextualSpacing w:val="0"/>
              <w:rPr>
                <w:rFonts w:cs="Calibri"/>
              </w:rPr>
            </w:pPr>
          </w:p>
        </w:tc>
      </w:tr>
    </w:tbl>
    <w:p w14:paraId="18E4F007" w14:textId="77777777" w:rsidR="00954F0A" w:rsidRPr="00FD07AB" w:rsidRDefault="00F60C41" w:rsidP="00954F0A">
      <w:pPr>
        <w:pStyle w:val="ListParagraph"/>
        <w:numPr>
          <w:ilvl w:val="0"/>
          <w:numId w:val="8"/>
        </w:numPr>
        <w:spacing w:before="120" w:after="0" w:line="276" w:lineRule="auto"/>
        <w:contextualSpacing w:val="0"/>
      </w:pPr>
      <w:r>
        <w:rPr>
          <w:rFonts w:cs="Calibri"/>
        </w:rPr>
        <w:t xml:space="preserve">The third stage identified by Matt was </w:t>
      </w:r>
      <w:r w:rsidR="0008350E">
        <w:rPr>
          <w:rFonts w:cs="Calibri"/>
        </w:rPr>
        <w:t xml:space="preserve">“power-up”. Identify specific tasks or procedure taken by Matt’s team during this </w:t>
      </w:r>
      <w:r w:rsidR="00CE6C49">
        <w:rPr>
          <w:rFonts w:cs="Calibri"/>
        </w:rPr>
        <w:t xml:space="preserve">startup </w:t>
      </w:r>
      <w:r w:rsidR="00594D5A">
        <w:rPr>
          <w:rFonts w:cs="Calibri"/>
        </w:rPr>
        <w:t>phase.</w:t>
      </w:r>
      <w:r w:rsidR="002D08A0">
        <w:rPr>
          <w:rFonts w:cs="Calibri"/>
        </w:rPr>
        <w:t xml:space="preserve"> Why w</w:t>
      </w:r>
      <w:r w:rsidR="00954F0A">
        <w:rPr>
          <w:rFonts w:cs="Calibri"/>
        </w:rPr>
        <w:t>as the team cautious?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915"/>
      </w:tblGrid>
      <w:tr w:rsidR="00954F0A" w:rsidRPr="00FD07AB" w14:paraId="198B4C5B" w14:textId="77777777" w:rsidTr="00814738">
        <w:tc>
          <w:tcPr>
            <w:tcW w:w="7915" w:type="dxa"/>
          </w:tcPr>
          <w:p w14:paraId="21D8E9BA" w14:textId="77777777" w:rsidR="00954F0A" w:rsidRPr="00FD07AB" w:rsidRDefault="00954F0A" w:rsidP="00814738">
            <w:pPr>
              <w:pStyle w:val="ListParagraph"/>
              <w:spacing w:before="120" w:line="276" w:lineRule="auto"/>
              <w:ind w:left="0"/>
              <w:contextualSpacing w:val="0"/>
              <w:rPr>
                <w:rFonts w:cs="Calibri"/>
              </w:rPr>
            </w:pPr>
          </w:p>
        </w:tc>
      </w:tr>
    </w:tbl>
    <w:p w14:paraId="41F194DB" w14:textId="18D14B7C" w:rsidR="005B46B1" w:rsidRPr="00FD07AB" w:rsidRDefault="00237E9B" w:rsidP="005B46B1">
      <w:pPr>
        <w:pStyle w:val="ListParagraph"/>
        <w:numPr>
          <w:ilvl w:val="0"/>
          <w:numId w:val="8"/>
        </w:numPr>
        <w:spacing w:before="120" w:after="0" w:line="276" w:lineRule="auto"/>
        <w:contextualSpacing w:val="0"/>
      </w:pPr>
      <w:r>
        <w:rPr>
          <w:rFonts w:cs="Calibri"/>
        </w:rPr>
        <w:t>Reflect on the</w:t>
      </w:r>
      <w:r w:rsidR="005D50DA">
        <w:rPr>
          <w:rFonts w:cs="Calibri"/>
        </w:rPr>
        <w:t xml:space="preserve"> Catalina </w:t>
      </w:r>
      <w:r w:rsidR="000223C3">
        <w:rPr>
          <w:rFonts w:cs="Calibri"/>
        </w:rPr>
        <w:t xml:space="preserve">startup identified </w:t>
      </w:r>
      <w:r w:rsidR="00B10D61">
        <w:rPr>
          <w:rFonts w:cs="Calibri"/>
        </w:rPr>
        <w:t>in item 3 above. What</w:t>
      </w:r>
      <w:r w:rsidR="002B24A8">
        <w:rPr>
          <w:rFonts w:cs="Calibri"/>
        </w:rPr>
        <w:t xml:space="preserve"> processes or procedures should be used </w:t>
      </w:r>
      <w:r w:rsidR="00E865CF">
        <w:rPr>
          <w:rFonts w:cs="Calibri"/>
        </w:rPr>
        <w:t>when powering up and testing your piRover system</w:t>
      </w:r>
      <w:r w:rsidR="00FF0AC1">
        <w:rPr>
          <w:rFonts w:cs="Calibri"/>
        </w:rPr>
        <w:t>?</w:t>
      </w:r>
      <w:r w:rsidR="00E865CF">
        <w:rPr>
          <w:rFonts w:cs="Calibri"/>
        </w:rPr>
        <w:t xml:space="preserve"> </w:t>
      </w:r>
      <w:r w:rsidR="008866E5">
        <w:rPr>
          <w:rFonts w:cs="Calibri"/>
        </w:rPr>
        <w:t>Cou</w:t>
      </w:r>
      <w:r w:rsidR="00FF0AC1">
        <w:rPr>
          <w:rFonts w:cs="Calibri"/>
        </w:rPr>
        <w:t xml:space="preserve">ld “a lot go wrong very fast” if </w:t>
      </w:r>
      <w:r w:rsidR="005B46B1">
        <w:rPr>
          <w:rFonts w:cs="Calibri"/>
        </w:rPr>
        <w:t>your system</w:t>
      </w:r>
      <w:r w:rsidR="00FF0AC1">
        <w:rPr>
          <w:rFonts w:cs="Calibri"/>
        </w:rPr>
        <w:t xml:space="preserve"> was a full-sized autonomous vehicle</w:t>
      </w:r>
      <w:r w:rsidR="005B46B1">
        <w:rPr>
          <w:rFonts w:cs="Calibri"/>
        </w:rPr>
        <w:t>? How can you be safe?</w:t>
      </w:r>
      <w:r w:rsidR="00FF0AC1">
        <w:rPr>
          <w:rFonts w:cs="Calibri"/>
        </w:rPr>
        <w:t xml:space="preserve"> </w:t>
      </w:r>
      <w:r w:rsidR="00F852DB">
        <w:rPr>
          <w:rFonts w:cs="Calibri"/>
        </w:rPr>
        <w:t>How can you protect your system?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915"/>
      </w:tblGrid>
      <w:tr w:rsidR="005B46B1" w:rsidRPr="00FD07AB" w14:paraId="4D62C09C" w14:textId="77777777" w:rsidTr="00814738">
        <w:tc>
          <w:tcPr>
            <w:tcW w:w="7915" w:type="dxa"/>
          </w:tcPr>
          <w:p w14:paraId="6BE86475" w14:textId="77777777" w:rsidR="005B46B1" w:rsidRPr="00FD07AB" w:rsidRDefault="005B46B1" w:rsidP="00814738">
            <w:pPr>
              <w:pStyle w:val="ListParagraph"/>
              <w:spacing w:before="120" w:line="276" w:lineRule="auto"/>
              <w:ind w:left="0"/>
              <w:contextualSpacing w:val="0"/>
              <w:rPr>
                <w:rFonts w:cs="Calibri"/>
              </w:rPr>
            </w:pPr>
          </w:p>
        </w:tc>
      </w:tr>
    </w:tbl>
    <w:p w14:paraId="6A07C03E" w14:textId="77777777" w:rsidR="000E7126" w:rsidRDefault="000E7126" w:rsidP="00945B10"/>
    <w:p w14:paraId="21888458" w14:textId="1D33FF86" w:rsidR="00303DDD" w:rsidRDefault="00303DDD" w:rsidP="00945B10">
      <w:r w:rsidRPr="00303DDD">
        <w:t>Submit your completed assignment to the Moodle site</w:t>
      </w:r>
      <w:r w:rsidR="00694CE7">
        <w:t>. The class will re</w:t>
      </w:r>
      <w:r w:rsidR="00810E45">
        <w:t>convene and discuss responses.</w:t>
      </w:r>
    </w:p>
    <w:p w14:paraId="5AE1E552" w14:textId="2FAEA789" w:rsidR="00C93949" w:rsidRPr="008B508E" w:rsidRDefault="00C93949" w:rsidP="00C32E75">
      <w:pPr>
        <w:spacing w:before="240"/>
      </w:pPr>
    </w:p>
    <w:sectPr w:rsidR="00C93949" w:rsidRPr="008B508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375E3" w14:textId="77777777" w:rsidR="00624AB6" w:rsidRDefault="00624AB6" w:rsidP="0087142E">
      <w:pPr>
        <w:spacing w:after="0" w:line="240" w:lineRule="auto"/>
      </w:pPr>
      <w:r>
        <w:separator/>
      </w:r>
    </w:p>
  </w:endnote>
  <w:endnote w:type="continuationSeparator" w:id="0">
    <w:p w14:paraId="7501607C" w14:textId="77777777" w:rsidR="00624AB6" w:rsidRDefault="00624AB6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030EB79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2020,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D62CB" w14:textId="77777777" w:rsidR="00624AB6" w:rsidRDefault="00624AB6" w:rsidP="0087142E">
      <w:pPr>
        <w:spacing w:after="0" w:line="240" w:lineRule="auto"/>
      </w:pPr>
      <w:r>
        <w:separator/>
      </w:r>
    </w:p>
  </w:footnote>
  <w:footnote w:type="continuationSeparator" w:id="0">
    <w:p w14:paraId="46EDF941" w14:textId="77777777" w:rsidR="00624AB6" w:rsidRDefault="00624AB6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1E1B"/>
    <w:rsid w:val="000057F4"/>
    <w:rsid w:val="00010BCC"/>
    <w:rsid w:val="00010CD5"/>
    <w:rsid w:val="0001500E"/>
    <w:rsid w:val="00015EB0"/>
    <w:rsid w:val="000223C3"/>
    <w:rsid w:val="000508CE"/>
    <w:rsid w:val="00052AB7"/>
    <w:rsid w:val="0005584F"/>
    <w:rsid w:val="00062D5D"/>
    <w:rsid w:val="000749E0"/>
    <w:rsid w:val="0008350E"/>
    <w:rsid w:val="00093C62"/>
    <w:rsid w:val="000E4114"/>
    <w:rsid w:val="000E7126"/>
    <w:rsid w:val="000F3C63"/>
    <w:rsid w:val="000F6484"/>
    <w:rsid w:val="000F6D97"/>
    <w:rsid w:val="0014199E"/>
    <w:rsid w:val="00151ACE"/>
    <w:rsid w:val="00152D46"/>
    <w:rsid w:val="001720F2"/>
    <w:rsid w:val="001D054B"/>
    <w:rsid w:val="001E3D37"/>
    <w:rsid w:val="002041F7"/>
    <w:rsid w:val="00205C6C"/>
    <w:rsid w:val="0021212A"/>
    <w:rsid w:val="002124F6"/>
    <w:rsid w:val="0021306C"/>
    <w:rsid w:val="00215755"/>
    <w:rsid w:val="00230B59"/>
    <w:rsid w:val="00235B91"/>
    <w:rsid w:val="00237E9B"/>
    <w:rsid w:val="00244AA2"/>
    <w:rsid w:val="00262BFE"/>
    <w:rsid w:val="00272104"/>
    <w:rsid w:val="00272FD4"/>
    <w:rsid w:val="00282C41"/>
    <w:rsid w:val="00286A9E"/>
    <w:rsid w:val="002933A8"/>
    <w:rsid w:val="002B24A8"/>
    <w:rsid w:val="002C4D69"/>
    <w:rsid w:val="002C54F5"/>
    <w:rsid w:val="002C7438"/>
    <w:rsid w:val="002D08A0"/>
    <w:rsid w:val="0030011C"/>
    <w:rsid w:val="00303DDD"/>
    <w:rsid w:val="0030403A"/>
    <w:rsid w:val="003208C4"/>
    <w:rsid w:val="0033317F"/>
    <w:rsid w:val="00336D75"/>
    <w:rsid w:val="00340871"/>
    <w:rsid w:val="00352651"/>
    <w:rsid w:val="003627F2"/>
    <w:rsid w:val="003629D4"/>
    <w:rsid w:val="00364E82"/>
    <w:rsid w:val="00370F7E"/>
    <w:rsid w:val="00381A2F"/>
    <w:rsid w:val="003A4D08"/>
    <w:rsid w:val="003A6157"/>
    <w:rsid w:val="003B5734"/>
    <w:rsid w:val="003E513D"/>
    <w:rsid w:val="003E5E9C"/>
    <w:rsid w:val="003F639E"/>
    <w:rsid w:val="00414CEF"/>
    <w:rsid w:val="0041563F"/>
    <w:rsid w:val="004446CD"/>
    <w:rsid w:val="00444E7A"/>
    <w:rsid w:val="00475177"/>
    <w:rsid w:val="00490944"/>
    <w:rsid w:val="0049307F"/>
    <w:rsid w:val="00494DDE"/>
    <w:rsid w:val="004955C2"/>
    <w:rsid w:val="004C0643"/>
    <w:rsid w:val="004D701A"/>
    <w:rsid w:val="004E6813"/>
    <w:rsid w:val="0051408A"/>
    <w:rsid w:val="00517C90"/>
    <w:rsid w:val="00521FFB"/>
    <w:rsid w:val="005344DF"/>
    <w:rsid w:val="005453B7"/>
    <w:rsid w:val="00560B34"/>
    <w:rsid w:val="00561F21"/>
    <w:rsid w:val="00563A08"/>
    <w:rsid w:val="0058224E"/>
    <w:rsid w:val="00594D5A"/>
    <w:rsid w:val="005B1DE5"/>
    <w:rsid w:val="005B46B1"/>
    <w:rsid w:val="005D47B0"/>
    <w:rsid w:val="005D50DA"/>
    <w:rsid w:val="005E4543"/>
    <w:rsid w:val="005E75E8"/>
    <w:rsid w:val="00624AB6"/>
    <w:rsid w:val="006827CB"/>
    <w:rsid w:val="006924A9"/>
    <w:rsid w:val="006945B7"/>
    <w:rsid w:val="00694CE7"/>
    <w:rsid w:val="006B25B6"/>
    <w:rsid w:val="006C1458"/>
    <w:rsid w:val="006C79DE"/>
    <w:rsid w:val="006D45B5"/>
    <w:rsid w:val="006D5CCB"/>
    <w:rsid w:val="006E2B94"/>
    <w:rsid w:val="006E2ED7"/>
    <w:rsid w:val="006E4366"/>
    <w:rsid w:val="006E652E"/>
    <w:rsid w:val="006F665D"/>
    <w:rsid w:val="00703533"/>
    <w:rsid w:val="00725572"/>
    <w:rsid w:val="00730564"/>
    <w:rsid w:val="007378F5"/>
    <w:rsid w:val="00785C20"/>
    <w:rsid w:val="007B027F"/>
    <w:rsid w:val="007C03B1"/>
    <w:rsid w:val="007C3F2D"/>
    <w:rsid w:val="007D300B"/>
    <w:rsid w:val="007D662E"/>
    <w:rsid w:val="007D7728"/>
    <w:rsid w:val="007D7881"/>
    <w:rsid w:val="007F62FB"/>
    <w:rsid w:val="00802A51"/>
    <w:rsid w:val="00802A9A"/>
    <w:rsid w:val="00805AEC"/>
    <w:rsid w:val="00810E45"/>
    <w:rsid w:val="00812780"/>
    <w:rsid w:val="00853156"/>
    <w:rsid w:val="0087142E"/>
    <w:rsid w:val="008744E6"/>
    <w:rsid w:val="008866E5"/>
    <w:rsid w:val="00893569"/>
    <w:rsid w:val="00897A5A"/>
    <w:rsid w:val="008A7046"/>
    <w:rsid w:val="008B3E60"/>
    <w:rsid w:val="008B508E"/>
    <w:rsid w:val="008C5381"/>
    <w:rsid w:val="008C5533"/>
    <w:rsid w:val="008E7366"/>
    <w:rsid w:val="008F0AFE"/>
    <w:rsid w:val="008F4931"/>
    <w:rsid w:val="008F76C1"/>
    <w:rsid w:val="00904A40"/>
    <w:rsid w:val="0091551E"/>
    <w:rsid w:val="00917A35"/>
    <w:rsid w:val="00945B10"/>
    <w:rsid w:val="009517F6"/>
    <w:rsid w:val="00954F0A"/>
    <w:rsid w:val="00970F5F"/>
    <w:rsid w:val="009806A1"/>
    <w:rsid w:val="00983236"/>
    <w:rsid w:val="00986A95"/>
    <w:rsid w:val="00987B27"/>
    <w:rsid w:val="00992F59"/>
    <w:rsid w:val="00996369"/>
    <w:rsid w:val="009A3434"/>
    <w:rsid w:val="009B6E45"/>
    <w:rsid w:val="009C2125"/>
    <w:rsid w:val="009C5C6E"/>
    <w:rsid w:val="009C5CE0"/>
    <w:rsid w:val="009C7514"/>
    <w:rsid w:val="00A0107C"/>
    <w:rsid w:val="00A24312"/>
    <w:rsid w:val="00A32CE1"/>
    <w:rsid w:val="00A336F3"/>
    <w:rsid w:val="00A91DA5"/>
    <w:rsid w:val="00AA15D9"/>
    <w:rsid w:val="00AB39F4"/>
    <w:rsid w:val="00AC7D89"/>
    <w:rsid w:val="00AE669A"/>
    <w:rsid w:val="00AF33DC"/>
    <w:rsid w:val="00B03899"/>
    <w:rsid w:val="00B10D61"/>
    <w:rsid w:val="00B11BA6"/>
    <w:rsid w:val="00B122B5"/>
    <w:rsid w:val="00B179C7"/>
    <w:rsid w:val="00B33088"/>
    <w:rsid w:val="00B5281C"/>
    <w:rsid w:val="00B55FFC"/>
    <w:rsid w:val="00B609B6"/>
    <w:rsid w:val="00B63004"/>
    <w:rsid w:val="00B80275"/>
    <w:rsid w:val="00B967D9"/>
    <w:rsid w:val="00BA3B10"/>
    <w:rsid w:val="00BA45D6"/>
    <w:rsid w:val="00BA4AE6"/>
    <w:rsid w:val="00BA7117"/>
    <w:rsid w:val="00BB5F77"/>
    <w:rsid w:val="00BB7624"/>
    <w:rsid w:val="00BD1C80"/>
    <w:rsid w:val="00BD25AA"/>
    <w:rsid w:val="00BF644D"/>
    <w:rsid w:val="00C0206A"/>
    <w:rsid w:val="00C027ED"/>
    <w:rsid w:val="00C1689C"/>
    <w:rsid w:val="00C17F59"/>
    <w:rsid w:val="00C20714"/>
    <w:rsid w:val="00C24CC9"/>
    <w:rsid w:val="00C32E75"/>
    <w:rsid w:val="00C55DD0"/>
    <w:rsid w:val="00C612CE"/>
    <w:rsid w:val="00C93949"/>
    <w:rsid w:val="00C96A5A"/>
    <w:rsid w:val="00CA44BF"/>
    <w:rsid w:val="00CA5687"/>
    <w:rsid w:val="00CA780C"/>
    <w:rsid w:val="00CA7C2A"/>
    <w:rsid w:val="00CB6998"/>
    <w:rsid w:val="00CB6B83"/>
    <w:rsid w:val="00CD6CE7"/>
    <w:rsid w:val="00CE0F92"/>
    <w:rsid w:val="00CE2DFF"/>
    <w:rsid w:val="00CE6C49"/>
    <w:rsid w:val="00CF74C8"/>
    <w:rsid w:val="00D04FC7"/>
    <w:rsid w:val="00D13EE3"/>
    <w:rsid w:val="00D17B3D"/>
    <w:rsid w:val="00D238B3"/>
    <w:rsid w:val="00D23B04"/>
    <w:rsid w:val="00D25F98"/>
    <w:rsid w:val="00D41468"/>
    <w:rsid w:val="00D458D8"/>
    <w:rsid w:val="00D56E8F"/>
    <w:rsid w:val="00D67382"/>
    <w:rsid w:val="00D744D5"/>
    <w:rsid w:val="00D77156"/>
    <w:rsid w:val="00D81CC3"/>
    <w:rsid w:val="00D83747"/>
    <w:rsid w:val="00DB4503"/>
    <w:rsid w:val="00DC5C61"/>
    <w:rsid w:val="00DC6A7C"/>
    <w:rsid w:val="00DD0A36"/>
    <w:rsid w:val="00DE2FFB"/>
    <w:rsid w:val="00DE51FE"/>
    <w:rsid w:val="00E14243"/>
    <w:rsid w:val="00E32784"/>
    <w:rsid w:val="00E45209"/>
    <w:rsid w:val="00E731F4"/>
    <w:rsid w:val="00E7548B"/>
    <w:rsid w:val="00E865CF"/>
    <w:rsid w:val="00E90D57"/>
    <w:rsid w:val="00E9701E"/>
    <w:rsid w:val="00EA171D"/>
    <w:rsid w:val="00EA46C4"/>
    <w:rsid w:val="00EB5FC7"/>
    <w:rsid w:val="00EB64D6"/>
    <w:rsid w:val="00EB7DCC"/>
    <w:rsid w:val="00EE4965"/>
    <w:rsid w:val="00EE5665"/>
    <w:rsid w:val="00EE6367"/>
    <w:rsid w:val="00F03B49"/>
    <w:rsid w:val="00F03C01"/>
    <w:rsid w:val="00F20573"/>
    <w:rsid w:val="00F228D7"/>
    <w:rsid w:val="00F262AD"/>
    <w:rsid w:val="00F3612D"/>
    <w:rsid w:val="00F513A9"/>
    <w:rsid w:val="00F57CB9"/>
    <w:rsid w:val="00F60C41"/>
    <w:rsid w:val="00F6300D"/>
    <w:rsid w:val="00F823C6"/>
    <w:rsid w:val="00F8451F"/>
    <w:rsid w:val="00F852DB"/>
    <w:rsid w:val="00FA620C"/>
    <w:rsid w:val="00FB7663"/>
    <w:rsid w:val="00FC714D"/>
    <w:rsid w:val="00FD07AB"/>
    <w:rsid w:val="00FD5EC0"/>
    <w:rsid w:val="00FE23E0"/>
    <w:rsid w:val="00FE3917"/>
    <w:rsid w:val="00FF0AC1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2ZtlRotO9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Kelly</cp:lastModifiedBy>
  <cp:revision>3</cp:revision>
  <cp:lastPrinted>2020-05-28T10:08:00Z</cp:lastPrinted>
  <dcterms:created xsi:type="dcterms:W3CDTF">2020-08-23T11:45:00Z</dcterms:created>
  <dcterms:modified xsi:type="dcterms:W3CDTF">2020-08-23T11:55:00Z</dcterms:modified>
</cp:coreProperties>
</file>