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200" w:before="2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ib5jh4hdbbr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In this activity, you’ll practice creating layouts with CSS Flexbox. You’ll make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two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CSS Flexbox containers using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flex-direction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property.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200" w:before="2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wh5gaot55vy" w:id="1"/>
      <w:bookmarkEnd w:id="1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Step 1: Add HTML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 this step, you’ll build the HTML for our two separate flex layouts.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the file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index.html.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hd w:fill="ffffff" w:val="clear"/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It’s located in the Unit 18 Activities folder, inside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18.1_activities.zip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hd w:fill="ffffff" w:val="clear"/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Remember: Get into the habit of downloading the Activities .zip folder each day before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flex_item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Add </w:t>
      </w: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lorem ipsum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text within this newly created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rtl w:val="0"/>
        </w:rPr>
        <w:t xml:space="preserve">Tip: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Use this text: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should look like this:</w:t>
      </w: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7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200" w:before="20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&lt;!-- This div has the id of column and the class of flex. 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200" w:before="2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"column"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Create another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flex_item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Add more </w:t>
      </w: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lorem ipsum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text within this newly created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Copy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flex_item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you just created and paste it </w:t>
      </w: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twice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within its parent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 should now have a total of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three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s within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each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parent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should look like this:</w:t>
      </w:r>
    </w:p>
    <w:tbl>
      <w:tblPr>
        <w:tblStyle w:val="Table2"/>
        <w:tblW w:w="7890.0" w:type="dxa"/>
        <w:jc w:val="left"/>
        <w:tblInd w:w="14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200" w:before="200" w:lineRule="auto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&lt;!-- This div has the id of column and the class of flex. --&gt;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200" w:before="20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"column"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after="200" w:before="20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should look like this:</w:t>
      </w:r>
      <w:r w:rsidDel="00000000" w:rsidR="00000000" w:rsidRPr="00000000">
        <w:rPr>
          <w:rtl w:val="0"/>
        </w:rPr>
      </w:r>
    </w:p>
    <w:tbl>
      <w:tblPr>
        <w:tblStyle w:val="Table3"/>
        <w:tblW w:w="7890.0" w:type="dxa"/>
        <w:jc w:val="left"/>
        <w:tblInd w:w="14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200" w:before="20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"row"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after="200" w:before="200" w:lineRule="auto"/>
        <w:rPr>
          <w:rFonts w:ascii="Roboto" w:cs="Roboto" w:eastAsia="Roboto" w:hAnsi="Roboto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before="200" w:lineRule="auto"/>
        <w:rPr>
          <w:rFonts w:ascii="Roboto" w:cs="Roboto" w:eastAsia="Roboto" w:hAnsi="Roboto"/>
          <w:b w:val="1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rtl w:val="0"/>
        </w:rPr>
        <w:t xml:space="preserve">Step 2: Create Your CSS Flexbox Layout</w:t>
      </w:r>
    </w:p>
    <w:p w:rsidR="00000000" w:rsidDel="00000000" w:rsidP="00000000" w:rsidRDefault="00000000" w:rsidRPr="00000000" w14:paraId="0000001E">
      <w:pPr>
        <w:pageBreakBefore w:val="0"/>
        <w:spacing w:after="200" w:before="200" w:lineRule="auto"/>
        <w:rPr>
          <w:rFonts w:ascii="Roboto" w:cs="Roboto" w:eastAsia="Roboto" w:hAnsi="Roboto"/>
          <w:i w:val="1"/>
          <w:color w:val="333333"/>
        </w:rPr>
      </w:pP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In this step, you’ll turn items into flex containers and set their flex direction.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the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file in a browser.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Note: The layout isn’t quite right yet and doesn’t respond fully yet.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file located in 01_Your_First_Flex_Layout/css.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file includes some styling, but it’s missing the properties necessary to make items stretch within a parent container. You’ll add these throughout the rest of the activity.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display: flex;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property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.flex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selector.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property will define any HTML element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class to become a flexible parent container.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flex-direction: column;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property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#column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selector.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flex-direction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property will define the direction of an item stacked within its parent container (which must be set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display: flex;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flex-direction: row;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property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#row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selector.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Save the changes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then refresh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in your browser.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result should resemble the following image, but it’s OK if it doesn’t:</w:t>
      </w:r>
    </w:p>
    <w:p w:rsidR="00000000" w:rsidDel="00000000" w:rsidP="00000000" w:rsidRDefault="00000000" w:rsidRPr="00000000" w14:paraId="0000002A">
      <w:pPr>
        <w:pageBreakBefore w:val="0"/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2933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rPr>
        <w:rFonts w:ascii="Roboto" w:cs="Roboto" w:eastAsia="Roboto" w:hAnsi="Roboto"/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rPr>
        <w:color w:val="999999"/>
        <w:sz w:val="23"/>
        <w:szCs w:val="23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ageBreakBefore w:val="0"/>
      <w:jc w:val="center"/>
      <w:rPr>
        <w:rFonts w:ascii="Roboto" w:cs="Roboto" w:eastAsia="Roboto" w:hAnsi="Roboto"/>
        <w:sz w:val="12"/>
        <w:szCs w:val="1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rPr>
        <w:rFonts w:ascii="Roboto" w:cs="Roboto" w:eastAsia="Roboto" w:hAnsi="Roboto"/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>
        <w:rFonts w:ascii="Roboto" w:cs="Roboto" w:eastAsia="Roboto" w:hAnsi="Roboto"/>
        <w:color w:val="999999"/>
        <w:sz w:val="16"/>
        <w:szCs w:val="16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Style w:val="Heading1"/>
      <w:pageBreakBefore w:val="0"/>
      <w:jc w:val="center"/>
      <w:rPr>
        <w:sz w:val="48"/>
        <w:szCs w:val="48"/>
      </w:rPr>
    </w:pPr>
    <w:bookmarkStart w:colFirst="0" w:colLast="0" w:name="_qihpigvc9xw" w:id="3"/>
    <w:bookmarkEnd w:id="3"/>
    <w:r w:rsidDel="00000000" w:rsidR="00000000" w:rsidRPr="00000000">
      <w:rPr>
        <w:rFonts w:ascii="Roboto" w:cs="Roboto" w:eastAsia="Roboto" w:hAnsi="Roboto"/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br w:type="textWrapping"/>
    </w:r>
    <w:r w:rsidDel="00000000" w:rsidR="00000000" w:rsidRPr="00000000">
      <w:rPr>
        <w:rFonts w:ascii="Roboto" w:cs="Roboto" w:eastAsia="Roboto" w:hAnsi="Roboto"/>
        <w:b w:val="1"/>
        <w:rtl w:val="0"/>
      </w:rPr>
      <w:t xml:space="preserve">18.1</w:t>
    </w:r>
    <w:r w:rsidDel="00000000" w:rsidR="00000000" w:rsidRPr="00000000">
      <w:rPr>
        <w:rFonts w:ascii="Roboto" w:cs="Roboto" w:eastAsia="Roboto" w:hAnsi="Roboto"/>
        <w:b w:val="1"/>
        <w:rtl w:val="0"/>
      </w:rPr>
      <w:t xml:space="preserve"> | Your First CSS Flexbox Layout</w:t>
    </w:r>
    <w:r w:rsidDel="00000000" w:rsidR="00000000" w:rsidRPr="00000000">
      <w:rPr>
        <w:rFonts w:ascii="Roboto" w:cs="Roboto" w:eastAsia="Roboto" w:hAnsi="Roboto"/>
        <w:sz w:val="48"/>
        <w:szCs w:val="48"/>
        <w:rtl w:val="0"/>
      </w:rPr>
      <w:br w:type="textWrapping"/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~15 min | </w:t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Individual | </w:t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Visual Studio Code</w:t>
      <w:br w:type="textWrapping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