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1B7" w:rsidRDefault="00D331B7" w:rsidP="00417642">
      <w:r>
        <w:rPr>
          <w:rFonts w:hint="eastAsia"/>
        </w:rPr>
        <w:t>界面翻译对照表</w:t>
      </w:r>
    </w:p>
    <w:tbl>
      <w:tblPr>
        <w:tblW w:w="7800" w:type="dxa"/>
        <w:tblInd w:w="93" w:type="dxa"/>
        <w:tblLook w:val="04A0"/>
      </w:tblPr>
      <w:tblGrid>
        <w:gridCol w:w="724"/>
        <w:gridCol w:w="3716"/>
        <w:gridCol w:w="3360"/>
      </w:tblGrid>
      <w:tr w:rsidR="00417642" w:rsidRPr="00417642" w:rsidTr="00417642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</w:tr>
      <w:tr w:rsidR="00417642" w:rsidRPr="00417642" w:rsidTr="00417642">
        <w:trPr>
          <w:trHeight w:val="54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FINANCIAL INVESTMENTS</w:t>
            </w: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EARN MONEY WITHOUT SWIPING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金融投资</w:t>
            </w: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（提高每秒收益，需开启游戏）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Piggy Bank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储蓄罐 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Mattress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集邮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Comic Book Collection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钱币收藏 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Savings Account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银行储蓄 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Bitcoin Account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高级储户 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股票  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Bookie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高利贷 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Loan Shark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风险投资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Angle Investment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创业投资 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Venture Capital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能源开发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Pork Belly Futures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外汇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Hedge Fund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白银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Investment Bank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黄金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Insider Trading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债券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Subprime Mortgages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期货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Pyramid Scheme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珠宝收藏 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/>
                <w:color w:val="000000"/>
                <w:kern w:val="0"/>
                <w:sz w:val="22"/>
              </w:rPr>
              <w:t>Hypercube</w:t>
            </w: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Scheme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博彩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Unholy Alliance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对冲基金 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Honey Laundering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投资银行 </w:t>
            </w:r>
          </w:p>
        </w:tc>
      </w:tr>
      <w:tr w:rsidR="00417642" w:rsidRPr="00417642" w:rsidTr="00B075B9">
        <w:trPr>
          <w:trHeight w:val="270"/>
        </w:trPr>
        <w:tc>
          <w:tcPr>
            <w:tcW w:w="78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</w:t>
            </w:r>
          </w:p>
        </w:tc>
      </w:tr>
      <w:tr w:rsidR="00417642" w:rsidRPr="00417642" w:rsidTr="00417642">
        <w:trPr>
          <w:trHeight w:val="54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BUSINESS INVESTMENTS</w:t>
            </w: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GET MORE MONEY PER SWIPE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商业投资</w:t>
            </w: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（每数一张获得更大金额）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Paper route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报亭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Lemonade Stand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便利店 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Flower Cart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玩具店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Coffee Shop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花店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Fast Food Chain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咖啡馆 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Casino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快餐连锁 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Cigarette Factory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大型超市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Soda Company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电影院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Railroad Monopoly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商场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Strip Mine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酒店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Arctic Drilling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赌场 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Candy Theft Ring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卷烟厂 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Old Lady Smuggling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饮料公司  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Clown College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煤矿开采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NSA Collaborator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汽车制造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Dog Massage Parlor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房地产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17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 Herding Corp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发电厂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Cryogenic Brain Storage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石油开采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Apiary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航空制造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Banana Stand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钻石开采</w:t>
            </w:r>
          </w:p>
        </w:tc>
      </w:tr>
      <w:tr w:rsidR="00417642" w:rsidRPr="00417642" w:rsidTr="00AE55D0">
        <w:trPr>
          <w:trHeight w:val="270"/>
        </w:trPr>
        <w:tc>
          <w:tcPr>
            <w:tcW w:w="78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7642" w:rsidRPr="00417642" w:rsidTr="00417642">
        <w:trPr>
          <w:trHeight w:val="54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POLITICAL INVESTMENTS</w:t>
            </w: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EARN MONEY WITH THE APP CLOSED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海外投资</w:t>
            </w: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（关闭游戏仍可获得收入）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 a Bucket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瑞士账号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 for Class President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网上代购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Hire a PR Person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开设网店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Donate to Politician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奢侈品销售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Hire Lobbyist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海外代理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 Convention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中餐厅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Industry Association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连锁加盟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 a Local Politician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国外建厂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 a Local Judge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跨国公司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Hire former Senator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出口贸易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Super Pac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海运集团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Federal Politician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航空运输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Federal Judge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海洋勘探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Build Island Country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海外地产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Make Voting Machines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购买岛屿</w:t>
            </w:r>
          </w:p>
        </w:tc>
      </w:tr>
      <w:tr w:rsidR="00417642" w:rsidRPr="00417642" w:rsidTr="00417642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Junket Bonds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642" w:rsidRPr="00417642" w:rsidRDefault="00417642" w:rsidP="004176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发行货币</w:t>
            </w:r>
          </w:p>
        </w:tc>
      </w:tr>
    </w:tbl>
    <w:p w:rsidR="00EE7D13" w:rsidRDefault="00EE7D13" w:rsidP="00EE7D13">
      <w:pPr>
        <w:rPr>
          <w:rFonts w:hint="eastAsia"/>
        </w:rPr>
      </w:pPr>
    </w:p>
    <w:p w:rsidR="00EE7D13" w:rsidRDefault="00EE7D13" w:rsidP="00EE7D13">
      <w:r>
        <w:rPr>
          <w:rFonts w:hint="eastAsia"/>
        </w:rPr>
        <w:t>其它</w:t>
      </w:r>
    </w:p>
    <w:tbl>
      <w:tblPr>
        <w:tblW w:w="7180" w:type="dxa"/>
        <w:tblInd w:w="93" w:type="dxa"/>
        <w:tblLook w:val="04A0"/>
      </w:tblPr>
      <w:tblGrid>
        <w:gridCol w:w="3820"/>
        <w:gridCol w:w="3360"/>
      </w:tblGrid>
      <w:tr w:rsidR="00EE7D13" w:rsidRPr="00417642" w:rsidTr="00C64640">
        <w:trPr>
          <w:trHeight w:val="27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D13" w:rsidRPr="00417642" w:rsidRDefault="00EE7D13" w:rsidP="00C646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D13" w:rsidRPr="00417642" w:rsidRDefault="00EE7D13" w:rsidP="00C646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</w:tr>
      <w:tr w:rsidR="00EE7D13" w:rsidRPr="00417642" w:rsidTr="00C64640">
        <w:trPr>
          <w:trHeight w:val="27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D13" w:rsidRPr="00417642" w:rsidRDefault="00EE7D13" w:rsidP="00C646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D13" w:rsidRPr="00417642" w:rsidRDefault="00EE7D13" w:rsidP="00C646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</w:t>
            </w:r>
          </w:p>
        </w:tc>
      </w:tr>
      <w:tr w:rsidR="00EE7D13" w:rsidRPr="00417642" w:rsidTr="00C64640">
        <w:trPr>
          <w:trHeight w:val="27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D13" w:rsidRPr="00417642" w:rsidRDefault="00EE7D13" w:rsidP="00C646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D13" w:rsidRPr="00417642" w:rsidRDefault="00EE7D13" w:rsidP="00C646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等级</w:t>
            </w:r>
          </w:p>
        </w:tc>
      </w:tr>
      <w:tr w:rsidR="00EE7D13" w:rsidRPr="00417642" w:rsidTr="00C64640">
        <w:trPr>
          <w:trHeight w:val="27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D13" w:rsidRPr="00417642" w:rsidRDefault="00EE7D13" w:rsidP="00C646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D13" w:rsidRPr="00417642" w:rsidRDefault="00EE7D13" w:rsidP="00C646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消耗</w:t>
            </w:r>
          </w:p>
        </w:tc>
      </w:tr>
      <w:tr w:rsidR="00EE7D13" w:rsidRPr="00417642" w:rsidTr="00C64640">
        <w:trPr>
          <w:trHeight w:val="27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D13" w:rsidRPr="00417642" w:rsidRDefault="00EE7D13" w:rsidP="00C646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BENEFIT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D13" w:rsidRPr="00417642" w:rsidRDefault="00EE7D13" w:rsidP="00C646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收益</w:t>
            </w:r>
          </w:p>
        </w:tc>
      </w:tr>
    </w:tbl>
    <w:p w:rsidR="00417642" w:rsidRDefault="00417642"/>
    <w:p w:rsidR="00BA74F0" w:rsidRDefault="00BA74F0">
      <w:r>
        <w:rPr>
          <w:rFonts w:hint="eastAsia"/>
        </w:rPr>
        <w:t>升级</w:t>
      </w:r>
    </w:p>
    <w:tbl>
      <w:tblPr>
        <w:tblW w:w="7180" w:type="dxa"/>
        <w:tblInd w:w="93" w:type="dxa"/>
        <w:tblLook w:val="04A0"/>
      </w:tblPr>
      <w:tblGrid>
        <w:gridCol w:w="3820"/>
        <w:gridCol w:w="3360"/>
      </w:tblGrid>
      <w:tr w:rsidR="00976571" w:rsidRPr="00976571" w:rsidTr="00976571">
        <w:trPr>
          <w:trHeight w:val="27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71" w:rsidRPr="00976571" w:rsidRDefault="00976571" w:rsidP="009765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5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71" w:rsidRPr="00976571" w:rsidRDefault="00976571" w:rsidP="009765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5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</w:tr>
      <w:tr w:rsidR="00976571" w:rsidRPr="00976571" w:rsidTr="00976571">
        <w:trPr>
          <w:trHeight w:val="27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71" w:rsidRPr="00976571" w:rsidRDefault="00976571" w:rsidP="009765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5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Earning rate boosted!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71" w:rsidRPr="00976571" w:rsidRDefault="00976571" w:rsidP="009765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5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每秒收益率提高！ </w:t>
            </w:r>
          </w:p>
        </w:tc>
      </w:tr>
      <w:tr w:rsidR="00976571" w:rsidRPr="00976571" w:rsidTr="00976571">
        <w:trPr>
          <w:trHeight w:val="27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71" w:rsidRPr="00976571" w:rsidRDefault="00976571" w:rsidP="009765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5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Swipe rate increased!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71" w:rsidRPr="00976571" w:rsidRDefault="00976571" w:rsidP="009765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5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每张收益增加！ </w:t>
            </w:r>
          </w:p>
        </w:tc>
      </w:tr>
      <w:tr w:rsidR="00976571" w:rsidRPr="00976571" w:rsidTr="00976571">
        <w:trPr>
          <w:trHeight w:val="27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71" w:rsidRPr="00976571" w:rsidRDefault="00976571" w:rsidP="009765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5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Bucket Rate Increased!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71" w:rsidRPr="00976571" w:rsidRDefault="00976571" w:rsidP="009765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5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收益提高！ </w:t>
            </w:r>
          </w:p>
        </w:tc>
      </w:tr>
      <w:tr w:rsidR="00976571" w:rsidRPr="00976571" w:rsidTr="00976571">
        <w:trPr>
          <w:trHeight w:val="27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71" w:rsidRPr="00976571" w:rsidRDefault="00976571" w:rsidP="009765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5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Bucket Size Increased!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71" w:rsidRPr="00976571" w:rsidRDefault="00EE7D13" w:rsidP="009765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容量增大</w:t>
            </w:r>
            <w:r w:rsidR="00976571" w:rsidRPr="009765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！</w:t>
            </w:r>
          </w:p>
        </w:tc>
      </w:tr>
      <w:tr w:rsidR="00976571" w:rsidRPr="00976571" w:rsidTr="00976571">
        <w:trPr>
          <w:trHeight w:val="27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71" w:rsidRPr="00976571" w:rsidRDefault="00976571" w:rsidP="009765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5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 ENOUGH MONEY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571" w:rsidRPr="00976571" w:rsidRDefault="00976571" w:rsidP="009765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5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现金不足！</w:t>
            </w:r>
          </w:p>
        </w:tc>
      </w:tr>
    </w:tbl>
    <w:p w:rsidR="00BA74F0" w:rsidRDefault="00BA74F0"/>
    <w:p w:rsidR="00EE7D13" w:rsidRDefault="00EE7D13">
      <w:r>
        <w:rPr>
          <w:rFonts w:hint="eastAsia"/>
        </w:rPr>
        <w:t>指引</w:t>
      </w:r>
    </w:p>
    <w:tbl>
      <w:tblPr>
        <w:tblW w:w="7580" w:type="dxa"/>
        <w:tblInd w:w="93" w:type="dxa"/>
        <w:tblLook w:val="04A0"/>
      </w:tblPr>
      <w:tblGrid>
        <w:gridCol w:w="4060"/>
        <w:gridCol w:w="3520"/>
      </w:tblGrid>
      <w:tr w:rsidR="00EE7D13" w:rsidRPr="00EE7D13" w:rsidTr="00EE7D13">
        <w:trPr>
          <w:trHeight w:val="27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D13" w:rsidRPr="00EE7D13" w:rsidRDefault="00EE7D13" w:rsidP="00EE7D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7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D13" w:rsidRPr="00EE7D13" w:rsidRDefault="00EE7D13" w:rsidP="00EE7D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7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</w:tr>
      <w:tr w:rsidR="00EE7D13" w:rsidRPr="00EE7D13" w:rsidTr="00EE7D13">
        <w:trPr>
          <w:trHeight w:val="27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D13" w:rsidRPr="00EE7D13" w:rsidRDefault="00EE7D13" w:rsidP="00EE7D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7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 an investment to earn faster!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D13" w:rsidRPr="00EE7D13" w:rsidRDefault="00EE7D13" w:rsidP="00EE7D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7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做一个金融投资，更快获得收益</w:t>
            </w:r>
          </w:p>
        </w:tc>
      </w:tr>
      <w:tr w:rsidR="00EE7D13" w:rsidRPr="00EE7D13" w:rsidTr="00EE7D13">
        <w:trPr>
          <w:trHeight w:val="27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D13" w:rsidRPr="00EE7D13" w:rsidRDefault="00EE7D13" w:rsidP="00EE7D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7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 an business to earn faster!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D13" w:rsidRPr="00EE7D13" w:rsidRDefault="00EE7D13" w:rsidP="00EE7D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7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做一个商业投资，获得更高收益</w:t>
            </w:r>
          </w:p>
        </w:tc>
      </w:tr>
    </w:tbl>
    <w:p w:rsidR="00D331B7" w:rsidRDefault="006B289A">
      <w:pPr>
        <w:rPr>
          <w:rFonts w:hint="eastAsia"/>
        </w:rPr>
      </w:pPr>
      <w:r>
        <w:rPr>
          <w:rFonts w:hint="eastAsia"/>
        </w:rPr>
        <w:lastRenderedPageBreak/>
        <w:t>loading</w:t>
      </w:r>
      <w:r>
        <w:rPr>
          <w:rFonts w:hint="eastAsia"/>
        </w:rPr>
        <w:t>文字</w:t>
      </w:r>
    </w:p>
    <w:p w:rsidR="006B289A" w:rsidRDefault="006B289A" w:rsidP="006B289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金钱是万恶之源</w:t>
      </w:r>
    </w:p>
    <w:p w:rsidR="006B289A" w:rsidRDefault="006B289A" w:rsidP="006B289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君子爱财取之以道</w:t>
      </w:r>
    </w:p>
    <w:p w:rsidR="006B289A" w:rsidRDefault="006B289A" w:rsidP="006B289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钱不是万能的，没钱是万万不能的！</w:t>
      </w:r>
    </w:p>
    <w:p w:rsidR="006B289A" w:rsidRDefault="006B289A">
      <w:pPr>
        <w:rPr>
          <w:rFonts w:hint="eastAsia"/>
        </w:rPr>
      </w:pPr>
    </w:p>
    <w:p w:rsidR="006B289A" w:rsidRDefault="006B289A">
      <w:pPr>
        <w:rPr>
          <w:rFonts w:hint="eastAsia"/>
        </w:rPr>
      </w:pPr>
    </w:p>
    <w:p w:rsidR="006B289A" w:rsidRDefault="006B289A"/>
    <w:sectPr w:rsidR="006B289A" w:rsidSect="00FB0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7E8" w:rsidRDefault="009C27E8" w:rsidP="00D331B7">
      <w:r>
        <w:separator/>
      </w:r>
    </w:p>
  </w:endnote>
  <w:endnote w:type="continuationSeparator" w:id="1">
    <w:p w:rsidR="009C27E8" w:rsidRDefault="009C27E8" w:rsidP="00D331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7E8" w:rsidRDefault="009C27E8" w:rsidP="00D331B7">
      <w:r>
        <w:separator/>
      </w:r>
    </w:p>
  </w:footnote>
  <w:footnote w:type="continuationSeparator" w:id="1">
    <w:p w:rsidR="009C27E8" w:rsidRDefault="009C27E8" w:rsidP="00D331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1B7"/>
    <w:rsid w:val="00417642"/>
    <w:rsid w:val="0064493D"/>
    <w:rsid w:val="00651E93"/>
    <w:rsid w:val="006B289A"/>
    <w:rsid w:val="007023EB"/>
    <w:rsid w:val="00976571"/>
    <w:rsid w:val="009C27E8"/>
    <w:rsid w:val="009F1FFA"/>
    <w:rsid w:val="00BA74F0"/>
    <w:rsid w:val="00D331B7"/>
    <w:rsid w:val="00EE7D13"/>
    <w:rsid w:val="00F55091"/>
    <w:rsid w:val="00FB03AE"/>
    <w:rsid w:val="00FB2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3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3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31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3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31B7"/>
    <w:rPr>
      <w:sz w:val="18"/>
      <w:szCs w:val="18"/>
    </w:rPr>
  </w:style>
  <w:style w:type="table" w:styleId="a5">
    <w:name w:val="Table Grid"/>
    <w:basedOn w:val="a1"/>
    <w:uiPriority w:val="59"/>
    <w:rsid w:val="00D331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289</Words>
  <Characters>1651</Characters>
  <Application>Microsoft Office Word</Application>
  <DocSecurity>0</DocSecurity>
  <Lines>13</Lines>
  <Paragraphs>3</Paragraphs>
  <ScaleCrop>false</ScaleCrop>
  <Company>微软中国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科贸4B208</dc:creator>
  <cp:keywords/>
  <dc:description/>
  <cp:lastModifiedBy>科贸4B208</cp:lastModifiedBy>
  <cp:revision>6</cp:revision>
  <dcterms:created xsi:type="dcterms:W3CDTF">2014-05-19T08:36:00Z</dcterms:created>
  <dcterms:modified xsi:type="dcterms:W3CDTF">2014-05-20T01:36:00Z</dcterms:modified>
</cp:coreProperties>
</file>