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C0" w:rsidRDefault="00613BC3" w:rsidP="0091087A">
      <w:pPr>
        <w:rPr>
          <w:rStyle w:val="gi"/>
        </w:rPr>
      </w:pPr>
      <w:r>
        <w:rPr>
          <w:rFonts w:ascii="Arial" w:hAnsi="Arial" w:cs="Arial"/>
          <w:noProof/>
        </w:rPr>
        <w:drawing>
          <wp:anchor distT="0" distB="0" distL="114300" distR="114300" simplePos="0" relativeHeight="251660288" behindDoc="0" locked="0" layoutInCell="1" allowOverlap="1" wp14:anchorId="6EC5F3F7" wp14:editId="3B2D4504">
            <wp:simplePos x="0" y="0"/>
            <wp:positionH relativeFrom="column">
              <wp:posOffset>3400425</wp:posOffset>
            </wp:positionH>
            <wp:positionV relativeFrom="paragraph">
              <wp:posOffset>2461457</wp:posOffset>
            </wp:positionV>
            <wp:extent cx="2019935" cy="627380"/>
            <wp:effectExtent l="0" t="0" r="0" b="1270"/>
            <wp:wrapNone/>
            <wp:docPr id="3" name="Picture 3" descr="Pollinator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inator_not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935"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6E7" w:rsidRPr="00491DC0">
        <w:rPr>
          <w:rStyle w:val="gi"/>
          <w:b/>
          <w:noProof/>
          <w:sz w:val="28"/>
        </w:rPr>
        <mc:AlternateContent>
          <mc:Choice Requires="wps">
            <w:drawing>
              <wp:anchor distT="0" distB="0" distL="114300" distR="114300" simplePos="0" relativeHeight="251659264" behindDoc="0" locked="0" layoutInCell="1" allowOverlap="1" wp14:anchorId="3321D972" wp14:editId="349FBA97">
                <wp:simplePos x="0" y="0"/>
                <wp:positionH relativeFrom="column">
                  <wp:posOffset>0</wp:posOffset>
                </wp:positionH>
                <wp:positionV relativeFrom="paragraph">
                  <wp:posOffset>2381250</wp:posOffset>
                </wp:positionV>
                <wp:extent cx="6867525" cy="571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571500"/>
                        </a:xfrm>
                        <a:prstGeom prst="rect">
                          <a:avLst/>
                        </a:prstGeom>
                        <a:noFill/>
                        <a:ln w="9525">
                          <a:noFill/>
                          <a:miter lim="800000"/>
                          <a:headEnd/>
                          <a:tailEnd/>
                        </a:ln>
                      </wps:spPr>
                      <wps:txbx>
                        <w:txbxContent>
                          <w:p w:rsidR="00491DC0" w:rsidRPr="00613BC3" w:rsidRDefault="00491DC0" w:rsidP="00491DC0">
                            <w:pPr>
                              <w:spacing w:after="0"/>
                              <w:rPr>
                                <w:rStyle w:val="gi"/>
                                <w:b/>
                                <w:color w:val="FFFFFF" w:themeColor="background1"/>
                                <w:sz w:val="36"/>
                              </w:rPr>
                            </w:pPr>
                            <w:r w:rsidRPr="00613BC3">
                              <w:rPr>
                                <w:rStyle w:val="gi"/>
                                <w:b/>
                                <w:color w:val="FFFFFF" w:themeColor="background1"/>
                                <w:sz w:val="44"/>
                              </w:rPr>
                              <w:t xml:space="preserve">Pollinator </w:t>
                            </w:r>
                            <w:r w:rsidR="00613BC3" w:rsidRPr="00613BC3">
                              <w:rPr>
                                <w:rStyle w:val="gi"/>
                                <w:b/>
                                <w:color w:val="FFFFFF" w:themeColor="background1"/>
                                <w:sz w:val="44"/>
                              </w:rPr>
                              <w:t>Advocate</w:t>
                            </w:r>
                            <w:r w:rsidRPr="00613BC3">
                              <w:rPr>
                                <w:rStyle w:val="gi"/>
                                <w:b/>
                                <w:color w:val="FFFFFF" w:themeColor="background1"/>
                                <w:sz w:val="44"/>
                              </w:rPr>
                              <w:t xml:space="preserve"> Award   </w:t>
                            </w:r>
                          </w:p>
                          <w:p w:rsidR="00491DC0" w:rsidRDefault="00491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87.5pt;width:540.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" filled="f" stroked="f">
                <v:textbox>
                  <w:txbxContent>
                    <w:p w:rsidR="00491DC0" w:rsidRPr="00613BC3" w:rsidRDefault="00491DC0" w:rsidP="00491DC0">
                      <w:pPr>
                        <w:spacing w:after="0"/>
                        <w:rPr>
                          <w:rStyle w:val="gi"/>
                          <w:b/>
                          <w:color w:val="FFFFFF" w:themeColor="background1"/>
                          <w:sz w:val="36"/>
                        </w:rPr>
                      </w:pPr>
                      <w:r w:rsidRPr="00613BC3">
                        <w:rPr>
                          <w:rStyle w:val="gi"/>
                          <w:b/>
                          <w:color w:val="FFFFFF" w:themeColor="background1"/>
                          <w:sz w:val="44"/>
                        </w:rPr>
                        <w:t xml:space="preserve">Pollinator </w:t>
                      </w:r>
                      <w:r w:rsidR="00613BC3" w:rsidRPr="00613BC3">
                        <w:rPr>
                          <w:rStyle w:val="gi"/>
                          <w:b/>
                          <w:color w:val="FFFFFF" w:themeColor="background1"/>
                          <w:sz w:val="44"/>
                        </w:rPr>
                        <w:t>Advocate</w:t>
                      </w:r>
                      <w:r w:rsidRPr="00613BC3">
                        <w:rPr>
                          <w:rStyle w:val="gi"/>
                          <w:b/>
                          <w:color w:val="FFFFFF" w:themeColor="background1"/>
                          <w:sz w:val="44"/>
                        </w:rPr>
                        <w:t xml:space="preserve"> Award   </w:t>
                      </w:r>
                    </w:p>
                    <w:p w:rsidR="00491DC0" w:rsidRDefault="00491DC0"/>
                  </w:txbxContent>
                </v:textbox>
              </v:shape>
            </w:pict>
          </mc:Fallback>
        </mc:AlternateContent>
      </w:r>
      <w:r w:rsidR="008D025A" w:rsidRPr="008D025A">
        <w:rPr>
          <w:noProof/>
        </w:rPr>
        <w:t xml:space="preserve"> </w:t>
      </w:r>
      <w:r w:rsidR="008D025A">
        <w:rPr>
          <w:noProof/>
        </w:rPr>
        <w:drawing>
          <wp:anchor distT="0" distB="0" distL="0" distR="0" simplePos="0" relativeHeight="251662336" behindDoc="0" locked="0" layoutInCell="1" allowOverlap="0" wp14:anchorId="5A4AD655" wp14:editId="27358227">
            <wp:simplePos x="0" y="0"/>
            <wp:positionH relativeFrom="column">
              <wp:posOffset>5553075</wp:posOffset>
            </wp:positionH>
            <wp:positionV relativeFrom="line">
              <wp:posOffset>1699260</wp:posOffset>
            </wp:positionV>
            <wp:extent cx="1266825" cy="1190625"/>
            <wp:effectExtent l="0" t="0" r="9525" b="9525"/>
            <wp:wrapNone/>
            <wp:docPr id="2" name="Picture 2" descr="http://pollinator.org/nappc/nap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linator.org/nappc/napp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1DC0">
        <w:rPr>
          <w:noProof/>
        </w:rPr>
        <w:drawing>
          <wp:inline distT="0" distB="0" distL="0" distR="0" wp14:anchorId="7C76AF46" wp14:editId="702F0E88">
            <wp:extent cx="6953250" cy="3028950"/>
            <wp:effectExtent l="0" t="0" r="0" b="0"/>
            <wp:docPr id="1" name="irc_mi" descr="http://hdwallpaper.freehdw.com/0003/nature-landscapes_hdwallpaper_farm-2_25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dwallpaper.freehdw.com/0003/nature-landscapes_hdwallpaper_farm-2_2547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550" b="14998"/>
                    <a:stretch/>
                  </pic:blipFill>
                  <pic:spPr bwMode="auto">
                    <a:xfrm>
                      <a:off x="0" y="0"/>
                      <a:ext cx="69532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91087A" w:rsidRPr="00491DC0" w:rsidRDefault="0091087A" w:rsidP="0091087A">
      <w:pPr>
        <w:rPr>
          <w:rStyle w:val="gi"/>
        </w:rPr>
      </w:pPr>
      <w:r w:rsidRPr="00491DC0">
        <w:rPr>
          <w:rStyle w:val="gi"/>
        </w:rPr>
        <w:t xml:space="preserve">The </w:t>
      </w:r>
      <w:r w:rsidR="00613BC3">
        <w:rPr>
          <w:rStyle w:val="gi"/>
        </w:rPr>
        <w:t xml:space="preserve">North American Pollinator Protection Campaign (NAPPC) and the </w:t>
      </w:r>
      <w:r w:rsidRPr="00491DC0">
        <w:rPr>
          <w:rStyle w:val="gi"/>
        </w:rPr>
        <w:t xml:space="preserve">Pollinator Partnership (P2) </w:t>
      </w:r>
      <w:r w:rsidR="00613BC3">
        <w:rPr>
          <w:rStyle w:val="gi"/>
        </w:rPr>
        <w:t>are</w:t>
      </w:r>
      <w:r w:rsidRPr="00491DC0">
        <w:rPr>
          <w:rStyle w:val="gi"/>
        </w:rPr>
        <w:t xml:space="preserve"> pleased </w:t>
      </w:r>
      <w:r w:rsidR="00846E4C">
        <w:rPr>
          <w:rStyle w:val="gi"/>
        </w:rPr>
        <w:t>to solicit nominees for the 2016</w:t>
      </w:r>
      <w:r w:rsidRPr="00491DC0">
        <w:rPr>
          <w:rStyle w:val="gi"/>
        </w:rPr>
        <w:t xml:space="preserve"> </w:t>
      </w:r>
      <w:r w:rsidR="00613BC3">
        <w:rPr>
          <w:rStyle w:val="gi"/>
        </w:rPr>
        <w:t>Pollinator Advocate</w:t>
      </w:r>
      <w:r w:rsidRPr="00491DC0">
        <w:rPr>
          <w:rStyle w:val="gi"/>
        </w:rPr>
        <w:t xml:space="preserve"> Award, recognizing an individual or </w:t>
      </w:r>
      <w:r w:rsidR="00613BC3">
        <w:rPr>
          <w:rStyle w:val="gi"/>
        </w:rPr>
        <w:t>organization that has</w:t>
      </w:r>
      <w:r w:rsidRPr="00491DC0">
        <w:rPr>
          <w:rStyle w:val="gi"/>
        </w:rPr>
        <w:t xml:space="preserve"> contributed significantly to pollinator species protection and conservation</w:t>
      </w:r>
      <w:r w:rsidR="00613BC3">
        <w:rPr>
          <w:rStyle w:val="gi"/>
        </w:rPr>
        <w:t xml:space="preserve"> in Canada, the United States, and Mexico</w:t>
      </w:r>
      <w:r w:rsidRPr="00491DC0">
        <w:rPr>
          <w:rStyle w:val="gi"/>
        </w:rPr>
        <w:t xml:space="preserve">. </w:t>
      </w:r>
    </w:p>
    <w:p w:rsidR="00613BC3" w:rsidRDefault="00613BC3" w:rsidP="0091087A">
      <w:pPr>
        <w:rPr>
          <w:rFonts w:ascii="Calibri" w:hAnsi="Calibri"/>
        </w:rPr>
      </w:pPr>
      <w:r w:rsidRPr="00271BC9">
        <w:rPr>
          <w:rFonts w:ascii="Calibri" w:hAnsi="Calibri"/>
        </w:rPr>
        <w:t xml:space="preserve">This award recognizes individuals and/or organizations that have contributed significantly to pollinator species protection and conservation and to public education resulting in increased awareness of the importance of pollination. NAPPC, through its recognition and appreciation of these individuals and organizations, encourages their activities and hopes to catalyze future actions on behalf of pollinators. All activities that contribute significantly toward pollinator conservation will be considered, including, but not limited to, on-the-ground projects, educational programs, development of policies and partnerships, research on pollinators, or management activities that promote pollinators. Please note: NAPPC partners are not eligible. You can submit more than one nomination. </w:t>
      </w:r>
    </w:p>
    <w:p w:rsidR="0091087A" w:rsidRPr="00491DC0" w:rsidRDefault="00846E4C" w:rsidP="0091087A">
      <w:pPr>
        <w:rPr>
          <w:rStyle w:val="gi"/>
        </w:rPr>
      </w:pPr>
      <w:r>
        <w:rPr>
          <w:rStyle w:val="gi"/>
        </w:rPr>
        <w:t>The recipients of the 2016</w:t>
      </w:r>
      <w:r w:rsidR="0091087A" w:rsidRPr="00491DC0">
        <w:rPr>
          <w:rStyle w:val="gi"/>
        </w:rPr>
        <w:t xml:space="preserve"> award will be recognized during an eve</w:t>
      </w:r>
      <w:r>
        <w:rPr>
          <w:rStyle w:val="gi"/>
        </w:rPr>
        <w:t>ning reception that opens the 16</w:t>
      </w:r>
      <w:r w:rsidR="0091087A" w:rsidRPr="00491DC0">
        <w:rPr>
          <w:rStyle w:val="gi"/>
        </w:rPr>
        <w:t xml:space="preserve">th Annual North American Pollinator Protection Campaign Conference </w:t>
      </w:r>
      <w:r>
        <w:rPr>
          <w:rStyle w:val="gi"/>
        </w:rPr>
        <w:t>on Tuesday, October 18, 2016</w:t>
      </w:r>
      <w:r w:rsidR="0091087A" w:rsidRPr="00491DC0">
        <w:rPr>
          <w:rStyle w:val="gi"/>
        </w:rPr>
        <w:t xml:space="preserve"> from 6:00 pm to 8:00 pm in </w:t>
      </w:r>
      <w:r>
        <w:rPr>
          <w:rStyle w:val="gi"/>
        </w:rPr>
        <w:t>Riverdale, MD</w:t>
      </w:r>
      <w:r w:rsidR="0091087A" w:rsidRPr="00491DC0">
        <w:rPr>
          <w:rStyle w:val="gi"/>
        </w:rPr>
        <w:t>, or in their hometow</w:t>
      </w:r>
      <w:r w:rsidR="00491DC0" w:rsidRPr="00491DC0">
        <w:rPr>
          <w:rStyle w:val="gi"/>
        </w:rPr>
        <w:t>n if they are unable to attend.</w:t>
      </w:r>
    </w:p>
    <w:p w:rsidR="00491DC0" w:rsidRPr="00491DC0" w:rsidRDefault="00491DC0" w:rsidP="0040273A">
      <w:pPr>
        <w:rPr>
          <w:rStyle w:val="gi"/>
        </w:rPr>
      </w:pPr>
      <w:r w:rsidRPr="00491DC0">
        <w:rPr>
          <w:rStyle w:val="gi"/>
        </w:rPr>
        <w:t>Previous award winners</w:t>
      </w:r>
      <w:r w:rsidR="008D025A">
        <w:rPr>
          <w:rStyle w:val="gi"/>
        </w:rPr>
        <w:t xml:space="preserve"> include Sustainable.TO (Canada), The America Bee Project (USA), and Dr. </w:t>
      </w:r>
      <w:r w:rsidR="008D025A">
        <w:t xml:space="preserve">Pablo </w:t>
      </w:r>
      <w:proofErr w:type="gramStart"/>
      <w:r w:rsidR="008D025A">
        <w:t>Jaramillo</w:t>
      </w:r>
      <w:r w:rsidR="008D025A">
        <w:rPr>
          <w:rStyle w:val="gi"/>
        </w:rPr>
        <w:t xml:space="preserve">  (</w:t>
      </w:r>
      <w:proofErr w:type="gramEnd"/>
      <w:r w:rsidR="008D025A">
        <w:rPr>
          <w:rStyle w:val="gi"/>
        </w:rPr>
        <w:t>Mexico)</w:t>
      </w:r>
      <w:r w:rsidRPr="00491DC0">
        <w:rPr>
          <w:rStyle w:val="gi"/>
        </w:rPr>
        <w:t xml:space="preserve">.  Through recognition and appreciation of these individuals and organizations, we hope to encourage their conservation stewardship and catalyze future actions on behalf of pollinators. Visit </w:t>
      </w:r>
      <w:hyperlink r:id="rId8" w:history="1">
        <w:r w:rsidRPr="00491DC0">
          <w:rPr>
            <w:rStyle w:val="Hyperlink"/>
          </w:rPr>
          <w:t>http://www.pollinator.org/awards.htm</w:t>
        </w:r>
      </w:hyperlink>
      <w:r w:rsidRPr="00491DC0">
        <w:rPr>
          <w:rStyle w:val="gi"/>
        </w:rPr>
        <w:t xml:space="preserve"> to learn more.</w:t>
      </w:r>
    </w:p>
    <w:p w:rsidR="0091087A" w:rsidRPr="00491DC0" w:rsidRDefault="0091087A" w:rsidP="0091087A">
      <w:pPr>
        <w:rPr>
          <w:rStyle w:val="gi"/>
        </w:rPr>
      </w:pPr>
      <w:r w:rsidRPr="00491DC0">
        <w:rPr>
          <w:rStyle w:val="gi"/>
        </w:rPr>
        <w:t xml:space="preserve">To complete your nomination, please return the attached form to Vicki Wojcik at the Pollinator Partnership by deadline of </w:t>
      </w:r>
      <w:r w:rsidR="00846E4C" w:rsidRPr="00846E4C">
        <w:rPr>
          <w:rStyle w:val="gi"/>
          <w:b/>
        </w:rPr>
        <w:t>Friday August 12, 2016</w:t>
      </w:r>
      <w:r w:rsidRPr="00491DC0">
        <w:rPr>
          <w:rStyle w:val="gi"/>
        </w:rPr>
        <w:t xml:space="preserve">. Awardees will be notified no later than </w:t>
      </w:r>
      <w:r w:rsidR="00846E4C">
        <w:rPr>
          <w:rStyle w:val="gi"/>
        </w:rPr>
        <w:t>Wednesday</w:t>
      </w:r>
      <w:r w:rsidRPr="00491DC0">
        <w:rPr>
          <w:rStyle w:val="gi"/>
        </w:rPr>
        <w:t xml:space="preserve"> August </w:t>
      </w:r>
      <w:r w:rsidR="00846E4C">
        <w:rPr>
          <w:rStyle w:val="gi"/>
        </w:rPr>
        <w:t>31, 2016</w:t>
      </w:r>
      <w:bookmarkStart w:id="0" w:name="_GoBack"/>
      <w:bookmarkEnd w:id="0"/>
      <w:r w:rsidRPr="00491DC0">
        <w:rPr>
          <w:rStyle w:val="gi"/>
        </w:rPr>
        <w:t xml:space="preserve"> to </w:t>
      </w:r>
      <w:r w:rsidR="00491DC0" w:rsidRPr="00491DC0">
        <w:rPr>
          <w:rStyle w:val="gi"/>
        </w:rPr>
        <w:t xml:space="preserve">allow for travel arrangements. </w:t>
      </w:r>
    </w:p>
    <w:p w:rsidR="0091087A" w:rsidRPr="00491DC0" w:rsidRDefault="0091087A" w:rsidP="0091087A">
      <w:pPr>
        <w:rPr>
          <w:rStyle w:val="gi"/>
        </w:rPr>
      </w:pPr>
      <w:r w:rsidRPr="00491DC0">
        <w:rPr>
          <w:rStyle w:val="gi"/>
        </w:rPr>
        <w:t xml:space="preserve">Forms can be sent as an e-mail attachment to </w:t>
      </w:r>
      <w:r w:rsidRPr="00AF71EA">
        <w:rPr>
          <w:rStyle w:val="gi"/>
          <w:b/>
        </w:rPr>
        <w:t>vw@pollinator.org</w:t>
      </w:r>
      <w:r w:rsidRPr="00491DC0">
        <w:rPr>
          <w:rStyle w:val="gi"/>
        </w:rPr>
        <w:t xml:space="preserve"> (please put “</w:t>
      </w:r>
      <w:r w:rsidR="008D025A">
        <w:rPr>
          <w:rStyle w:val="gi"/>
        </w:rPr>
        <w:t>Pollinator Advocate</w:t>
      </w:r>
      <w:r w:rsidRPr="00491DC0">
        <w:rPr>
          <w:rStyle w:val="gi"/>
        </w:rPr>
        <w:t xml:space="preserve"> Award” as the subject line) or faxed to 415-362-3070 or mailed</w:t>
      </w:r>
      <w:r w:rsidR="009F04EB">
        <w:rPr>
          <w:rStyle w:val="gi"/>
        </w:rPr>
        <w:t xml:space="preserve"> to </w:t>
      </w:r>
      <w:r w:rsidR="003836E7">
        <w:rPr>
          <w:rStyle w:val="gi"/>
        </w:rPr>
        <w:t>423 Washington Street 5</w:t>
      </w:r>
      <w:r w:rsidR="003836E7" w:rsidRPr="003836E7">
        <w:rPr>
          <w:rStyle w:val="gi"/>
          <w:vertAlign w:val="superscript"/>
        </w:rPr>
        <w:t>th</w:t>
      </w:r>
      <w:r w:rsidR="003836E7">
        <w:rPr>
          <w:rStyle w:val="gi"/>
        </w:rPr>
        <w:t xml:space="preserve"> floor, San Francisco CA, 94111</w:t>
      </w:r>
      <w:r w:rsidRPr="00491DC0">
        <w:rPr>
          <w:rStyle w:val="gi"/>
        </w:rPr>
        <w:t>.</w:t>
      </w:r>
    </w:p>
    <w:p w:rsidR="0091087A" w:rsidRDefault="0091087A" w:rsidP="0091087A">
      <w:pPr>
        <w:rPr>
          <w:rStyle w:val="gi"/>
        </w:rPr>
      </w:pPr>
    </w:p>
    <w:p w:rsidR="00491DC0" w:rsidRDefault="00491DC0" w:rsidP="0091087A">
      <w:pPr>
        <w:rPr>
          <w:rStyle w:val="gi"/>
        </w:rPr>
      </w:pPr>
    </w:p>
    <w:p w:rsidR="003836E7" w:rsidRDefault="003836E7" w:rsidP="0091087A">
      <w:pPr>
        <w:rPr>
          <w:rStyle w:val="gi"/>
        </w:rPr>
      </w:pPr>
    </w:p>
    <w:p w:rsidR="003836E7" w:rsidRDefault="003836E7" w:rsidP="0091087A">
      <w:pPr>
        <w:rPr>
          <w:rStyle w:val="gi"/>
          <w:sz w:val="18"/>
        </w:rPr>
      </w:pPr>
    </w:p>
    <w:p w:rsidR="003836E7" w:rsidRDefault="003836E7" w:rsidP="008D025A">
      <w:pPr>
        <w:rPr>
          <w:rStyle w:val="gi"/>
          <w:sz w:val="18"/>
        </w:rPr>
      </w:pPr>
      <w:r w:rsidRPr="003836E7">
        <w:rPr>
          <w:rStyle w:val="gi"/>
          <w:sz w:val="18"/>
        </w:rPr>
        <w:t xml:space="preserve">The </w:t>
      </w:r>
      <w:r w:rsidR="008D025A">
        <w:rPr>
          <w:rStyle w:val="gi"/>
          <w:sz w:val="18"/>
        </w:rPr>
        <w:t>North American Pollinator Protection Campaign</w:t>
      </w:r>
      <w:r w:rsidRPr="003836E7">
        <w:rPr>
          <w:rStyle w:val="gi"/>
          <w:sz w:val="18"/>
        </w:rPr>
        <w:t xml:space="preserve"> </w:t>
      </w:r>
      <w:r w:rsidR="008D025A">
        <w:rPr>
          <w:rStyle w:val="gi"/>
          <w:sz w:val="18"/>
        </w:rPr>
        <w:t>(</w:t>
      </w:r>
      <w:r w:rsidR="00211EBD" w:rsidRPr="008D025A">
        <w:rPr>
          <w:rStyle w:val="gi"/>
          <w:sz w:val="18"/>
        </w:rPr>
        <w:t>NAPPC</w:t>
      </w:r>
      <w:r w:rsidR="00211EBD">
        <w:rPr>
          <w:rStyle w:val="gi"/>
          <w:sz w:val="18"/>
        </w:rPr>
        <w:t>’s</w:t>
      </w:r>
      <w:r w:rsidR="008D025A" w:rsidRPr="008D025A">
        <w:rPr>
          <w:rStyle w:val="gi"/>
          <w:sz w:val="18"/>
        </w:rPr>
        <w:t xml:space="preserve"> mission is to encourage the health of resident and migratory pollinating animals in North America.</w:t>
      </w:r>
      <w:r w:rsidR="008D025A">
        <w:rPr>
          <w:rStyle w:val="gi"/>
          <w:sz w:val="18"/>
        </w:rPr>
        <w:t xml:space="preserve"> </w:t>
      </w:r>
      <w:r w:rsidR="008D025A" w:rsidRPr="008D025A">
        <w:rPr>
          <w:rStyle w:val="gi"/>
          <w:sz w:val="18"/>
        </w:rPr>
        <w:t>NAPPC partners gather from throughout the North American continent and beyond to</w:t>
      </w:r>
      <w:r w:rsidR="008D025A">
        <w:rPr>
          <w:rStyle w:val="gi"/>
          <w:sz w:val="18"/>
        </w:rPr>
        <w:t xml:space="preserve">: </w:t>
      </w:r>
      <w:r w:rsidR="008D025A" w:rsidRPr="008D025A">
        <w:rPr>
          <w:rStyle w:val="gi"/>
          <w:sz w:val="18"/>
        </w:rPr>
        <w:t>Raise public awareness and education and promote constructive dialogue about pollinators’ importance to agriculture, ecos</w:t>
      </w:r>
      <w:r w:rsidR="008D025A">
        <w:rPr>
          <w:rStyle w:val="gi"/>
          <w:sz w:val="18"/>
        </w:rPr>
        <w:t>ystem health, and food supplies; e</w:t>
      </w:r>
      <w:r w:rsidR="008D025A" w:rsidRPr="008D025A">
        <w:rPr>
          <w:rStyle w:val="gi"/>
          <w:sz w:val="18"/>
        </w:rPr>
        <w:t>ncourage collaborative, working partnerships among participants and with federal, state and local government entities and strengthening the network of associated organizations wo</w:t>
      </w:r>
      <w:r w:rsidR="008D025A">
        <w:rPr>
          <w:rStyle w:val="gi"/>
          <w:sz w:val="18"/>
        </w:rPr>
        <w:t>rking on behalf of pollinators;  p</w:t>
      </w:r>
      <w:r w:rsidR="008D025A" w:rsidRPr="008D025A">
        <w:rPr>
          <w:rStyle w:val="gi"/>
          <w:sz w:val="18"/>
        </w:rPr>
        <w:t>romote conservation, protection and restoration of pollinator habitat;</w:t>
      </w:r>
      <w:r w:rsidR="008D025A">
        <w:rPr>
          <w:rStyle w:val="gi"/>
          <w:sz w:val="18"/>
        </w:rPr>
        <w:t xml:space="preserve"> and d</w:t>
      </w:r>
      <w:r w:rsidR="008D025A" w:rsidRPr="008D025A">
        <w:rPr>
          <w:rStyle w:val="gi"/>
          <w:sz w:val="18"/>
        </w:rPr>
        <w:t>ocument and support scientific, economic and policy research - creating the first-ever, international data bank (library) of pollinator information.</w:t>
      </w:r>
    </w:p>
    <w:p w:rsidR="0091087A" w:rsidRPr="00491DC0" w:rsidRDefault="003836E7" w:rsidP="0091087A">
      <w:pPr>
        <w:rPr>
          <w:rStyle w:val="gi"/>
          <w:sz w:val="18"/>
        </w:rPr>
      </w:pPr>
      <w:r>
        <w:rPr>
          <w:rStyle w:val="gi"/>
          <w:sz w:val="18"/>
        </w:rPr>
        <w:t>The Pollinator Partnership (P2) is a nonprofit organization with a</w:t>
      </w:r>
      <w:r w:rsidRPr="003836E7">
        <w:rPr>
          <w:rStyle w:val="gi"/>
          <w:sz w:val="18"/>
        </w:rPr>
        <w:t xml:space="preserve"> mission is to promote the health of pollinators, critical to food and ecosystems, through conservation, education, and research. Signature initiatives include the NAPPC (North American Pollinator Protection Campaign), National Pollinator Week, and the </w:t>
      </w:r>
      <w:proofErr w:type="spellStart"/>
      <w:r w:rsidRPr="003836E7">
        <w:rPr>
          <w:rStyle w:val="gi"/>
          <w:sz w:val="18"/>
        </w:rPr>
        <w:t>Ecoregional</w:t>
      </w:r>
      <w:proofErr w:type="spellEnd"/>
      <w:r w:rsidRPr="003836E7">
        <w:rPr>
          <w:rStyle w:val="gi"/>
          <w:sz w:val="18"/>
        </w:rPr>
        <w:t xml:space="preserve"> Planting Guides.</w:t>
      </w:r>
      <w:r>
        <w:rPr>
          <w:rStyle w:val="gi"/>
          <w:sz w:val="18"/>
        </w:rPr>
        <w:t xml:space="preserve"> </w:t>
      </w:r>
      <w:r w:rsidR="0091087A" w:rsidRPr="00491DC0">
        <w:rPr>
          <w:rStyle w:val="gi"/>
          <w:sz w:val="18"/>
        </w:rPr>
        <w:t xml:space="preserve">One of P2’s strategies is to improve the health and survival of all species by promoting the importance and wonder of pollinators, and by protecting their habitats. </w:t>
      </w:r>
    </w:p>
    <w:p w:rsidR="0091087A" w:rsidRPr="0091087A" w:rsidRDefault="0091087A" w:rsidP="0091087A">
      <w:pPr>
        <w:rPr>
          <w:rStyle w:val="gi"/>
        </w:rPr>
      </w:pPr>
      <w:r w:rsidRPr="0091087A">
        <w:rPr>
          <w:rStyle w:val="gi"/>
        </w:rPr>
        <w:t xml:space="preserve"> </w:t>
      </w:r>
    </w:p>
    <w:p w:rsidR="00B505E3" w:rsidRDefault="00B505E3" w:rsidP="0091087A">
      <w:pPr>
        <w:rPr>
          <w:rStyle w:val="gi"/>
        </w:rPr>
      </w:pPr>
    </w:p>
    <w:p w:rsidR="00B505E3" w:rsidRDefault="00B505E3" w:rsidP="0091087A">
      <w:pPr>
        <w:rPr>
          <w:rStyle w:val="gi"/>
        </w:rPr>
      </w:pPr>
    </w:p>
    <w:p w:rsidR="00B505E3" w:rsidRDefault="00B505E3" w:rsidP="0091087A">
      <w:pPr>
        <w:rPr>
          <w:rStyle w:val="gi"/>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5E224F" w:rsidRDefault="005E224F" w:rsidP="00491DC0">
      <w:pPr>
        <w:spacing w:after="0"/>
        <w:rPr>
          <w:rStyle w:val="gi"/>
          <w:b/>
          <w:sz w:val="28"/>
        </w:rPr>
      </w:pPr>
    </w:p>
    <w:p w:rsidR="00491DC0" w:rsidRDefault="00491DC0" w:rsidP="00491DC0">
      <w:pPr>
        <w:spacing w:after="0"/>
        <w:rPr>
          <w:rStyle w:val="gi"/>
          <w:b/>
          <w:sz w:val="28"/>
        </w:rPr>
      </w:pPr>
    </w:p>
    <w:p w:rsidR="00AF71EA" w:rsidRDefault="00AF71EA">
      <w:pPr>
        <w:rPr>
          <w:rStyle w:val="gi"/>
          <w:b/>
          <w:sz w:val="28"/>
        </w:rPr>
      </w:pPr>
      <w:r>
        <w:rPr>
          <w:rStyle w:val="gi"/>
          <w:b/>
          <w:sz w:val="28"/>
        </w:rPr>
        <w:br w:type="page"/>
      </w:r>
    </w:p>
    <w:p w:rsidR="0091087A" w:rsidRPr="00491DC0" w:rsidRDefault="008D025A" w:rsidP="00491DC0">
      <w:pPr>
        <w:spacing w:after="0"/>
        <w:rPr>
          <w:rStyle w:val="gi"/>
          <w:b/>
          <w:sz w:val="28"/>
        </w:rPr>
      </w:pPr>
      <w:r>
        <w:rPr>
          <w:rStyle w:val="gi"/>
          <w:b/>
          <w:sz w:val="28"/>
        </w:rPr>
        <w:lastRenderedPageBreak/>
        <w:t>Pollinator Advocate</w:t>
      </w:r>
      <w:r w:rsidR="0091087A" w:rsidRPr="00491DC0">
        <w:rPr>
          <w:rStyle w:val="gi"/>
          <w:b/>
          <w:sz w:val="28"/>
        </w:rPr>
        <w:t xml:space="preserve"> Award Nomination Form</w:t>
      </w:r>
    </w:p>
    <w:p w:rsidR="0091087A" w:rsidRPr="0091087A" w:rsidRDefault="0091087A" w:rsidP="0091087A">
      <w:pPr>
        <w:rPr>
          <w:rStyle w:val="gi"/>
        </w:rPr>
      </w:pPr>
    </w:p>
    <w:p w:rsidR="00491DC0" w:rsidRDefault="0091087A" w:rsidP="0091087A">
      <w:pPr>
        <w:rPr>
          <w:rStyle w:val="gi"/>
        </w:rPr>
      </w:pPr>
      <w:r w:rsidRPr="0091087A">
        <w:rPr>
          <w:rStyle w:val="gi"/>
        </w:rPr>
        <w:t xml:space="preserve">Please return the attached form to Vicki Wojcik at the Pollinator </w:t>
      </w:r>
      <w:r w:rsidR="009F04EB">
        <w:rPr>
          <w:rStyle w:val="gi"/>
        </w:rPr>
        <w:t xml:space="preserve">Partnership </w:t>
      </w:r>
      <w:r w:rsidR="009F04EB" w:rsidRPr="009F04EB">
        <w:rPr>
          <w:rStyle w:val="gi"/>
        </w:rPr>
        <w:t>by</w:t>
      </w:r>
      <w:r w:rsidR="009F04EB">
        <w:rPr>
          <w:rStyle w:val="gi"/>
          <w:b/>
        </w:rPr>
        <w:t xml:space="preserve"> </w:t>
      </w:r>
      <w:r w:rsidR="00846E4C" w:rsidRPr="00846E4C">
        <w:rPr>
          <w:rStyle w:val="gi"/>
          <w:b/>
        </w:rPr>
        <w:t>Friday August 12, 2016</w:t>
      </w:r>
      <w:r w:rsidR="00846E4C">
        <w:rPr>
          <w:rStyle w:val="gi"/>
          <w:b/>
        </w:rPr>
        <w:t xml:space="preserve">. </w:t>
      </w:r>
      <w:r w:rsidRPr="0091087A">
        <w:rPr>
          <w:rStyle w:val="gi"/>
        </w:rPr>
        <w:t>Forms can be sent as an e-mail attachment to vw@pollinator.org (please put “</w:t>
      </w:r>
      <w:r w:rsidR="007722C1">
        <w:rPr>
          <w:rStyle w:val="gi"/>
        </w:rPr>
        <w:t>Pollinator Advocate</w:t>
      </w:r>
      <w:r w:rsidRPr="0091087A">
        <w:rPr>
          <w:rStyle w:val="gi"/>
        </w:rPr>
        <w:t xml:space="preserve"> Award” as the subject </w:t>
      </w:r>
      <w:r w:rsidR="00B505E3">
        <w:rPr>
          <w:rStyle w:val="gi"/>
        </w:rPr>
        <w:t>line) or faxed to 415-362-3070.</w:t>
      </w:r>
    </w:p>
    <w:p w:rsidR="00415BF9" w:rsidRPr="00271BC9" w:rsidRDefault="00415BF9" w:rsidP="00415BF9">
      <w:pPr>
        <w:rPr>
          <w:rFonts w:ascii="Calibri" w:hAnsi="Calibri"/>
        </w:rPr>
      </w:pPr>
      <w:r w:rsidRPr="00271BC9">
        <w:rPr>
          <w:rFonts w:ascii="Calibri" w:hAnsi="Calibri"/>
        </w:rPr>
        <w:t xml:space="preserve">My Name: </w:t>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t>_____________________________________________________________________</w:t>
      </w:r>
    </w:p>
    <w:p w:rsidR="00415BF9" w:rsidRPr="00271BC9" w:rsidRDefault="00415BF9" w:rsidP="00415BF9">
      <w:pPr>
        <w:rPr>
          <w:rFonts w:ascii="Calibri" w:hAnsi="Calibri"/>
        </w:rPr>
      </w:pPr>
      <w:r w:rsidRPr="00271BC9">
        <w:rPr>
          <w:rFonts w:ascii="Calibri" w:hAnsi="Calibri"/>
        </w:rPr>
        <w:t>My E-mail:_________________________________________Phone:</w:t>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r>
      <w:r w:rsidRPr="00271BC9">
        <w:rPr>
          <w:rFonts w:ascii="Calibri" w:hAnsi="Calibri"/>
        </w:rPr>
        <w:softHyphen/>
        <w:t>_______________________</w:t>
      </w:r>
    </w:p>
    <w:p w:rsidR="00415BF9" w:rsidRPr="00271BC9" w:rsidRDefault="00415BF9" w:rsidP="00415BF9">
      <w:pPr>
        <w:rPr>
          <w:rFonts w:ascii="Calibri" w:hAnsi="Calibri"/>
        </w:rPr>
      </w:pPr>
    </w:p>
    <w:p w:rsidR="00415BF9" w:rsidRPr="00271BC9" w:rsidRDefault="00415BF9" w:rsidP="00415BF9">
      <w:pPr>
        <w:rPr>
          <w:rFonts w:ascii="Calibri" w:hAnsi="Calibri"/>
        </w:rPr>
      </w:pPr>
      <w:r w:rsidRPr="00271BC9">
        <w:rPr>
          <w:rFonts w:ascii="Calibri" w:hAnsi="Calibri"/>
        </w:rPr>
        <w:t>I wish to nominate the following person or organization for the NAPPC Pollinator Advocate Award:</w:t>
      </w:r>
    </w:p>
    <w:p w:rsidR="00415BF9" w:rsidRDefault="00415BF9" w:rsidP="00415BF9">
      <w:pPr>
        <w:rPr>
          <w:rFonts w:ascii="Calibri" w:hAnsi="Calibri"/>
        </w:rPr>
      </w:pPr>
    </w:p>
    <w:p w:rsidR="00415BF9" w:rsidRPr="00271BC9" w:rsidRDefault="00415BF9" w:rsidP="00415BF9">
      <w:pPr>
        <w:rPr>
          <w:rFonts w:ascii="Calibri" w:hAnsi="Calibri"/>
        </w:rPr>
      </w:pPr>
      <w:r w:rsidRPr="00271BC9">
        <w:rPr>
          <w:rFonts w:ascii="Calibri" w:hAnsi="Calibri"/>
        </w:rPr>
        <w:t>Nominee’s Name*:_________________________________________________________</w:t>
      </w:r>
      <w:r w:rsidR="007722C1">
        <w:rPr>
          <w:rFonts w:ascii="Calibri" w:hAnsi="Calibri"/>
        </w:rPr>
        <w:t>______</w:t>
      </w:r>
    </w:p>
    <w:p w:rsidR="00415BF9" w:rsidRPr="00271BC9" w:rsidRDefault="00415BF9" w:rsidP="00415BF9">
      <w:pPr>
        <w:rPr>
          <w:rFonts w:ascii="Calibri" w:hAnsi="Calibri"/>
        </w:rPr>
      </w:pPr>
      <w:r w:rsidRPr="00271BC9">
        <w:rPr>
          <w:rFonts w:ascii="Calibri" w:hAnsi="Calibri"/>
        </w:rPr>
        <w:t>Title*:______________________________________________________________</w:t>
      </w:r>
      <w:r>
        <w:rPr>
          <w:rFonts w:ascii="Calibri" w:hAnsi="Calibri"/>
        </w:rPr>
        <w:t>_</w:t>
      </w:r>
      <w:r w:rsidR="007722C1">
        <w:rPr>
          <w:rFonts w:ascii="Calibri" w:hAnsi="Calibri"/>
        </w:rPr>
        <w:t>__________</w:t>
      </w:r>
    </w:p>
    <w:p w:rsidR="00415BF9" w:rsidRPr="00271BC9" w:rsidRDefault="00415BF9" w:rsidP="00415BF9">
      <w:pPr>
        <w:rPr>
          <w:rFonts w:ascii="Calibri" w:hAnsi="Calibri"/>
        </w:rPr>
      </w:pPr>
      <w:r w:rsidRPr="00271BC9">
        <w:rPr>
          <w:rFonts w:ascii="Calibri" w:hAnsi="Calibri"/>
        </w:rPr>
        <w:t>Organization</w:t>
      </w:r>
      <w:proofErr w:type="gramStart"/>
      <w:r w:rsidRPr="00271BC9">
        <w:rPr>
          <w:rFonts w:ascii="Calibri" w:hAnsi="Calibri"/>
        </w:rPr>
        <w:t>:_</w:t>
      </w:r>
      <w:proofErr w:type="gramEnd"/>
      <w:r w:rsidRPr="00271BC9">
        <w:rPr>
          <w:rFonts w:ascii="Calibri" w:hAnsi="Calibri"/>
        </w:rPr>
        <w:t>__________________________________________________________________</w:t>
      </w:r>
    </w:p>
    <w:p w:rsidR="00415BF9" w:rsidRDefault="00415BF9" w:rsidP="00415BF9">
      <w:pPr>
        <w:rPr>
          <w:rFonts w:ascii="Calibri" w:hAnsi="Calibri"/>
        </w:rPr>
      </w:pPr>
      <w:r w:rsidRPr="00271BC9">
        <w:rPr>
          <w:rFonts w:ascii="Calibri" w:hAnsi="Calibri"/>
        </w:rPr>
        <w:t>Nominee E-mail*:___________________________________ Phone*:______________________</w:t>
      </w:r>
    </w:p>
    <w:p w:rsidR="007722C1" w:rsidRPr="007722C1" w:rsidRDefault="007722C1" w:rsidP="00415BF9">
      <w:pPr>
        <w:rPr>
          <w:rFonts w:ascii="Calibri" w:hAnsi="Calibri"/>
        </w:rPr>
      </w:pPr>
    </w:p>
    <w:p w:rsidR="00415BF9" w:rsidRDefault="00415BF9" w:rsidP="00415BF9">
      <w:pPr>
        <w:rPr>
          <w:rFonts w:ascii="Calibri" w:hAnsi="Calibri"/>
        </w:rPr>
      </w:pPr>
      <w:r w:rsidRPr="00271BC9">
        <w:rPr>
          <w:rFonts w:ascii="Calibri" w:hAnsi="Calibri"/>
        </w:rPr>
        <w:t>Nomination Narrative (</w:t>
      </w:r>
      <w:r w:rsidRPr="000265F1">
        <w:rPr>
          <w:rFonts w:ascii="Calibri" w:hAnsi="Calibri"/>
          <w:i/>
        </w:rPr>
        <w:t>Attach a separate sheet if needed or insert narrative into this document. If nominating an individual you may also attach a CV or resume.</w:t>
      </w:r>
      <w:r>
        <w:rPr>
          <w:rFonts w:ascii="Calibri" w:hAnsi="Calibri"/>
          <w:i/>
        </w:rPr>
        <w:t xml:space="preserve"> While we do want to learn as much as possible about each nominee, please restrict applications to a maximum of 4 pages</w:t>
      </w:r>
      <w:r w:rsidRPr="000265F1">
        <w:rPr>
          <w:rFonts w:ascii="Calibri" w:hAnsi="Calibri"/>
          <w:i/>
        </w:rPr>
        <w:t>):</w:t>
      </w:r>
    </w:p>
    <w:p w:rsidR="007722C1" w:rsidRDefault="007722C1" w:rsidP="00415BF9">
      <w:pPr>
        <w:rPr>
          <w:rFonts w:ascii="Calibri" w:hAnsi="Calibri"/>
        </w:rPr>
      </w:pPr>
    </w:p>
    <w:p w:rsidR="00415BF9" w:rsidRPr="00271BC9" w:rsidRDefault="00415BF9" w:rsidP="00415BF9">
      <w:pPr>
        <w:rPr>
          <w:rFonts w:ascii="Calibri" w:hAnsi="Calibri"/>
        </w:rPr>
      </w:pPr>
      <w:r w:rsidRPr="00271BC9">
        <w:rPr>
          <w:rFonts w:ascii="Calibri" w:hAnsi="Calibri"/>
        </w:rPr>
        <w:t xml:space="preserve">1.  </w:t>
      </w:r>
      <w:r>
        <w:rPr>
          <w:rFonts w:ascii="Calibri" w:hAnsi="Calibri"/>
        </w:rPr>
        <w:t>Please provide some background information about the person or organization</w:t>
      </w:r>
      <w:r w:rsidRPr="00271BC9">
        <w:rPr>
          <w:rFonts w:ascii="Calibri" w:hAnsi="Calibri"/>
        </w:rPr>
        <w:t>.</w:t>
      </w:r>
    </w:p>
    <w:p w:rsidR="00415BF9" w:rsidRDefault="00415BF9" w:rsidP="00415BF9">
      <w:pPr>
        <w:rPr>
          <w:rFonts w:ascii="Calibri" w:hAnsi="Calibri"/>
        </w:rPr>
      </w:pPr>
    </w:p>
    <w:p w:rsidR="00415BF9" w:rsidRDefault="00415BF9" w:rsidP="00415BF9">
      <w:pPr>
        <w:rPr>
          <w:rFonts w:ascii="Calibri" w:hAnsi="Calibri"/>
        </w:rPr>
      </w:pPr>
      <w:r>
        <w:rPr>
          <w:rFonts w:ascii="Calibri" w:hAnsi="Calibri"/>
        </w:rPr>
        <w:t xml:space="preserve">2. </w:t>
      </w:r>
      <w:r w:rsidRPr="00271BC9">
        <w:rPr>
          <w:rFonts w:ascii="Calibri" w:hAnsi="Calibri"/>
        </w:rPr>
        <w:t>Describe</w:t>
      </w:r>
      <w:r>
        <w:rPr>
          <w:rFonts w:ascii="Calibri" w:hAnsi="Calibri"/>
        </w:rPr>
        <w:t xml:space="preserve"> or list</w:t>
      </w:r>
      <w:r w:rsidRPr="00271BC9">
        <w:rPr>
          <w:rFonts w:ascii="Calibri" w:hAnsi="Calibri"/>
        </w:rPr>
        <w:t xml:space="preserve"> the contributions of the person or organization to pollinator protection and conservation and/or public education to</w:t>
      </w:r>
      <w:r>
        <w:rPr>
          <w:rFonts w:ascii="Calibri" w:hAnsi="Calibri"/>
        </w:rPr>
        <w:t xml:space="preserve"> increase pollinator awareness.</w:t>
      </w:r>
    </w:p>
    <w:p w:rsidR="00415BF9" w:rsidRPr="00271BC9" w:rsidRDefault="00415BF9" w:rsidP="00415BF9">
      <w:pPr>
        <w:rPr>
          <w:rFonts w:ascii="Calibri" w:hAnsi="Calibri"/>
        </w:rPr>
      </w:pPr>
    </w:p>
    <w:p w:rsidR="00415BF9" w:rsidRPr="00271BC9" w:rsidRDefault="00415BF9" w:rsidP="00415BF9">
      <w:pPr>
        <w:rPr>
          <w:rFonts w:ascii="Calibri" w:hAnsi="Calibri"/>
        </w:rPr>
      </w:pPr>
      <w:r>
        <w:rPr>
          <w:rFonts w:ascii="Calibri" w:hAnsi="Calibri"/>
        </w:rPr>
        <w:t>3</w:t>
      </w:r>
      <w:r w:rsidRPr="00271BC9">
        <w:rPr>
          <w:rFonts w:ascii="Calibri" w:hAnsi="Calibri"/>
        </w:rPr>
        <w:t>.  Describe the impact that this person or organization has had on pollinator conservation</w:t>
      </w:r>
      <w:r>
        <w:rPr>
          <w:rFonts w:ascii="Calibri" w:hAnsi="Calibri"/>
        </w:rPr>
        <w:t xml:space="preserve"> locally, regionally, or globally</w:t>
      </w:r>
      <w:r w:rsidRPr="00271BC9">
        <w:rPr>
          <w:rFonts w:ascii="Calibri" w:hAnsi="Calibri"/>
        </w:rPr>
        <w:t>.</w:t>
      </w:r>
      <w:r>
        <w:rPr>
          <w:rFonts w:ascii="Calibri" w:hAnsi="Calibri"/>
        </w:rPr>
        <w:t xml:space="preserve"> </w:t>
      </w:r>
    </w:p>
    <w:p w:rsidR="00415BF9" w:rsidRPr="00271BC9" w:rsidRDefault="00415BF9" w:rsidP="00415BF9">
      <w:pPr>
        <w:rPr>
          <w:rFonts w:ascii="Calibri" w:hAnsi="Calibri"/>
        </w:rPr>
      </w:pPr>
    </w:p>
    <w:p w:rsidR="00D47AF6" w:rsidRPr="0091087A" w:rsidRDefault="00D47AF6" w:rsidP="0091087A"/>
    <w:sectPr w:rsidR="00D47AF6" w:rsidRPr="0091087A" w:rsidSect="00491D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87A"/>
    <w:rsid w:val="00211EBD"/>
    <w:rsid w:val="0021542F"/>
    <w:rsid w:val="003836E7"/>
    <w:rsid w:val="0040273A"/>
    <w:rsid w:val="00415BF9"/>
    <w:rsid w:val="00491DC0"/>
    <w:rsid w:val="004C08DF"/>
    <w:rsid w:val="005E224F"/>
    <w:rsid w:val="00613BC3"/>
    <w:rsid w:val="00685B77"/>
    <w:rsid w:val="006A6AB3"/>
    <w:rsid w:val="00771A99"/>
    <w:rsid w:val="007722C1"/>
    <w:rsid w:val="007B55A1"/>
    <w:rsid w:val="007F1776"/>
    <w:rsid w:val="00846E4C"/>
    <w:rsid w:val="008D025A"/>
    <w:rsid w:val="0091087A"/>
    <w:rsid w:val="00916FDA"/>
    <w:rsid w:val="009F04EB"/>
    <w:rsid w:val="00AE6B32"/>
    <w:rsid w:val="00AF71EA"/>
    <w:rsid w:val="00B505E3"/>
    <w:rsid w:val="00C44793"/>
    <w:rsid w:val="00D4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 w:type="character" w:customStyle="1" w:styleId="style63">
    <w:name w:val="style63"/>
    <w:basedOn w:val="DefaultParagraphFont"/>
    <w:rsid w:val="0040273A"/>
  </w:style>
  <w:style w:type="character" w:styleId="FollowedHyperlink">
    <w:name w:val="FollowedHyperlink"/>
    <w:basedOn w:val="DefaultParagraphFont"/>
    <w:uiPriority w:val="99"/>
    <w:semiHidden/>
    <w:unhideWhenUsed/>
    <w:rsid w:val="00415B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 w:type="character" w:customStyle="1" w:styleId="style63">
    <w:name w:val="style63"/>
    <w:basedOn w:val="DefaultParagraphFont"/>
    <w:rsid w:val="0040273A"/>
  </w:style>
  <w:style w:type="character" w:styleId="FollowedHyperlink">
    <w:name w:val="FollowedHyperlink"/>
    <w:basedOn w:val="DefaultParagraphFont"/>
    <w:uiPriority w:val="99"/>
    <w:semiHidden/>
    <w:unhideWhenUsed/>
    <w:rsid w:val="00415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19840">
      <w:bodyDiv w:val="1"/>
      <w:marLeft w:val="0"/>
      <w:marRight w:val="0"/>
      <w:marTop w:val="0"/>
      <w:marBottom w:val="0"/>
      <w:divBdr>
        <w:top w:val="none" w:sz="0" w:space="0" w:color="auto"/>
        <w:left w:val="none" w:sz="0" w:space="0" w:color="auto"/>
        <w:bottom w:val="none" w:sz="0" w:space="0" w:color="auto"/>
        <w:right w:val="none" w:sz="0" w:space="0" w:color="auto"/>
      </w:divBdr>
    </w:div>
    <w:div w:id="14488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linator.org/awards.htm"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Wojcik</cp:lastModifiedBy>
  <cp:revision>3</cp:revision>
  <dcterms:created xsi:type="dcterms:W3CDTF">2016-06-30T18:50:00Z</dcterms:created>
  <dcterms:modified xsi:type="dcterms:W3CDTF">2016-06-30T18:54:00Z</dcterms:modified>
</cp:coreProperties>
</file>