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22CAB" w:rsidRDefault="000D3DC4">
      <w:r w:rsidRPr="000D3DC4">
        <w:rPr>
          <w:noProof/>
        </w:rPr>
        <w:drawing>
          <wp:inline distT="0" distB="0" distL="0" distR="0">
            <wp:extent cx="2955643" cy="3953933"/>
            <wp:effectExtent l="0" t="0" r="0" b="8890"/>
            <wp:docPr id="1" name="Picture 1" descr="K:\butterflys\6-15-12  10 (00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butterflys\6-15-12  10 (002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639" cy="3959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D3DC4">
        <w:rPr>
          <w:noProof/>
        </w:rPr>
        <w:drawing>
          <wp:inline distT="0" distB="0" distL="0" distR="0">
            <wp:extent cx="3862284" cy="2887134"/>
            <wp:effectExtent l="0" t="0" r="5080" b="8890"/>
            <wp:docPr id="2" name="Picture 2" descr="K:\butterflys\6-15-12  7 (00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butterflys\6-15-12  7 (002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868254" cy="289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3DC4" w:rsidRDefault="000D3DC4">
      <w:r w:rsidRPr="000D3DC4">
        <w:rPr>
          <w:noProof/>
        </w:rPr>
        <w:drawing>
          <wp:inline distT="0" distB="0" distL="0" distR="0">
            <wp:extent cx="5935004" cy="4436533"/>
            <wp:effectExtent l="0" t="0" r="8890" b="2540"/>
            <wp:docPr id="3" name="Picture 3" descr="K:\butterflys\6-15-12 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:\butterflys\6-15-12  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557" cy="444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3DC4" w:rsidSect="000D3DC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F14"/>
    <w:rsid w:val="000D3DC4"/>
    <w:rsid w:val="00222CAB"/>
    <w:rsid w:val="00A46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C15299-0C80-4316-BFD9-7552A69A7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4</Characters>
  <Application>Microsoft Office Word</Application>
  <DocSecurity>0</DocSecurity>
  <Lines>1</Lines>
  <Paragraphs>1</Paragraphs>
  <ScaleCrop>false</ScaleCrop>
  <Company>City of Chesterfield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McCarthy</dc:creator>
  <cp:keywords/>
  <dc:description/>
  <cp:lastModifiedBy>Thomas McCarthy</cp:lastModifiedBy>
  <cp:revision>2</cp:revision>
  <dcterms:created xsi:type="dcterms:W3CDTF">2016-05-12T20:31:00Z</dcterms:created>
  <dcterms:modified xsi:type="dcterms:W3CDTF">2016-05-12T20:33:00Z</dcterms:modified>
</cp:coreProperties>
</file>