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D55DB" w14:textId="3EF13D9B" w:rsidR="00BA50CD" w:rsidRPr="00BA50CD" w:rsidRDefault="00BA50CD" w:rsidP="000F11D0">
      <w:pPr>
        <w:pStyle w:val="LLMResponse"/>
      </w:pPr>
      <w:r w:rsidRPr="00BA50CD">
        <w:t>Below is a practical roadmap for building an AI-assisted DoE platform for chemical formulation.</w:t>
      </w:r>
    </w:p>
    <w:p w14:paraId="1E239757" w14:textId="77777777" w:rsidR="00BA50CD" w:rsidRPr="00BA50CD" w:rsidRDefault="00BA50CD" w:rsidP="000F11D0">
      <w:pPr>
        <w:pStyle w:val="LLMResponse"/>
      </w:pPr>
      <w:r w:rsidRPr="00BA50CD">
        <w:t xml:space="preserve">The key design principle is this: </w:t>
      </w:r>
      <w:r w:rsidRPr="00BA50CD">
        <w:rPr>
          <w:b/>
          <w:bCs/>
        </w:rPr>
        <w:t xml:space="preserve">use statistics and optimization as the decision </w:t>
      </w:r>
      <w:proofErr w:type="gramStart"/>
      <w:r w:rsidRPr="00BA50CD">
        <w:rPr>
          <w:b/>
          <w:bCs/>
        </w:rPr>
        <w:t>engine, and</w:t>
      </w:r>
      <w:proofErr w:type="gramEnd"/>
      <w:r w:rsidRPr="00BA50CD">
        <w:rPr>
          <w:b/>
          <w:bCs/>
        </w:rPr>
        <w:t xml:space="preserve"> use AI as the copilot around it</w:t>
      </w:r>
      <w:r w:rsidRPr="00BA50CD">
        <w:t xml:space="preserve">. For formulation work, the underlying experiment space is often a </w:t>
      </w:r>
      <w:r w:rsidRPr="00BA50CD">
        <w:rPr>
          <w:b/>
          <w:bCs/>
        </w:rPr>
        <w:t>mixture design</w:t>
      </w:r>
      <w:r w:rsidRPr="00BA50CD">
        <w:t>, where component proportions must sum to 100%, which changes both the design and the analysis. For grouped systems such as “</w:t>
      </w:r>
      <w:r w:rsidRPr="006D5477">
        <w:rPr>
          <w:highlight w:val="yellow"/>
        </w:rPr>
        <w:t>solvent blend + resin blend + additive package</w:t>
      </w:r>
      <w:r w:rsidRPr="00BA50CD">
        <w:t xml:space="preserve">,” you may need </w:t>
      </w:r>
      <w:r w:rsidRPr="00BA50CD">
        <w:rPr>
          <w:b/>
          <w:bCs/>
        </w:rPr>
        <w:t>mixture-of-mixtures</w:t>
      </w:r>
      <w:r w:rsidRPr="00BA50CD">
        <w:t xml:space="preserve"> designs rather than ordinary factor designs. NIST’s DoE handbook explicitly distinguishes mixture experiments because of the sum constraint, and JMP documents mixture-of-mixtures as a separate design class. (</w:t>
      </w:r>
      <w:hyperlink r:id="rId5" w:tooltip="5.5.4. What is a mixture design?" w:history="1">
        <w:r w:rsidRPr="00BA50CD">
          <w:rPr>
            <w:rStyle w:val="Hyperlink"/>
          </w:rPr>
          <w:t>NIST</w:t>
        </w:r>
      </w:hyperlink>
      <w:r w:rsidRPr="00BA50CD">
        <w:t>)</w:t>
      </w:r>
    </w:p>
    <w:p w14:paraId="5671A3D8" w14:textId="77777777" w:rsidR="00BA50CD" w:rsidRPr="00BA50CD" w:rsidRDefault="00BA50CD" w:rsidP="000F11D0">
      <w:pPr>
        <w:pStyle w:val="LLMResponse"/>
        <w:rPr>
          <w:b/>
          <w:bCs/>
        </w:rPr>
      </w:pPr>
      <w:r w:rsidRPr="00BA50CD">
        <w:rPr>
          <w:b/>
          <w:bCs/>
        </w:rPr>
        <w:t>1) Define the product-development problem before touching AI</w:t>
      </w:r>
    </w:p>
    <w:p w14:paraId="60A77AFF" w14:textId="77777777" w:rsidR="00BA50CD" w:rsidRPr="00BA50CD" w:rsidRDefault="00BA50CD" w:rsidP="000F11D0">
      <w:pPr>
        <w:pStyle w:val="LLMResponse"/>
      </w:pPr>
      <w:r w:rsidRPr="00BA50CD">
        <w:t>Start by fixing the scientific frame of the app. The first screen in your product should force the user to define:</w:t>
      </w:r>
    </w:p>
    <w:p w14:paraId="14266733" w14:textId="77777777" w:rsidR="00BA50CD" w:rsidRPr="00BA50CD" w:rsidRDefault="00BA50CD" w:rsidP="005F65EB">
      <w:pPr>
        <w:pStyle w:val="LLMResponse"/>
        <w:numPr>
          <w:ilvl w:val="0"/>
          <w:numId w:val="65"/>
        </w:numPr>
      </w:pPr>
      <w:r w:rsidRPr="00BA50CD">
        <w:t>product family</w:t>
      </w:r>
    </w:p>
    <w:p w14:paraId="2051CBD9" w14:textId="77777777" w:rsidR="00BA50CD" w:rsidRPr="00BA50CD" w:rsidRDefault="00BA50CD" w:rsidP="005F65EB">
      <w:pPr>
        <w:pStyle w:val="LLMResponse"/>
        <w:numPr>
          <w:ilvl w:val="0"/>
          <w:numId w:val="65"/>
        </w:numPr>
      </w:pPr>
      <w:r w:rsidRPr="00BA50CD">
        <w:t>formulation components</w:t>
      </w:r>
    </w:p>
    <w:p w14:paraId="7D05FFC5" w14:textId="77777777" w:rsidR="00BA50CD" w:rsidRPr="00BA50CD" w:rsidRDefault="00BA50CD" w:rsidP="005F65EB">
      <w:pPr>
        <w:pStyle w:val="LLMResponse"/>
        <w:numPr>
          <w:ilvl w:val="0"/>
          <w:numId w:val="65"/>
        </w:numPr>
      </w:pPr>
      <w:r w:rsidRPr="00BA50CD">
        <w:t>allowed ranges for each component</w:t>
      </w:r>
    </w:p>
    <w:p w14:paraId="6A3234C1" w14:textId="77777777" w:rsidR="00BA50CD" w:rsidRPr="00BA50CD" w:rsidRDefault="00BA50CD" w:rsidP="005F65EB">
      <w:pPr>
        <w:pStyle w:val="LLMResponse"/>
        <w:numPr>
          <w:ilvl w:val="0"/>
          <w:numId w:val="65"/>
        </w:numPr>
      </w:pPr>
      <w:r w:rsidRPr="00BA50CD">
        <w:t>process factors, if any</w:t>
      </w:r>
    </w:p>
    <w:p w14:paraId="231ECAA0" w14:textId="77777777" w:rsidR="00BA50CD" w:rsidRPr="00BA50CD" w:rsidRDefault="00BA50CD" w:rsidP="005F65EB">
      <w:pPr>
        <w:pStyle w:val="LLMResponse"/>
        <w:numPr>
          <w:ilvl w:val="0"/>
          <w:numId w:val="65"/>
        </w:numPr>
      </w:pPr>
      <w:r w:rsidRPr="00BA50CD">
        <w:t>responses to optimize</w:t>
      </w:r>
    </w:p>
    <w:p w14:paraId="6F500EEC" w14:textId="77777777" w:rsidR="00BA50CD" w:rsidRPr="00BA50CD" w:rsidRDefault="00BA50CD" w:rsidP="005F65EB">
      <w:pPr>
        <w:pStyle w:val="LLMResponse"/>
        <w:numPr>
          <w:ilvl w:val="0"/>
          <w:numId w:val="65"/>
        </w:numPr>
      </w:pPr>
      <w:r w:rsidRPr="00BA50CD">
        <w:t>hard constraints</w:t>
      </w:r>
    </w:p>
    <w:p w14:paraId="6D5979C7" w14:textId="77777777" w:rsidR="00BA50CD" w:rsidRPr="00BA50CD" w:rsidRDefault="00BA50CD" w:rsidP="005F65EB">
      <w:pPr>
        <w:pStyle w:val="LLMResponse"/>
        <w:numPr>
          <w:ilvl w:val="0"/>
          <w:numId w:val="65"/>
        </w:numPr>
      </w:pPr>
      <w:r w:rsidRPr="00BA50CD">
        <w:t>business objective</w:t>
      </w:r>
    </w:p>
    <w:p w14:paraId="1CA1C5D9" w14:textId="77777777" w:rsidR="00BA50CD" w:rsidRPr="00BA50CD" w:rsidRDefault="00BA50CD" w:rsidP="000F11D0">
      <w:pPr>
        <w:pStyle w:val="LLMResponse"/>
      </w:pPr>
      <w:r w:rsidRPr="00BA50CD">
        <w:t>For chemical formulation, the right schema is usually:</w:t>
      </w:r>
    </w:p>
    <w:p w14:paraId="052FE7BC" w14:textId="77777777" w:rsidR="00BA50CD" w:rsidRPr="00BA50CD" w:rsidRDefault="00BA50CD" w:rsidP="000F11D0">
      <w:pPr>
        <w:pStyle w:val="LLMResponse"/>
      </w:pPr>
      <w:r w:rsidRPr="00BA50CD">
        <w:rPr>
          <w:b/>
          <w:bCs/>
        </w:rPr>
        <w:t>Mixture factors:</w:t>
      </w:r>
      <w:r w:rsidRPr="00BA50CD">
        <w:t xml:space="preserve"> ingredients whose percentages sum to 100%</w:t>
      </w:r>
    </w:p>
    <w:p w14:paraId="19D9B8DE" w14:textId="77777777" w:rsidR="00BA50CD" w:rsidRPr="00BA50CD" w:rsidRDefault="00BA50CD" w:rsidP="000F11D0">
      <w:pPr>
        <w:pStyle w:val="LLMResponse"/>
      </w:pPr>
      <w:r w:rsidRPr="00BA50CD">
        <w:rPr>
          <w:b/>
          <w:bCs/>
        </w:rPr>
        <w:t>Process factors:</w:t>
      </w:r>
      <w:r w:rsidRPr="00BA50CD">
        <w:t xml:space="preserve"> temperature, shear, cure time, pH, order of addition, milling speed</w:t>
      </w:r>
    </w:p>
    <w:p w14:paraId="5095DE82" w14:textId="77777777" w:rsidR="00BA50CD" w:rsidRPr="00BA50CD" w:rsidRDefault="00BA50CD" w:rsidP="000F11D0">
      <w:pPr>
        <w:pStyle w:val="LLMResponse"/>
      </w:pPr>
      <w:r w:rsidRPr="00BA50CD">
        <w:rPr>
          <w:b/>
          <w:bCs/>
        </w:rPr>
        <w:t>Responses:</w:t>
      </w:r>
      <w:r w:rsidRPr="00BA50CD">
        <w:t xml:space="preserve"> viscosity, stability, adhesion, gloss, potency, particle size, cost, VOC, drying time, etc.</w:t>
      </w:r>
    </w:p>
    <w:p w14:paraId="20861478" w14:textId="77777777" w:rsidR="00BA50CD" w:rsidRPr="00BA50CD" w:rsidRDefault="00BA50CD" w:rsidP="000F11D0">
      <w:pPr>
        <w:pStyle w:val="LLMResponse"/>
      </w:pPr>
      <w:r w:rsidRPr="00BA50CD">
        <w:rPr>
          <w:b/>
          <w:bCs/>
        </w:rPr>
        <w:t>Constraints:</w:t>
      </w:r>
      <w:r w:rsidRPr="00BA50CD">
        <w:t xml:space="preserve"> incompatibilities, regulatory bans, pH windows, solids targets, cost caps, safety limits</w:t>
      </w:r>
    </w:p>
    <w:p w14:paraId="52CC0101" w14:textId="77777777" w:rsidR="00BA50CD" w:rsidRPr="00BA50CD" w:rsidRDefault="00BA50CD" w:rsidP="000F11D0">
      <w:pPr>
        <w:pStyle w:val="LLMResponse"/>
      </w:pPr>
      <w:r w:rsidRPr="00BA50CD">
        <w:t xml:space="preserve">This matters because your app should not ask </w:t>
      </w:r>
      <w:proofErr w:type="gramStart"/>
      <w:r w:rsidRPr="00BA50CD">
        <w:t>only</w:t>
      </w:r>
      <w:proofErr w:type="gramEnd"/>
      <w:r w:rsidRPr="00BA50CD">
        <w:t xml:space="preserve"> “what model do you want?” It should first ask “is this a mixture problem, a process problem, or a mixture + process problem?” NIST treats those as materially different experiment classes, and choosing the wrong design class leads to poor runs and misleading models. (</w:t>
      </w:r>
      <w:hyperlink r:id="rId6" w:tooltip="5.5.4. What is a mixture design?" w:history="1">
        <w:r w:rsidRPr="00BA50CD">
          <w:rPr>
            <w:rStyle w:val="Hyperlink"/>
          </w:rPr>
          <w:t>NIST</w:t>
        </w:r>
      </w:hyperlink>
      <w:r w:rsidRPr="00BA50CD">
        <w:t>)</w:t>
      </w:r>
    </w:p>
    <w:p w14:paraId="774F7327" w14:textId="77777777" w:rsidR="00BA50CD" w:rsidRPr="00BA50CD" w:rsidRDefault="00BA50CD" w:rsidP="000F11D0">
      <w:pPr>
        <w:pStyle w:val="LLMResponse"/>
        <w:rPr>
          <w:b/>
          <w:bCs/>
        </w:rPr>
      </w:pPr>
      <w:r w:rsidRPr="00BA50CD">
        <w:rPr>
          <w:b/>
          <w:bCs/>
        </w:rPr>
        <w:t xml:space="preserve">2) Decide what the app will </w:t>
      </w:r>
      <w:proofErr w:type="gramStart"/>
      <w:r w:rsidRPr="00BA50CD">
        <w:rPr>
          <w:b/>
          <w:bCs/>
        </w:rPr>
        <w:t>actually do</w:t>
      </w:r>
      <w:proofErr w:type="gramEnd"/>
      <w:r w:rsidRPr="00BA50CD">
        <w:rPr>
          <w:b/>
          <w:bCs/>
        </w:rPr>
        <w:t xml:space="preserve"> for the scientist</w:t>
      </w:r>
    </w:p>
    <w:p w14:paraId="3E019FAC" w14:textId="77777777" w:rsidR="00BA50CD" w:rsidRPr="00BA50CD" w:rsidRDefault="00BA50CD" w:rsidP="000F11D0">
      <w:pPr>
        <w:pStyle w:val="LLMResponse"/>
      </w:pPr>
      <w:r w:rsidRPr="00BA50CD">
        <w:lastRenderedPageBreak/>
        <w:t>A good first version should do five jobs:</w:t>
      </w:r>
    </w:p>
    <w:p w14:paraId="5F5750BD" w14:textId="77777777" w:rsidR="00BA50CD" w:rsidRPr="00BA50CD" w:rsidRDefault="00BA50CD" w:rsidP="000F11D0">
      <w:pPr>
        <w:pStyle w:val="LLMResponse"/>
      </w:pPr>
      <w:r w:rsidRPr="00BA50CD">
        <w:rPr>
          <w:b/>
          <w:bCs/>
        </w:rPr>
        <w:t>Design experiments</w:t>
      </w:r>
    </w:p>
    <w:p w14:paraId="33C158E6" w14:textId="77777777" w:rsidR="00BA50CD" w:rsidRPr="00BA50CD" w:rsidRDefault="00BA50CD" w:rsidP="000F11D0">
      <w:pPr>
        <w:pStyle w:val="LLMResponse"/>
      </w:pPr>
      <w:r w:rsidRPr="00BA50CD">
        <w:rPr>
          <w:b/>
          <w:bCs/>
        </w:rPr>
        <w:t>Ingest lab results</w:t>
      </w:r>
    </w:p>
    <w:p w14:paraId="1B7C3B29" w14:textId="77777777" w:rsidR="00BA50CD" w:rsidRPr="00BA50CD" w:rsidRDefault="00BA50CD" w:rsidP="000F11D0">
      <w:pPr>
        <w:pStyle w:val="LLMResponse"/>
      </w:pPr>
      <w:r w:rsidRPr="00BA50CD">
        <w:rPr>
          <w:b/>
          <w:bCs/>
        </w:rPr>
        <w:t>Fit and compare models</w:t>
      </w:r>
    </w:p>
    <w:p w14:paraId="07F651F0" w14:textId="77777777" w:rsidR="00BA50CD" w:rsidRPr="00BA50CD" w:rsidRDefault="00BA50CD" w:rsidP="000F11D0">
      <w:pPr>
        <w:pStyle w:val="LLMResponse"/>
      </w:pPr>
      <w:r w:rsidRPr="00BA50CD">
        <w:rPr>
          <w:b/>
          <w:bCs/>
        </w:rPr>
        <w:t>Recommend next runs / optimum region</w:t>
      </w:r>
    </w:p>
    <w:p w14:paraId="0FB226F4" w14:textId="77777777" w:rsidR="00BA50CD" w:rsidRPr="00BA50CD" w:rsidRDefault="00BA50CD" w:rsidP="000F11D0">
      <w:pPr>
        <w:pStyle w:val="LLMResponse"/>
      </w:pPr>
      <w:r w:rsidRPr="00BA50CD">
        <w:rPr>
          <w:b/>
          <w:bCs/>
        </w:rPr>
        <w:t>Explain the results in plain language</w:t>
      </w:r>
    </w:p>
    <w:p w14:paraId="408D0C0C" w14:textId="77777777" w:rsidR="00BA50CD" w:rsidRPr="00BA50CD" w:rsidRDefault="00BA50CD" w:rsidP="000F11D0">
      <w:pPr>
        <w:pStyle w:val="LLMResponse"/>
      </w:pPr>
      <w:r w:rsidRPr="00BA50CD">
        <w:t>That split is important because AI is strongest at:</w:t>
      </w:r>
    </w:p>
    <w:p w14:paraId="7E14050B" w14:textId="77777777" w:rsidR="00BA50CD" w:rsidRPr="00BA50CD" w:rsidRDefault="00BA50CD" w:rsidP="000F11D0">
      <w:pPr>
        <w:pStyle w:val="LLMResponse"/>
      </w:pPr>
      <w:r w:rsidRPr="00BA50CD">
        <w:t>helping scientists define the problem</w:t>
      </w:r>
    </w:p>
    <w:p w14:paraId="61126B48" w14:textId="77777777" w:rsidR="00BA50CD" w:rsidRPr="00BA50CD" w:rsidRDefault="00BA50CD" w:rsidP="000F11D0">
      <w:pPr>
        <w:pStyle w:val="LLMResponse"/>
      </w:pPr>
      <w:r w:rsidRPr="00BA50CD">
        <w:t>generating hypotheses</w:t>
      </w:r>
    </w:p>
    <w:p w14:paraId="1AAAA5C4" w14:textId="77777777" w:rsidR="00BA50CD" w:rsidRPr="00BA50CD" w:rsidRDefault="00BA50CD" w:rsidP="000F11D0">
      <w:pPr>
        <w:pStyle w:val="LLMResponse"/>
      </w:pPr>
      <w:r w:rsidRPr="00BA50CD">
        <w:t>translating goals into statistical settings</w:t>
      </w:r>
    </w:p>
    <w:p w14:paraId="1FA6064E" w14:textId="77777777" w:rsidR="00BA50CD" w:rsidRPr="00BA50CD" w:rsidRDefault="00BA50CD" w:rsidP="000F11D0">
      <w:pPr>
        <w:pStyle w:val="LLMResponse"/>
      </w:pPr>
      <w:r w:rsidRPr="00BA50CD">
        <w:t>writing summaries and action plans</w:t>
      </w:r>
    </w:p>
    <w:p w14:paraId="3F4C975B" w14:textId="77777777" w:rsidR="00BA50CD" w:rsidRPr="00BA50CD" w:rsidRDefault="00BA50CD" w:rsidP="000F11D0">
      <w:pPr>
        <w:pStyle w:val="LLMResponse"/>
      </w:pPr>
      <w:r w:rsidRPr="00BA50CD">
        <w:t>retrieving prior formulation knowledge</w:t>
      </w:r>
    </w:p>
    <w:p w14:paraId="785760A9" w14:textId="77777777" w:rsidR="00BA50CD" w:rsidRPr="00BA50CD" w:rsidRDefault="00BA50CD" w:rsidP="000F11D0">
      <w:pPr>
        <w:pStyle w:val="LLMResponse"/>
      </w:pPr>
      <w:r w:rsidRPr="00BA50CD">
        <w:t>But AI should not be the sole authority for:</w:t>
      </w:r>
    </w:p>
    <w:p w14:paraId="4B243518" w14:textId="77777777" w:rsidR="00BA50CD" w:rsidRPr="00BA50CD" w:rsidRDefault="00BA50CD" w:rsidP="000F11D0">
      <w:pPr>
        <w:pStyle w:val="LLMResponse"/>
      </w:pPr>
      <w:r w:rsidRPr="00BA50CD">
        <w:t>selecting mathematically valid mixture constraints</w:t>
      </w:r>
    </w:p>
    <w:p w14:paraId="4715C3BE" w14:textId="77777777" w:rsidR="00BA50CD" w:rsidRPr="00BA50CD" w:rsidRDefault="00BA50CD" w:rsidP="000F11D0">
      <w:pPr>
        <w:pStyle w:val="LLMResponse"/>
      </w:pPr>
      <w:r w:rsidRPr="00BA50CD">
        <w:t>fitting the final response model</w:t>
      </w:r>
    </w:p>
    <w:p w14:paraId="29032AB0" w14:textId="77777777" w:rsidR="00BA50CD" w:rsidRPr="00BA50CD" w:rsidRDefault="00BA50CD" w:rsidP="000F11D0">
      <w:pPr>
        <w:pStyle w:val="LLMResponse"/>
      </w:pPr>
      <w:r w:rsidRPr="00BA50CD">
        <w:t>declaring statistical significance</w:t>
      </w:r>
    </w:p>
    <w:p w14:paraId="79897388" w14:textId="77777777" w:rsidR="00BA50CD" w:rsidRPr="00BA50CD" w:rsidRDefault="00BA50CD" w:rsidP="000F11D0">
      <w:pPr>
        <w:pStyle w:val="LLMResponse"/>
      </w:pPr>
      <w:r w:rsidRPr="00BA50CD">
        <w:t>releasing a design into a regulated workflow without validation</w:t>
      </w:r>
    </w:p>
    <w:p w14:paraId="29222131" w14:textId="77777777" w:rsidR="00BA50CD" w:rsidRPr="00BA50CD" w:rsidRDefault="00BA50CD" w:rsidP="000F11D0">
      <w:pPr>
        <w:pStyle w:val="LLMResponse"/>
      </w:pPr>
      <w:r w:rsidRPr="00BA50CD">
        <w:t>For the actual design engine, rely on deterministic statistical methods such as screening designs, response-surface methods, and optimal designs like D-optimal designs where appropriate. NIST describes D-optimal designs as model-based optimal designs that can be generated for many model forms and objectives. (</w:t>
      </w:r>
      <w:hyperlink r:id="rId7" w:tooltip="5.5.2.1. D-Optimal designs - Information Technology Laboratory" w:history="1">
        <w:r w:rsidRPr="00BA50CD">
          <w:rPr>
            <w:rStyle w:val="Hyperlink"/>
          </w:rPr>
          <w:t>NIST</w:t>
        </w:r>
      </w:hyperlink>
      <w:r w:rsidRPr="00BA50CD">
        <w:t>)</w:t>
      </w:r>
    </w:p>
    <w:p w14:paraId="1D602726" w14:textId="77777777" w:rsidR="00BA50CD" w:rsidRPr="00BA50CD" w:rsidRDefault="00BA50CD" w:rsidP="000F11D0">
      <w:pPr>
        <w:pStyle w:val="LLMResponse"/>
        <w:rPr>
          <w:b/>
          <w:bCs/>
        </w:rPr>
      </w:pPr>
      <w:r w:rsidRPr="00BA50CD">
        <w:rPr>
          <w:b/>
          <w:bCs/>
        </w:rPr>
        <w:t>3) Pick the app architecture: AI copilot around a DoE core</w:t>
      </w:r>
    </w:p>
    <w:p w14:paraId="0CCAA830" w14:textId="77777777" w:rsidR="00BA50CD" w:rsidRPr="00BA50CD" w:rsidRDefault="00BA50CD" w:rsidP="000F11D0">
      <w:pPr>
        <w:pStyle w:val="LLMResponse"/>
      </w:pPr>
      <w:r w:rsidRPr="00BA50CD">
        <w:t>Use a layered architecture like this:</w:t>
      </w:r>
    </w:p>
    <w:p w14:paraId="55A2E292" w14:textId="77777777" w:rsidR="00BA50CD" w:rsidRPr="00BA50CD" w:rsidRDefault="00BA50CD" w:rsidP="000F11D0">
      <w:pPr>
        <w:pStyle w:val="LLMResponse"/>
      </w:pPr>
      <w:r w:rsidRPr="00BA50CD">
        <w:t>Web UI / LIMS integration</w:t>
      </w:r>
    </w:p>
    <w:p w14:paraId="64DAF086" w14:textId="77777777" w:rsidR="00BA50CD" w:rsidRPr="00BA50CD" w:rsidRDefault="00BA50CD" w:rsidP="000F11D0">
      <w:pPr>
        <w:pStyle w:val="LLMResponse"/>
      </w:pPr>
      <w:r w:rsidRPr="00BA50CD">
        <w:t xml:space="preserve">        ↓</w:t>
      </w:r>
    </w:p>
    <w:p w14:paraId="3E4A3DB0" w14:textId="77777777" w:rsidR="00BA50CD" w:rsidRPr="00BA50CD" w:rsidRDefault="00BA50CD" w:rsidP="000F11D0">
      <w:pPr>
        <w:pStyle w:val="LLMResponse"/>
      </w:pPr>
      <w:r w:rsidRPr="00BA50CD">
        <w:t>Workflow layer</w:t>
      </w:r>
    </w:p>
    <w:p w14:paraId="412D7030" w14:textId="77777777" w:rsidR="00BA50CD" w:rsidRPr="00BA50CD" w:rsidRDefault="00BA50CD" w:rsidP="000F11D0">
      <w:pPr>
        <w:pStyle w:val="LLMResponse"/>
      </w:pPr>
      <w:r w:rsidRPr="00BA50CD">
        <w:t xml:space="preserve">        ↓</w:t>
      </w:r>
    </w:p>
    <w:p w14:paraId="0735C6D2" w14:textId="77777777" w:rsidR="00BA50CD" w:rsidRPr="00BA50CD" w:rsidRDefault="00BA50CD" w:rsidP="000F11D0">
      <w:pPr>
        <w:pStyle w:val="LLMResponse"/>
      </w:pPr>
      <w:r w:rsidRPr="00BA50CD">
        <w:t>DoE engine + optimization engine</w:t>
      </w:r>
    </w:p>
    <w:p w14:paraId="3519108D" w14:textId="77777777" w:rsidR="00BA50CD" w:rsidRPr="00BA50CD" w:rsidRDefault="00BA50CD" w:rsidP="000F11D0">
      <w:pPr>
        <w:pStyle w:val="LLMResponse"/>
      </w:pPr>
      <w:r w:rsidRPr="00BA50CD">
        <w:t xml:space="preserve">        ↓</w:t>
      </w:r>
    </w:p>
    <w:p w14:paraId="1D9CB5C9" w14:textId="77777777" w:rsidR="00BA50CD" w:rsidRPr="00BA50CD" w:rsidRDefault="00BA50CD" w:rsidP="000F11D0">
      <w:pPr>
        <w:pStyle w:val="LLMResponse"/>
      </w:pPr>
      <w:r w:rsidRPr="00BA50CD">
        <w:lastRenderedPageBreak/>
        <w:t>AI copilot layer</w:t>
      </w:r>
    </w:p>
    <w:p w14:paraId="1FF69B37" w14:textId="77777777" w:rsidR="00BA50CD" w:rsidRPr="00BA50CD" w:rsidRDefault="00BA50CD" w:rsidP="000F11D0">
      <w:pPr>
        <w:pStyle w:val="LLMResponse"/>
      </w:pPr>
      <w:r w:rsidRPr="00BA50CD">
        <w:t xml:space="preserve">        ↓</w:t>
      </w:r>
    </w:p>
    <w:p w14:paraId="52AD537D" w14:textId="77777777" w:rsidR="00BA50CD" w:rsidRPr="00BA50CD" w:rsidRDefault="00BA50CD" w:rsidP="000F11D0">
      <w:pPr>
        <w:pStyle w:val="LLMResponse"/>
      </w:pPr>
      <w:r w:rsidRPr="00BA50CD">
        <w:t>Data store + knowledge base + audit trail</w:t>
      </w:r>
    </w:p>
    <w:p w14:paraId="5E68B953" w14:textId="77777777" w:rsidR="00BA50CD" w:rsidRPr="00BA50CD" w:rsidRDefault="00BA50CD" w:rsidP="000F11D0">
      <w:pPr>
        <w:pStyle w:val="LLMResponse"/>
      </w:pPr>
      <w:r w:rsidRPr="00BA50CD">
        <w:t xml:space="preserve">The </w:t>
      </w:r>
      <w:r w:rsidRPr="00BA50CD">
        <w:rPr>
          <w:b/>
          <w:bCs/>
        </w:rPr>
        <w:t>DoE engine</w:t>
      </w:r>
      <w:r w:rsidRPr="00BA50CD">
        <w:t xml:space="preserve"> should handle:</w:t>
      </w:r>
    </w:p>
    <w:p w14:paraId="729A99F6" w14:textId="77777777" w:rsidR="00BA50CD" w:rsidRPr="00BA50CD" w:rsidRDefault="00BA50CD" w:rsidP="000F11D0">
      <w:pPr>
        <w:pStyle w:val="LLMResponse"/>
      </w:pPr>
      <w:r w:rsidRPr="00BA50CD">
        <w:t>design generation</w:t>
      </w:r>
    </w:p>
    <w:p w14:paraId="30117964" w14:textId="77777777" w:rsidR="00BA50CD" w:rsidRPr="00BA50CD" w:rsidRDefault="00BA50CD" w:rsidP="000F11D0">
      <w:pPr>
        <w:pStyle w:val="LLMResponse"/>
      </w:pPr>
      <w:r w:rsidRPr="00BA50CD">
        <w:t>alias/confounding checks</w:t>
      </w:r>
    </w:p>
    <w:p w14:paraId="296AB118" w14:textId="77777777" w:rsidR="00BA50CD" w:rsidRPr="00BA50CD" w:rsidRDefault="00BA50CD" w:rsidP="000F11D0">
      <w:pPr>
        <w:pStyle w:val="LLMResponse"/>
      </w:pPr>
      <w:r w:rsidRPr="00BA50CD">
        <w:t>model fitting</w:t>
      </w:r>
    </w:p>
    <w:p w14:paraId="7D18AF4C" w14:textId="77777777" w:rsidR="00BA50CD" w:rsidRPr="00BA50CD" w:rsidRDefault="00BA50CD" w:rsidP="000F11D0">
      <w:pPr>
        <w:pStyle w:val="LLMResponse"/>
      </w:pPr>
      <w:r w:rsidRPr="00BA50CD">
        <w:t>ANOVA / diagnostics</w:t>
      </w:r>
    </w:p>
    <w:p w14:paraId="3709DEB0" w14:textId="77777777" w:rsidR="00BA50CD" w:rsidRPr="00BA50CD" w:rsidRDefault="00BA50CD" w:rsidP="000F11D0">
      <w:pPr>
        <w:pStyle w:val="LLMResponse"/>
      </w:pPr>
      <w:r w:rsidRPr="00BA50CD">
        <w:t>desirability / multi-response optimization</w:t>
      </w:r>
    </w:p>
    <w:p w14:paraId="10B0C4F5" w14:textId="77777777" w:rsidR="00BA50CD" w:rsidRPr="00BA50CD" w:rsidRDefault="00BA50CD" w:rsidP="000F11D0">
      <w:pPr>
        <w:pStyle w:val="LLMResponse"/>
      </w:pPr>
      <w:r w:rsidRPr="00BA50CD">
        <w:t>robustness analysis</w:t>
      </w:r>
    </w:p>
    <w:p w14:paraId="68809543" w14:textId="77777777" w:rsidR="00BA50CD" w:rsidRPr="00BA50CD" w:rsidRDefault="00BA50CD" w:rsidP="000F11D0">
      <w:pPr>
        <w:pStyle w:val="LLMResponse"/>
      </w:pPr>
      <w:r w:rsidRPr="00BA50CD">
        <w:t xml:space="preserve">The </w:t>
      </w:r>
      <w:r w:rsidRPr="00BA50CD">
        <w:rPr>
          <w:b/>
          <w:bCs/>
        </w:rPr>
        <w:t>AI copilot</w:t>
      </w:r>
      <w:r w:rsidRPr="00BA50CD">
        <w:t xml:space="preserve"> should handle:</w:t>
      </w:r>
    </w:p>
    <w:p w14:paraId="27EB1644" w14:textId="77777777" w:rsidR="00BA50CD" w:rsidRPr="00BA50CD" w:rsidRDefault="00BA50CD" w:rsidP="000F11D0">
      <w:pPr>
        <w:pStyle w:val="LLMResponse"/>
      </w:pPr>
      <w:r w:rsidRPr="00BA50CD">
        <w:t>converting natural-language goals into structured experiment definitions</w:t>
      </w:r>
    </w:p>
    <w:p w14:paraId="00C1E9E7" w14:textId="77777777" w:rsidR="00BA50CD" w:rsidRPr="00BA50CD" w:rsidRDefault="00BA50CD" w:rsidP="000F11D0">
      <w:pPr>
        <w:pStyle w:val="LLMResponse"/>
      </w:pPr>
      <w:r w:rsidRPr="00BA50CD">
        <w:t>spotting missing constraints</w:t>
      </w:r>
    </w:p>
    <w:p w14:paraId="2A36E310" w14:textId="77777777" w:rsidR="00BA50CD" w:rsidRPr="00BA50CD" w:rsidRDefault="00BA50CD" w:rsidP="000F11D0">
      <w:pPr>
        <w:pStyle w:val="LLMResponse"/>
      </w:pPr>
      <w:r w:rsidRPr="00BA50CD">
        <w:t>suggesting likely factors and interactions</w:t>
      </w:r>
    </w:p>
    <w:p w14:paraId="16B1B3BC" w14:textId="77777777" w:rsidR="00BA50CD" w:rsidRPr="00BA50CD" w:rsidRDefault="00BA50CD" w:rsidP="000F11D0">
      <w:pPr>
        <w:pStyle w:val="LLMResponse"/>
      </w:pPr>
      <w:r w:rsidRPr="00BA50CD">
        <w:t>explaining model output</w:t>
      </w:r>
    </w:p>
    <w:p w14:paraId="3A48E6E3" w14:textId="77777777" w:rsidR="00BA50CD" w:rsidRPr="00BA50CD" w:rsidRDefault="00BA50CD" w:rsidP="000F11D0">
      <w:pPr>
        <w:pStyle w:val="LLMResponse"/>
      </w:pPr>
      <w:r w:rsidRPr="00BA50CD">
        <w:t>searching prior experiments, reports, SDS/specs, formulation notes</w:t>
      </w:r>
    </w:p>
    <w:p w14:paraId="19CE5B69" w14:textId="77777777" w:rsidR="00BA50CD" w:rsidRPr="00BA50CD" w:rsidRDefault="00BA50CD" w:rsidP="000F11D0">
      <w:pPr>
        <w:pStyle w:val="LLMResponse"/>
      </w:pPr>
      <w:r w:rsidRPr="00BA50CD">
        <w:t>drafting next-step recommendations</w:t>
      </w:r>
    </w:p>
    <w:p w14:paraId="1C958B23" w14:textId="77777777" w:rsidR="00BA50CD" w:rsidRPr="00BA50CD" w:rsidRDefault="00BA50CD" w:rsidP="000F11D0">
      <w:pPr>
        <w:pStyle w:val="LLMResponse"/>
      </w:pPr>
      <w:r w:rsidRPr="00BA50CD">
        <w:t xml:space="preserve">For multi-response formulation work, the optimization layer should support </w:t>
      </w:r>
      <w:r w:rsidRPr="00BA50CD">
        <w:rPr>
          <w:b/>
          <w:bCs/>
        </w:rPr>
        <w:t>desirability-based optimization</w:t>
      </w:r>
      <w:r w:rsidRPr="00BA50CD">
        <w:t>, which NIST describes as a common way to combine multiple responses into one score and optimize settings accordingly. (</w:t>
      </w:r>
      <w:hyperlink r:id="rId8" w:tooltip="5.5.3.2.2. Multiple responses: The desirability approach" w:history="1">
        <w:r w:rsidRPr="00BA50CD">
          <w:rPr>
            <w:rStyle w:val="Hyperlink"/>
          </w:rPr>
          <w:t>NIST</w:t>
        </w:r>
      </w:hyperlink>
      <w:r w:rsidRPr="00BA50CD">
        <w:t>)</w:t>
      </w:r>
    </w:p>
    <w:p w14:paraId="300775D6" w14:textId="77777777" w:rsidR="00BA50CD" w:rsidRPr="00BA50CD" w:rsidRDefault="00BA50CD" w:rsidP="000F11D0">
      <w:pPr>
        <w:pStyle w:val="LLMResponse"/>
        <w:rPr>
          <w:b/>
          <w:bCs/>
        </w:rPr>
      </w:pPr>
      <w:r w:rsidRPr="00BA50CD">
        <w:rPr>
          <w:b/>
          <w:bCs/>
        </w:rPr>
        <w:t>4) Model the domain data correctly</w:t>
      </w:r>
    </w:p>
    <w:p w14:paraId="29406E75" w14:textId="77777777" w:rsidR="00BA50CD" w:rsidRPr="00BA50CD" w:rsidRDefault="00BA50CD" w:rsidP="000F11D0">
      <w:pPr>
        <w:pStyle w:val="LLMResponse"/>
      </w:pPr>
      <w:r w:rsidRPr="00BA50CD">
        <w:t>Your data model is the foundation. Use these core entities:</w:t>
      </w:r>
    </w:p>
    <w:p w14:paraId="27DA3E92" w14:textId="77777777" w:rsidR="00BA50CD" w:rsidRPr="00BA50CD" w:rsidRDefault="00BA50CD" w:rsidP="000F11D0">
      <w:pPr>
        <w:pStyle w:val="LLMResponse"/>
        <w:rPr>
          <w:b/>
          <w:bCs/>
        </w:rPr>
      </w:pPr>
      <w:r w:rsidRPr="00BA50CD">
        <w:rPr>
          <w:b/>
          <w:bCs/>
        </w:rPr>
        <w:t>Project</w:t>
      </w:r>
    </w:p>
    <w:p w14:paraId="7A9F2620" w14:textId="77777777" w:rsidR="00BA50CD" w:rsidRPr="00BA50CD" w:rsidRDefault="00BA50CD" w:rsidP="000F11D0">
      <w:pPr>
        <w:pStyle w:val="LLMResponse"/>
      </w:pPr>
      <w:r w:rsidRPr="00BA50CD">
        <w:t>Contains product family, owner, business objective, compliance mode, units, versioning.</w:t>
      </w:r>
    </w:p>
    <w:p w14:paraId="46869794" w14:textId="77777777" w:rsidR="00BA50CD" w:rsidRPr="00BA50CD" w:rsidRDefault="00BA50CD" w:rsidP="000F11D0">
      <w:pPr>
        <w:pStyle w:val="LLMResponse"/>
        <w:rPr>
          <w:b/>
          <w:bCs/>
        </w:rPr>
      </w:pPr>
      <w:r w:rsidRPr="00BA50CD">
        <w:rPr>
          <w:b/>
          <w:bCs/>
        </w:rPr>
        <w:t>Ingredient</w:t>
      </w:r>
    </w:p>
    <w:p w14:paraId="3471EFA5" w14:textId="77777777" w:rsidR="00BA50CD" w:rsidRPr="00BA50CD" w:rsidRDefault="00BA50CD" w:rsidP="000F11D0">
      <w:pPr>
        <w:pStyle w:val="LLMResponse"/>
      </w:pPr>
      <w:r w:rsidRPr="00BA50CD">
        <w:t>Fields such as:</w:t>
      </w:r>
    </w:p>
    <w:p w14:paraId="12034F7B" w14:textId="77777777" w:rsidR="00BA50CD" w:rsidRPr="00BA50CD" w:rsidRDefault="00BA50CD" w:rsidP="000F11D0">
      <w:pPr>
        <w:pStyle w:val="LLMResponse"/>
      </w:pPr>
      <w:r w:rsidRPr="00BA50CD">
        <w:t>ingredient ID</w:t>
      </w:r>
    </w:p>
    <w:p w14:paraId="240CE08D" w14:textId="77777777" w:rsidR="00BA50CD" w:rsidRPr="00BA50CD" w:rsidRDefault="00BA50CD" w:rsidP="000F11D0">
      <w:pPr>
        <w:pStyle w:val="LLMResponse"/>
      </w:pPr>
      <w:r w:rsidRPr="00BA50CD">
        <w:t>common name</w:t>
      </w:r>
    </w:p>
    <w:p w14:paraId="1D0F43E9" w14:textId="77777777" w:rsidR="00BA50CD" w:rsidRPr="00BA50CD" w:rsidRDefault="00BA50CD" w:rsidP="000F11D0">
      <w:pPr>
        <w:pStyle w:val="LLMResponse"/>
      </w:pPr>
      <w:r w:rsidRPr="00BA50CD">
        <w:lastRenderedPageBreak/>
        <w:t>supplier</w:t>
      </w:r>
    </w:p>
    <w:p w14:paraId="6DAD0E72" w14:textId="77777777" w:rsidR="00BA50CD" w:rsidRPr="00BA50CD" w:rsidRDefault="00BA50CD" w:rsidP="000F11D0">
      <w:pPr>
        <w:pStyle w:val="LLMResponse"/>
      </w:pPr>
      <w:r w:rsidRPr="00BA50CD">
        <w:t>functional role</w:t>
      </w:r>
    </w:p>
    <w:p w14:paraId="23100C39" w14:textId="77777777" w:rsidR="00BA50CD" w:rsidRPr="00BA50CD" w:rsidRDefault="00BA50CD" w:rsidP="000F11D0">
      <w:pPr>
        <w:pStyle w:val="LLMResponse"/>
      </w:pPr>
      <w:r w:rsidRPr="00BA50CD">
        <w:t>category</w:t>
      </w:r>
    </w:p>
    <w:p w14:paraId="39B1B442" w14:textId="77777777" w:rsidR="00BA50CD" w:rsidRPr="00BA50CD" w:rsidRDefault="00BA50CD" w:rsidP="000F11D0">
      <w:pPr>
        <w:pStyle w:val="LLMResponse"/>
      </w:pPr>
      <w:r w:rsidRPr="00BA50CD">
        <w:t>regulatory flags</w:t>
      </w:r>
    </w:p>
    <w:p w14:paraId="715D21BD" w14:textId="77777777" w:rsidR="00BA50CD" w:rsidRPr="00BA50CD" w:rsidRDefault="00BA50CD" w:rsidP="000F11D0">
      <w:pPr>
        <w:pStyle w:val="LLMResponse"/>
      </w:pPr>
      <w:r w:rsidRPr="00BA50CD">
        <w:t>cost</w:t>
      </w:r>
    </w:p>
    <w:p w14:paraId="1CE440BB" w14:textId="77777777" w:rsidR="00BA50CD" w:rsidRPr="00BA50CD" w:rsidRDefault="00BA50CD" w:rsidP="000F11D0">
      <w:pPr>
        <w:pStyle w:val="LLMResponse"/>
      </w:pPr>
      <w:r w:rsidRPr="00BA50CD">
        <w:t>density</w:t>
      </w:r>
    </w:p>
    <w:p w14:paraId="7B93FD27" w14:textId="77777777" w:rsidR="00BA50CD" w:rsidRPr="00BA50CD" w:rsidRDefault="00BA50CD" w:rsidP="000F11D0">
      <w:pPr>
        <w:pStyle w:val="LLMResponse"/>
      </w:pPr>
      <w:r w:rsidRPr="00BA50CD">
        <w:t>solids</w:t>
      </w:r>
    </w:p>
    <w:p w14:paraId="7763BC59" w14:textId="77777777" w:rsidR="00BA50CD" w:rsidRPr="00BA50CD" w:rsidRDefault="00BA50CD" w:rsidP="000F11D0">
      <w:pPr>
        <w:pStyle w:val="LLMResponse"/>
      </w:pPr>
      <w:r w:rsidRPr="00BA50CD">
        <w:t>hazard flags</w:t>
      </w:r>
    </w:p>
    <w:p w14:paraId="483D93D9" w14:textId="77777777" w:rsidR="00BA50CD" w:rsidRPr="00BA50CD" w:rsidRDefault="00BA50CD" w:rsidP="000F11D0">
      <w:pPr>
        <w:pStyle w:val="LLMResponse"/>
      </w:pPr>
      <w:r w:rsidRPr="00BA50CD">
        <w:t>allowed min/max</w:t>
      </w:r>
    </w:p>
    <w:p w14:paraId="7D5DCCDC" w14:textId="77777777" w:rsidR="00BA50CD" w:rsidRPr="00BA50CD" w:rsidRDefault="00BA50CD" w:rsidP="000F11D0">
      <w:pPr>
        <w:pStyle w:val="LLMResponse"/>
      </w:pPr>
      <w:r w:rsidRPr="00BA50CD">
        <w:t>default unit</w:t>
      </w:r>
    </w:p>
    <w:p w14:paraId="12891CBE" w14:textId="77777777" w:rsidR="00BA50CD" w:rsidRPr="00BA50CD" w:rsidRDefault="00BA50CD" w:rsidP="000F11D0">
      <w:pPr>
        <w:pStyle w:val="LLMResponse"/>
        <w:rPr>
          <w:b/>
          <w:bCs/>
        </w:rPr>
      </w:pPr>
      <w:r w:rsidRPr="00BA50CD">
        <w:rPr>
          <w:b/>
          <w:bCs/>
        </w:rPr>
        <w:t>Formulation design space</w:t>
      </w:r>
    </w:p>
    <w:p w14:paraId="31207293" w14:textId="77777777" w:rsidR="00BA50CD" w:rsidRPr="00BA50CD" w:rsidRDefault="00BA50CD" w:rsidP="000F11D0">
      <w:pPr>
        <w:pStyle w:val="LLMResponse"/>
      </w:pPr>
      <w:r w:rsidRPr="00BA50CD">
        <w:t>Stores:</w:t>
      </w:r>
    </w:p>
    <w:p w14:paraId="44D84B2B" w14:textId="77777777" w:rsidR="00BA50CD" w:rsidRPr="00BA50CD" w:rsidRDefault="00BA50CD" w:rsidP="000F11D0">
      <w:pPr>
        <w:pStyle w:val="LLMResponse"/>
      </w:pPr>
      <w:r w:rsidRPr="00BA50CD">
        <w:t>mixture bounds</w:t>
      </w:r>
    </w:p>
    <w:p w14:paraId="38C87B53" w14:textId="77777777" w:rsidR="00BA50CD" w:rsidRPr="00BA50CD" w:rsidRDefault="00BA50CD" w:rsidP="000F11D0">
      <w:pPr>
        <w:pStyle w:val="LLMResponse"/>
      </w:pPr>
      <w:r w:rsidRPr="00BA50CD">
        <w:t>sum constraints</w:t>
      </w:r>
    </w:p>
    <w:p w14:paraId="7E2FFCA9" w14:textId="77777777" w:rsidR="00BA50CD" w:rsidRPr="00BA50CD" w:rsidRDefault="00BA50CD" w:rsidP="000F11D0">
      <w:pPr>
        <w:pStyle w:val="LLMResponse"/>
      </w:pPr>
      <w:r w:rsidRPr="00BA50CD">
        <w:t>dependent ingredients</w:t>
      </w:r>
    </w:p>
    <w:p w14:paraId="11FCD39D" w14:textId="77777777" w:rsidR="00BA50CD" w:rsidRPr="00BA50CD" w:rsidRDefault="00BA50CD" w:rsidP="000F11D0">
      <w:pPr>
        <w:pStyle w:val="LLMResponse"/>
      </w:pPr>
      <w:r w:rsidRPr="00BA50CD">
        <w:t>banned combinations</w:t>
      </w:r>
    </w:p>
    <w:p w14:paraId="2B4ED706" w14:textId="77777777" w:rsidR="00BA50CD" w:rsidRPr="00BA50CD" w:rsidRDefault="00BA50CD" w:rsidP="000F11D0">
      <w:pPr>
        <w:pStyle w:val="LLMResponse"/>
      </w:pPr>
      <w:r w:rsidRPr="00BA50CD">
        <w:t>grouped blends</w:t>
      </w:r>
    </w:p>
    <w:p w14:paraId="0A9BC25F" w14:textId="77777777" w:rsidR="00BA50CD" w:rsidRPr="00BA50CD" w:rsidRDefault="00BA50CD" w:rsidP="000F11D0">
      <w:pPr>
        <w:pStyle w:val="LLMResponse"/>
      </w:pPr>
      <w:r w:rsidRPr="00BA50CD">
        <w:t>process factor ranges</w:t>
      </w:r>
    </w:p>
    <w:p w14:paraId="147C6B0A" w14:textId="77777777" w:rsidR="00BA50CD" w:rsidRPr="00BA50CD" w:rsidRDefault="00BA50CD" w:rsidP="000F11D0">
      <w:pPr>
        <w:pStyle w:val="LLMResponse"/>
        <w:rPr>
          <w:b/>
          <w:bCs/>
        </w:rPr>
      </w:pPr>
      <w:r w:rsidRPr="00BA50CD">
        <w:rPr>
          <w:b/>
          <w:bCs/>
        </w:rPr>
        <w:t>Experiment plan</w:t>
      </w:r>
    </w:p>
    <w:p w14:paraId="04231EC7" w14:textId="77777777" w:rsidR="00BA50CD" w:rsidRPr="00BA50CD" w:rsidRDefault="00BA50CD" w:rsidP="000F11D0">
      <w:pPr>
        <w:pStyle w:val="LLMResponse"/>
      </w:pPr>
      <w:r w:rsidRPr="00BA50CD">
        <w:t>Stores:</w:t>
      </w:r>
    </w:p>
    <w:p w14:paraId="526057FD" w14:textId="77777777" w:rsidR="00BA50CD" w:rsidRPr="00BA50CD" w:rsidRDefault="00BA50CD" w:rsidP="000F11D0">
      <w:pPr>
        <w:pStyle w:val="LLMResponse"/>
      </w:pPr>
      <w:r w:rsidRPr="00BA50CD">
        <w:t>design type</w:t>
      </w:r>
    </w:p>
    <w:p w14:paraId="551C5861" w14:textId="77777777" w:rsidR="00BA50CD" w:rsidRPr="00BA50CD" w:rsidRDefault="00BA50CD" w:rsidP="000F11D0">
      <w:pPr>
        <w:pStyle w:val="LLMResponse"/>
      </w:pPr>
      <w:r w:rsidRPr="00BA50CD">
        <w:t>candidate runs</w:t>
      </w:r>
    </w:p>
    <w:p w14:paraId="3B77686A" w14:textId="77777777" w:rsidR="00BA50CD" w:rsidRPr="00BA50CD" w:rsidRDefault="00BA50CD" w:rsidP="000F11D0">
      <w:pPr>
        <w:pStyle w:val="LLMResponse"/>
      </w:pPr>
      <w:r w:rsidRPr="00BA50CD">
        <w:t>randomized order</w:t>
      </w:r>
    </w:p>
    <w:p w14:paraId="6EED88EA" w14:textId="77777777" w:rsidR="00BA50CD" w:rsidRPr="00BA50CD" w:rsidRDefault="00BA50CD" w:rsidP="000F11D0">
      <w:pPr>
        <w:pStyle w:val="LLMResponse"/>
      </w:pPr>
      <w:r w:rsidRPr="00BA50CD">
        <w:t>blocks</w:t>
      </w:r>
    </w:p>
    <w:p w14:paraId="29AA741E" w14:textId="77777777" w:rsidR="00BA50CD" w:rsidRPr="00BA50CD" w:rsidRDefault="00BA50CD" w:rsidP="000F11D0">
      <w:pPr>
        <w:pStyle w:val="LLMResponse"/>
      </w:pPr>
      <w:proofErr w:type="spellStart"/>
      <w:r w:rsidRPr="00BA50CD">
        <w:t>center</w:t>
      </w:r>
      <w:proofErr w:type="spellEnd"/>
      <w:r w:rsidRPr="00BA50CD">
        <w:t xml:space="preserve"> points / replicates</w:t>
      </w:r>
    </w:p>
    <w:p w14:paraId="0B356729" w14:textId="77777777" w:rsidR="00BA50CD" w:rsidRPr="00BA50CD" w:rsidRDefault="00BA50CD" w:rsidP="000F11D0">
      <w:pPr>
        <w:pStyle w:val="LLMResponse"/>
      </w:pPr>
      <w:r w:rsidRPr="00BA50CD">
        <w:t>model assumptions</w:t>
      </w:r>
    </w:p>
    <w:p w14:paraId="1AC35595" w14:textId="77777777" w:rsidR="00BA50CD" w:rsidRPr="00BA50CD" w:rsidRDefault="00BA50CD" w:rsidP="000F11D0">
      <w:pPr>
        <w:pStyle w:val="LLMResponse"/>
        <w:rPr>
          <w:b/>
          <w:bCs/>
        </w:rPr>
      </w:pPr>
      <w:r w:rsidRPr="00BA50CD">
        <w:rPr>
          <w:b/>
          <w:bCs/>
        </w:rPr>
        <w:t xml:space="preserve">Lab </w:t>
      </w:r>
      <w:proofErr w:type="gramStart"/>
      <w:r w:rsidRPr="00BA50CD">
        <w:rPr>
          <w:b/>
          <w:bCs/>
        </w:rPr>
        <w:t>run</w:t>
      </w:r>
      <w:proofErr w:type="gramEnd"/>
    </w:p>
    <w:p w14:paraId="52B6E5C2" w14:textId="77777777" w:rsidR="00BA50CD" w:rsidRPr="00BA50CD" w:rsidRDefault="00BA50CD" w:rsidP="000F11D0">
      <w:pPr>
        <w:pStyle w:val="LLMResponse"/>
      </w:pPr>
      <w:r w:rsidRPr="00BA50CD">
        <w:t>Stores:</w:t>
      </w:r>
    </w:p>
    <w:p w14:paraId="4D9918E5" w14:textId="77777777" w:rsidR="00BA50CD" w:rsidRPr="00BA50CD" w:rsidRDefault="00BA50CD" w:rsidP="000F11D0">
      <w:pPr>
        <w:pStyle w:val="LLMResponse"/>
      </w:pPr>
      <w:r w:rsidRPr="00BA50CD">
        <w:lastRenderedPageBreak/>
        <w:t>actual weighed composition</w:t>
      </w:r>
    </w:p>
    <w:p w14:paraId="055CE5BB" w14:textId="77777777" w:rsidR="00BA50CD" w:rsidRPr="00BA50CD" w:rsidRDefault="00BA50CD" w:rsidP="000F11D0">
      <w:pPr>
        <w:pStyle w:val="LLMResponse"/>
      </w:pPr>
      <w:r w:rsidRPr="00BA50CD">
        <w:t>actual process conditions</w:t>
      </w:r>
    </w:p>
    <w:p w14:paraId="57E5F6EC" w14:textId="77777777" w:rsidR="00BA50CD" w:rsidRPr="00BA50CD" w:rsidRDefault="00BA50CD" w:rsidP="000F11D0">
      <w:pPr>
        <w:pStyle w:val="LLMResponse"/>
      </w:pPr>
      <w:r w:rsidRPr="00BA50CD">
        <w:t>operator</w:t>
      </w:r>
    </w:p>
    <w:p w14:paraId="2C3E9A38" w14:textId="77777777" w:rsidR="00BA50CD" w:rsidRPr="00BA50CD" w:rsidRDefault="00BA50CD" w:rsidP="000F11D0">
      <w:pPr>
        <w:pStyle w:val="LLMResponse"/>
      </w:pPr>
      <w:r w:rsidRPr="00BA50CD">
        <w:t>instrument IDs</w:t>
      </w:r>
    </w:p>
    <w:p w14:paraId="78AF320E" w14:textId="77777777" w:rsidR="00BA50CD" w:rsidRPr="00BA50CD" w:rsidRDefault="00BA50CD" w:rsidP="000F11D0">
      <w:pPr>
        <w:pStyle w:val="LLMResponse"/>
      </w:pPr>
      <w:r w:rsidRPr="00BA50CD">
        <w:t>batch IDs</w:t>
      </w:r>
    </w:p>
    <w:p w14:paraId="74202983" w14:textId="77777777" w:rsidR="00BA50CD" w:rsidRPr="00BA50CD" w:rsidRDefault="00BA50CD" w:rsidP="000F11D0">
      <w:pPr>
        <w:pStyle w:val="LLMResponse"/>
      </w:pPr>
      <w:r w:rsidRPr="00BA50CD">
        <w:t>timestamps</w:t>
      </w:r>
    </w:p>
    <w:p w14:paraId="10E56C1F" w14:textId="77777777" w:rsidR="00BA50CD" w:rsidRPr="00BA50CD" w:rsidRDefault="00BA50CD" w:rsidP="000F11D0">
      <w:pPr>
        <w:pStyle w:val="LLMResponse"/>
      </w:pPr>
      <w:r w:rsidRPr="00BA50CD">
        <w:t>deviations</w:t>
      </w:r>
    </w:p>
    <w:p w14:paraId="4C719988" w14:textId="77777777" w:rsidR="00BA50CD" w:rsidRPr="00BA50CD" w:rsidRDefault="00BA50CD" w:rsidP="000F11D0">
      <w:pPr>
        <w:pStyle w:val="LLMResponse"/>
        <w:rPr>
          <w:b/>
          <w:bCs/>
        </w:rPr>
      </w:pPr>
      <w:r w:rsidRPr="00BA50CD">
        <w:rPr>
          <w:b/>
          <w:bCs/>
        </w:rPr>
        <w:t>Response result</w:t>
      </w:r>
    </w:p>
    <w:p w14:paraId="3D1BE00E" w14:textId="77777777" w:rsidR="00BA50CD" w:rsidRPr="00BA50CD" w:rsidRDefault="00BA50CD" w:rsidP="000F11D0">
      <w:pPr>
        <w:pStyle w:val="LLMResponse"/>
      </w:pPr>
      <w:r w:rsidRPr="00BA50CD">
        <w:t>Stores:</w:t>
      </w:r>
    </w:p>
    <w:p w14:paraId="716F5745" w14:textId="77777777" w:rsidR="00BA50CD" w:rsidRPr="00BA50CD" w:rsidRDefault="00BA50CD" w:rsidP="000F11D0">
      <w:pPr>
        <w:pStyle w:val="LLMResponse"/>
      </w:pPr>
      <w:r w:rsidRPr="00BA50CD">
        <w:t>test method</w:t>
      </w:r>
    </w:p>
    <w:p w14:paraId="5773D844" w14:textId="77777777" w:rsidR="00BA50CD" w:rsidRPr="00BA50CD" w:rsidRDefault="00BA50CD" w:rsidP="000F11D0">
      <w:pPr>
        <w:pStyle w:val="LLMResponse"/>
      </w:pPr>
      <w:r w:rsidRPr="00BA50CD">
        <w:t>measured value</w:t>
      </w:r>
    </w:p>
    <w:p w14:paraId="123C9F9E" w14:textId="77777777" w:rsidR="00BA50CD" w:rsidRPr="00BA50CD" w:rsidRDefault="00BA50CD" w:rsidP="000F11D0">
      <w:pPr>
        <w:pStyle w:val="LLMResponse"/>
      </w:pPr>
      <w:r w:rsidRPr="00BA50CD">
        <w:t>unit</w:t>
      </w:r>
    </w:p>
    <w:p w14:paraId="3AC42DFD" w14:textId="77777777" w:rsidR="00BA50CD" w:rsidRPr="00BA50CD" w:rsidRDefault="00BA50CD" w:rsidP="000F11D0">
      <w:pPr>
        <w:pStyle w:val="LLMResponse"/>
      </w:pPr>
      <w:r w:rsidRPr="00BA50CD">
        <w:t>replicate count</w:t>
      </w:r>
    </w:p>
    <w:p w14:paraId="13252897" w14:textId="77777777" w:rsidR="00BA50CD" w:rsidRPr="00BA50CD" w:rsidRDefault="00BA50CD" w:rsidP="000F11D0">
      <w:pPr>
        <w:pStyle w:val="LLMResponse"/>
      </w:pPr>
      <w:r w:rsidRPr="00BA50CD">
        <w:t>pass/fail</w:t>
      </w:r>
    </w:p>
    <w:p w14:paraId="1392EEFE" w14:textId="77777777" w:rsidR="00BA50CD" w:rsidRPr="00BA50CD" w:rsidRDefault="00BA50CD" w:rsidP="000F11D0">
      <w:pPr>
        <w:pStyle w:val="LLMResponse"/>
      </w:pPr>
      <w:r w:rsidRPr="00BA50CD">
        <w:t>uncertainty if available</w:t>
      </w:r>
    </w:p>
    <w:p w14:paraId="06E73A5A" w14:textId="77777777" w:rsidR="00BA50CD" w:rsidRPr="00BA50CD" w:rsidRDefault="00BA50CD" w:rsidP="000F11D0">
      <w:pPr>
        <w:pStyle w:val="LLMResponse"/>
        <w:rPr>
          <w:b/>
          <w:bCs/>
        </w:rPr>
      </w:pPr>
      <w:r w:rsidRPr="00BA50CD">
        <w:rPr>
          <w:b/>
          <w:bCs/>
        </w:rPr>
        <w:t>Model object</w:t>
      </w:r>
    </w:p>
    <w:p w14:paraId="6FB64B62" w14:textId="77777777" w:rsidR="00BA50CD" w:rsidRPr="00BA50CD" w:rsidRDefault="00BA50CD" w:rsidP="000F11D0">
      <w:pPr>
        <w:pStyle w:val="LLMResponse"/>
      </w:pPr>
      <w:r w:rsidRPr="00BA50CD">
        <w:t>Stores:</w:t>
      </w:r>
    </w:p>
    <w:p w14:paraId="3F76F3C0" w14:textId="77777777" w:rsidR="00BA50CD" w:rsidRPr="00BA50CD" w:rsidRDefault="00BA50CD" w:rsidP="000F11D0">
      <w:pPr>
        <w:pStyle w:val="LLMResponse"/>
      </w:pPr>
      <w:r w:rsidRPr="00BA50CD">
        <w:t>formula used</w:t>
      </w:r>
    </w:p>
    <w:p w14:paraId="5171DE0C" w14:textId="77777777" w:rsidR="00BA50CD" w:rsidRPr="00BA50CD" w:rsidRDefault="00BA50CD" w:rsidP="000F11D0">
      <w:pPr>
        <w:pStyle w:val="LLMResponse"/>
      </w:pPr>
      <w:r w:rsidRPr="00BA50CD">
        <w:t>transformations</w:t>
      </w:r>
    </w:p>
    <w:p w14:paraId="18604F46" w14:textId="77777777" w:rsidR="00BA50CD" w:rsidRPr="00BA50CD" w:rsidRDefault="00BA50CD" w:rsidP="000F11D0">
      <w:pPr>
        <w:pStyle w:val="LLMResponse"/>
      </w:pPr>
      <w:r w:rsidRPr="00BA50CD">
        <w:t>coefficients</w:t>
      </w:r>
    </w:p>
    <w:p w14:paraId="41CDECE6" w14:textId="77777777" w:rsidR="00BA50CD" w:rsidRPr="00BA50CD" w:rsidRDefault="00BA50CD" w:rsidP="000F11D0">
      <w:pPr>
        <w:pStyle w:val="LLMResponse"/>
      </w:pPr>
      <w:r w:rsidRPr="00BA50CD">
        <w:t>diagnostics</w:t>
      </w:r>
    </w:p>
    <w:p w14:paraId="1405FD70" w14:textId="77777777" w:rsidR="00BA50CD" w:rsidRPr="00BA50CD" w:rsidRDefault="00BA50CD" w:rsidP="000F11D0">
      <w:pPr>
        <w:pStyle w:val="LLMResponse"/>
      </w:pPr>
      <w:r w:rsidRPr="00BA50CD">
        <w:t>cross-validation</w:t>
      </w:r>
    </w:p>
    <w:p w14:paraId="44D868E9" w14:textId="77777777" w:rsidR="00BA50CD" w:rsidRPr="00BA50CD" w:rsidRDefault="00BA50CD" w:rsidP="000F11D0">
      <w:pPr>
        <w:pStyle w:val="LLMResponse"/>
      </w:pPr>
      <w:r w:rsidRPr="00BA50CD">
        <w:t>applicability region</w:t>
      </w:r>
    </w:p>
    <w:p w14:paraId="3D3D8777" w14:textId="77777777" w:rsidR="00BA50CD" w:rsidRPr="00BA50CD" w:rsidRDefault="00BA50CD" w:rsidP="000F11D0">
      <w:pPr>
        <w:pStyle w:val="LLMResponse"/>
        <w:rPr>
          <w:b/>
          <w:bCs/>
        </w:rPr>
      </w:pPr>
      <w:r w:rsidRPr="00BA50CD">
        <w:rPr>
          <w:b/>
          <w:bCs/>
        </w:rPr>
        <w:t>Recommendation</w:t>
      </w:r>
    </w:p>
    <w:p w14:paraId="7C82AB61" w14:textId="77777777" w:rsidR="00BA50CD" w:rsidRPr="00BA50CD" w:rsidRDefault="00BA50CD" w:rsidP="000F11D0">
      <w:pPr>
        <w:pStyle w:val="LLMResponse"/>
      </w:pPr>
      <w:r w:rsidRPr="00BA50CD">
        <w:t>Stores:</w:t>
      </w:r>
    </w:p>
    <w:p w14:paraId="3BF5AF8F" w14:textId="77777777" w:rsidR="00BA50CD" w:rsidRPr="00BA50CD" w:rsidRDefault="00BA50CD" w:rsidP="000F11D0">
      <w:pPr>
        <w:pStyle w:val="LLMResponse"/>
      </w:pPr>
      <w:r w:rsidRPr="00BA50CD">
        <w:t>suggested next runs</w:t>
      </w:r>
    </w:p>
    <w:p w14:paraId="5B5CDC96" w14:textId="77777777" w:rsidR="00BA50CD" w:rsidRPr="00BA50CD" w:rsidRDefault="00BA50CD" w:rsidP="000F11D0">
      <w:pPr>
        <w:pStyle w:val="LLMResponse"/>
      </w:pPr>
      <w:r w:rsidRPr="00BA50CD">
        <w:t>objective score</w:t>
      </w:r>
    </w:p>
    <w:p w14:paraId="148745F4" w14:textId="77777777" w:rsidR="00BA50CD" w:rsidRPr="00BA50CD" w:rsidRDefault="00BA50CD" w:rsidP="000F11D0">
      <w:pPr>
        <w:pStyle w:val="LLMResponse"/>
      </w:pPr>
      <w:r w:rsidRPr="00BA50CD">
        <w:t>reason for recommendation</w:t>
      </w:r>
    </w:p>
    <w:p w14:paraId="249364DA" w14:textId="77777777" w:rsidR="00BA50CD" w:rsidRPr="00BA50CD" w:rsidRDefault="00BA50CD" w:rsidP="000F11D0">
      <w:pPr>
        <w:pStyle w:val="LLMResponse"/>
      </w:pPr>
      <w:r w:rsidRPr="00BA50CD">
        <w:lastRenderedPageBreak/>
        <w:t>uncertainty</w:t>
      </w:r>
    </w:p>
    <w:p w14:paraId="4590D669" w14:textId="77777777" w:rsidR="00BA50CD" w:rsidRPr="00BA50CD" w:rsidRDefault="00BA50CD" w:rsidP="000F11D0">
      <w:pPr>
        <w:pStyle w:val="LLMResponse"/>
      </w:pPr>
      <w:r w:rsidRPr="00BA50CD">
        <w:t>approval state</w:t>
      </w:r>
    </w:p>
    <w:p w14:paraId="607E6477" w14:textId="77777777" w:rsidR="00BA50CD" w:rsidRPr="00BA50CD" w:rsidRDefault="00BA50CD" w:rsidP="000F11D0">
      <w:pPr>
        <w:pStyle w:val="LLMResponse"/>
      </w:pPr>
      <w:r w:rsidRPr="00BA50CD">
        <w:t>This structure will let you support not only current DoE but also future active learning and knowledge reuse across projects.</w:t>
      </w:r>
    </w:p>
    <w:p w14:paraId="6BE11FC4" w14:textId="77777777" w:rsidR="00BA50CD" w:rsidRPr="00BA50CD" w:rsidRDefault="00BA50CD" w:rsidP="000F11D0">
      <w:pPr>
        <w:pStyle w:val="LLMResponse"/>
        <w:rPr>
          <w:b/>
          <w:bCs/>
        </w:rPr>
      </w:pPr>
      <w:r w:rsidRPr="00BA50CD">
        <w:rPr>
          <w:b/>
          <w:bCs/>
        </w:rPr>
        <w:t>5) Build the workflow around the scientist’s real sequence of work</w:t>
      </w:r>
    </w:p>
    <w:p w14:paraId="368C89AE" w14:textId="77777777" w:rsidR="00BA50CD" w:rsidRPr="00BA50CD" w:rsidRDefault="00BA50CD" w:rsidP="000F11D0">
      <w:pPr>
        <w:pStyle w:val="LLMResponse"/>
      </w:pPr>
      <w:r w:rsidRPr="00BA50CD">
        <w:t>Your app should mirror the lab workflow:</w:t>
      </w:r>
    </w:p>
    <w:p w14:paraId="488AAC35" w14:textId="77777777" w:rsidR="00BA50CD" w:rsidRPr="00BA50CD" w:rsidRDefault="00BA50CD" w:rsidP="000F11D0">
      <w:pPr>
        <w:pStyle w:val="LLMResponse"/>
        <w:rPr>
          <w:b/>
          <w:bCs/>
        </w:rPr>
      </w:pPr>
      <w:r w:rsidRPr="00BA50CD">
        <w:rPr>
          <w:b/>
          <w:bCs/>
        </w:rPr>
        <w:t>Stage A: Problem framing</w:t>
      </w:r>
    </w:p>
    <w:p w14:paraId="0AFD387C" w14:textId="77777777" w:rsidR="00BA50CD" w:rsidRPr="00BA50CD" w:rsidRDefault="00BA50CD" w:rsidP="000F11D0">
      <w:pPr>
        <w:pStyle w:val="LLMResponse"/>
      </w:pPr>
      <w:r w:rsidRPr="00BA50CD">
        <w:t>User enters:</w:t>
      </w:r>
    </w:p>
    <w:p w14:paraId="2F6CAE9C" w14:textId="77777777" w:rsidR="00BA50CD" w:rsidRPr="00BA50CD" w:rsidRDefault="00BA50CD" w:rsidP="000F11D0">
      <w:pPr>
        <w:pStyle w:val="LLMResponse"/>
      </w:pPr>
      <w:r w:rsidRPr="00BA50CD">
        <w:t>product type</w:t>
      </w:r>
    </w:p>
    <w:p w14:paraId="77736E09" w14:textId="77777777" w:rsidR="00BA50CD" w:rsidRPr="00BA50CD" w:rsidRDefault="00BA50CD" w:rsidP="000F11D0">
      <w:pPr>
        <w:pStyle w:val="LLMResponse"/>
      </w:pPr>
      <w:r w:rsidRPr="00BA50CD">
        <w:t>“must-have” responses</w:t>
      </w:r>
    </w:p>
    <w:p w14:paraId="22514788" w14:textId="77777777" w:rsidR="00BA50CD" w:rsidRPr="00BA50CD" w:rsidRDefault="00BA50CD" w:rsidP="000F11D0">
      <w:pPr>
        <w:pStyle w:val="LLMResponse"/>
      </w:pPr>
      <w:r w:rsidRPr="00BA50CD">
        <w:t>“</w:t>
      </w:r>
      <w:proofErr w:type="gramStart"/>
      <w:r w:rsidRPr="00BA50CD">
        <w:t>nice</w:t>
      </w:r>
      <w:proofErr w:type="gramEnd"/>
      <w:r w:rsidRPr="00BA50CD">
        <w:t>-to-have” responses</w:t>
      </w:r>
    </w:p>
    <w:p w14:paraId="2331F46A" w14:textId="77777777" w:rsidR="00BA50CD" w:rsidRPr="00BA50CD" w:rsidRDefault="00BA50CD" w:rsidP="000F11D0">
      <w:pPr>
        <w:pStyle w:val="LLMResponse"/>
      </w:pPr>
      <w:r w:rsidRPr="00BA50CD">
        <w:t>components and allowed ranges</w:t>
      </w:r>
    </w:p>
    <w:p w14:paraId="4E7A4F56" w14:textId="77777777" w:rsidR="00BA50CD" w:rsidRPr="00BA50CD" w:rsidRDefault="00BA50CD" w:rsidP="000F11D0">
      <w:pPr>
        <w:pStyle w:val="LLMResponse"/>
      </w:pPr>
      <w:r w:rsidRPr="00BA50CD">
        <w:t>known incompatibilities</w:t>
      </w:r>
    </w:p>
    <w:p w14:paraId="4542855C" w14:textId="77777777" w:rsidR="00BA50CD" w:rsidRPr="00BA50CD" w:rsidRDefault="00BA50CD" w:rsidP="000F11D0">
      <w:pPr>
        <w:pStyle w:val="LLMResponse"/>
      </w:pPr>
      <w:r w:rsidRPr="00BA50CD">
        <w:t>process variables</w:t>
      </w:r>
    </w:p>
    <w:p w14:paraId="24030293" w14:textId="77777777" w:rsidR="00BA50CD" w:rsidRPr="00BA50CD" w:rsidRDefault="00BA50CD" w:rsidP="000F11D0">
      <w:pPr>
        <w:pStyle w:val="LLMResponse"/>
      </w:pPr>
      <w:r w:rsidRPr="00BA50CD">
        <w:t>The AI copilot then asks targeted questions like:</w:t>
      </w:r>
    </w:p>
    <w:p w14:paraId="22868750" w14:textId="77777777" w:rsidR="00BA50CD" w:rsidRPr="00BA50CD" w:rsidRDefault="00BA50CD" w:rsidP="000F11D0">
      <w:pPr>
        <w:pStyle w:val="LLMResponse"/>
      </w:pPr>
      <w:r w:rsidRPr="00BA50CD">
        <w:t>“Do these components sum to 100%?”</w:t>
      </w:r>
    </w:p>
    <w:p w14:paraId="1E01CD99" w14:textId="77777777" w:rsidR="00BA50CD" w:rsidRPr="00BA50CD" w:rsidRDefault="00BA50CD" w:rsidP="000F11D0">
      <w:pPr>
        <w:pStyle w:val="LLMResponse"/>
      </w:pPr>
      <w:r w:rsidRPr="00BA50CD">
        <w:t>“Are any components grouped as fixed sub-blends?”</w:t>
      </w:r>
    </w:p>
    <w:p w14:paraId="46392FA3" w14:textId="77777777" w:rsidR="00BA50CD" w:rsidRPr="00BA50CD" w:rsidRDefault="00BA50CD" w:rsidP="000F11D0">
      <w:pPr>
        <w:pStyle w:val="LLMResponse"/>
      </w:pPr>
      <w:r w:rsidRPr="00BA50CD">
        <w:t>“Which responses are maximize / minimize / target?”</w:t>
      </w:r>
    </w:p>
    <w:p w14:paraId="1AE55DE1" w14:textId="77777777" w:rsidR="00BA50CD" w:rsidRPr="00BA50CD" w:rsidRDefault="00BA50CD" w:rsidP="000F11D0">
      <w:pPr>
        <w:pStyle w:val="LLMResponse"/>
      </w:pPr>
      <w:r w:rsidRPr="00BA50CD">
        <w:t>“Do you need screening first or direct optimization?”</w:t>
      </w:r>
    </w:p>
    <w:p w14:paraId="6C4F3629" w14:textId="77777777" w:rsidR="00BA50CD" w:rsidRPr="00BA50CD" w:rsidRDefault="00BA50CD" w:rsidP="000F11D0">
      <w:pPr>
        <w:pStyle w:val="LLMResponse"/>
        <w:rPr>
          <w:b/>
          <w:bCs/>
        </w:rPr>
      </w:pPr>
      <w:r w:rsidRPr="00BA50CD">
        <w:rPr>
          <w:b/>
          <w:bCs/>
        </w:rPr>
        <w:t>Stage B: Design selection</w:t>
      </w:r>
    </w:p>
    <w:p w14:paraId="35DDB04A" w14:textId="77777777" w:rsidR="00BA50CD" w:rsidRPr="00BA50CD" w:rsidRDefault="00BA50CD" w:rsidP="000F11D0">
      <w:pPr>
        <w:pStyle w:val="LLMResponse"/>
      </w:pPr>
      <w:r w:rsidRPr="00BA50CD">
        <w:t>The app recommends:</w:t>
      </w:r>
    </w:p>
    <w:p w14:paraId="14C0E838" w14:textId="77777777" w:rsidR="00BA50CD" w:rsidRPr="00BA50CD" w:rsidRDefault="00BA50CD" w:rsidP="000F11D0">
      <w:pPr>
        <w:pStyle w:val="LLMResponse"/>
      </w:pPr>
      <w:r w:rsidRPr="00BA50CD">
        <w:t>screening design if many unknown factors</w:t>
      </w:r>
    </w:p>
    <w:p w14:paraId="47995DF2" w14:textId="77777777" w:rsidR="00BA50CD" w:rsidRPr="00BA50CD" w:rsidRDefault="00BA50CD" w:rsidP="000F11D0">
      <w:pPr>
        <w:pStyle w:val="LLMResponse"/>
      </w:pPr>
      <w:r w:rsidRPr="00BA50CD">
        <w:t>mixture design if proportions drive performance</w:t>
      </w:r>
    </w:p>
    <w:p w14:paraId="61B5F031" w14:textId="77777777" w:rsidR="00BA50CD" w:rsidRPr="00BA50CD" w:rsidRDefault="00BA50CD" w:rsidP="000F11D0">
      <w:pPr>
        <w:pStyle w:val="LLMResponse"/>
      </w:pPr>
      <w:r w:rsidRPr="00BA50CD">
        <w:t>mixture + process design if both composition and processing matter</w:t>
      </w:r>
    </w:p>
    <w:p w14:paraId="1BCC7B7E" w14:textId="77777777" w:rsidR="00BA50CD" w:rsidRPr="00BA50CD" w:rsidRDefault="00BA50CD" w:rsidP="000F11D0">
      <w:pPr>
        <w:pStyle w:val="LLMResponse"/>
      </w:pPr>
      <w:r w:rsidRPr="00BA50CD">
        <w:t>D-optimal/custom design if there are awkward constraints</w:t>
      </w:r>
    </w:p>
    <w:p w14:paraId="0EAA55A3" w14:textId="77777777" w:rsidR="00BA50CD" w:rsidRPr="00BA50CD" w:rsidRDefault="00BA50CD" w:rsidP="000F11D0">
      <w:pPr>
        <w:pStyle w:val="LLMResponse"/>
      </w:pPr>
      <w:r w:rsidRPr="00BA50CD">
        <w:t>response-surface stage after screening</w:t>
      </w:r>
    </w:p>
    <w:p w14:paraId="37A3FEEB" w14:textId="77777777" w:rsidR="00BA50CD" w:rsidRPr="00BA50CD" w:rsidRDefault="00BA50CD" w:rsidP="000F11D0">
      <w:pPr>
        <w:pStyle w:val="LLMResponse"/>
      </w:pPr>
      <w:r w:rsidRPr="00BA50CD">
        <w:t>NIST’s handbook covers both standard and optimal-design thinking, while mixture-specific references emphasize that formulation problems need different handling from ordinary factorial designs. (</w:t>
      </w:r>
      <w:hyperlink r:id="rId9" w:tooltip="5.5.4. What is a mixture design?" w:history="1">
        <w:r w:rsidRPr="00BA50CD">
          <w:rPr>
            <w:rStyle w:val="Hyperlink"/>
          </w:rPr>
          <w:t>NIST</w:t>
        </w:r>
      </w:hyperlink>
      <w:r w:rsidRPr="00BA50CD">
        <w:t>)</w:t>
      </w:r>
    </w:p>
    <w:p w14:paraId="297759C2" w14:textId="77777777" w:rsidR="00BA50CD" w:rsidRPr="00BA50CD" w:rsidRDefault="00BA50CD" w:rsidP="000F11D0">
      <w:pPr>
        <w:pStyle w:val="LLMResponse"/>
        <w:rPr>
          <w:b/>
          <w:bCs/>
        </w:rPr>
      </w:pPr>
      <w:r w:rsidRPr="00BA50CD">
        <w:rPr>
          <w:b/>
          <w:bCs/>
        </w:rPr>
        <w:lastRenderedPageBreak/>
        <w:t>Stage C: Run execution</w:t>
      </w:r>
    </w:p>
    <w:p w14:paraId="62BB3FE4" w14:textId="77777777" w:rsidR="00BA50CD" w:rsidRPr="00BA50CD" w:rsidRDefault="00BA50CD" w:rsidP="000F11D0">
      <w:pPr>
        <w:pStyle w:val="LLMResponse"/>
      </w:pPr>
      <w:r w:rsidRPr="00BA50CD">
        <w:t>Scientists receive:</w:t>
      </w:r>
    </w:p>
    <w:p w14:paraId="448EF48E" w14:textId="77777777" w:rsidR="00BA50CD" w:rsidRPr="00BA50CD" w:rsidRDefault="00BA50CD" w:rsidP="000F11D0">
      <w:pPr>
        <w:pStyle w:val="LLMResponse"/>
      </w:pPr>
      <w:r w:rsidRPr="00BA50CD">
        <w:t>run sheets</w:t>
      </w:r>
    </w:p>
    <w:p w14:paraId="3B48C68D" w14:textId="77777777" w:rsidR="00BA50CD" w:rsidRPr="00BA50CD" w:rsidRDefault="00BA50CD" w:rsidP="000F11D0">
      <w:pPr>
        <w:pStyle w:val="LLMResponse"/>
      </w:pPr>
      <w:r w:rsidRPr="00BA50CD">
        <w:t>randomized order</w:t>
      </w:r>
    </w:p>
    <w:p w14:paraId="71F5D654" w14:textId="77777777" w:rsidR="00BA50CD" w:rsidRPr="00BA50CD" w:rsidRDefault="00BA50CD" w:rsidP="000F11D0">
      <w:pPr>
        <w:pStyle w:val="LLMResponse"/>
      </w:pPr>
      <w:r w:rsidRPr="00BA50CD">
        <w:t>weighing instructions</w:t>
      </w:r>
    </w:p>
    <w:p w14:paraId="7F2C3CD0" w14:textId="77777777" w:rsidR="00BA50CD" w:rsidRPr="00BA50CD" w:rsidRDefault="00BA50CD" w:rsidP="000F11D0">
      <w:pPr>
        <w:pStyle w:val="LLMResponse"/>
      </w:pPr>
      <w:r w:rsidRPr="00BA50CD">
        <w:t>process instructions</w:t>
      </w:r>
    </w:p>
    <w:p w14:paraId="5F25F1C5" w14:textId="77777777" w:rsidR="00BA50CD" w:rsidRPr="00BA50CD" w:rsidRDefault="00BA50CD" w:rsidP="000F11D0">
      <w:pPr>
        <w:pStyle w:val="LLMResponse"/>
      </w:pPr>
      <w:r w:rsidRPr="00BA50CD">
        <w:t>measurement checklist</w:t>
      </w:r>
    </w:p>
    <w:p w14:paraId="4DB8F64C" w14:textId="77777777" w:rsidR="00BA50CD" w:rsidRPr="00BA50CD" w:rsidRDefault="00BA50CD" w:rsidP="000F11D0">
      <w:pPr>
        <w:pStyle w:val="LLMResponse"/>
        <w:rPr>
          <w:b/>
          <w:bCs/>
        </w:rPr>
      </w:pPr>
      <w:r w:rsidRPr="00BA50CD">
        <w:rPr>
          <w:b/>
          <w:bCs/>
        </w:rPr>
        <w:t>Stage D: Analysis</w:t>
      </w:r>
    </w:p>
    <w:p w14:paraId="4BCD9262" w14:textId="77777777" w:rsidR="00BA50CD" w:rsidRPr="00BA50CD" w:rsidRDefault="00BA50CD" w:rsidP="000F11D0">
      <w:pPr>
        <w:pStyle w:val="LLMResponse"/>
      </w:pPr>
      <w:r w:rsidRPr="00BA50CD">
        <w:t>System fits candidate models, compares diagnostics, highlights lack-of-fit risk, and shows contour/profiler views.</w:t>
      </w:r>
    </w:p>
    <w:p w14:paraId="28758C19" w14:textId="77777777" w:rsidR="00BA50CD" w:rsidRPr="00BA50CD" w:rsidRDefault="00BA50CD" w:rsidP="000F11D0">
      <w:pPr>
        <w:pStyle w:val="LLMResponse"/>
        <w:rPr>
          <w:b/>
          <w:bCs/>
        </w:rPr>
      </w:pPr>
      <w:r w:rsidRPr="00BA50CD">
        <w:rPr>
          <w:b/>
          <w:bCs/>
        </w:rPr>
        <w:t>Stage E: Recommendation</w:t>
      </w:r>
    </w:p>
    <w:p w14:paraId="408C7466" w14:textId="77777777" w:rsidR="00BA50CD" w:rsidRPr="00BA50CD" w:rsidRDefault="00BA50CD" w:rsidP="000F11D0">
      <w:pPr>
        <w:pStyle w:val="LLMResponse"/>
      </w:pPr>
      <w:r w:rsidRPr="00BA50CD">
        <w:t>The app proposes:</w:t>
      </w:r>
    </w:p>
    <w:p w14:paraId="675A344F" w14:textId="77777777" w:rsidR="00BA50CD" w:rsidRPr="00BA50CD" w:rsidRDefault="00BA50CD" w:rsidP="000F11D0">
      <w:pPr>
        <w:pStyle w:val="LLMResponse"/>
      </w:pPr>
      <w:r w:rsidRPr="00BA50CD">
        <w:t>optimum composition region</w:t>
      </w:r>
    </w:p>
    <w:p w14:paraId="0A95B0F1" w14:textId="77777777" w:rsidR="00BA50CD" w:rsidRPr="00BA50CD" w:rsidRDefault="00BA50CD" w:rsidP="000F11D0">
      <w:pPr>
        <w:pStyle w:val="LLMResponse"/>
      </w:pPr>
      <w:r w:rsidRPr="00BA50CD">
        <w:t>predicted responses</w:t>
      </w:r>
    </w:p>
    <w:p w14:paraId="2BB1B2CB" w14:textId="77777777" w:rsidR="00BA50CD" w:rsidRPr="00BA50CD" w:rsidRDefault="00BA50CD" w:rsidP="000F11D0">
      <w:pPr>
        <w:pStyle w:val="LLMResponse"/>
      </w:pPr>
      <w:r w:rsidRPr="00BA50CD">
        <w:t>robustness margin</w:t>
      </w:r>
    </w:p>
    <w:p w14:paraId="5B24D3C9" w14:textId="77777777" w:rsidR="00BA50CD" w:rsidRPr="00BA50CD" w:rsidRDefault="00BA50CD" w:rsidP="000F11D0">
      <w:pPr>
        <w:pStyle w:val="LLMResponse"/>
      </w:pPr>
      <w:r w:rsidRPr="00BA50CD">
        <w:t>confirmatory runs</w:t>
      </w:r>
    </w:p>
    <w:p w14:paraId="2EDDAF25" w14:textId="77777777" w:rsidR="00BA50CD" w:rsidRPr="00BA50CD" w:rsidRDefault="00BA50CD" w:rsidP="000F11D0">
      <w:pPr>
        <w:pStyle w:val="LLMResponse"/>
      </w:pPr>
      <w:r w:rsidRPr="00BA50CD">
        <w:t>next adaptive batch of experiments</w:t>
      </w:r>
    </w:p>
    <w:p w14:paraId="0994F237" w14:textId="77777777" w:rsidR="00BA50CD" w:rsidRPr="00BA50CD" w:rsidRDefault="00BA50CD" w:rsidP="000F11D0">
      <w:pPr>
        <w:pStyle w:val="LLMResponse"/>
        <w:rPr>
          <w:b/>
          <w:bCs/>
        </w:rPr>
      </w:pPr>
      <w:r w:rsidRPr="00BA50CD">
        <w:rPr>
          <w:b/>
          <w:bCs/>
        </w:rPr>
        <w:t>6) Separate the statistical engine from the LLM</w:t>
      </w:r>
    </w:p>
    <w:p w14:paraId="321CDE4E" w14:textId="77777777" w:rsidR="00BA50CD" w:rsidRPr="00BA50CD" w:rsidRDefault="00BA50CD" w:rsidP="000F11D0">
      <w:pPr>
        <w:pStyle w:val="LLMResponse"/>
      </w:pPr>
      <w:r w:rsidRPr="00BA50CD">
        <w:t>This is one of the most important design choices.</w:t>
      </w:r>
    </w:p>
    <w:p w14:paraId="18892444" w14:textId="77777777" w:rsidR="00BA50CD" w:rsidRPr="00BA50CD" w:rsidRDefault="00BA50CD" w:rsidP="000F11D0">
      <w:pPr>
        <w:pStyle w:val="LLMResponse"/>
      </w:pPr>
      <w:r w:rsidRPr="00BA50CD">
        <w:t xml:space="preserve">Use the </w:t>
      </w:r>
      <w:r w:rsidRPr="00BA50CD">
        <w:rPr>
          <w:b/>
          <w:bCs/>
        </w:rPr>
        <w:t>statistical engine</w:t>
      </w:r>
      <w:r w:rsidRPr="00BA50CD">
        <w:t xml:space="preserve"> for:</w:t>
      </w:r>
    </w:p>
    <w:p w14:paraId="6040F495" w14:textId="77777777" w:rsidR="00BA50CD" w:rsidRPr="00BA50CD" w:rsidRDefault="00BA50CD" w:rsidP="000F11D0">
      <w:pPr>
        <w:pStyle w:val="LLMResponse"/>
      </w:pPr>
      <w:r w:rsidRPr="00BA50CD">
        <w:t>design generation</w:t>
      </w:r>
    </w:p>
    <w:p w14:paraId="36F3D497" w14:textId="77777777" w:rsidR="00BA50CD" w:rsidRPr="00BA50CD" w:rsidRDefault="00BA50CD" w:rsidP="000F11D0">
      <w:pPr>
        <w:pStyle w:val="LLMResponse"/>
      </w:pPr>
      <w:r w:rsidRPr="00BA50CD">
        <w:t>model estimation</w:t>
      </w:r>
    </w:p>
    <w:p w14:paraId="432F843D" w14:textId="77777777" w:rsidR="00BA50CD" w:rsidRPr="00BA50CD" w:rsidRDefault="00BA50CD" w:rsidP="000F11D0">
      <w:pPr>
        <w:pStyle w:val="LLMResponse"/>
      </w:pPr>
      <w:r w:rsidRPr="00BA50CD">
        <w:t>prediction intervals</w:t>
      </w:r>
    </w:p>
    <w:p w14:paraId="10F0FAC5" w14:textId="77777777" w:rsidR="00BA50CD" w:rsidRPr="00BA50CD" w:rsidRDefault="00BA50CD" w:rsidP="000F11D0">
      <w:pPr>
        <w:pStyle w:val="LLMResponse"/>
      </w:pPr>
      <w:r w:rsidRPr="00BA50CD">
        <w:t>optimization</w:t>
      </w:r>
    </w:p>
    <w:p w14:paraId="07D10C8B" w14:textId="77777777" w:rsidR="00BA50CD" w:rsidRPr="00BA50CD" w:rsidRDefault="00BA50CD" w:rsidP="000F11D0">
      <w:pPr>
        <w:pStyle w:val="LLMResponse"/>
      </w:pPr>
      <w:r w:rsidRPr="00BA50CD">
        <w:t>trade-off calculations</w:t>
      </w:r>
    </w:p>
    <w:p w14:paraId="79DAF414" w14:textId="77777777" w:rsidR="00BA50CD" w:rsidRPr="00BA50CD" w:rsidRDefault="00BA50CD" w:rsidP="000F11D0">
      <w:pPr>
        <w:pStyle w:val="LLMResponse"/>
      </w:pPr>
      <w:r w:rsidRPr="00BA50CD">
        <w:t>simulation</w:t>
      </w:r>
    </w:p>
    <w:p w14:paraId="5FD29D52" w14:textId="77777777" w:rsidR="00BA50CD" w:rsidRPr="00BA50CD" w:rsidRDefault="00BA50CD" w:rsidP="000F11D0">
      <w:pPr>
        <w:pStyle w:val="LLMResponse"/>
      </w:pPr>
      <w:r w:rsidRPr="00BA50CD">
        <w:t xml:space="preserve">Use the </w:t>
      </w:r>
      <w:r w:rsidRPr="00BA50CD">
        <w:rPr>
          <w:b/>
          <w:bCs/>
        </w:rPr>
        <w:t>LLM</w:t>
      </w:r>
      <w:r w:rsidRPr="00BA50CD">
        <w:t xml:space="preserve"> for:</w:t>
      </w:r>
    </w:p>
    <w:p w14:paraId="2DEA4EF2" w14:textId="77777777" w:rsidR="00BA50CD" w:rsidRPr="00BA50CD" w:rsidRDefault="00BA50CD" w:rsidP="000F11D0">
      <w:pPr>
        <w:pStyle w:val="LLMResponse"/>
      </w:pPr>
      <w:r w:rsidRPr="00BA50CD">
        <w:t>translating user goals into structured forms</w:t>
      </w:r>
    </w:p>
    <w:p w14:paraId="10E372EF" w14:textId="77777777" w:rsidR="00BA50CD" w:rsidRPr="00BA50CD" w:rsidRDefault="00BA50CD" w:rsidP="000F11D0">
      <w:pPr>
        <w:pStyle w:val="LLMResponse"/>
      </w:pPr>
      <w:r w:rsidRPr="00BA50CD">
        <w:lastRenderedPageBreak/>
        <w:t>suggesting missing factors</w:t>
      </w:r>
    </w:p>
    <w:p w14:paraId="00BCE636" w14:textId="77777777" w:rsidR="00BA50CD" w:rsidRPr="00BA50CD" w:rsidRDefault="00BA50CD" w:rsidP="000F11D0">
      <w:pPr>
        <w:pStyle w:val="LLMResponse"/>
      </w:pPr>
      <w:r w:rsidRPr="00BA50CD">
        <w:t>summarizing patterns from prior work</w:t>
      </w:r>
    </w:p>
    <w:p w14:paraId="69D85F9C" w14:textId="77777777" w:rsidR="00BA50CD" w:rsidRPr="00BA50CD" w:rsidRDefault="00BA50CD" w:rsidP="000F11D0">
      <w:pPr>
        <w:pStyle w:val="LLMResponse"/>
      </w:pPr>
      <w:r w:rsidRPr="00BA50CD">
        <w:t>explaining coefficient effects and interactions in plain English</w:t>
      </w:r>
    </w:p>
    <w:p w14:paraId="2CD8D424" w14:textId="77777777" w:rsidR="00BA50CD" w:rsidRPr="00BA50CD" w:rsidRDefault="00BA50CD" w:rsidP="000F11D0">
      <w:pPr>
        <w:pStyle w:val="LLMResponse"/>
      </w:pPr>
      <w:r w:rsidRPr="00BA50CD">
        <w:t>generating protocol text and experiment summaries</w:t>
      </w:r>
    </w:p>
    <w:p w14:paraId="154F40AC" w14:textId="77777777" w:rsidR="00BA50CD" w:rsidRPr="00BA50CD" w:rsidRDefault="00BA50CD" w:rsidP="000F11D0">
      <w:pPr>
        <w:pStyle w:val="LLMResponse"/>
      </w:pPr>
      <w:r w:rsidRPr="00BA50CD">
        <w:t>answering “why did the optimizer suggest this?”</w:t>
      </w:r>
    </w:p>
    <w:p w14:paraId="1C70C6ED" w14:textId="77777777" w:rsidR="00BA50CD" w:rsidRPr="00BA50CD" w:rsidRDefault="00BA50CD" w:rsidP="000F11D0">
      <w:pPr>
        <w:pStyle w:val="LLMResponse"/>
      </w:pPr>
      <w:r w:rsidRPr="00BA50CD">
        <w:t>In other words:</w:t>
      </w:r>
    </w:p>
    <w:p w14:paraId="2D8C2DAB" w14:textId="77777777" w:rsidR="00BA50CD" w:rsidRPr="00BA50CD" w:rsidRDefault="00BA50CD" w:rsidP="000F11D0">
      <w:pPr>
        <w:pStyle w:val="LLMResponse"/>
      </w:pPr>
      <w:r w:rsidRPr="00BA50CD">
        <w:rPr>
          <w:b/>
          <w:bCs/>
        </w:rPr>
        <w:t>statistics decides</w:t>
      </w:r>
    </w:p>
    <w:p w14:paraId="75C0BC1B" w14:textId="77777777" w:rsidR="00BA50CD" w:rsidRPr="00BA50CD" w:rsidRDefault="00BA50CD" w:rsidP="000F11D0">
      <w:pPr>
        <w:pStyle w:val="LLMResponse"/>
      </w:pPr>
      <w:r w:rsidRPr="00BA50CD">
        <w:rPr>
          <w:b/>
          <w:bCs/>
        </w:rPr>
        <w:t>AI explains, assists, and retrieves context</w:t>
      </w:r>
    </w:p>
    <w:p w14:paraId="7DFD407B" w14:textId="77777777" w:rsidR="00BA50CD" w:rsidRPr="00BA50CD" w:rsidRDefault="00BA50CD" w:rsidP="000F11D0">
      <w:pPr>
        <w:pStyle w:val="LLMResponse"/>
      </w:pPr>
      <w:r w:rsidRPr="00BA50CD">
        <w:t>That keeps the system scientifically defensible.</w:t>
      </w:r>
    </w:p>
    <w:p w14:paraId="779FA571" w14:textId="77777777" w:rsidR="00BA50CD" w:rsidRPr="00BA50CD" w:rsidRDefault="00BA50CD" w:rsidP="000F11D0">
      <w:pPr>
        <w:pStyle w:val="LLMResponse"/>
        <w:rPr>
          <w:b/>
          <w:bCs/>
        </w:rPr>
      </w:pPr>
      <w:r w:rsidRPr="00BA50CD">
        <w:rPr>
          <w:b/>
          <w:bCs/>
        </w:rPr>
        <w:t>7) Add a knowledge layer before you add “agents”</w:t>
      </w:r>
    </w:p>
    <w:p w14:paraId="429ADC82" w14:textId="77777777" w:rsidR="00BA50CD" w:rsidRPr="00BA50CD" w:rsidRDefault="00BA50CD" w:rsidP="000F11D0">
      <w:pPr>
        <w:pStyle w:val="LLMResponse"/>
      </w:pPr>
      <w:r w:rsidRPr="00BA50CD">
        <w:t xml:space="preserve">For this use case, a </w:t>
      </w:r>
      <w:r w:rsidRPr="00BA50CD">
        <w:rPr>
          <w:b/>
          <w:bCs/>
        </w:rPr>
        <w:t>RAG</w:t>
      </w:r>
      <w:r w:rsidRPr="00BA50CD">
        <w:t xml:space="preserve"> layer is often more valuable than a fully autonomous agent.</w:t>
      </w:r>
    </w:p>
    <w:p w14:paraId="4A0A35D3" w14:textId="77777777" w:rsidR="00BA50CD" w:rsidRPr="00BA50CD" w:rsidRDefault="00BA50CD" w:rsidP="000F11D0">
      <w:pPr>
        <w:pStyle w:val="LLMResponse"/>
      </w:pPr>
      <w:r w:rsidRPr="00BA50CD">
        <w:t>Your knowledge layer should index:</w:t>
      </w:r>
    </w:p>
    <w:p w14:paraId="04BFCE40" w14:textId="77777777" w:rsidR="00BA50CD" w:rsidRPr="00BA50CD" w:rsidRDefault="00BA50CD" w:rsidP="000F11D0">
      <w:pPr>
        <w:pStyle w:val="LLMResponse"/>
      </w:pPr>
      <w:r w:rsidRPr="00BA50CD">
        <w:t>prior formulation projects</w:t>
      </w:r>
    </w:p>
    <w:p w14:paraId="4D58249F" w14:textId="77777777" w:rsidR="00BA50CD" w:rsidRPr="00BA50CD" w:rsidRDefault="00BA50CD" w:rsidP="000F11D0">
      <w:pPr>
        <w:pStyle w:val="LLMResponse"/>
      </w:pPr>
      <w:r w:rsidRPr="00BA50CD">
        <w:t>lab notebooks</w:t>
      </w:r>
    </w:p>
    <w:p w14:paraId="4981CA84" w14:textId="77777777" w:rsidR="00BA50CD" w:rsidRPr="00BA50CD" w:rsidRDefault="00BA50CD" w:rsidP="000F11D0">
      <w:pPr>
        <w:pStyle w:val="LLMResponse"/>
      </w:pPr>
      <w:r w:rsidRPr="00BA50CD">
        <w:t>raw result tables</w:t>
      </w:r>
    </w:p>
    <w:p w14:paraId="1343133B" w14:textId="77777777" w:rsidR="00BA50CD" w:rsidRPr="00BA50CD" w:rsidRDefault="00BA50CD" w:rsidP="000F11D0">
      <w:pPr>
        <w:pStyle w:val="LLMResponse"/>
      </w:pPr>
      <w:r w:rsidRPr="00BA50CD">
        <w:t>SOPs</w:t>
      </w:r>
    </w:p>
    <w:p w14:paraId="0F4579C8" w14:textId="77777777" w:rsidR="00BA50CD" w:rsidRPr="00BA50CD" w:rsidRDefault="00BA50CD" w:rsidP="000F11D0">
      <w:pPr>
        <w:pStyle w:val="LLMResponse"/>
      </w:pPr>
      <w:r w:rsidRPr="00BA50CD">
        <w:t>test methods</w:t>
      </w:r>
    </w:p>
    <w:p w14:paraId="775D9BBC" w14:textId="77777777" w:rsidR="00BA50CD" w:rsidRPr="00BA50CD" w:rsidRDefault="00BA50CD" w:rsidP="000F11D0">
      <w:pPr>
        <w:pStyle w:val="LLMResponse"/>
      </w:pPr>
      <w:r w:rsidRPr="00BA50CD">
        <w:t>supplier technical data sheets</w:t>
      </w:r>
    </w:p>
    <w:p w14:paraId="5D2C7055" w14:textId="77777777" w:rsidR="00BA50CD" w:rsidRPr="00BA50CD" w:rsidRDefault="00BA50CD" w:rsidP="000F11D0">
      <w:pPr>
        <w:pStyle w:val="LLMResponse"/>
      </w:pPr>
      <w:r w:rsidRPr="00BA50CD">
        <w:t>SDS documents</w:t>
      </w:r>
    </w:p>
    <w:p w14:paraId="0CDE6298" w14:textId="77777777" w:rsidR="00BA50CD" w:rsidRPr="00BA50CD" w:rsidRDefault="00BA50CD" w:rsidP="000F11D0">
      <w:pPr>
        <w:pStyle w:val="LLMResponse"/>
      </w:pPr>
      <w:r w:rsidRPr="00BA50CD">
        <w:t>regulatory notes</w:t>
      </w:r>
    </w:p>
    <w:p w14:paraId="4A792268" w14:textId="77777777" w:rsidR="00BA50CD" w:rsidRPr="00BA50CD" w:rsidRDefault="00BA50CD" w:rsidP="000F11D0">
      <w:pPr>
        <w:pStyle w:val="LLMResponse"/>
      </w:pPr>
      <w:r w:rsidRPr="00BA50CD">
        <w:t>customer requirement specs</w:t>
      </w:r>
    </w:p>
    <w:p w14:paraId="2429CAAC" w14:textId="77777777" w:rsidR="00BA50CD" w:rsidRPr="00BA50CD" w:rsidRDefault="00BA50CD" w:rsidP="000F11D0">
      <w:pPr>
        <w:pStyle w:val="LLMResponse"/>
      </w:pPr>
      <w:r w:rsidRPr="00BA50CD">
        <w:t>The AI can then answer questions like:</w:t>
      </w:r>
    </w:p>
    <w:p w14:paraId="7250E89F" w14:textId="77777777" w:rsidR="00BA50CD" w:rsidRPr="00BA50CD" w:rsidRDefault="00BA50CD" w:rsidP="000F11D0">
      <w:pPr>
        <w:pStyle w:val="LLMResponse"/>
      </w:pPr>
      <w:r w:rsidRPr="00BA50CD">
        <w:t>“Have we ever used this dispersant with this resin family?”</w:t>
      </w:r>
    </w:p>
    <w:p w14:paraId="24F9082F" w14:textId="77777777" w:rsidR="00BA50CD" w:rsidRPr="00BA50CD" w:rsidRDefault="00BA50CD" w:rsidP="000F11D0">
      <w:pPr>
        <w:pStyle w:val="LLMResponse"/>
      </w:pPr>
      <w:r w:rsidRPr="00BA50CD">
        <w:t>“What factors most affected viscosity in acrylic systems?”</w:t>
      </w:r>
    </w:p>
    <w:p w14:paraId="00BBC6A0" w14:textId="77777777" w:rsidR="00BA50CD" w:rsidRPr="00BA50CD" w:rsidRDefault="00BA50CD" w:rsidP="000F11D0">
      <w:pPr>
        <w:pStyle w:val="LLMResponse"/>
      </w:pPr>
      <w:r w:rsidRPr="00BA50CD">
        <w:t>“Show me prior experiments similar to this design space.”</w:t>
      </w:r>
    </w:p>
    <w:p w14:paraId="3EBF898B" w14:textId="77777777" w:rsidR="00BA50CD" w:rsidRPr="00BA50CD" w:rsidRDefault="00BA50CD" w:rsidP="000F11D0">
      <w:pPr>
        <w:pStyle w:val="LLMResponse"/>
      </w:pPr>
      <w:r w:rsidRPr="00BA50CD">
        <w:t>This is where embeddings/vector search help: not to replace structured data, but to retrieve semantically similar historical work.</w:t>
      </w:r>
    </w:p>
    <w:p w14:paraId="550C73C9" w14:textId="77777777" w:rsidR="00BA50CD" w:rsidRPr="00BA50CD" w:rsidRDefault="00BA50CD" w:rsidP="000F11D0">
      <w:pPr>
        <w:pStyle w:val="LLMResponse"/>
        <w:rPr>
          <w:b/>
          <w:bCs/>
        </w:rPr>
      </w:pPr>
      <w:r w:rsidRPr="00BA50CD">
        <w:rPr>
          <w:b/>
          <w:bCs/>
        </w:rPr>
        <w:t>8) Only then decide whether you need an AI agent</w:t>
      </w:r>
    </w:p>
    <w:p w14:paraId="59C2C69A" w14:textId="77777777" w:rsidR="00BA50CD" w:rsidRPr="00BA50CD" w:rsidRDefault="00BA50CD" w:rsidP="000F11D0">
      <w:pPr>
        <w:pStyle w:val="LLMResponse"/>
      </w:pPr>
      <w:r w:rsidRPr="00BA50CD">
        <w:lastRenderedPageBreak/>
        <w:t xml:space="preserve">For your app, I would not begin with a fully autonomous agent. Start with a </w:t>
      </w:r>
      <w:r w:rsidRPr="00BA50CD">
        <w:rPr>
          <w:b/>
          <w:bCs/>
        </w:rPr>
        <w:t>guided copilot</w:t>
      </w:r>
      <w:r w:rsidRPr="00BA50CD">
        <w:t xml:space="preserve">, then add agentic </w:t>
      </w:r>
      <w:proofErr w:type="spellStart"/>
      <w:r w:rsidRPr="00BA50CD">
        <w:t>behavior</w:t>
      </w:r>
      <w:proofErr w:type="spellEnd"/>
      <w:r w:rsidRPr="00BA50CD">
        <w:t xml:space="preserve"> later.</w:t>
      </w:r>
    </w:p>
    <w:p w14:paraId="2049E0F5" w14:textId="77777777" w:rsidR="00BA50CD" w:rsidRPr="00BA50CD" w:rsidRDefault="00BA50CD" w:rsidP="000F11D0">
      <w:pPr>
        <w:pStyle w:val="LLMResponse"/>
      </w:pPr>
      <w:r w:rsidRPr="00BA50CD">
        <w:t>A useful progression is:</w:t>
      </w:r>
    </w:p>
    <w:p w14:paraId="4D47D6C4" w14:textId="77777777" w:rsidR="00BA50CD" w:rsidRPr="00BA50CD" w:rsidRDefault="00BA50CD" w:rsidP="000F11D0">
      <w:pPr>
        <w:pStyle w:val="LLMResponse"/>
        <w:rPr>
          <w:b/>
          <w:bCs/>
        </w:rPr>
      </w:pPr>
      <w:r w:rsidRPr="00BA50CD">
        <w:rPr>
          <w:b/>
          <w:bCs/>
        </w:rPr>
        <w:t>Phase 1: Assistant</w:t>
      </w:r>
    </w:p>
    <w:p w14:paraId="58070D25" w14:textId="77777777" w:rsidR="00BA50CD" w:rsidRPr="00BA50CD" w:rsidRDefault="00BA50CD" w:rsidP="000F11D0">
      <w:pPr>
        <w:pStyle w:val="LLMResponse"/>
      </w:pPr>
      <w:r w:rsidRPr="00BA50CD">
        <w:t>answers questions</w:t>
      </w:r>
    </w:p>
    <w:p w14:paraId="21902C85" w14:textId="77777777" w:rsidR="00BA50CD" w:rsidRPr="00BA50CD" w:rsidRDefault="00BA50CD" w:rsidP="000F11D0">
      <w:pPr>
        <w:pStyle w:val="LLMResponse"/>
      </w:pPr>
      <w:r w:rsidRPr="00BA50CD">
        <w:t>structures the experiment</w:t>
      </w:r>
    </w:p>
    <w:p w14:paraId="3308A942" w14:textId="77777777" w:rsidR="00BA50CD" w:rsidRPr="00BA50CD" w:rsidRDefault="00BA50CD" w:rsidP="000F11D0">
      <w:pPr>
        <w:pStyle w:val="LLMResponse"/>
      </w:pPr>
      <w:r w:rsidRPr="00BA50CD">
        <w:t>drafts reports</w:t>
      </w:r>
    </w:p>
    <w:p w14:paraId="6E5212A1" w14:textId="77777777" w:rsidR="00BA50CD" w:rsidRPr="00BA50CD" w:rsidRDefault="00BA50CD" w:rsidP="000F11D0">
      <w:pPr>
        <w:pStyle w:val="LLMResponse"/>
        <w:rPr>
          <w:b/>
          <w:bCs/>
        </w:rPr>
      </w:pPr>
      <w:r w:rsidRPr="00BA50CD">
        <w:rPr>
          <w:b/>
          <w:bCs/>
        </w:rPr>
        <w:t>Phase 2: Workflow copilot</w:t>
      </w:r>
    </w:p>
    <w:p w14:paraId="5DA19988" w14:textId="77777777" w:rsidR="00BA50CD" w:rsidRPr="00BA50CD" w:rsidRDefault="00BA50CD" w:rsidP="000F11D0">
      <w:pPr>
        <w:pStyle w:val="LLMResponse"/>
      </w:pPr>
      <w:r w:rsidRPr="00BA50CD">
        <w:t>proposes design types</w:t>
      </w:r>
    </w:p>
    <w:p w14:paraId="1B8BD7BE" w14:textId="77777777" w:rsidR="00BA50CD" w:rsidRPr="00BA50CD" w:rsidRDefault="00BA50CD" w:rsidP="000F11D0">
      <w:pPr>
        <w:pStyle w:val="LLMResponse"/>
      </w:pPr>
      <w:r w:rsidRPr="00BA50CD">
        <w:t>fills templates</w:t>
      </w:r>
    </w:p>
    <w:p w14:paraId="5EE045A0" w14:textId="77777777" w:rsidR="00BA50CD" w:rsidRPr="00BA50CD" w:rsidRDefault="00BA50CD" w:rsidP="000F11D0">
      <w:pPr>
        <w:pStyle w:val="LLMResponse"/>
      </w:pPr>
      <w:r w:rsidRPr="00BA50CD">
        <w:t>flags bad constraints</w:t>
      </w:r>
    </w:p>
    <w:p w14:paraId="5CDBEE67" w14:textId="77777777" w:rsidR="00BA50CD" w:rsidRPr="00BA50CD" w:rsidRDefault="00BA50CD" w:rsidP="000F11D0">
      <w:pPr>
        <w:pStyle w:val="LLMResponse"/>
      </w:pPr>
      <w:r w:rsidRPr="00BA50CD">
        <w:t>suggests next runs</w:t>
      </w:r>
    </w:p>
    <w:p w14:paraId="7C55D91B" w14:textId="77777777" w:rsidR="00BA50CD" w:rsidRPr="00BA50CD" w:rsidRDefault="00BA50CD" w:rsidP="000F11D0">
      <w:pPr>
        <w:pStyle w:val="LLMResponse"/>
        <w:rPr>
          <w:b/>
          <w:bCs/>
        </w:rPr>
      </w:pPr>
      <w:r w:rsidRPr="00BA50CD">
        <w:rPr>
          <w:b/>
          <w:bCs/>
        </w:rPr>
        <w:t>Phase 3: Agent with approvals</w:t>
      </w:r>
    </w:p>
    <w:p w14:paraId="0476CC09" w14:textId="77777777" w:rsidR="00BA50CD" w:rsidRPr="00BA50CD" w:rsidRDefault="00BA50CD" w:rsidP="000F11D0">
      <w:pPr>
        <w:pStyle w:val="LLMResponse"/>
      </w:pPr>
      <w:r w:rsidRPr="00BA50CD">
        <w:t>checks inventory</w:t>
      </w:r>
    </w:p>
    <w:p w14:paraId="5C7E260C" w14:textId="77777777" w:rsidR="00BA50CD" w:rsidRPr="00BA50CD" w:rsidRDefault="00BA50CD" w:rsidP="000F11D0">
      <w:pPr>
        <w:pStyle w:val="LLMResponse"/>
      </w:pPr>
      <w:r w:rsidRPr="00BA50CD">
        <w:t>queries prior projects</w:t>
      </w:r>
    </w:p>
    <w:p w14:paraId="6E867DB6" w14:textId="77777777" w:rsidR="00BA50CD" w:rsidRPr="00BA50CD" w:rsidRDefault="00BA50CD" w:rsidP="000F11D0">
      <w:pPr>
        <w:pStyle w:val="LLMResponse"/>
      </w:pPr>
      <w:r w:rsidRPr="00BA50CD">
        <w:t>prepares experiment plan</w:t>
      </w:r>
    </w:p>
    <w:p w14:paraId="3891A9C7" w14:textId="77777777" w:rsidR="00BA50CD" w:rsidRPr="00BA50CD" w:rsidRDefault="00BA50CD" w:rsidP="000F11D0">
      <w:pPr>
        <w:pStyle w:val="LLMResponse"/>
      </w:pPr>
      <w:r w:rsidRPr="00BA50CD">
        <w:t>drafts run sheets</w:t>
      </w:r>
    </w:p>
    <w:p w14:paraId="472AF81B" w14:textId="77777777" w:rsidR="00BA50CD" w:rsidRPr="00BA50CD" w:rsidRDefault="00BA50CD" w:rsidP="000F11D0">
      <w:pPr>
        <w:pStyle w:val="LLMResponse"/>
      </w:pPr>
      <w:r w:rsidRPr="00BA50CD">
        <w:t>opens review task</w:t>
      </w:r>
    </w:p>
    <w:p w14:paraId="567D0238" w14:textId="77777777" w:rsidR="00BA50CD" w:rsidRPr="00BA50CD" w:rsidRDefault="00BA50CD" w:rsidP="000F11D0">
      <w:pPr>
        <w:pStyle w:val="LLMResponse"/>
      </w:pPr>
      <w:r w:rsidRPr="00BA50CD">
        <w:t>waits for human approval before release</w:t>
      </w:r>
    </w:p>
    <w:p w14:paraId="14CAF317" w14:textId="77777777" w:rsidR="00BA50CD" w:rsidRPr="00BA50CD" w:rsidRDefault="00BA50CD" w:rsidP="000F11D0">
      <w:pPr>
        <w:pStyle w:val="LLMResponse"/>
      </w:pPr>
      <w:r w:rsidRPr="00BA50CD">
        <w:t>For formulation DoE, human review should remain mandatory before:</w:t>
      </w:r>
    </w:p>
    <w:p w14:paraId="48DC7D8A" w14:textId="77777777" w:rsidR="00BA50CD" w:rsidRPr="00BA50CD" w:rsidRDefault="00BA50CD" w:rsidP="000F11D0">
      <w:pPr>
        <w:pStyle w:val="LLMResponse"/>
      </w:pPr>
      <w:r w:rsidRPr="00BA50CD">
        <w:t>final experiment release</w:t>
      </w:r>
    </w:p>
    <w:p w14:paraId="4DC8FC36" w14:textId="77777777" w:rsidR="00BA50CD" w:rsidRPr="00BA50CD" w:rsidRDefault="00BA50CD" w:rsidP="000F11D0">
      <w:pPr>
        <w:pStyle w:val="LLMResponse"/>
      </w:pPr>
      <w:r w:rsidRPr="00BA50CD">
        <w:t>deletion of constraints</w:t>
      </w:r>
    </w:p>
    <w:p w14:paraId="32807EBB" w14:textId="77777777" w:rsidR="00BA50CD" w:rsidRPr="00BA50CD" w:rsidRDefault="00BA50CD" w:rsidP="000F11D0">
      <w:pPr>
        <w:pStyle w:val="LLMResponse"/>
      </w:pPr>
      <w:r w:rsidRPr="00BA50CD">
        <w:t>model promotion</w:t>
      </w:r>
    </w:p>
    <w:p w14:paraId="068AA0FB" w14:textId="77777777" w:rsidR="00BA50CD" w:rsidRPr="00BA50CD" w:rsidRDefault="00BA50CD" w:rsidP="000F11D0">
      <w:pPr>
        <w:pStyle w:val="LLMResponse"/>
      </w:pPr>
      <w:r w:rsidRPr="00BA50CD">
        <w:t>recommended “optimal” formula sign-off</w:t>
      </w:r>
    </w:p>
    <w:p w14:paraId="0F4E76E2" w14:textId="77777777" w:rsidR="00BA50CD" w:rsidRPr="00BA50CD" w:rsidRDefault="00BA50CD" w:rsidP="000F11D0">
      <w:pPr>
        <w:pStyle w:val="LLMResponse"/>
        <w:rPr>
          <w:b/>
          <w:bCs/>
        </w:rPr>
      </w:pPr>
      <w:r w:rsidRPr="00BA50CD">
        <w:rPr>
          <w:b/>
          <w:bCs/>
        </w:rPr>
        <w:t>9) Design the user experience around decisions, not around models</w:t>
      </w:r>
    </w:p>
    <w:p w14:paraId="50336A55" w14:textId="77777777" w:rsidR="00BA50CD" w:rsidRPr="00BA50CD" w:rsidRDefault="00BA50CD" w:rsidP="000F11D0">
      <w:pPr>
        <w:pStyle w:val="LLMResponse"/>
      </w:pPr>
      <w:r w:rsidRPr="00BA50CD">
        <w:t>Most scientists do not want to choose between “Scheffé quadratic” and “D-optimal custom candidate set” on the landing page. They want answers to questions like:</w:t>
      </w:r>
    </w:p>
    <w:p w14:paraId="5F831B7D" w14:textId="77777777" w:rsidR="00BA50CD" w:rsidRPr="00BA50CD" w:rsidRDefault="00BA50CD" w:rsidP="000F11D0">
      <w:pPr>
        <w:pStyle w:val="LLMResponse"/>
      </w:pPr>
      <w:r w:rsidRPr="00BA50CD">
        <w:t>What should I vary?</w:t>
      </w:r>
    </w:p>
    <w:p w14:paraId="43C277BB" w14:textId="77777777" w:rsidR="00BA50CD" w:rsidRPr="00BA50CD" w:rsidRDefault="00BA50CD" w:rsidP="000F11D0">
      <w:pPr>
        <w:pStyle w:val="LLMResponse"/>
      </w:pPr>
      <w:r w:rsidRPr="00BA50CD">
        <w:t>How many runs do I need?</w:t>
      </w:r>
    </w:p>
    <w:p w14:paraId="16781B4D" w14:textId="77777777" w:rsidR="00BA50CD" w:rsidRPr="00BA50CD" w:rsidRDefault="00BA50CD" w:rsidP="000F11D0">
      <w:pPr>
        <w:pStyle w:val="LLMResponse"/>
      </w:pPr>
      <w:r w:rsidRPr="00BA50CD">
        <w:lastRenderedPageBreak/>
        <w:t>What should I test next?</w:t>
      </w:r>
    </w:p>
    <w:p w14:paraId="18BC0EB3" w14:textId="77777777" w:rsidR="00BA50CD" w:rsidRPr="00BA50CD" w:rsidRDefault="00BA50CD" w:rsidP="000F11D0">
      <w:pPr>
        <w:pStyle w:val="LLMResponse"/>
      </w:pPr>
      <w:r w:rsidRPr="00BA50CD">
        <w:t>Which ingredients matter most?</w:t>
      </w:r>
    </w:p>
    <w:p w14:paraId="018CA593" w14:textId="77777777" w:rsidR="00BA50CD" w:rsidRPr="00BA50CD" w:rsidRDefault="00BA50CD" w:rsidP="000F11D0">
      <w:pPr>
        <w:pStyle w:val="LLMResponse"/>
      </w:pPr>
      <w:r w:rsidRPr="00BA50CD">
        <w:t>Where is the robust optimum?</w:t>
      </w:r>
    </w:p>
    <w:p w14:paraId="0BB8A2E4" w14:textId="77777777" w:rsidR="00BA50CD" w:rsidRPr="00BA50CD" w:rsidRDefault="00BA50CD" w:rsidP="000F11D0">
      <w:pPr>
        <w:pStyle w:val="LLMResponse"/>
      </w:pPr>
      <w:r w:rsidRPr="00BA50CD">
        <w:t>What trade-off do I make between cost and performance?</w:t>
      </w:r>
    </w:p>
    <w:p w14:paraId="454DB7EE" w14:textId="77777777" w:rsidR="00BA50CD" w:rsidRPr="00BA50CD" w:rsidRDefault="00BA50CD" w:rsidP="000F11D0">
      <w:pPr>
        <w:pStyle w:val="LLMResponse"/>
      </w:pPr>
      <w:proofErr w:type="gramStart"/>
      <w:r w:rsidRPr="00BA50CD">
        <w:t>So</w:t>
      </w:r>
      <w:proofErr w:type="gramEnd"/>
      <w:r w:rsidRPr="00BA50CD">
        <w:t xml:space="preserve"> the UI should have pages like:</w:t>
      </w:r>
    </w:p>
    <w:p w14:paraId="51960628" w14:textId="77777777" w:rsidR="00BA50CD" w:rsidRPr="00BA50CD" w:rsidRDefault="00BA50CD" w:rsidP="000F11D0">
      <w:pPr>
        <w:pStyle w:val="LLMResponse"/>
      </w:pPr>
      <w:r w:rsidRPr="00BA50CD">
        <w:rPr>
          <w:b/>
          <w:bCs/>
        </w:rPr>
        <w:t>Define Objective</w:t>
      </w:r>
    </w:p>
    <w:p w14:paraId="037702DA" w14:textId="77777777" w:rsidR="00BA50CD" w:rsidRPr="00BA50CD" w:rsidRDefault="00BA50CD" w:rsidP="000F11D0">
      <w:pPr>
        <w:pStyle w:val="LLMResponse"/>
      </w:pPr>
      <w:r w:rsidRPr="00BA50CD">
        <w:rPr>
          <w:b/>
          <w:bCs/>
        </w:rPr>
        <w:t>Set Ingredients &amp; Constraints</w:t>
      </w:r>
    </w:p>
    <w:p w14:paraId="07B52244" w14:textId="77777777" w:rsidR="00BA50CD" w:rsidRPr="00BA50CD" w:rsidRDefault="00BA50CD" w:rsidP="000F11D0">
      <w:pPr>
        <w:pStyle w:val="LLMResponse"/>
      </w:pPr>
      <w:r w:rsidRPr="00BA50CD">
        <w:rPr>
          <w:b/>
          <w:bCs/>
        </w:rPr>
        <w:t>Choose / Approve Design</w:t>
      </w:r>
    </w:p>
    <w:p w14:paraId="4AF03F9A" w14:textId="77777777" w:rsidR="00BA50CD" w:rsidRPr="00BA50CD" w:rsidRDefault="00BA50CD" w:rsidP="000F11D0">
      <w:pPr>
        <w:pStyle w:val="LLMResponse"/>
      </w:pPr>
      <w:r w:rsidRPr="00BA50CD">
        <w:rPr>
          <w:b/>
          <w:bCs/>
        </w:rPr>
        <w:t>Execute Runs</w:t>
      </w:r>
    </w:p>
    <w:p w14:paraId="7DC4D9EC" w14:textId="77777777" w:rsidR="00BA50CD" w:rsidRPr="00BA50CD" w:rsidRDefault="00BA50CD" w:rsidP="000F11D0">
      <w:pPr>
        <w:pStyle w:val="LLMResponse"/>
      </w:pPr>
      <w:proofErr w:type="spellStart"/>
      <w:r w:rsidRPr="00BA50CD">
        <w:rPr>
          <w:b/>
          <w:bCs/>
        </w:rPr>
        <w:t>Analyze</w:t>
      </w:r>
      <w:proofErr w:type="spellEnd"/>
      <w:r w:rsidRPr="00BA50CD">
        <w:rPr>
          <w:b/>
          <w:bCs/>
        </w:rPr>
        <w:t xml:space="preserve"> Results</w:t>
      </w:r>
    </w:p>
    <w:p w14:paraId="03E930EB" w14:textId="77777777" w:rsidR="00BA50CD" w:rsidRPr="00BA50CD" w:rsidRDefault="00BA50CD" w:rsidP="000F11D0">
      <w:pPr>
        <w:pStyle w:val="LLMResponse"/>
      </w:pPr>
      <w:r w:rsidRPr="00BA50CD">
        <w:rPr>
          <w:b/>
          <w:bCs/>
        </w:rPr>
        <w:t>Optimize</w:t>
      </w:r>
    </w:p>
    <w:p w14:paraId="2406565A" w14:textId="77777777" w:rsidR="00BA50CD" w:rsidRPr="00BA50CD" w:rsidRDefault="00BA50CD" w:rsidP="000F11D0">
      <w:pPr>
        <w:pStyle w:val="LLMResponse"/>
      </w:pPr>
      <w:r w:rsidRPr="00BA50CD">
        <w:rPr>
          <w:b/>
          <w:bCs/>
        </w:rPr>
        <w:t>Approve Next Batch</w:t>
      </w:r>
    </w:p>
    <w:p w14:paraId="222B9044" w14:textId="77777777" w:rsidR="00BA50CD" w:rsidRPr="00BA50CD" w:rsidRDefault="00BA50CD" w:rsidP="000F11D0">
      <w:pPr>
        <w:pStyle w:val="LLMResponse"/>
      </w:pPr>
      <w:r w:rsidRPr="00BA50CD">
        <w:rPr>
          <w:b/>
          <w:bCs/>
        </w:rPr>
        <w:t>Generate Report</w:t>
      </w:r>
    </w:p>
    <w:p w14:paraId="7C4A44CF" w14:textId="77777777" w:rsidR="00BA50CD" w:rsidRPr="00BA50CD" w:rsidRDefault="00BA50CD" w:rsidP="000F11D0">
      <w:pPr>
        <w:pStyle w:val="LLMResponse"/>
        <w:rPr>
          <w:b/>
          <w:bCs/>
        </w:rPr>
      </w:pPr>
      <w:r w:rsidRPr="00BA50CD">
        <w:rPr>
          <w:b/>
          <w:bCs/>
        </w:rPr>
        <w:t>10) Put mixture intelligence into the product, not just into documentation</w:t>
      </w:r>
    </w:p>
    <w:p w14:paraId="483EBDAC" w14:textId="77777777" w:rsidR="00BA50CD" w:rsidRPr="00BA50CD" w:rsidRDefault="00BA50CD" w:rsidP="000F11D0">
      <w:pPr>
        <w:pStyle w:val="LLMResponse"/>
      </w:pPr>
      <w:r w:rsidRPr="00BA50CD">
        <w:t>Because this is formulation, your app should natively support:</w:t>
      </w:r>
    </w:p>
    <w:p w14:paraId="29FF4EB8" w14:textId="77777777" w:rsidR="00BA50CD" w:rsidRPr="00BA50CD" w:rsidRDefault="00BA50CD" w:rsidP="000F11D0">
      <w:pPr>
        <w:pStyle w:val="LLMResponse"/>
      </w:pPr>
      <w:r w:rsidRPr="00BA50CD">
        <w:t>sum-to-100 constraints</w:t>
      </w:r>
    </w:p>
    <w:p w14:paraId="427BBD83" w14:textId="77777777" w:rsidR="00BA50CD" w:rsidRPr="00BA50CD" w:rsidRDefault="00BA50CD" w:rsidP="000F11D0">
      <w:pPr>
        <w:pStyle w:val="LLMResponse"/>
      </w:pPr>
      <w:r w:rsidRPr="00BA50CD">
        <w:t>lower/upper ingredient bounds</w:t>
      </w:r>
    </w:p>
    <w:p w14:paraId="20222E2C" w14:textId="77777777" w:rsidR="00BA50CD" w:rsidRPr="00BA50CD" w:rsidRDefault="00BA50CD" w:rsidP="000F11D0">
      <w:pPr>
        <w:pStyle w:val="LLMResponse"/>
      </w:pPr>
      <w:r w:rsidRPr="00BA50CD">
        <w:t>fixed-ratio sub-blends</w:t>
      </w:r>
    </w:p>
    <w:p w14:paraId="5A5210D2" w14:textId="77777777" w:rsidR="00BA50CD" w:rsidRPr="00BA50CD" w:rsidRDefault="00BA50CD" w:rsidP="000F11D0">
      <w:pPr>
        <w:pStyle w:val="LLMResponse"/>
      </w:pPr>
      <w:r w:rsidRPr="00BA50CD">
        <w:t>ingredient groups</w:t>
      </w:r>
    </w:p>
    <w:p w14:paraId="195C2308" w14:textId="77777777" w:rsidR="00BA50CD" w:rsidRPr="00BA50CD" w:rsidRDefault="00BA50CD" w:rsidP="000F11D0">
      <w:pPr>
        <w:pStyle w:val="LLMResponse"/>
      </w:pPr>
      <w:r w:rsidRPr="00BA50CD">
        <w:t>forbidden regions</w:t>
      </w:r>
    </w:p>
    <w:p w14:paraId="7EB89C1B" w14:textId="77777777" w:rsidR="00BA50CD" w:rsidRPr="00BA50CD" w:rsidRDefault="00BA50CD" w:rsidP="000F11D0">
      <w:pPr>
        <w:pStyle w:val="LLMResponse"/>
      </w:pPr>
      <w:r w:rsidRPr="00BA50CD">
        <w:t>process variables crossed with mixture variables</w:t>
      </w:r>
    </w:p>
    <w:p w14:paraId="0B49AC7A" w14:textId="77777777" w:rsidR="00BA50CD" w:rsidRPr="00BA50CD" w:rsidRDefault="00BA50CD" w:rsidP="000F11D0">
      <w:pPr>
        <w:pStyle w:val="LLMResponse"/>
      </w:pPr>
      <w:r w:rsidRPr="00BA50CD">
        <w:t xml:space="preserve">dependent ingredients such as “water </w:t>
      </w:r>
      <w:proofErr w:type="spellStart"/>
      <w:r w:rsidRPr="00BA50CD">
        <w:t>q.s</w:t>
      </w:r>
      <w:proofErr w:type="spellEnd"/>
      <w:r w:rsidRPr="00BA50CD">
        <w:t>. to 100%”</w:t>
      </w:r>
    </w:p>
    <w:p w14:paraId="246A70C1" w14:textId="77777777" w:rsidR="00BA50CD" w:rsidRPr="00BA50CD" w:rsidRDefault="00BA50CD" w:rsidP="000F11D0">
      <w:pPr>
        <w:pStyle w:val="LLMResponse"/>
      </w:pPr>
      <w:r w:rsidRPr="00BA50CD">
        <w:t>This is essential because mixture experiments are not ordinary independent-factor experiments. NIST explicitly notes that the proportions must sum to 100%, which complicates both design and analysis. JMP separately supports mixture-of-mixtures because grouped blends are common in formulation. (</w:t>
      </w:r>
      <w:hyperlink r:id="rId10" w:tooltip="5.5.4. What is a mixture design?" w:history="1">
        <w:r w:rsidRPr="00BA50CD">
          <w:rPr>
            <w:rStyle w:val="Hyperlink"/>
          </w:rPr>
          <w:t>NIST</w:t>
        </w:r>
      </w:hyperlink>
      <w:r w:rsidRPr="00BA50CD">
        <w:t>)</w:t>
      </w:r>
    </w:p>
    <w:p w14:paraId="22746AF1" w14:textId="77777777" w:rsidR="00BA50CD" w:rsidRPr="00BA50CD" w:rsidRDefault="00BA50CD" w:rsidP="000F11D0">
      <w:pPr>
        <w:pStyle w:val="LLMResponse"/>
        <w:rPr>
          <w:b/>
          <w:bCs/>
        </w:rPr>
      </w:pPr>
      <w:r w:rsidRPr="00BA50CD">
        <w:rPr>
          <w:b/>
          <w:bCs/>
        </w:rPr>
        <w:t>11) Build the optimization layer for real formulation trade-offs</w:t>
      </w:r>
    </w:p>
    <w:p w14:paraId="67375652" w14:textId="77777777" w:rsidR="00BA50CD" w:rsidRPr="00BA50CD" w:rsidRDefault="00BA50CD" w:rsidP="000F11D0">
      <w:pPr>
        <w:pStyle w:val="LLMResponse"/>
      </w:pPr>
      <w:r w:rsidRPr="00BA50CD">
        <w:t>You usually do not want a single-response optimum. You want something like:</w:t>
      </w:r>
    </w:p>
    <w:p w14:paraId="50F77F86" w14:textId="77777777" w:rsidR="00BA50CD" w:rsidRPr="00BA50CD" w:rsidRDefault="00BA50CD" w:rsidP="000F11D0">
      <w:pPr>
        <w:pStyle w:val="LLMResponse"/>
      </w:pPr>
      <w:r w:rsidRPr="00BA50CD">
        <w:t>maximize stability</w:t>
      </w:r>
    </w:p>
    <w:p w14:paraId="41E41B8F" w14:textId="77777777" w:rsidR="00BA50CD" w:rsidRPr="00BA50CD" w:rsidRDefault="00BA50CD" w:rsidP="000F11D0">
      <w:pPr>
        <w:pStyle w:val="LLMResponse"/>
      </w:pPr>
      <w:r w:rsidRPr="00BA50CD">
        <w:lastRenderedPageBreak/>
        <w:t>minimize viscosity</w:t>
      </w:r>
    </w:p>
    <w:p w14:paraId="67021BA8" w14:textId="77777777" w:rsidR="00BA50CD" w:rsidRPr="00BA50CD" w:rsidRDefault="00BA50CD" w:rsidP="000F11D0">
      <w:pPr>
        <w:pStyle w:val="LLMResponse"/>
      </w:pPr>
      <w:r w:rsidRPr="00BA50CD">
        <w:t>keep cost below threshold</w:t>
      </w:r>
    </w:p>
    <w:p w14:paraId="56EBECA6" w14:textId="77777777" w:rsidR="00BA50CD" w:rsidRPr="00BA50CD" w:rsidRDefault="00BA50CD" w:rsidP="000F11D0">
      <w:pPr>
        <w:pStyle w:val="LLMResponse"/>
      </w:pPr>
      <w:r w:rsidRPr="00BA50CD">
        <w:t>keep gloss above target</w:t>
      </w:r>
    </w:p>
    <w:p w14:paraId="33E2765F" w14:textId="77777777" w:rsidR="00BA50CD" w:rsidRPr="00BA50CD" w:rsidRDefault="00BA50CD" w:rsidP="000F11D0">
      <w:pPr>
        <w:pStyle w:val="LLMResponse"/>
      </w:pPr>
      <w:r w:rsidRPr="00BA50CD">
        <w:t>keep VOC below limit</w:t>
      </w:r>
    </w:p>
    <w:p w14:paraId="11E3DABA" w14:textId="77777777" w:rsidR="00BA50CD" w:rsidRPr="00BA50CD" w:rsidRDefault="00BA50CD" w:rsidP="000F11D0">
      <w:pPr>
        <w:pStyle w:val="LLMResponse"/>
      </w:pPr>
      <w:r w:rsidRPr="00BA50CD">
        <w:t>Implement a multi-response optimizer with:</w:t>
      </w:r>
    </w:p>
    <w:p w14:paraId="6D4ADE98" w14:textId="77777777" w:rsidR="00BA50CD" w:rsidRPr="00BA50CD" w:rsidRDefault="00BA50CD" w:rsidP="000F11D0">
      <w:pPr>
        <w:pStyle w:val="LLMResponse"/>
      </w:pPr>
      <w:r w:rsidRPr="00BA50CD">
        <w:t>target/min/max settings per response</w:t>
      </w:r>
    </w:p>
    <w:p w14:paraId="6C4A62EE" w14:textId="77777777" w:rsidR="00BA50CD" w:rsidRPr="00BA50CD" w:rsidRDefault="00BA50CD" w:rsidP="000F11D0">
      <w:pPr>
        <w:pStyle w:val="LLMResponse"/>
      </w:pPr>
      <w:r w:rsidRPr="00BA50CD">
        <w:t>weights and importance</w:t>
      </w:r>
    </w:p>
    <w:p w14:paraId="7CC22C15" w14:textId="77777777" w:rsidR="00BA50CD" w:rsidRPr="00BA50CD" w:rsidRDefault="00BA50CD" w:rsidP="000F11D0">
      <w:pPr>
        <w:pStyle w:val="LLMResponse"/>
      </w:pPr>
      <w:r w:rsidRPr="00BA50CD">
        <w:t>desirability curves</w:t>
      </w:r>
    </w:p>
    <w:p w14:paraId="402229EC" w14:textId="77777777" w:rsidR="00BA50CD" w:rsidRPr="00BA50CD" w:rsidRDefault="00BA50CD" w:rsidP="000F11D0">
      <w:pPr>
        <w:pStyle w:val="LLMResponse"/>
      </w:pPr>
      <w:r w:rsidRPr="00BA50CD">
        <w:t>robustness penalty</w:t>
      </w:r>
    </w:p>
    <w:p w14:paraId="79AF2C28" w14:textId="77777777" w:rsidR="00BA50CD" w:rsidRPr="00BA50CD" w:rsidRDefault="00BA50CD" w:rsidP="000F11D0">
      <w:pPr>
        <w:pStyle w:val="LLMResponse"/>
      </w:pPr>
      <w:r w:rsidRPr="00BA50CD">
        <w:t>uncertainty penalty</w:t>
      </w:r>
    </w:p>
    <w:p w14:paraId="503DEA2C" w14:textId="77777777" w:rsidR="00BA50CD" w:rsidRPr="00BA50CD" w:rsidRDefault="00BA50CD" w:rsidP="000F11D0">
      <w:pPr>
        <w:pStyle w:val="LLMResponse"/>
      </w:pPr>
      <w:r w:rsidRPr="00BA50CD">
        <w:t>NIST’s desirability approach is directly relevant here because it turns multiple response goals into one overall score for optimization. (</w:t>
      </w:r>
      <w:hyperlink r:id="rId11" w:tooltip="5.5.3.2.2. Multiple responses: The desirability approach" w:history="1">
        <w:r w:rsidRPr="00BA50CD">
          <w:rPr>
            <w:rStyle w:val="Hyperlink"/>
          </w:rPr>
          <w:t>NIST</w:t>
        </w:r>
      </w:hyperlink>
      <w:r w:rsidRPr="00BA50CD">
        <w:t>)</w:t>
      </w:r>
    </w:p>
    <w:p w14:paraId="724D8CB2" w14:textId="77777777" w:rsidR="00BA50CD" w:rsidRPr="00BA50CD" w:rsidRDefault="00BA50CD" w:rsidP="000F11D0">
      <w:pPr>
        <w:pStyle w:val="LLMResponse"/>
        <w:rPr>
          <w:b/>
          <w:bCs/>
        </w:rPr>
      </w:pPr>
      <w:r w:rsidRPr="00BA50CD">
        <w:rPr>
          <w:b/>
          <w:bCs/>
        </w:rPr>
        <w:t>12) Plan the machine-learning components carefully</w:t>
      </w:r>
    </w:p>
    <w:p w14:paraId="241B8C64" w14:textId="77777777" w:rsidR="00BA50CD" w:rsidRPr="00BA50CD" w:rsidRDefault="00BA50CD" w:rsidP="000F11D0">
      <w:pPr>
        <w:pStyle w:val="LLMResponse"/>
      </w:pPr>
      <w:r w:rsidRPr="00BA50CD">
        <w:t>You can add ML in three places:</w:t>
      </w:r>
    </w:p>
    <w:p w14:paraId="4FE59864" w14:textId="77777777" w:rsidR="00BA50CD" w:rsidRPr="00BA50CD" w:rsidRDefault="00BA50CD" w:rsidP="000F11D0">
      <w:pPr>
        <w:pStyle w:val="LLMResponse"/>
        <w:rPr>
          <w:b/>
          <w:bCs/>
        </w:rPr>
      </w:pPr>
      <w:r w:rsidRPr="00BA50CD">
        <w:rPr>
          <w:b/>
          <w:bCs/>
        </w:rPr>
        <w:t>A. Similarity / retrieval</w:t>
      </w:r>
    </w:p>
    <w:p w14:paraId="361419C8" w14:textId="77777777" w:rsidR="00BA50CD" w:rsidRPr="00BA50CD" w:rsidRDefault="00BA50CD" w:rsidP="000F11D0">
      <w:pPr>
        <w:pStyle w:val="LLMResponse"/>
      </w:pPr>
      <w:r w:rsidRPr="00BA50CD">
        <w:t>Use embeddings to retrieve similar prior formulations and reports.</w:t>
      </w:r>
    </w:p>
    <w:p w14:paraId="3C2DE53F" w14:textId="77777777" w:rsidR="00BA50CD" w:rsidRPr="00BA50CD" w:rsidRDefault="00BA50CD" w:rsidP="000F11D0">
      <w:pPr>
        <w:pStyle w:val="LLMResponse"/>
        <w:rPr>
          <w:b/>
          <w:bCs/>
        </w:rPr>
      </w:pPr>
      <w:r w:rsidRPr="00BA50CD">
        <w:rPr>
          <w:b/>
          <w:bCs/>
        </w:rPr>
        <w:t>B. Surrogate models for next-run suggestion</w:t>
      </w:r>
    </w:p>
    <w:p w14:paraId="47C088B0" w14:textId="77777777" w:rsidR="00BA50CD" w:rsidRPr="00BA50CD" w:rsidRDefault="00BA50CD" w:rsidP="000F11D0">
      <w:pPr>
        <w:pStyle w:val="LLMResponse"/>
      </w:pPr>
      <w:r w:rsidRPr="00BA50CD">
        <w:t>Use Gaussian process or similar surrogate models to recommend the next most informative experiment when experiments are expensive.</w:t>
      </w:r>
    </w:p>
    <w:p w14:paraId="4048A9DE" w14:textId="77777777" w:rsidR="00BA50CD" w:rsidRPr="00BA50CD" w:rsidRDefault="00BA50CD" w:rsidP="000F11D0">
      <w:pPr>
        <w:pStyle w:val="LLMResponse"/>
        <w:rPr>
          <w:b/>
          <w:bCs/>
        </w:rPr>
      </w:pPr>
      <w:r w:rsidRPr="00BA50CD">
        <w:rPr>
          <w:b/>
          <w:bCs/>
        </w:rPr>
        <w:t>C. Classification / anomaly detection</w:t>
      </w:r>
    </w:p>
    <w:p w14:paraId="3EA992FF" w14:textId="77777777" w:rsidR="00BA50CD" w:rsidRPr="00BA50CD" w:rsidRDefault="00BA50CD" w:rsidP="000F11D0">
      <w:pPr>
        <w:pStyle w:val="LLMResponse"/>
      </w:pPr>
      <w:r w:rsidRPr="00BA50CD">
        <w:t>Flag suspicious runs, data-entry errors, or out-of-distribution recommendations.</w:t>
      </w:r>
    </w:p>
    <w:p w14:paraId="0A792951" w14:textId="77777777" w:rsidR="00BA50CD" w:rsidRPr="00BA50CD" w:rsidRDefault="00BA50CD" w:rsidP="000F11D0">
      <w:pPr>
        <w:pStyle w:val="LLMResponse"/>
      </w:pPr>
      <w:r w:rsidRPr="00BA50CD">
        <w:t>But do not let black-box ML replace baseline DoE models in the first version. Scientists need interpretability.</w:t>
      </w:r>
    </w:p>
    <w:p w14:paraId="6532B262" w14:textId="77777777" w:rsidR="00BA50CD" w:rsidRPr="00BA50CD" w:rsidRDefault="00BA50CD" w:rsidP="000F11D0">
      <w:pPr>
        <w:pStyle w:val="LLMResponse"/>
      </w:pPr>
      <w:r w:rsidRPr="00BA50CD">
        <w:t>A strong path is:</w:t>
      </w:r>
    </w:p>
    <w:p w14:paraId="64F24F03" w14:textId="77777777" w:rsidR="00BA50CD" w:rsidRPr="00BA50CD" w:rsidRDefault="00BA50CD" w:rsidP="000F11D0">
      <w:pPr>
        <w:pStyle w:val="LLMResponse"/>
      </w:pPr>
      <w:r w:rsidRPr="00BA50CD">
        <w:t>classical DoE first</w:t>
      </w:r>
    </w:p>
    <w:p w14:paraId="3ECE1822" w14:textId="77777777" w:rsidR="00BA50CD" w:rsidRPr="00BA50CD" w:rsidRDefault="00BA50CD" w:rsidP="000F11D0">
      <w:pPr>
        <w:pStyle w:val="LLMResponse"/>
      </w:pPr>
      <w:r w:rsidRPr="00BA50CD">
        <w:t xml:space="preserve">response-surface / mixture </w:t>
      </w:r>
      <w:proofErr w:type="spellStart"/>
      <w:r w:rsidRPr="00BA50CD">
        <w:t>modeling</w:t>
      </w:r>
      <w:proofErr w:type="spellEnd"/>
    </w:p>
    <w:p w14:paraId="0380955D" w14:textId="77777777" w:rsidR="00BA50CD" w:rsidRPr="00BA50CD" w:rsidRDefault="00BA50CD" w:rsidP="000F11D0">
      <w:pPr>
        <w:pStyle w:val="LLMResponse"/>
      </w:pPr>
      <w:r w:rsidRPr="00BA50CD">
        <w:t>active learning next</w:t>
      </w:r>
    </w:p>
    <w:p w14:paraId="76EECF6C" w14:textId="77777777" w:rsidR="00BA50CD" w:rsidRPr="00BA50CD" w:rsidRDefault="00BA50CD" w:rsidP="000F11D0">
      <w:pPr>
        <w:pStyle w:val="LLMResponse"/>
      </w:pPr>
      <w:r w:rsidRPr="00BA50CD">
        <w:t>black-box ML last, and only with validation</w:t>
      </w:r>
    </w:p>
    <w:p w14:paraId="42985CBE" w14:textId="77777777" w:rsidR="00BA50CD" w:rsidRPr="00BA50CD" w:rsidRDefault="00BA50CD" w:rsidP="000F11D0">
      <w:pPr>
        <w:pStyle w:val="LLMResponse"/>
        <w:rPr>
          <w:b/>
          <w:bCs/>
        </w:rPr>
      </w:pPr>
      <w:r w:rsidRPr="00BA50CD">
        <w:rPr>
          <w:b/>
          <w:bCs/>
        </w:rPr>
        <w:t>13) Create a rules engine for scientific and business guardrails</w:t>
      </w:r>
    </w:p>
    <w:p w14:paraId="6A2ABE43" w14:textId="77777777" w:rsidR="00BA50CD" w:rsidRPr="00BA50CD" w:rsidRDefault="00BA50CD" w:rsidP="000F11D0">
      <w:pPr>
        <w:pStyle w:val="LLMResponse"/>
      </w:pPr>
      <w:r w:rsidRPr="00BA50CD">
        <w:lastRenderedPageBreak/>
        <w:t>You need a non-LLM rules engine for hard constraints such as:</w:t>
      </w:r>
    </w:p>
    <w:p w14:paraId="04D1F6FF" w14:textId="77777777" w:rsidR="00BA50CD" w:rsidRPr="00BA50CD" w:rsidRDefault="00BA50CD" w:rsidP="000F11D0">
      <w:pPr>
        <w:pStyle w:val="LLMResponse"/>
      </w:pPr>
      <w:r w:rsidRPr="00BA50CD">
        <w:t>total solids range</w:t>
      </w:r>
    </w:p>
    <w:p w14:paraId="05FD4246" w14:textId="77777777" w:rsidR="00BA50CD" w:rsidRPr="00BA50CD" w:rsidRDefault="00BA50CD" w:rsidP="000F11D0">
      <w:pPr>
        <w:pStyle w:val="LLMResponse"/>
      </w:pPr>
      <w:r w:rsidRPr="00BA50CD">
        <w:t>pH range</w:t>
      </w:r>
    </w:p>
    <w:p w14:paraId="5FE41C4B" w14:textId="77777777" w:rsidR="00BA50CD" w:rsidRPr="00BA50CD" w:rsidRDefault="00BA50CD" w:rsidP="000F11D0">
      <w:pPr>
        <w:pStyle w:val="LLMResponse"/>
      </w:pPr>
      <w:r w:rsidRPr="00BA50CD">
        <w:t>raw material incompatibility</w:t>
      </w:r>
    </w:p>
    <w:p w14:paraId="4D1E512C" w14:textId="77777777" w:rsidR="00BA50CD" w:rsidRPr="00BA50CD" w:rsidRDefault="00BA50CD" w:rsidP="000F11D0">
      <w:pPr>
        <w:pStyle w:val="LLMResponse"/>
      </w:pPr>
      <w:r w:rsidRPr="00BA50CD">
        <w:t>banned materials</w:t>
      </w:r>
    </w:p>
    <w:p w14:paraId="1F1CDC5A" w14:textId="77777777" w:rsidR="00BA50CD" w:rsidRPr="00BA50CD" w:rsidRDefault="00BA50CD" w:rsidP="000F11D0">
      <w:pPr>
        <w:pStyle w:val="LLMResponse"/>
      </w:pPr>
      <w:r w:rsidRPr="00BA50CD">
        <w:t>maximum additive loading</w:t>
      </w:r>
    </w:p>
    <w:p w14:paraId="313E3A98" w14:textId="77777777" w:rsidR="00BA50CD" w:rsidRPr="00BA50CD" w:rsidRDefault="00BA50CD" w:rsidP="000F11D0">
      <w:pPr>
        <w:pStyle w:val="LLMResponse"/>
      </w:pPr>
      <w:r w:rsidRPr="00BA50CD">
        <w:t>process feasibility</w:t>
      </w:r>
    </w:p>
    <w:p w14:paraId="3B5AA127" w14:textId="77777777" w:rsidR="00BA50CD" w:rsidRPr="00BA50CD" w:rsidRDefault="00BA50CD" w:rsidP="000F11D0">
      <w:pPr>
        <w:pStyle w:val="LLMResponse"/>
      </w:pPr>
      <w:r w:rsidRPr="00BA50CD">
        <w:t>minimum order quantity</w:t>
      </w:r>
    </w:p>
    <w:p w14:paraId="1EE51708" w14:textId="77777777" w:rsidR="00BA50CD" w:rsidRPr="00BA50CD" w:rsidRDefault="00BA50CD" w:rsidP="000F11D0">
      <w:pPr>
        <w:pStyle w:val="LLMResponse"/>
      </w:pPr>
      <w:r w:rsidRPr="00BA50CD">
        <w:t>cost ceiling</w:t>
      </w:r>
    </w:p>
    <w:p w14:paraId="55B15AC8" w14:textId="77777777" w:rsidR="00BA50CD" w:rsidRPr="00BA50CD" w:rsidRDefault="00BA50CD" w:rsidP="000F11D0">
      <w:pPr>
        <w:pStyle w:val="LLMResponse"/>
      </w:pPr>
      <w:r w:rsidRPr="00BA50CD">
        <w:t>safety restrictions</w:t>
      </w:r>
    </w:p>
    <w:p w14:paraId="0FF4926F" w14:textId="77777777" w:rsidR="00BA50CD" w:rsidRPr="00BA50CD" w:rsidRDefault="00BA50CD" w:rsidP="000F11D0">
      <w:pPr>
        <w:pStyle w:val="LLMResponse"/>
      </w:pPr>
      <w:r w:rsidRPr="00BA50CD">
        <w:t>The AI can suggest, but the rules engine must enforce.</w:t>
      </w:r>
    </w:p>
    <w:p w14:paraId="34A275C1" w14:textId="77777777" w:rsidR="00BA50CD" w:rsidRPr="00BA50CD" w:rsidRDefault="00BA50CD" w:rsidP="000F11D0">
      <w:pPr>
        <w:pStyle w:val="LLMResponse"/>
      </w:pPr>
      <w:r w:rsidRPr="00BA50CD">
        <w:t>Example:</w:t>
      </w:r>
    </w:p>
    <w:p w14:paraId="578C4740" w14:textId="77777777" w:rsidR="00BA50CD" w:rsidRPr="00BA50CD" w:rsidRDefault="00BA50CD" w:rsidP="000F11D0">
      <w:pPr>
        <w:pStyle w:val="LLMResponse"/>
      </w:pPr>
      <w:r w:rsidRPr="00BA50CD">
        <w:t>AI proposes 7% of additive X</w:t>
      </w:r>
    </w:p>
    <w:p w14:paraId="3B964FCC" w14:textId="77777777" w:rsidR="00BA50CD" w:rsidRPr="00BA50CD" w:rsidRDefault="00BA50CD" w:rsidP="000F11D0">
      <w:pPr>
        <w:pStyle w:val="LLMResponse"/>
      </w:pPr>
      <w:r w:rsidRPr="00BA50CD">
        <w:t>rules engine blocks because additive X max is 3%</w:t>
      </w:r>
    </w:p>
    <w:p w14:paraId="10800E05" w14:textId="77777777" w:rsidR="00BA50CD" w:rsidRPr="00BA50CD" w:rsidRDefault="00BA50CD" w:rsidP="000F11D0">
      <w:pPr>
        <w:pStyle w:val="LLMResponse"/>
      </w:pPr>
      <w:r w:rsidRPr="00BA50CD">
        <w:t>app explains why and proposes alternatives</w:t>
      </w:r>
    </w:p>
    <w:p w14:paraId="1BA67F2E" w14:textId="77777777" w:rsidR="00BA50CD" w:rsidRPr="00BA50CD" w:rsidRDefault="00BA50CD" w:rsidP="000F11D0">
      <w:pPr>
        <w:pStyle w:val="LLMResponse"/>
        <w:rPr>
          <w:b/>
          <w:bCs/>
        </w:rPr>
      </w:pPr>
      <w:r w:rsidRPr="00BA50CD">
        <w:rPr>
          <w:b/>
          <w:bCs/>
        </w:rPr>
        <w:t>14) Decide on the technical stack</w:t>
      </w:r>
    </w:p>
    <w:p w14:paraId="5D69C560" w14:textId="77777777" w:rsidR="00BA50CD" w:rsidRPr="00BA50CD" w:rsidRDefault="00BA50CD" w:rsidP="000F11D0">
      <w:pPr>
        <w:pStyle w:val="LLMResponse"/>
      </w:pPr>
      <w:r w:rsidRPr="00BA50CD">
        <w:t>A practical stack looks like this:</w:t>
      </w:r>
    </w:p>
    <w:p w14:paraId="3DC5E085" w14:textId="77777777" w:rsidR="00BA50CD" w:rsidRPr="00BA50CD" w:rsidRDefault="00BA50CD" w:rsidP="000F11D0">
      <w:pPr>
        <w:pStyle w:val="LLMResponse"/>
        <w:rPr>
          <w:b/>
          <w:bCs/>
        </w:rPr>
      </w:pPr>
      <w:r w:rsidRPr="00BA50CD">
        <w:rPr>
          <w:b/>
          <w:bCs/>
        </w:rPr>
        <w:t>Backend</w:t>
      </w:r>
    </w:p>
    <w:p w14:paraId="6B4336B0" w14:textId="77777777" w:rsidR="00BA50CD" w:rsidRPr="00BA50CD" w:rsidRDefault="00BA50CD" w:rsidP="000F11D0">
      <w:pPr>
        <w:pStyle w:val="LLMResponse"/>
      </w:pPr>
      <w:r w:rsidRPr="00BA50CD">
        <w:t>Python is the natural choice because of:</w:t>
      </w:r>
    </w:p>
    <w:p w14:paraId="0C95FF1E" w14:textId="77777777" w:rsidR="00BA50CD" w:rsidRPr="00BA50CD" w:rsidRDefault="00BA50CD" w:rsidP="000F11D0">
      <w:pPr>
        <w:pStyle w:val="LLMResponse"/>
      </w:pPr>
      <w:r w:rsidRPr="00BA50CD">
        <w:t>scientific libraries</w:t>
      </w:r>
    </w:p>
    <w:p w14:paraId="7168DB11" w14:textId="77777777" w:rsidR="00BA50CD" w:rsidRPr="00BA50CD" w:rsidRDefault="00BA50CD" w:rsidP="000F11D0">
      <w:pPr>
        <w:pStyle w:val="LLMResponse"/>
      </w:pPr>
      <w:r w:rsidRPr="00BA50CD">
        <w:t>optimization tooling</w:t>
      </w:r>
    </w:p>
    <w:p w14:paraId="5EA90BB7" w14:textId="77777777" w:rsidR="00BA50CD" w:rsidRPr="00BA50CD" w:rsidRDefault="00BA50CD" w:rsidP="000F11D0">
      <w:pPr>
        <w:pStyle w:val="LLMResponse"/>
      </w:pPr>
      <w:r w:rsidRPr="00BA50CD">
        <w:t>easy LLM integration</w:t>
      </w:r>
    </w:p>
    <w:p w14:paraId="16336518" w14:textId="77777777" w:rsidR="00BA50CD" w:rsidRPr="00BA50CD" w:rsidRDefault="00BA50CD" w:rsidP="000F11D0">
      <w:pPr>
        <w:pStyle w:val="LLMResponse"/>
        <w:rPr>
          <w:b/>
          <w:bCs/>
        </w:rPr>
      </w:pPr>
      <w:r w:rsidRPr="00BA50CD">
        <w:rPr>
          <w:b/>
          <w:bCs/>
        </w:rPr>
        <w:t>Core services</w:t>
      </w:r>
    </w:p>
    <w:p w14:paraId="4CB9F5A0" w14:textId="77777777" w:rsidR="00BA50CD" w:rsidRPr="00BA50CD" w:rsidRDefault="00BA50CD" w:rsidP="000F11D0">
      <w:pPr>
        <w:pStyle w:val="LLMResponse"/>
      </w:pPr>
      <w:r w:rsidRPr="00BA50CD">
        <w:t>experiment service</w:t>
      </w:r>
    </w:p>
    <w:p w14:paraId="1510E5E7" w14:textId="77777777" w:rsidR="00BA50CD" w:rsidRPr="00BA50CD" w:rsidRDefault="00BA50CD" w:rsidP="000F11D0">
      <w:pPr>
        <w:pStyle w:val="LLMResponse"/>
      </w:pPr>
      <w:r w:rsidRPr="00BA50CD">
        <w:t>formulation constraint service</w:t>
      </w:r>
    </w:p>
    <w:p w14:paraId="44507C2D" w14:textId="77777777" w:rsidR="00BA50CD" w:rsidRPr="00BA50CD" w:rsidRDefault="00BA50CD" w:rsidP="000F11D0">
      <w:pPr>
        <w:pStyle w:val="LLMResponse"/>
      </w:pPr>
      <w:r w:rsidRPr="00BA50CD">
        <w:t>model-fitting service</w:t>
      </w:r>
    </w:p>
    <w:p w14:paraId="5EB89919" w14:textId="77777777" w:rsidR="00BA50CD" w:rsidRPr="00BA50CD" w:rsidRDefault="00BA50CD" w:rsidP="000F11D0">
      <w:pPr>
        <w:pStyle w:val="LLMResponse"/>
      </w:pPr>
      <w:r w:rsidRPr="00BA50CD">
        <w:t>optimization service</w:t>
      </w:r>
    </w:p>
    <w:p w14:paraId="6AD62A3F" w14:textId="77777777" w:rsidR="00BA50CD" w:rsidRPr="00BA50CD" w:rsidRDefault="00BA50CD" w:rsidP="000F11D0">
      <w:pPr>
        <w:pStyle w:val="LLMResponse"/>
      </w:pPr>
      <w:r w:rsidRPr="00BA50CD">
        <w:t>knowledge retrieval service</w:t>
      </w:r>
    </w:p>
    <w:p w14:paraId="351FAEBF" w14:textId="77777777" w:rsidR="00BA50CD" w:rsidRPr="00BA50CD" w:rsidRDefault="00BA50CD" w:rsidP="000F11D0">
      <w:pPr>
        <w:pStyle w:val="LLMResponse"/>
      </w:pPr>
      <w:r w:rsidRPr="00BA50CD">
        <w:lastRenderedPageBreak/>
        <w:t>audit/logging service</w:t>
      </w:r>
    </w:p>
    <w:p w14:paraId="1B7F929B" w14:textId="77777777" w:rsidR="00BA50CD" w:rsidRPr="00BA50CD" w:rsidRDefault="00BA50CD" w:rsidP="000F11D0">
      <w:pPr>
        <w:pStyle w:val="LLMResponse"/>
        <w:rPr>
          <w:b/>
          <w:bCs/>
        </w:rPr>
      </w:pPr>
      <w:r w:rsidRPr="00BA50CD">
        <w:rPr>
          <w:b/>
          <w:bCs/>
        </w:rPr>
        <w:t>Data stores</w:t>
      </w:r>
    </w:p>
    <w:p w14:paraId="08280726" w14:textId="77777777" w:rsidR="00BA50CD" w:rsidRPr="00BA50CD" w:rsidRDefault="00BA50CD" w:rsidP="000F11D0">
      <w:pPr>
        <w:pStyle w:val="LLMResponse"/>
      </w:pPr>
      <w:r w:rsidRPr="00BA50CD">
        <w:t>relational DB for structured experiment/project data</w:t>
      </w:r>
    </w:p>
    <w:p w14:paraId="02A6F12F" w14:textId="77777777" w:rsidR="00BA50CD" w:rsidRPr="00BA50CD" w:rsidRDefault="00BA50CD" w:rsidP="000F11D0">
      <w:pPr>
        <w:pStyle w:val="LLMResponse"/>
      </w:pPr>
      <w:r w:rsidRPr="00BA50CD">
        <w:t>object store for reports, PDFs, TDS/SDS, raw files</w:t>
      </w:r>
    </w:p>
    <w:p w14:paraId="597F4A46" w14:textId="77777777" w:rsidR="00BA50CD" w:rsidRPr="00BA50CD" w:rsidRDefault="00BA50CD" w:rsidP="000F11D0">
      <w:pPr>
        <w:pStyle w:val="LLMResponse"/>
      </w:pPr>
      <w:r w:rsidRPr="00BA50CD">
        <w:t>vector index for semantic retrieval</w:t>
      </w:r>
    </w:p>
    <w:p w14:paraId="03515419" w14:textId="77777777" w:rsidR="00BA50CD" w:rsidRPr="00BA50CD" w:rsidRDefault="00BA50CD" w:rsidP="000F11D0">
      <w:pPr>
        <w:pStyle w:val="LLMResponse"/>
      </w:pPr>
      <w:r w:rsidRPr="00BA50CD">
        <w:t>feature/model registry if you later deploy ML models</w:t>
      </w:r>
    </w:p>
    <w:p w14:paraId="62140671" w14:textId="77777777" w:rsidR="00BA50CD" w:rsidRPr="00BA50CD" w:rsidRDefault="00BA50CD" w:rsidP="000F11D0">
      <w:pPr>
        <w:pStyle w:val="LLMResponse"/>
        <w:rPr>
          <w:b/>
          <w:bCs/>
        </w:rPr>
      </w:pPr>
      <w:r w:rsidRPr="00BA50CD">
        <w:rPr>
          <w:b/>
          <w:bCs/>
        </w:rPr>
        <w:t>UI</w:t>
      </w:r>
    </w:p>
    <w:p w14:paraId="35480235" w14:textId="77777777" w:rsidR="00BA50CD" w:rsidRPr="00BA50CD" w:rsidRDefault="00BA50CD" w:rsidP="000F11D0">
      <w:pPr>
        <w:pStyle w:val="LLMResponse"/>
      </w:pPr>
      <w:r w:rsidRPr="00BA50CD">
        <w:t>A web app with:</w:t>
      </w:r>
    </w:p>
    <w:p w14:paraId="26897DFA" w14:textId="77777777" w:rsidR="00BA50CD" w:rsidRPr="00BA50CD" w:rsidRDefault="00BA50CD" w:rsidP="000F11D0">
      <w:pPr>
        <w:pStyle w:val="LLMResponse"/>
      </w:pPr>
      <w:r w:rsidRPr="00BA50CD">
        <w:t>experiment wizard</w:t>
      </w:r>
    </w:p>
    <w:p w14:paraId="03B2A7AE" w14:textId="77777777" w:rsidR="00BA50CD" w:rsidRPr="00BA50CD" w:rsidRDefault="00BA50CD" w:rsidP="000F11D0">
      <w:pPr>
        <w:pStyle w:val="LLMResponse"/>
      </w:pPr>
      <w:r w:rsidRPr="00BA50CD">
        <w:t>table/grid editing for formulations</w:t>
      </w:r>
    </w:p>
    <w:p w14:paraId="77D7791A" w14:textId="77777777" w:rsidR="00BA50CD" w:rsidRPr="00BA50CD" w:rsidRDefault="00BA50CD" w:rsidP="000F11D0">
      <w:pPr>
        <w:pStyle w:val="LLMResponse"/>
      </w:pPr>
      <w:r w:rsidRPr="00BA50CD">
        <w:t>profiler/response-surface visualization</w:t>
      </w:r>
    </w:p>
    <w:p w14:paraId="204DD1CF" w14:textId="77777777" w:rsidR="00BA50CD" w:rsidRPr="00BA50CD" w:rsidRDefault="00BA50CD" w:rsidP="000F11D0">
      <w:pPr>
        <w:pStyle w:val="LLMResponse"/>
      </w:pPr>
      <w:r w:rsidRPr="00BA50CD">
        <w:t>chat panel for AI explanations</w:t>
      </w:r>
    </w:p>
    <w:p w14:paraId="6476B34F" w14:textId="77777777" w:rsidR="00BA50CD" w:rsidRPr="00BA50CD" w:rsidRDefault="00BA50CD" w:rsidP="000F11D0">
      <w:pPr>
        <w:pStyle w:val="LLMResponse"/>
        <w:rPr>
          <w:b/>
          <w:bCs/>
        </w:rPr>
      </w:pPr>
      <w:r w:rsidRPr="00BA50CD">
        <w:rPr>
          <w:b/>
          <w:bCs/>
        </w:rPr>
        <w:t>Integrations</w:t>
      </w:r>
    </w:p>
    <w:p w14:paraId="38C9D7FC" w14:textId="77777777" w:rsidR="00BA50CD" w:rsidRPr="00BA50CD" w:rsidRDefault="00BA50CD" w:rsidP="000F11D0">
      <w:pPr>
        <w:pStyle w:val="LLMResponse"/>
      </w:pPr>
      <w:r w:rsidRPr="00BA50CD">
        <w:t>LIMS / ELN</w:t>
      </w:r>
    </w:p>
    <w:p w14:paraId="326FA2CF" w14:textId="77777777" w:rsidR="00BA50CD" w:rsidRPr="00BA50CD" w:rsidRDefault="00BA50CD" w:rsidP="000F11D0">
      <w:pPr>
        <w:pStyle w:val="LLMResponse"/>
      </w:pPr>
      <w:r w:rsidRPr="00BA50CD">
        <w:t>ERP or inventory</w:t>
      </w:r>
    </w:p>
    <w:p w14:paraId="7FC5A4E1" w14:textId="77777777" w:rsidR="00BA50CD" w:rsidRPr="00BA50CD" w:rsidRDefault="00BA50CD" w:rsidP="000F11D0">
      <w:pPr>
        <w:pStyle w:val="LLMResponse"/>
      </w:pPr>
      <w:r w:rsidRPr="00BA50CD">
        <w:t>instrument data files</w:t>
      </w:r>
    </w:p>
    <w:p w14:paraId="5C534918" w14:textId="77777777" w:rsidR="00BA50CD" w:rsidRPr="00BA50CD" w:rsidRDefault="00BA50CD" w:rsidP="000F11D0">
      <w:pPr>
        <w:pStyle w:val="LLMResponse"/>
      </w:pPr>
      <w:r w:rsidRPr="00BA50CD">
        <w:t>document repositories</w:t>
      </w:r>
    </w:p>
    <w:p w14:paraId="0227F337" w14:textId="77777777" w:rsidR="00BA50CD" w:rsidRPr="00BA50CD" w:rsidRDefault="00BA50CD" w:rsidP="000F11D0">
      <w:pPr>
        <w:pStyle w:val="LLMResponse"/>
      </w:pPr>
      <w:r w:rsidRPr="00BA50CD">
        <w:t>auth / SSO</w:t>
      </w:r>
    </w:p>
    <w:p w14:paraId="51AA421F" w14:textId="77777777" w:rsidR="00BA50CD" w:rsidRPr="00BA50CD" w:rsidRDefault="00BA50CD" w:rsidP="000F11D0">
      <w:pPr>
        <w:pStyle w:val="LLMResponse"/>
        <w:rPr>
          <w:b/>
          <w:bCs/>
        </w:rPr>
      </w:pPr>
      <w:r w:rsidRPr="00BA50CD">
        <w:rPr>
          <w:b/>
          <w:bCs/>
        </w:rPr>
        <w:t>15) Design the AI prompts and tools around narrow jobs</w:t>
      </w:r>
    </w:p>
    <w:p w14:paraId="0BB78180" w14:textId="77777777" w:rsidR="00BA50CD" w:rsidRPr="00BA50CD" w:rsidRDefault="00BA50CD" w:rsidP="000F11D0">
      <w:pPr>
        <w:pStyle w:val="LLMResponse"/>
      </w:pPr>
      <w:r w:rsidRPr="00BA50CD">
        <w:t>Do not use one giant prompt that tries to do everything.</w:t>
      </w:r>
    </w:p>
    <w:p w14:paraId="19EFB4A3" w14:textId="77777777" w:rsidR="00BA50CD" w:rsidRPr="00BA50CD" w:rsidRDefault="00BA50CD" w:rsidP="000F11D0">
      <w:pPr>
        <w:pStyle w:val="LLMResponse"/>
      </w:pPr>
      <w:r w:rsidRPr="00BA50CD">
        <w:t>Create specialized tools/prompts such as:</w:t>
      </w:r>
    </w:p>
    <w:p w14:paraId="1BF1A057" w14:textId="77777777" w:rsidR="00BA50CD" w:rsidRPr="00BA50CD" w:rsidRDefault="00BA50CD" w:rsidP="000F11D0">
      <w:pPr>
        <w:pStyle w:val="LLMResponse"/>
      </w:pPr>
      <w:r w:rsidRPr="00BA50CD">
        <w:rPr>
          <w:b/>
          <w:bCs/>
        </w:rPr>
        <w:t>Problem Framer:</w:t>
      </w:r>
      <w:r w:rsidRPr="00BA50CD">
        <w:t xml:space="preserve"> turns user request into structured DoE specification</w:t>
      </w:r>
    </w:p>
    <w:p w14:paraId="1FA0FC41" w14:textId="77777777" w:rsidR="00BA50CD" w:rsidRPr="00BA50CD" w:rsidRDefault="00BA50CD" w:rsidP="000F11D0">
      <w:pPr>
        <w:pStyle w:val="LLMResponse"/>
      </w:pPr>
      <w:r w:rsidRPr="00BA50CD">
        <w:rPr>
          <w:b/>
          <w:bCs/>
        </w:rPr>
        <w:t>Constraint Auditor:</w:t>
      </w:r>
      <w:r w:rsidRPr="00BA50CD">
        <w:t xml:space="preserve"> identifies missing or conflicting formulation rules</w:t>
      </w:r>
    </w:p>
    <w:p w14:paraId="7DFA0A7F" w14:textId="77777777" w:rsidR="00BA50CD" w:rsidRPr="00BA50CD" w:rsidRDefault="00BA50CD" w:rsidP="000F11D0">
      <w:pPr>
        <w:pStyle w:val="LLMResponse"/>
      </w:pPr>
      <w:r w:rsidRPr="00BA50CD">
        <w:rPr>
          <w:b/>
          <w:bCs/>
        </w:rPr>
        <w:t xml:space="preserve">Design </w:t>
      </w:r>
      <w:proofErr w:type="gramStart"/>
      <w:r w:rsidRPr="00BA50CD">
        <w:rPr>
          <w:b/>
          <w:bCs/>
        </w:rPr>
        <w:t>Recommender:</w:t>
      </w:r>
      <w:proofErr w:type="gramEnd"/>
      <w:r w:rsidRPr="00BA50CD">
        <w:t xml:space="preserve"> suggests design class and explains trade-offs</w:t>
      </w:r>
    </w:p>
    <w:p w14:paraId="7C71B5E0" w14:textId="77777777" w:rsidR="00BA50CD" w:rsidRPr="00BA50CD" w:rsidRDefault="00BA50CD" w:rsidP="000F11D0">
      <w:pPr>
        <w:pStyle w:val="LLMResponse"/>
      </w:pPr>
      <w:r w:rsidRPr="00BA50CD">
        <w:rPr>
          <w:b/>
          <w:bCs/>
        </w:rPr>
        <w:t>Result Explainer:</w:t>
      </w:r>
      <w:r w:rsidRPr="00BA50CD">
        <w:t xml:space="preserve"> converts model output into plain-language insight</w:t>
      </w:r>
    </w:p>
    <w:p w14:paraId="315B4970" w14:textId="77777777" w:rsidR="00BA50CD" w:rsidRPr="00BA50CD" w:rsidRDefault="00BA50CD" w:rsidP="000F11D0">
      <w:pPr>
        <w:pStyle w:val="LLMResponse"/>
      </w:pPr>
      <w:r w:rsidRPr="00BA50CD">
        <w:rPr>
          <w:b/>
          <w:bCs/>
        </w:rPr>
        <w:t>Knowledge Retriever:</w:t>
      </w:r>
      <w:r w:rsidRPr="00BA50CD">
        <w:t xml:space="preserve"> fetches relevant past experiments and documents</w:t>
      </w:r>
    </w:p>
    <w:p w14:paraId="161D194B" w14:textId="77777777" w:rsidR="00BA50CD" w:rsidRPr="00BA50CD" w:rsidRDefault="00BA50CD" w:rsidP="000F11D0">
      <w:pPr>
        <w:pStyle w:val="LLMResponse"/>
      </w:pPr>
      <w:r w:rsidRPr="00BA50CD">
        <w:rPr>
          <w:b/>
          <w:bCs/>
        </w:rPr>
        <w:t>Report Writer:</w:t>
      </w:r>
      <w:r w:rsidRPr="00BA50CD">
        <w:t xml:space="preserve"> drafts final technical summary</w:t>
      </w:r>
    </w:p>
    <w:p w14:paraId="75601049" w14:textId="77777777" w:rsidR="00BA50CD" w:rsidRPr="00BA50CD" w:rsidRDefault="00BA50CD" w:rsidP="000F11D0">
      <w:pPr>
        <w:pStyle w:val="LLMResponse"/>
      </w:pPr>
      <w:r w:rsidRPr="00BA50CD">
        <w:t>This gives you more control, lower hallucination risk, and easier validation.</w:t>
      </w:r>
    </w:p>
    <w:p w14:paraId="015DA9A6" w14:textId="77777777" w:rsidR="00BA50CD" w:rsidRPr="00BA50CD" w:rsidRDefault="00BA50CD" w:rsidP="000F11D0">
      <w:pPr>
        <w:pStyle w:val="LLMResponse"/>
        <w:rPr>
          <w:b/>
          <w:bCs/>
        </w:rPr>
      </w:pPr>
      <w:r w:rsidRPr="00BA50CD">
        <w:rPr>
          <w:b/>
          <w:bCs/>
        </w:rPr>
        <w:lastRenderedPageBreak/>
        <w:t>16) Put validation and trust features in the MVP</w:t>
      </w:r>
    </w:p>
    <w:p w14:paraId="0141F2CA" w14:textId="77777777" w:rsidR="00BA50CD" w:rsidRPr="00BA50CD" w:rsidRDefault="00BA50CD" w:rsidP="000F11D0">
      <w:pPr>
        <w:pStyle w:val="LLMResponse"/>
      </w:pPr>
      <w:r w:rsidRPr="00BA50CD">
        <w:t>For scientific apps, trust matters more than flashy autonomy.</w:t>
      </w:r>
    </w:p>
    <w:p w14:paraId="5A0BECAD" w14:textId="77777777" w:rsidR="00BA50CD" w:rsidRPr="00BA50CD" w:rsidRDefault="00BA50CD" w:rsidP="000F11D0">
      <w:pPr>
        <w:pStyle w:val="LLMResponse"/>
      </w:pPr>
      <w:r w:rsidRPr="00BA50CD">
        <w:t>Your MVP should visibly show:</w:t>
      </w:r>
    </w:p>
    <w:p w14:paraId="16837E27" w14:textId="77777777" w:rsidR="00BA50CD" w:rsidRPr="00BA50CD" w:rsidRDefault="00BA50CD" w:rsidP="000F11D0">
      <w:pPr>
        <w:pStyle w:val="LLMResponse"/>
      </w:pPr>
      <w:r w:rsidRPr="00BA50CD">
        <w:t>why a design was recommended</w:t>
      </w:r>
    </w:p>
    <w:p w14:paraId="4D8B6C78" w14:textId="77777777" w:rsidR="00BA50CD" w:rsidRPr="00BA50CD" w:rsidRDefault="00BA50CD" w:rsidP="000F11D0">
      <w:pPr>
        <w:pStyle w:val="LLMResponse"/>
      </w:pPr>
      <w:r w:rsidRPr="00BA50CD">
        <w:t>what assumptions were made</w:t>
      </w:r>
    </w:p>
    <w:p w14:paraId="78CD0A50" w14:textId="77777777" w:rsidR="00BA50CD" w:rsidRPr="00BA50CD" w:rsidRDefault="00BA50CD" w:rsidP="000F11D0">
      <w:pPr>
        <w:pStyle w:val="LLMResponse"/>
      </w:pPr>
      <w:r w:rsidRPr="00BA50CD">
        <w:t>which data sources were used</w:t>
      </w:r>
    </w:p>
    <w:p w14:paraId="6D118D48" w14:textId="77777777" w:rsidR="00BA50CD" w:rsidRPr="00BA50CD" w:rsidRDefault="00BA50CD" w:rsidP="000F11D0">
      <w:pPr>
        <w:pStyle w:val="LLMResponse"/>
      </w:pPr>
      <w:r w:rsidRPr="00BA50CD">
        <w:t>what uncertainty remains</w:t>
      </w:r>
    </w:p>
    <w:p w14:paraId="5565E47D" w14:textId="77777777" w:rsidR="00BA50CD" w:rsidRPr="00BA50CD" w:rsidRDefault="00BA50CD" w:rsidP="000F11D0">
      <w:pPr>
        <w:pStyle w:val="LLMResponse"/>
      </w:pPr>
      <w:r w:rsidRPr="00BA50CD">
        <w:t>whether the recommendation is inside the validated design space</w:t>
      </w:r>
    </w:p>
    <w:p w14:paraId="40FB6773" w14:textId="77777777" w:rsidR="00BA50CD" w:rsidRPr="00BA50CD" w:rsidRDefault="00BA50CD" w:rsidP="000F11D0">
      <w:pPr>
        <w:pStyle w:val="LLMResponse"/>
      </w:pPr>
      <w:r w:rsidRPr="00BA50CD">
        <w:t>who approved what</w:t>
      </w:r>
    </w:p>
    <w:p w14:paraId="07BC9108" w14:textId="77777777" w:rsidR="00BA50CD" w:rsidRPr="00BA50CD" w:rsidRDefault="00BA50CD" w:rsidP="000F11D0">
      <w:pPr>
        <w:pStyle w:val="LLMResponse"/>
      </w:pPr>
      <w:r w:rsidRPr="00BA50CD">
        <w:t>Every recommendation should have:</w:t>
      </w:r>
    </w:p>
    <w:p w14:paraId="681482BF" w14:textId="77777777" w:rsidR="00BA50CD" w:rsidRPr="00BA50CD" w:rsidRDefault="00BA50CD" w:rsidP="000F11D0">
      <w:pPr>
        <w:pStyle w:val="LLMResponse"/>
      </w:pPr>
      <w:r w:rsidRPr="00BA50CD">
        <w:t>rationale</w:t>
      </w:r>
    </w:p>
    <w:p w14:paraId="75E8C4FB" w14:textId="77777777" w:rsidR="00BA50CD" w:rsidRPr="00BA50CD" w:rsidRDefault="00BA50CD" w:rsidP="000F11D0">
      <w:pPr>
        <w:pStyle w:val="LLMResponse"/>
      </w:pPr>
      <w:r w:rsidRPr="00BA50CD">
        <w:t>confidence / uncertainty</w:t>
      </w:r>
    </w:p>
    <w:p w14:paraId="7DD9CB17" w14:textId="77777777" w:rsidR="00BA50CD" w:rsidRPr="00BA50CD" w:rsidRDefault="00BA50CD" w:rsidP="000F11D0">
      <w:pPr>
        <w:pStyle w:val="LLMResponse"/>
      </w:pPr>
      <w:r w:rsidRPr="00BA50CD">
        <w:t>constraint check result</w:t>
      </w:r>
    </w:p>
    <w:p w14:paraId="27511F94" w14:textId="77777777" w:rsidR="00BA50CD" w:rsidRPr="00BA50CD" w:rsidRDefault="00BA50CD" w:rsidP="000F11D0">
      <w:pPr>
        <w:pStyle w:val="LLMResponse"/>
      </w:pPr>
      <w:r w:rsidRPr="00BA50CD">
        <w:t>source links to prior data</w:t>
      </w:r>
    </w:p>
    <w:p w14:paraId="6E352BBB" w14:textId="77777777" w:rsidR="00BA50CD" w:rsidRPr="00BA50CD" w:rsidRDefault="00BA50CD" w:rsidP="000F11D0">
      <w:pPr>
        <w:pStyle w:val="LLMResponse"/>
      </w:pPr>
      <w:r w:rsidRPr="00BA50CD">
        <w:t>reproducible version ID</w:t>
      </w:r>
    </w:p>
    <w:p w14:paraId="08DBA344" w14:textId="77777777" w:rsidR="00BA50CD" w:rsidRPr="00BA50CD" w:rsidRDefault="00BA50CD" w:rsidP="000F11D0">
      <w:pPr>
        <w:pStyle w:val="LLMResponse"/>
        <w:rPr>
          <w:b/>
          <w:bCs/>
        </w:rPr>
      </w:pPr>
      <w:r w:rsidRPr="00BA50CD">
        <w:rPr>
          <w:b/>
          <w:bCs/>
        </w:rPr>
        <w:t>17) If you are in a regulated environment, design for compliance from day one</w:t>
      </w:r>
    </w:p>
    <w:p w14:paraId="6D1324C4" w14:textId="77777777" w:rsidR="00BA50CD" w:rsidRPr="00BA50CD" w:rsidRDefault="00BA50CD" w:rsidP="000F11D0">
      <w:pPr>
        <w:pStyle w:val="LLMResponse"/>
      </w:pPr>
      <w:r w:rsidRPr="00BA50CD">
        <w:t>If this app will support pharma, medical, food, or similarly regulated work, assume you may need strong controls for electronic records and signatures. FDA’s Part 11 framework applies to electronic records created, modified, maintained, archived, retrieved, or transmitted under applicable FDA record requirements, and FDA guidance addresses trustworthiness, reliability, audit trails, and electronic signatures. (</w:t>
      </w:r>
      <w:proofErr w:type="spellStart"/>
      <w:r>
        <w:fldChar w:fldCharType="begin"/>
      </w:r>
      <w:r>
        <w:instrText>HYPERLINK "https://www.ecfr.gov/current/title-21/chapter-I/subchapter-A/part-11?utm_source=chatgpt.com" \o "21 CFR Part 11 -- Electronic Records; Electronic Signatures"</w:instrText>
      </w:r>
      <w:r>
        <w:fldChar w:fldCharType="separate"/>
      </w:r>
      <w:r w:rsidRPr="00BA50CD">
        <w:rPr>
          <w:rStyle w:val="Hyperlink"/>
        </w:rPr>
        <w:t>eCFR</w:t>
      </w:r>
      <w:proofErr w:type="spellEnd"/>
      <w:r>
        <w:fldChar w:fldCharType="end"/>
      </w:r>
      <w:r w:rsidRPr="00BA50CD">
        <w:t>)</w:t>
      </w:r>
    </w:p>
    <w:p w14:paraId="127674D5" w14:textId="77777777" w:rsidR="00BA50CD" w:rsidRPr="00BA50CD" w:rsidRDefault="00BA50CD" w:rsidP="000F11D0">
      <w:pPr>
        <w:pStyle w:val="LLMResponse"/>
      </w:pPr>
      <w:r w:rsidRPr="00BA50CD">
        <w:t>That means your architecture should support:</w:t>
      </w:r>
    </w:p>
    <w:p w14:paraId="656CCC25" w14:textId="77777777" w:rsidR="00BA50CD" w:rsidRPr="00BA50CD" w:rsidRDefault="00BA50CD" w:rsidP="000F11D0">
      <w:pPr>
        <w:pStyle w:val="LLMResponse"/>
      </w:pPr>
      <w:r w:rsidRPr="00BA50CD">
        <w:t>audit trail</w:t>
      </w:r>
    </w:p>
    <w:p w14:paraId="19E08D32" w14:textId="77777777" w:rsidR="00BA50CD" w:rsidRPr="00BA50CD" w:rsidRDefault="00BA50CD" w:rsidP="000F11D0">
      <w:pPr>
        <w:pStyle w:val="LLMResponse"/>
      </w:pPr>
      <w:r w:rsidRPr="00BA50CD">
        <w:t>version control</w:t>
      </w:r>
    </w:p>
    <w:p w14:paraId="56958444" w14:textId="77777777" w:rsidR="00BA50CD" w:rsidRPr="00BA50CD" w:rsidRDefault="00BA50CD" w:rsidP="000F11D0">
      <w:pPr>
        <w:pStyle w:val="LLMResponse"/>
      </w:pPr>
      <w:r w:rsidRPr="00BA50CD">
        <w:t>access control</w:t>
      </w:r>
    </w:p>
    <w:p w14:paraId="40FFFB05" w14:textId="77777777" w:rsidR="00BA50CD" w:rsidRPr="00BA50CD" w:rsidRDefault="00BA50CD" w:rsidP="000F11D0">
      <w:pPr>
        <w:pStyle w:val="LLMResponse"/>
      </w:pPr>
      <w:r w:rsidRPr="00BA50CD">
        <w:t>e-signatures where needed</w:t>
      </w:r>
    </w:p>
    <w:p w14:paraId="374DD23F" w14:textId="77777777" w:rsidR="00BA50CD" w:rsidRPr="00BA50CD" w:rsidRDefault="00BA50CD" w:rsidP="000F11D0">
      <w:pPr>
        <w:pStyle w:val="LLMResponse"/>
      </w:pPr>
      <w:r w:rsidRPr="00BA50CD">
        <w:t>immutable run history</w:t>
      </w:r>
    </w:p>
    <w:p w14:paraId="3F879626" w14:textId="77777777" w:rsidR="00BA50CD" w:rsidRPr="00BA50CD" w:rsidRDefault="00BA50CD" w:rsidP="000F11D0">
      <w:pPr>
        <w:pStyle w:val="LLMResponse"/>
      </w:pPr>
      <w:r w:rsidRPr="00BA50CD">
        <w:t>traceability from recommendation to underlying data</w:t>
      </w:r>
    </w:p>
    <w:p w14:paraId="4F9812C9" w14:textId="77777777" w:rsidR="00BA50CD" w:rsidRPr="00BA50CD" w:rsidRDefault="00BA50CD" w:rsidP="000F11D0">
      <w:pPr>
        <w:pStyle w:val="LLMResponse"/>
      </w:pPr>
      <w:r w:rsidRPr="00BA50CD">
        <w:t>model/version provenance</w:t>
      </w:r>
    </w:p>
    <w:p w14:paraId="181580D7" w14:textId="77777777" w:rsidR="00BA50CD" w:rsidRPr="00BA50CD" w:rsidRDefault="00BA50CD" w:rsidP="000F11D0">
      <w:pPr>
        <w:pStyle w:val="LLMResponse"/>
      </w:pPr>
      <w:r w:rsidRPr="00BA50CD">
        <w:lastRenderedPageBreak/>
        <w:t>If the use case is pharmaceutical development specifically, ICH Q8(R2) ties development knowledge to understanding, design space, and control strategy, which aligns well with a DoE platform. (</w:t>
      </w:r>
      <w:hyperlink r:id="rId12" w:tooltip="Q8(R2)" w:history="1">
        <w:r w:rsidRPr="00BA50CD">
          <w:rPr>
            <w:rStyle w:val="Hyperlink"/>
          </w:rPr>
          <w:t>database.ich.org</w:t>
        </w:r>
      </w:hyperlink>
      <w:r w:rsidRPr="00BA50CD">
        <w:t>)</w:t>
      </w:r>
    </w:p>
    <w:p w14:paraId="0BFC6717" w14:textId="77777777" w:rsidR="00BA50CD" w:rsidRPr="00BA50CD" w:rsidRDefault="00BA50CD" w:rsidP="000F11D0">
      <w:pPr>
        <w:pStyle w:val="LLMResponse"/>
        <w:rPr>
          <w:b/>
          <w:bCs/>
        </w:rPr>
      </w:pPr>
      <w:r w:rsidRPr="00BA50CD">
        <w:rPr>
          <w:b/>
          <w:bCs/>
        </w:rPr>
        <w:t>18) Build the roadmap in implementation phases</w:t>
      </w:r>
    </w:p>
    <w:p w14:paraId="6D0B8C8F" w14:textId="77777777" w:rsidR="00BA50CD" w:rsidRPr="00BA50CD" w:rsidRDefault="00BA50CD" w:rsidP="000F11D0">
      <w:pPr>
        <w:pStyle w:val="LLMResponse"/>
        <w:rPr>
          <w:b/>
          <w:bCs/>
        </w:rPr>
      </w:pPr>
      <w:r w:rsidRPr="00BA50CD">
        <w:rPr>
          <w:b/>
          <w:bCs/>
        </w:rPr>
        <w:t>Phase 0: Discovery and design</w:t>
      </w:r>
    </w:p>
    <w:p w14:paraId="6F1C346B" w14:textId="77777777" w:rsidR="00BA50CD" w:rsidRPr="00BA50CD" w:rsidRDefault="00BA50CD" w:rsidP="000F11D0">
      <w:pPr>
        <w:pStyle w:val="LLMResponse"/>
      </w:pPr>
      <w:r w:rsidRPr="00BA50CD">
        <w:t>Duration: first planning sprint</w:t>
      </w:r>
    </w:p>
    <w:p w14:paraId="2813F16C" w14:textId="77777777" w:rsidR="00BA50CD" w:rsidRPr="00BA50CD" w:rsidRDefault="00BA50CD" w:rsidP="000F11D0">
      <w:pPr>
        <w:pStyle w:val="LLMResponse"/>
      </w:pPr>
      <w:r w:rsidRPr="00BA50CD">
        <w:t>Deliverables:</w:t>
      </w:r>
    </w:p>
    <w:p w14:paraId="20217C27" w14:textId="77777777" w:rsidR="00BA50CD" w:rsidRPr="00BA50CD" w:rsidRDefault="00BA50CD" w:rsidP="000F11D0">
      <w:pPr>
        <w:pStyle w:val="LLMResponse"/>
      </w:pPr>
      <w:r w:rsidRPr="00BA50CD">
        <w:t>user interviews with formulation scientists</w:t>
      </w:r>
    </w:p>
    <w:p w14:paraId="3FA49552" w14:textId="77777777" w:rsidR="00BA50CD" w:rsidRPr="00BA50CD" w:rsidRDefault="00BA50CD" w:rsidP="000F11D0">
      <w:pPr>
        <w:pStyle w:val="LLMResponse"/>
      </w:pPr>
      <w:r w:rsidRPr="00BA50CD">
        <w:t xml:space="preserve">response </w:t>
      </w:r>
      <w:proofErr w:type="spellStart"/>
      <w:r w:rsidRPr="00BA50CD">
        <w:t>catalog</w:t>
      </w:r>
      <w:proofErr w:type="spellEnd"/>
    </w:p>
    <w:p w14:paraId="28014AA0" w14:textId="77777777" w:rsidR="00BA50CD" w:rsidRPr="00BA50CD" w:rsidRDefault="00BA50CD" w:rsidP="000F11D0">
      <w:pPr>
        <w:pStyle w:val="LLMResponse"/>
      </w:pPr>
      <w:r w:rsidRPr="00BA50CD">
        <w:t>ingredient schema</w:t>
      </w:r>
    </w:p>
    <w:p w14:paraId="54989BD0" w14:textId="77777777" w:rsidR="00BA50CD" w:rsidRPr="00BA50CD" w:rsidRDefault="00BA50CD" w:rsidP="000F11D0">
      <w:pPr>
        <w:pStyle w:val="LLMResponse"/>
      </w:pPr>
      <w:r w:rsidRPr="00BA50CD">
        <w:t>design-space rules</w:t>
      </w:r>
    </w:p>
    <w:p w14:paraId="7D9E6389" w14:textId="77777777" w:rsidR="00BA50CD" w:rsidRPr="00BA50CD" w:rsidRDefault="00BA50CD" w:rsidP="000F11D0">
      <w:pPr>
        <w:pStyle w:val="LLMResponse"/>
      </w:pPr>
      <w:r w:rsidRPr="00BA50CD">
        <w:t>compliance requirements</w:t>
      </w:r>
    </w:p>
    <w:p w14:paraId="405D6AF7" w14:textId="77777777" w:rsidR="00BA50CD" w:rsidRPr="00BA50CD" w:rsidRDefault="00BA50CD" w:rsidP="000F11D0">
      <w:pPr>
        <w:pStyle w:val="LLMResponse"/>
      </w:pPr>
      <w:r w:rsidRPr="00BA50CD">
        <w:t>sample historical datasets</w:t>
      </w:r>
    </w:p>
    <w:p w14:paraId="5ADD6AA8" w14:textId="77777777" w:rsidR="00BA50CD" w:rsidRPr="00BA50CD" w:rsidRDefault="00BA50CD" w:rsidP="000F11D0">
      <w:pPr>
        <w:pStyle w:val="LLMResponse"/>
      </w:pPr>
      <w:r w:rsidRPr="00BA50CD">
        <w:t>decision on first product family</w:t>
      </w:r>
    </w:p>
    <w:p w14:paraId="7B51A291" w14:textId="77777777" w:rsidR="00BA50CD" w:rsidRPr="00BA50CD" w:rsidRDefault="00BA50CD" w:rsidP="000F11D0">
      <w:pPr>
        <w:pStyle w:val="LLMResponse"/>
      </w:pPr>
      <w:r w:rsidRPr="00BA50CD">
        <w:t>Output:</w:t>
      </w:r>
    </w:p>
    <w:p w14:paraId="05D69854" w14:textId="77777777" w:rsidR="00BA50CD" w:rsidRPr="00BA50CD" w:rsidRDefault="00BA50CD" w:rsidP="000F11D0">
      <w:pPr>
        <w:pStyle w:val="LLMResponse"/>
      </w:pPr>
      <w:r w:rsidRPr="00BA50CD">
        <w:t>product requirement document</w:t>
      </w:r>
    </w:p>
    <w:p w14:paraId="149E878A" w14:textId="77777777" w:rsidR="00BA50CD" w:rsidRPr="00BA50CD" w:rsidRDefault="00BA50CD" w:rsidP="000F11D0">
      <w:pPr>
        <w:pStyle w:val="LLMResponse"/>
      </w:pPr>
      <w:r w:rsidRPr="00BA50CD">
        <w:t>domain ontology</w:t>
      </w:r>
    </w:p>
    <w:p w14:paraId="20C27561" w14:textId="77777777" w:rsidR="00BA50CD" w:rsidRPr="00BA50CD" w:rsidRDefault="00BA50CD" w:rsidP="000F11D0">
      <w:pPr>
        <w:pStyle w:val="LLMResponse"/>
      </w:pPr>
      <w:r w:rsidRPr="00BA50CD">
        <w:t>data dictionary</w:t>
      </w:r>
    </w:p>
    <w:p w14:paraId="5F1DBF36" w14:textId="77777777" w:rsidR="00BA50CD" w:rsidRPr="00BA50CD" w:rsidRDefault="00BA50CD" w:rsidP="000F11D0">
      <w:pPr>
        <w:pStyle w:val="LLMResponse"/>
      </w:pPr>
      <w:r w:rsidRPr="00BA50CD">
        <w:t>experiment workflow map</w:t>
      </w:r>
    </w:p>
    <w:p w14:paraId="133D6492" w14:textId="77777777" w:rsidR="00BA50CD" w:rsidRPr="00BA50CD" w:rsidRDefault="00BA50CD" w:rsidP="000F11D0">
      <w:pPr>
        <w:pStyle w:val="LLMResponse"/>
        <w:rPr>
          <w:b/>
          <w:bCs/>
        </w:rPr>
      </w:pPr>
      <w:r w:rsidRPr="00BA50CD">
        <w:rPr>
          <w:b/>
          <w:bCs/>
        </w:rPr>
        <w:t>Phase 1: MVP without autonomous agents</w:t>
      </w:r>
    </w:p>
    <w:p w14:paraId="3547E25F" w14:textId="77777777" w:rsidR="00BA50CD" w:rsidRPr="00BA50CD" w:rsidRDefault="00BA50CD" w:rsidP="000F11D0">
      <w:pPr>
        <w:pStyle w:val="LLMResponse"/>
      </w:pPr>
      <w:r w:rsidRPr="00BA50CD">
        <w:t>Build:</w:t>
      </w:r>
    </w:p>
    <w:p w14:paraId="21C42C3B" w14:textId="77777777" w:rsidR="00BA50CD" w:rsidRPr="00BA50CD" w:rsidRDefault="00BA50CD" w:rsidP="000F11D0">
      <w:pPr>
        <w:pStyle w:val="LLMResponse"/>
      </w:pPr>
      <w:r w:rsidRPr="00BA50CD">
        <w:t>project setup wizard</w:t>
      </w:r>
    </w:p>
    <w:p w14:paraId="7DE1A57A" w14:textId="77777777" w:rsidR="00BA50CD" w:rsidRPr="00BA50CD" w:rsidRDefault="00BA50CD" w:rsidP="000F11D0">
      <w:pPr>
        <w:pStyle w:val="LLMResponse"/>
      </w:pPr>
      <w:r w:rsidRPr="00BA50CD">
        <w:t>ingredient/constraint editor</w:t>
      </w:r>
    </w:p>
    <w:p w14:paraId="5496358D" w14:textId="77777777" w:rsidR="00BA50CD" w:rsidRPr="00BA50CD" w:rsidRDefault="00BA50CD" w:rsidP="000F11D0">
      <w:pPr>
        <w:pStyle w:val="LLMResponse"/>
      </w:pPr>
      <w:r w:rsidRPr="00BA50CD">
        <w:t xml:space="preserve">mixture and </w:t>
      </w:r>
      <w:proofErr w:type="spellStart"/>
      <w:r w:rsidRPr="00BA50CD">
        <w:t>mixture+process</w:t>
      </w:r>
      <w:proofErr w:type="spellEnd"/>
      <w:r w:rsidRPr="00BA50CD">
        <w:t xml:space="preserve"> design generator</w:t>
      </w:r>
    </w:p>
    <w:p w14:paraId="2191425C" w14:textId="77777777" w:rsidR="00BA50CD" w:rsidRPr="00BA50CD" w:rsidRDefault="00BA50CD" w:rsidP="000F11D0">
      <w:pPr>
        <w:pStyle w:val="LLMResponse"/>
      </w:pPr>
      <w:r w:rsidRPr="00BA50CD">
        <w:t>run sheet export</w:t>
      </w:r>
    </w:p>
    <w:p w14:paraId="5CAB789F" w14:textId="77777777" w:rsidR="00BA50CD" w:rsidRPr="00BA50CD" w:rsidRDefault="00BA50CD" w:rsidP="000F11D0">
      <w:pPr>
        <w:pStyle w:val="LLMResponse"/>
      </w:pPr>
      <w:r w:rsidRPr="00BA50CD">
        <w:t>results upload</w:t>
      </w:r>
    </w:p>
    <w:p w14:paraId="393F4441" w14:textId="77777777" w:rsidR="00BA50CD" w:rsidRPr="00BA50CD" w:rsidRDefault="00BA50CD" w:rsidP="000F11D0">
      <w:pPr>
        <w:pStyle w:val="LLMResponse"/>
      </w:pPr>
      <w:r w:rsidRPr="00BA50CD">
        <w:t>basic model fitting</w:t>
      </w:r>
    </w:p>
    <w:p w14:paraId="4B2A38F2" w14:textId="77777777" w:rsidR="00BA50CD" w:rsidRPr="00BA50CD" w:rsidRDefault="00BA50CD" w:rsidP="000F11D0">
      <w:pPr>
        <w:pStyle w:val="LLMResponse"/>
      </w:pPr>
      <w:r w:rsidRPr="00BA50CD">
        <w:t>desirability optimization</w:t>
      </w:r>
    </w:p>
    <w:p w14:paraId="2DD772C2" w14:textId="77777777" w:rsidR="00BA50CD" w:rsidRPr="00BA50CD" w:rsidRDefault="00BA50CD" w:rsidP="000F11D0">
      <w:pPr>
        <w:pStyle w:val="LLMResponse"/>
      </w:pPr>
      <w:r w:rsidRPr="00BA50CD">
        <w:t>AI explainer chat</w:t>
      </w:r>
    </w:p>
    <w:p w14:paraId="3D5A43F5" w14:textId="77777777" w:rsidR="00BA50CD" w:rsidRPr="00BA50CD" w:rsidRDefault="00BA50CD" w:rsidP="000F11D0">
      <w:pPr>
        <w:pStyle w:val="LLMResponse"/>
      </w:pPr>
      <w:r w:rsidRPr="00BA50CD">
        <w:lastRenderedPageBreak/>
        <w:t>historical experiment search</w:t>
      </w:r>
    </w:p>
    <w:p w14:paraId="4AEDF2C8" w14:textId="77777777" w:rsidR="00BA50CD" w:rsidRPr="00BA50CD" w:rsidRDefault="00BA50CD" w:rsidP="000F11D0">
      <w:pPr>
        <w:pStyle w:val="LLMResponse"/>
      </w:pPr>
      <w:r w:rsidRPr="00BA50CD">
        <w:t>Success criteria:</w:t>
      </w:r>
    </w:p>
    <w:p w14:paraId="2587C843" w14:textId="77777777" w:rsidR="00BA50CD" w:rsidRPr="00BA50CD" w:rsidRDefault="00BA50CD" w:rsidP="000F11D0">
      <w:pPr>
        <w:pStyle w:val="LLMResponse"/>
      </w:pPr>
      <w:r w:rsidRPr="00BA50CD">
        <w:t>scientist can go from problem statement to approved experiment plan</w:t>
      </w:r>
    </w:p>
    <w:p w14:paraId="651A7181" w14:textId="77777777" w:rsidR="00BA50CD" w:rsidRPr="00BA50CD" w:rsidRDefault="00BA50CD" w:rsidP="000F11D0">
      <w:pPr>
        <w:pStyle w:val="LLMResponse"/>
      </w:pPr>
      <w:r w:rsidRPr="00BA50CD">
        <w:t>scientist can upload results and get interpretable recommendations</w:t>
      </w:r>
    </w:p>
    <w:p w14:paraId="4281406C" w14:textId="77777777" w:rsidR="00BA50CD" w:rsidRPr="00BA50CD" w:rsidRDefault="00BA50CD" w:rsidP="000F11D0">
      <w:pPr>
        <w:pStyle w:val="LLMResponse"/>
        <w:rPr>
          <w:b/>
          <w:bCs/>
        </w:rPr>
      </w:pPr>
      <w:r w:rsidRPr="00BA50CD">
        <w:rPr>
          <w:b/>
          <w:bCs/>
        </w:rPr>
        <w:t>Phase 2: Guided next-experiment recommendation</w:t>
      </w:r>
    </w:p>
    <w:p w14:paraId="739151EA" w14:textId="77777777" w:rsidR="00BA50CD" w:rsidRPr="00BA50CD" w:rsidRDefault="00BA50CD" w:rsidP="000F11D0">
      <w:pPr>
        <w:pStyle w:val="LLMResponse"/>
      </w:pPr>
      <w:r w:rsidRPr="00BA50CD">
        <w:t>Add:</w:t>
      </w:r>
    </w:p>
    <w:p w14:paraId="29006051" w14:textId="77777777" w:rsidR="00BA50CD" w:rsidRPr="00BA50CD" w:rsidRDefault="00BA50CD" w:rsidP="000F11D0">
      <w:pPr>
        <w:pStyle w:val="LLMResponse"/>
      </w:pPr>
      <w:r w:rsidRPr="00BA50CD">
        <w:t>active-learning style next-run suggestions</w:t>
      </w:r>
    </w:p>
    <w:p w14:paraId="0E7BC2E5" w14:textId="77777777" w:rsidR="00BA50CD" w:rsidRPr="00BA50CD" w:rsidRDefault="00BA50CD" w:rsidP="000F11D0">
      <w:pPr>
        <w:pStyle w:val="LLMResponse"/>
      </w:pPr>
      <w:r w:rsidRPr="00BA50CD">
        <w:t>robustness checks</w:t>
      </w:r>
    </w:p>
    <w:p w14:paraId="3CF078E6" w14:textId="77777777" w:rsidR="00BA50CD" w:rsidRPr="00BA50CD" w:rsidRDefault="00BA50CD" w:rsidP="000F11D0">
      <w:pPr>
        <w:pStyle w:val="LLMResponse"/>
      </w:pPr>
      <w:r w:rsidRPr="00BA50CD">
        <w:t>confirmatory run planning</w:t>
      </w:r>
    </w:p>
    <w:p w14:paraId="705AE1C0" w14:textId="77777777" w:rsidR="00BA50CD" w:rsidRPr="00BA50CD" w:rsidRDefault="00BA50CD" w:rsidP="000F11D0">
      <w:pPr>
        <w:pStyle w:val="LLMResponse"/>
      </w:pPr>
      <w:r w:rsidRPr="00BA50CD">
        <w:t>model comparison</w:t>
      </w:r>
    </w:p>
    <w:p w14:paraId="6993668D" w14:textId="77777777" w:rsidR="00BA50CD" w:rsidRPr="00BA50CD" w:rsidRDefault="00BA50CD" w:rsidP="000F11D0">
      <w:pPr>
        <w:pStyle w:val="LLMResponse"/>
      </w:pPr>
      <w:r w:rsidRPr="00BA50CD">
        <w:t>similarity-based prior-project retrieval</w:t>
      </w:r>
    </w:p>
    <w:p w14:paraId="56D22D53" w14:textId="77777777" w:rsidR="00BA50CD" w:rsidRPr="00BA50CD" w:rsidRDefault="00BA50CD" w:rsidP="000F11D0">
      <w:pPr>
        <w:pStyle w:val="LLMResponse"/>
        <w:rPr>
          <w:b/>
          <w:bCs/>
        </w:rPr>
      </w:pPr>
      <w:r w:rsidRPr="00BA50CD">
        <w:rPr>
          <w:b/>
          <w:bCs/>
        </w:rPr>
        <w:t>Phase 3: Team workflow and governance</w:t>
      </w:r>
    </w:p>
    <w:p w14:paraId="5821BDE4" w14:textId="77777777" w:rsidR="00BA50CD" w:rsidRPr="00BA50CD" w:rsidRDefault="00BA50CD" w:rsidP="000F11D0">
      <w:pPr>
        <w:pStyle w:val="LLMResponse"/>
      </w:pPr>
      <w:r w:rsidRPr="00BA50CD">
        <w:t>Add:</w:t>
      </w:r>
    </w:p>
    <w:p w14:paraId="217EAD85" w14:textId="77777777" w:rsidR="00BA50CD" w:rsidRPr="00BA50CD" w:rsidRDefault="00BA50CD" w:rsidP="000F11D0">
      <w:pPr>
        <w:pStyle w:val="LLMResponse"/>
      </w:pPr>
      <w:r w:rsidRPr="00BA50CD">
        <w:t>roles and permissions</w:t>
      </w:r>
    </w:p>
    <w:p w14:paraId="13D38B0E" w14:textId="77777777" w:rsidR="00BA50CD" w:rsidRPr="00BA50CD" w:rsidRDefault="00BA50CD" w:rsidP="000F11D0">
      <w:pPr>
        <w:pStyle w:val="LLMResponse"/>
      </w:pPr>
      <w:r w:rsidRPr="00BA50CD">
        <w:t>review/approval workflow</w:t>
      </w:r>
    </w:p>
    <w:p w14:paraId="358A535B" w14:textId="77777777" w:rsidR="00BA50CD" w:rsidRPr="00BA50CD" w:rsidRDefault="00BA50CD" w:rsidP="000F11D0">
      <w:pPr>
        <w:pStyle w:val="LLMResponse"/>
      </w:pPr>
      <w:r w:rsidRPr="00BA50CD">
        <w:t>audit trail</w:t>
      </w:r>
    </w:p>
    <w:p w14:paraId="16AC978A" w14:textId="77777777" w:rsidR="00BA50CD" w:rsidRPr="00BA50CD" w:rsidRDefault="00BA50CD" w:rsidP="000F11D0">
      <w:pPr>
        <w:pStyle w:val="LLMResponse"/>
      </w:pPr>
      <w:r w:rsidRPr="00BA50CD">
        <w:t>LIMS integration</w:t>
      </w:r>
    </w:p>
    <w:p w14:paraId="763E3590" w14:textId="77777777" w:rsidR="00BA50CD" w:rsidRPr="00BA50CD" w:rsidRDefault="00BA50CD" w:rsidP="000F11D0">
      <w:pPr>
        <w:pStyle w:val="LLMResponse"/>
      </w:pPr>
      <w:r w:rsidRPr="00BA50CD">
        <w:t>report generation</w:t>
      </w:r>
    </w:p>
    <w:p w14:paraId="4B99CA80" w14:textId="77777777" w:rsidR="00BA50CD" w:rsidRPr="00BA50CD" w:rsidRDefault="00BA50CD" w:rsidP="000F11D0">
      <w:pPr>
        <w:pStyle w:val="LLMResponse"/>
      </w:pPr>
      <w:r w:rsidRPr="00BA50CD">
        <w:t>model promotion rules</w:t>
      </w:r>
    </w:p>
    <w:p w14:paraId="65FA6DA2" w14:textId="77777777" w:rsidR="00BA50CD" w:rsidRPr="00BA50CD" w:rsidRDefault="00BA50CD" w:rsidP="000F11D0">
      <w:pPr>
        <w:pStyle w:val="LLMResponse"/>
        <w:rPr>
          <w:b/>
          <w:bCs/>
        </w:rPr>
      </w:pPr>
      <w:r w:rsidRPr="00BA50CD">
        <w:rPr>
          <w:b/>
          <w:bCs/>
        </w:rPr>
        <w:t>Phase 4: Agentic workflow with approvals</w:t>
      </w:r>
    </w:p>
    <w:p w14:paraId="534CD796" w14:textId="77777777" w:rsidR="00BA50CD" w:rsidRPr="00BA50CD" w:rsidRDefault="00BA50CD" w:rsidP="000F11D0">
      <w:pPr>
        <w:pStyle w:val="LLMResponse"/>
      </w:pPr>
      <w:r w:rsidRPr="00BA50CD">
        <w:t>Add:</w:t>
      </w:r>
    </w:p>
    <w:p w14:paraId="45F7795F" w14:textId="77777777" w:rsidR="00BA50CD" w:rsidRPr="00BA50CD" w:rsidRDefault="00BA50CD" w:rsidP="000F11D0">
      <w:pPr>
        <w:pStyle w:val="LLMResponse"/>
      </w:pPr>
      <w:r w:rsidRPr="00BA50CD">
        <w:t>automatic draft experiment plans</w:t>
      </w:r>
    </w:p>
    <w:p w14:paraId="41F81039" w14:textId="77777777" w:rsidR="00BA50CD" w:rsidRPr="00BA50CD" w:rsidRDefault="00BA50CD" w:rsidP="000F11D0">
      <w:pPr>
        <w:pStyle w:val="LLMResponse"/>
      </w:pPr>
      <w:r w:rsidRPr="00BA50CD">
        <w:t>automatic retrieval of prior knowledge</w:t>
      </w:r>
    </w:p>
    <w:p w14:paraId="649324F6" w14:textId="77777777" w:rsidR="00BA50CD" w:rsidRPr="00BA50CD" w:rsidRDefault="00BA50CD" w:rsidP="000F11D0">
      <w:pPr>
        <w:pStyle w:val="LLMResponse"/>
      </w:pPr>
      <w:r w:rsidRPr="00BA50CD">
        <w:t>automatic generation of meeting summaries / technical memos</w:t>
      </w:r>
    </w:p>
    <w:p w14:paraId="7BFDCB6D" w14:textId="77777777" w:rsidR="00BA50CD" w:rsidRPr="00BA50CD" w:rsidRDefault="00BA50CD" w:rsidP="000F11D0">
      <w:pPr>
        <w:pStyle w:val="LLMResponse"/>
      </w:pPr>
      <w:r w:rsidRPr="00BA50CD">
        <w:t>approval gates before release</w:t>
      </w:r>
    </w:p>
    <w:p w14:paraId="52722189" w14:textId="77777777" w:rsidR="00BA50CD" w:rsidRPr="00BA50CD" w:rsidRDefault="00BA50CD" w:rsidP="000F11D0">
      <w:pPr>
        <w:pStyle w:val="LLMResponse"/>
        <w:rPr>
          <w:b/>
          <w:bCs/>
        </w:rPr>
      </w:pPr>
      <w:r w:rsidRPr="00BA50CD">
        <w:rPr>
          <w:b/>
          <w:bCs/>
        </w:rPr>
        <w:t>19) Define success metrics early</w:t>
      </w:r>
    </w:p>
    <w:p w14:paraId="7F7D783B" w14:textId="77777777" w:rsidR="00BA50CD" w:rsidRPr="00BA50CD" w:rsidRDefault="00BA50CD" w:rsidP="000F11D0">
      <w:pPr>
        <w:pStyle w:val="LLMResponse"/>
      </w:pPr>
      <w:r w:rsidRPr="00BA50CD">
        <w:t>Track both science outcomes and product outcomes.</w:t>
      </w:r>
    </w:p>
    <w:p w14:paraId="0B7A6C1E" w14:textId="77777777" w:rsidR="00BA50CD" w:rsidRPr="00BA50CD" w:rsidRDefault="00BA50CD" w:rsidP="000F11D0">
      <w:pPr>
        <w:pStyle w:val="LLMResponse"/>
        <w:rPr>
          <w:b/>
          <w:bCs/>
        </w:rPr>
      </w:pPr>
      <w:r w:rsidRPr="00BA50CD">
        <w:rPr>
          <w:b/>
          <w:bCs/>
        </w:rPr>
        <w:t>Science metrics</w:t>
      </w:r>
    </w:p>
    <w:p w14:paraId="729277F6" w14:textId="77777777" w:rsidR="00BA50CD" w:rsidRPr="00BA50CD" w:rsidRDefault="00BA50CD" w:rsidP="000F11D0">
      <w:pPr>
        <w:pStyle w:val="LLMResponse"/>
      </w:pPr>
      <w:r w:rsidRPr="00BA50CD">
        <w:lastRenderedPageBreak/>
        <w:t>experiments saved vs current process</w:t>
      </w:r>
    </w:p>
    <w:p w14:paraId="781119FD" w14:textId="77777777" w:rsidR="00BA50CD" w:rsidRPr="00BA50CD" w:rsidRDefault="00BA50CD" w:rsidP="000F11D0">
      <w:pPr>
        <w:pStyle w:val="LLMResponse"/>
      </w:pPr>
      <w:r w:rsidRPr="00BA50CD">
        <w:t>time to first useful model</w:t>
      </w:r>
    </w:p>
    <w:p w14:paraId="431F0867" w14:textId="77777777" w:rsidR="00BA50CD" w:rsidRPr="00BA50CD" w:rsidRDefault="00BA50CD" w:rsidP="000F11D0">
      <w:pPr>
        <w:pStyle w:val="LLMResponse"/>
      </w:pPr>
      <w:r w:rsidRPr="00BA50CD">
        <w:t>prediction accuracy on confirmatory runs</w:t>
      </w:r>
    </w:p>
    <w:p w14:paraId="18923D40" w14:textId="77777777" w:rsidR="00BA50CD" w:rsidRPr="00BA50CD" w:rsidRDefault="00BA50CD" w:rsidP="000F11D0">
      <w:pPr>
        <w:pStyle w:val="LLMResponse"/>
      </w:pPr>
      <w:r w:rsidRPr="00BA50CD">
        <w:t>improvement in multi-response desirability</w:t>
      </w:r>
    </w:p>
    <w:p w14:paraId="3D446DF5" w14:textId="77777777" w:rsidR="00BA50CD" w:rsidRPr="00BA50CD" w:rsidRDefault="00BA50CD" w:rsidP="000F11D0">
      <w:pPr>
        <w:pStyle w:val="LLMResponse"/>
      </w:pPr>
      <w:r w:rsidRPr="00BA50CD">
        <w:t>reduction in failed batches</w:t>
      </w:r>
    </w:p>
    <w:p w14:paraId="053B2234" w14:textId="77777777" w:rsidR="00BA50CD" w:rsidRPr="00BA50CD" w:rsidRDefault="00BA50CD" w:rsidP="000F11D0">
      <w:pPr>
        <w:pStyle w:val="LLMResponse"/>
      </w:pPr>
      <w:r w:rsidRPr="00BA50CD">
        <w:t>robustness of chosen optimum</w:t>
      </w:r>
    </w:p>
    <w:p w14:paraId="489BE255" w14:textId="77777777" w:rsidR="00BA50CD" w:rsidRPr="00BA50CD" w:rsidRDefault="00BA50CD" w:rsidP="000F11D0">
      <w:pPr>
        <w:pStyle w:val="LLMResponse"/>
        <w:rPr>
          <w:b/>
          <w:bCs/>
        </w:rPr>
      </w:pPr>
      <w:r w:rsidRPr="00BA50CD">
        <w:rPr>
          <w:b/>
          <w:bCs/>
        </w:rPr>
        <w:t>Product metrics</w:t>
      </w:r>
    </w:p>
    <w:p w14:paraId="1F46AE9F" w14:textId="77777777" w:rsidR="00BA50CD" w:rsidRPr="00BA50CD" w:rsidRDefault="00BA50CD" w:rsidP="000F11D0">
      <w:pPr>
        <w:pStyle w:val="LLMResponse"/>
      </w:pPr>
      <w:r w:rsidRPr="00BA50CD">
        <w:t>time from project creation to approved design</w:t>
      </w:r>
    </w:p>
    <w:p w14:paraId="75A5D822" w14:textId="77777777" w:rsidR="00BA50CD" w:rsidRPr="00BA50CD" w:rsidRDefault="00BA50CD" w:rsidP="000F11D0">
      <w:pPr>
        <w:pStyle w:val="LLMResponse"/>
      </w:pPr>
      <w:r w:rsidRPr="00BA50CD">
        <w:t>number of manual spreadsheet steps removed</w:t>
      </w:r>
    </w:p>
    <w:p w14:paraId="76619067" w14:textId="77777777" w:rsidR="00BA50CD" w:rsidRPr="00BA50CD" w:rsidRDefault="00BA50CD" w:rsidP="000F11D0">
      <w:pPr>
        <w:pStyle w:val="LLMResponse"/>
      </w:pPr>
      <w:r w:rsidRPr="00BA50CD">
        <w:t>percentage of recommendations accepted</w:t>
      </w:r>
    </w:p>
    <w:p w14:paraId="17EDA998" w14:textId="77777777" w:rsidR="00BA50CD" w:rsidRPr="00BA50CD" w:rsidRDefault="00BA50CD" w:rsidP="000F11D0">
      <w:pPr>
        <w:pStyle w:val="LLMResponse"/>
      </w:pPr>
      <w:r w:rsidRPr="00BA50CD">
        <w:t>retrieval usefulness rating from scientists</w:t>
      </w:r>
    </w:p>
    <w:p w14:paraId="138FEE89" w14:textId="77777777" w:rsidR="00BA50CD" w:rsidRPr="00BA50CD" w:rsidRDefault="00BA50CD" w:rsidP="000F11D0">
      <w:pPr>
        <w:pStyle w:val="LLMResponse"/>
      </w:pPr>
      <w:r w:rsidRPr="00BA50CD">
        <w:t>report writing time saved</w:t>
      </w:r>
    </w:p>
    <w:p w14:paraId="13BEA7BB" w14:textId="77777777" w:rsidR="00BA50CD" w:rsidRPr="00BA50CD" w:rsidRDefault="00BA50CD" w:rsidP="000F11D0">
      <w:pPr>
        <w:pStyle w:val="LLMResponse"/>
        <w:rPr>
          <w:b/>
          <w:bCs/>
        </w:rPr>
      </w:pPr>
      <w:r w:rsidRPr="00BA50CD">
        <w:rPr>
          <w:b/>
          <w:bCs/>
        </w:rPr>
        <w:t>20) A concrete MVP scope I would recommend</w:t>
      </w:r>
    </w:p>
    <w:p w14:paraId="14357FFC" w14:textId="77777777" w:rsidR="00BA50CD" w:rsidRPr="00BA50CD" w:rsidRDefault="00BA50CD" w:rsidP="000F11D0">
      <w:pPr>
        <w:pStyle w:val="LLMResponse"/>
      </w:pPr>
      <w:r w:rsidRPr="00BA50CD">
        <w:t>For the first version, I would build exactly this:</w:t>
      </w:r>
    </w:p>
    <w:p w14:paraId="637BB239" w14:textId="77777777" w:rsidR="00BA50CD" w:rsidRPr="00BA50CD" w:rsidRDefault="00BA50CD" w:rsidP="000F11D0">
      <w:pPr>
        <w:pStyle w:val="LLMResponse"/>
        <w:rPr>
          <w:b/>
          <w:bCs/>
        </w:rPr>
      </w:pPr>
      <w:r w:rsidRPr="00BA50CD">
        <w:rPr>
          <w:b/>
          <w:bCs/>
        </w:rPr>
        <w:t>User enters:</w:t>
      </w:r>
    </w:p>
    <w:p w14:paraId="1B712015" w14:textId="77777777" w:rsidR="00BA50CD" w:rsidRPr="00BA50CD" w:rsidRDefault="00BA50CD" w:rsidP="000F11D0">
      <w:pPr>
        <w:pStyle w:val="LLMResponse"/>
      </w:pPr>
      <w:r w:rsidRPr="00BA50CD">
        <w:t>up to 10 ingredients</w:t>
      </w:r>
    </w:p>
    <w:p w14:paraId="5DE88444" w14:textId="77777777" w:rsidR="00BA50CD" w:rsidRPr="00BA50CD" w:rsidRDefault="00BA50CD" w:rsidP="000F11D0">
      <w:pPr>
        <w:pStyle w:val="LLMResponse"/>
      </w:pPr>
      <w:r w:rsidRPr="00BA50CD">
        <w:t>min/max bounds</w:t>
      </w:r>
    </w:p>
    <w:p w14:paraId="3C271F36" w14:textId="77777777" w:rsidR="00BA50CD" w:rsidRPr="00BA50CD" w:rsidRDefault="00BA50CD" w:rsidP="000F11D0">
      <w:pPr>
        <w:pStyle w:val="LLMResponse"/>
      </w:pPr>
      <w:r w:rsidRPr="00BA50CD">
        <w:t>grouped blends optional</w:t>
      </w:r>
    </w:p>
    <w:p w14:paraId="43E533C8" w14:textId="77777777" w:rsidR="00BA50CD" w:rsidRPr="00BA50CD" w:rsidRDefault="00BA50CD" w:rsidP="000F11D0">
      <w:pPr>
        <w:pStyle w:val="LLMResponse"/>
      </w:pPr>
      <w:r w:rsidRPr="00BA50CD">
        <w:t>up to 5 process factors</w:t>
      </w:r>
    </w:p>
    <w:p w14:paraId="4B005F57" w14:textId="77777777" w:rsidR="00BA50CD" w:rsidRPr="00BA50CD" w:rsidRDefault="00BA50CD" w:rsidP="000F11D0">
      <w:pPr>
        <w:pStyle w:val="LLMResponse"/>
      </w:pPr>
      <w:r w:rsidRPr="00BA50CD">
        <w:t>up to 6 responses</w:t>
      </w:r>
    </w:p>
    <w:p w14:paraId="685664B8" w14:textId="77777777" w:rsidR="00BA50CD" w:rsidRPr="00BA50CD" w:rsidRDefault="00BA50CD" w:rsidP="000F11D0">
      <w:pPr>
        <w:pStyle w:val="LLMResponse"/>
      </w:pPr>
      <w:r w:rsidRPr="00BA50CD">
        <w:t>response goals and weights</w:t>
      </w:r>
    </w:p>
    <w:p w14:paraId="5562D80F" w14:textId="77777777" w:rsidR="00BA50CD" w:rsidRPr="00BA50CD" w:rsidRDefault="00BA50CD" w:rsidP="000F11D0">
      <w:pPr>
        <w:pStyle w:val="LLMResponse"/>
        <w:rPr>
          <w:b/>
          <w:bCs/>
        </w:rPr>
      </w:pPr>
      <w:r w:rsidRPr="00BA50CD">
        <w:rPr>
          <w:b/>
          <w:bCs/>
        </w:rPr>
        <w:t>System does:</w:t>
      </w:r>
    </w:p>
    <w:p w14:paraId="4C07A2E5" w14:textId="77777777" w:rsidR="00BA50CD" w:rsidRPr="00BA50CD" w:rsidRDefault="00BA50CD" w:rsidP="000F11D0">
      <w:pPr>
        <w:pStyle w:val="LLMResponse"/>
      </w:pPr>
      <w:r w:rsidRPr="00BA50CD">
        <w:t>identifies whether the problem is mixture, process, or hybrid</w:t>
      </w:r>
    </w:p>
    <w:p w14:paraId="5C011729" w14:textId="77777777" w:rsidR="00BA50CD" w:rsidRPr="00BA50CD" w:rsidRDefault="00BA50CD" w:rsidP="000F11D0">
      <w:pPr>
        <w:pStyle w:val="LLMResponse"/>
      </w:pPr>
      <w:r w:rsidRPr="00BA50CD">
        <w:t>proposes a valid design</w:t>
      </w:r>
    </w:p>
    <w:p w14:paraId="30E27648" w14:textId="77777777" w:rsidR="00BA50CD" w:rsidRPr="00BA50CD" w:rsidRDefault="00BA50CD" w:rsidP="000F11D0">
      <w:pPr>
        <w:pStyle w:val="LLMResponse"/>
      </w:pPr>
      <w:r w:rsidRPr="00BA50CD">
        <w:t>generates run sheet</w:t>
      </w:r>
    </w:p>
    <w:p w14:paraId="7AE081B1" w14:textId="77777777" w:rsidR="00BA50CD" w:rsidRPr="00BA50CD" w:rsidRDefault="00BA50CD" w:rsidP="000F11D0">
      <w:pPr>
        <w:pStyle w:val="LLMResponse"/>
      </w:pPr>
      <w:r w:rsidRPr="00BA50CD">
        <w:t>ingests results</w:t>
      </w:r>
    </w:p>
    <w:p w14:paraId="11DC65D4" w14:textId="77777777" w:rsidR="00BA50CD" w:rsidRPr="00BA50CD" w:rsidRDefault="00BA50CD" w:rsidP="000F11D0">
      <w:pPr>
        <w:pStyle w:val="LLMResponse"/>
      </w:pPr>
      <w:r w:rsidRPr="00BA50CD">
        <w:t>fits interpretable models</w:t>
      </w:r>
    </w:p>
    <w:p w14:paraId="4F3B39AD" w14:textId="77777777" w:rsidR="00BA50CD" w:rsidRPr="00BA50CD" w:rsidRDefault="00BA50CD" w:rsidP="000F11D0">
      <w:pPr>
        <w:pStyle w:val="LLMResponse"/>
      </w:pPr>
      <w:r w:rsidRPr="00BA50CD">
        <w:t>provides contour/profiler and desirability optimization</w:t>
      </w:r>
    </w:p>
    <w:p w14:paraId="2E207C83" w14:textId="77777777" w:rsidR="00BA50CD" w:rsidRPr="00BA50CD" w:rsidRDefault="00BA50CD" w:rsidP="000F11D0">
      <w:pPr>
        <w:pStyle w:val="LLMResponse"/>
      </w:pPr>
      <w:r w:rsidRPr="00BA50CD">
        <w:lastRenderedPageBreak/>
        <w:t>recommends 3 to 5 next runs</w:t>
      </w:r>
    </w:p>
    <w:p w14:paraId="2F557F30" w14:textId="77777777" w:rsidR="00BA50CD" w:rsidRPr="00BA50CD" w:rsidRDefault="00BA50CD" w:rsidP="000F11D0">
      <w:pPr>
        <w:pStyle w:val="LLMResponse"/>
      </w:pPr>
      <w:r w:rsidRPr="00BA50CD">
        <w:t>explains recommendations in natural language</w:t>
      </w:r>
    </w:p>
    <w:p w14:paraId="7DFD26DB" w14:textId="77777777" w:rsidR="00BA50CD" w:rsidRPr="00BA50CD" w:rsidRDefault="00BA50CD" w:rsidP="000F11D0">
      <w:pPr>
        <w:pStyle w:val="LLMResponse"/>
      </w:pPr>
      <w:r w:rsidRPr="00BA50CD">
        <w:t>drafts a technical summary</w:t>
      </w:r>
    </w:p>
    <w:p w14:paraId="73C89844" w14:textId="77777777" w:rsidR="00BA50CD" w:rsidRPr="00BA50CD" w:rsidRDefault="00BA50CD" w:rsidP="000F11D0">
      <w:pPr>
        <w:pStyle w:val="LLMResponse"/>
        <w:rPr>
          <w:b/>
          <w:bCs/>
        </w:rPr>
      </w:pPr>
      <w:r w:rsidRPr="00BA50CD">
        <w:rPr>
          <w:b/>
          <w:bCs/>
        </w:rPr>
        <w:t>System does not yet do:</w:t>
      </w:r>
    </w:p>
    <w:p w14:paraId="71865A84" w14:textId="77777777" w:rsidR="00BA50CD" w:rsidRPr="00BA50CD" w:rsidRDefault="00BA50CD" w:rsidP="000F11D0">
      <w:pPr>
        <w:pStyle w:val="LLMResponse"/>
      </w:pPr>
      <w:r w:rsidRPr="00BA50CD">
        <w:t>full autonomous execution</w:t>
      </w:r>
    </w:p>
    <w:p w14:paraId="4A4B76DC" w14:textId="77777777" w:rsidR="00BA50CD" w:rsidRPr="00BA50CD" w:rsidRDefault="00BA50CD" w:rsidP="000F11D0">
      <w:pPr>
        <w:pStyle w:val="LLMResponse"/>
      </w:pPr>
      <w:r w:rsidRPr="00BA50CD">
        <w:t>broad black-box optimization without interpretability</w:t>
      </w:r>
    </w:p>
    <w:p w14:paraId="4C1BA7F8" w14:textId="77777777" w:rsidR="00BA50CD" w:rsidRPr="00BA50CD" w:rsidRDefault="00BA50CD" w:rsidP="000F11D0">
      <w:pPr>
        <w:pStyle w:val="LLMResponse"/>
      </w:pPr>
      <w:r w:rsidRPr="00BA50CD">
        <w:t>automatic final release without review</w:t>
      </w:r>
    </w:p>
    <w:p w14:paraId="5C07AAF6" w14:textId="77777777" w:rsidR="00BA50CD" w:rsidRPr="00BA50CD" w:rsidRDefault="00BA50CD" w:rsidP="000F11D0">
      <w:pPr>
        <w:pStyle w:val="LLMResponse"/>
        <w:rPr>
          <w:b/>
          <w:bCs/>
        </w:rPr>
      </w:pPr>
      <w:r w:rsidRPr="00BA50CD">
        <w:rPr>
          <w:b/>
          <w:bCs/>
        </w:rPr>
        <w:t>21) Suggested product modules</w:t>
      </w:r>
    </w:p>
    <w:p w14:paraId="2D367F5A" w14:textId="77777777" w:rsidR="00BA50CD" w:rsidRPr="00BA50CD" w:rsidRDefault="00BA50CD" w:rsidP="000F11D0">
      <w:pPr>
        <w:pStyle w:val="LLMResponse"/>
      </w:pPr>
      <w:r w:rsidRPr="00BA50CD">
        <w:t>You can think of the app as seven modules:</w:t>
      </w:r>
    </w:p>
    <w:p w14:paraId="1EC06D53" w14:textId="77777777" w:rsidR="00BA50CD" w:rsidRPr="00BA50CD" w:rsidRDefault="00BA50CD" w:rsidP="000F11D0">
      <w:pPr>
        <w:pStyle w:val="LLMResponse"/>
      </w:pPr>
      <w:r w:rsidRPr="00BA50CD">
        <w:rPr>
          <w:b/>
          <w:bCs/>
        </w:rPr>
        <w:t>DoE Designer</w:t>
      </w:r>
    </w:p>
    <w:p w14:paraId="572EC385" w14:textId="77777777" w:rsidR="00BA50CD" w:rsidRPr="00BA50CD" w:rsidRDefault="00BA50CD" w:rsidP="000F11D0">
      <w:pPr>
        <w:pStyle w:val="LLMResponse"/>
      </w:pPr>
      <w:r w:rsidRPr="00BA50CD">
        <w:rPr>
          <w:b/>
          <w:bCs/>
        </w:rPr>
        <w:t>Lab Execution</w:t>
      </w:r>
    </w:p>
    <w:p w14:paraId="380FB243" w14:textId="77777777" w:rsidR="00BA50CD" w:rsidRPr="00BA50CD" w:rsidRDefault="00BA50CD" w:rsidP="000F11D0">
      <w:pPr>
        <w:pStyle w:val="LLMResponse"/>
      </w:pPr>
      <w:r w:rsidRPr="00BA50CD">
        <w:rPr>
          <w:b/>
          <w:bCs/>
        </w:rPr>
        <w:t xml:space="preserve">Analysis &amp; </w:t>
      </w:r>
      <w:proofErr w:type="spellStart"/>
      <w:r w:rsidRPr="00BA50CD">
        <w:rPr>
          <w:b/>
          <w:bCs/>
        </w:rPr>
        <w:t>Modeling</w:t>
      </w:r>
      <w:proofErr w:type="spellEnd"/>
    </w:p>
    <w:p w14:paraId="4D369239" w14:textId="77777777" w:rsidR="00BA50CD" w:rsidRPr="00BA50CD" w:rsidRDefault="00BA50CD" w:rsidP="000F11D0">
      <w:pPr>
        <w:pStyle w:val="LLMResponse"/>
      </w:pPr>
      <w:r w:rsidRPr="00BA50CD">
        <w:rPr>
          <w:b/>
          <w:bCs/>
        </w:rPr>
        <w:t>Optimization</w:t>
      </w:r>
    </w:p>
    <w:p w14:paraId="41948566" w14:textId="77777777" w:rsidR="00BA50CD" w:rsidRPr="00BA50CD" w:rsidRDefault="00BA50CD" w:rsidP="000F11D0">
      <w:pPr>
        <w:pStyle w:val="LLMResponse"/>
      </w:pPr>
      <w:r w:rsidRPr="00BA50CD">
        <w:rPr>
          <w:b/>
          <w:bCs/>
        </w:rPr>
        <w:t>Knowledge Search</w:t>
      </w:r>
    </w:p>
    <w:p w14:paraId="79CE7B15" w14:textId="77777777" w:rsidR="00BA50CD" w:rsidRPr="00BA50CD" w:rsidRDefault="00BA50CD" w:rsidP="000F11D0">
      <w:pPr>
        <w:pStyle w:val="LLMResponse"/>
      </w:pPr>
      <w:r w:rsidRPr="00BA50CD">
        <w:rPr>
          <w:b/>
          <w:bCs/>
        </w:rPr>
        <w:t>AI Copilot</w:t>
      </w:r>
    </w:p>
    <w:p w14:paraId="0154DD74" w14:textId="77777777" w:rsidR="00BA50CD" w:rsidRPr="00BA50CD" w:rsidRDefault="00BA50CD" w:rsidP="000F11D0">
      <w:pPr>
        <w:pStyle w:val="LLMResponse"/>
      </w:pPr>
      <w:r w:rsidRPr="00BA50CD">
        <w:rPr>
          <w:b/>
          <w:bCs/>
        </w:rPr>
        <w:t>Governance &amp; Audit</w:t>
      </w:r>
    </w:p>
    <w:p w14:paraId="2FC05254" w14:textId="77777777" w:rsidR="00BA50CD" w:rsidRPr="00BA50CD" w:rsidRDefault="00BA50CD" w:rsidP="000F11D0">
      <w:pPr>
        <w:pStyle w:val="LLMResponse"/>
      </w:pPr>
      <w:r w:rsidRPr="00BA50CD">
        <w:t>That is the cleanest product decomposition.</w:t>
      </w:r>
    </w:p>
    <w:p w14:paraId="00233A49" w14:textId="77777777" w:rsidR="00BA50CD" w:rsidRPr="00BA50CD" w:rsidRDefault="00BA50CD" w:rsidP="000F11D0">
      <w:pPr>
        <w:pStyle w:val="LLMResponse"/>
        <w:rPr>
          <w:b/>
          <w:bCs/>
        </w:rPr>
      </w:pPr>
      <w:r w:rsidRPr="00BA50CD">
        <w:rPr>
          <w:b/>
          <w:bCs/>
        </w:rPr>
        <w:t>22) The most common mistakes to avoid</w:t>
      </w:r>
    </w:p>
    <w:p w14:paraId="627FB25C" w14:textId="77777777" w:rsidR="00BA50CD" w:rsidRPr="00BA50CD" w:rsidRDefault="00BA50CD" w:rsidP="000F11D0">
      <w:pPr>
        <w:pStyle w:val="LLMResponse"/>
      </w:pPr>
      <w:r w:rsidRPr="00BA50CD">
        <w:t>Do not:</w:t>
      </w:r>
    </w:p>
    <w:p w14:paraId="57EA5F95" w14:textId="77777777" w:rsidR="00BA50CD" w:rsidRPr="00BA50CD" w:rsidRDefault="00BA50CD" w:rsidP="000F11D0">
      <w:pPr>
        <w:pStyle w:val="LLMResponse"/>
      </w:pPr>
      <w:r w:rsidRPr="00BA50CD">
        <w:t>treat mixture formulation as a plain tabular ML problem</w:t>
      </w:r>
    </w:p>
    <w:p w14:paraId="5561B3BD" w14:textId="77777777" w:rsidR="00BA50CD" w:rsidRPr="00BA50CD" w:rsidRDefault="00BA50CD" w:rsidP="000F11D0">
      <w:pPr>
        <w:pStyle w:val="LLMResponse"/>
      </w:pPr>
      <w:r w:rsidRPr="00BA50CD">
        <w:t>let the LLM invent designs without a real DoE engine</w:t>
      </w:r>
    </w:p>
    <w:p w14:paraId="203946FC" w14:textId="77777777" w:rsidR="00BA50CD" w:rsidRPr="00BA50CD" w:rsidRDefault="00BA50CD" w:rsidP="000F11D0">
      <w:pPr>
        <w:pStyle w:val="LLMResponse"/>
      </w:pPr>
      <w:r w:rsidRPr="00BA50CD">
        <w:t xml:space="preserve">skip constraint </w:t>
      </w:r>
      <w:proofErr w:type="spellStart"/>
      <w:r w:rsidRPr="00BA50CD">
        <w:t>modeling</w:t>
      </w:r>
      <w:proofErr w:type="spellEnd"/>
    </w:p>
    <w:p w14:paraId="5064E58C" w14:textId="77777777" w:rsidR="00BA50CD" w:rsidRPr="00BA50CD" w:rsidRDefault="00BA50CD" w:rsidP="000F11D0">
      <w:pPr>
        <w:pStyle w:val="LLMResponse"/>
      </w:pPr>
      <w:r w:rsidRPr="00BA50CD">
        <w:t>optimize only one response when the business cares about many</w:t>
      </w:r>
    </w:p>
    <w:p w14:paraId="49C707F2" w14:textId="77777777" w:rsidR="00BA50CD" w:rsidRPr="00BA50CD" w:rsidRDefault="00BA50CD" w:rsidP="000F11D0">
      <w:pPr>
        <w:pStyle w:val="LLMResponse"/>
      </w:pPr>
      <w:r w:rsidRPr="00BA50CD">
        <w:t>ignore uncertainty and robustness</w:t>
      </w:r>
    </w:p>
    <w:p w14:paraId="7388B1D1" w14:textId="77777777" w:rsidR="00BA50CD" w:rsidRPr="00BA50CD" w:rsidRDefault="00BA50CD" w:rsidP="000F11D0">
      <w:pPr>
        <w:pStyle w:val="LLMResponse"/>
      </w:pPr>
      <w:r w:rsidRPr="00BA50CD">
        <w:t>bury the rationale behind recommendations</w:t>
      </w:r>
    </w:p>
    <w:p w14:paraId="5E1A9623" w14:textId="77777777" w:rsidR="00BA50CD" w:rsidRPr="00BA50CD" w:rsidRDefault="00BA50CD" w:rsidP="000F11D0">
      <w:pPr>
        <w:pStyle w:val="LLMResponse"/>
      </w:pPr>
      <w:r w:rsidRPr="00BA50CD">
        <w:t>wait until late to add auditability</w:t>
      </w:r>
    </w:p>
    <w:p w14:paraId="3CFE9641" w14:textId="77777777" w:rsidR="00BA50CD" w:rsidRPr="00BA50CD" w:rsidRDefault="00BA50CD" w:rsidP="000F11D0">
      <w:pPr>
        <w:pStyle w:val="LLMResponse"/>
        <w:rPr>
          <w:b/>
          <w:bCs/>
        </w:rPr>
      </w:pPr>
      <w:r w:rsidRPr="00BA50CD">
        <w:rPr>
          <w:b/>
          <w:bCs/>
        </w:rPr>
        <w:t>23) Recommended build sequence for you</w:t>
      </w:r>
    </w:p>
    <w:p w14:paraId="0DD717C7" w14:textId="77777777" w:rsidR="00BA50CD" w:rsidRPr="00BA50CD" w:rsidRDefault="00BA50CD" w:rsidP="000F11D0">
      <w:pPr>
        <w:pStyle w:val="LLMResponse"/>
      </w:pPr>
      <w:r w:rsidRPr="00BA50CD">
        <w:t>A strong sequence would be:</w:t>
      </w:r>
    </w:p>
    <w:p w14:paraId="0FB7F0CE" w14:textId="77777777" w:rsidR="00BA50CD" w:rsidRPr="00BA50CD" w:rsidRDefault="00BA50CD" w:rsidP="000F11D0">
      <w:pPr>
        <w:pStyle w:val="LLMResponse"/>
      </w:pPr>
      <w:r w:rsidRPr="00BA50CD">
        <w:rPr>
          <w:b/>
          <w:bCs/>
        </w:rPr>
        <w:lastRenderedPageBreak/>
        <w:t>Month 1</w:t>
      </w:r>
    </w:p>
    <w:p w14:paraId="1E9DDB91" w14:textId="77777777" w:rsidR="00BA50CD" w:rsidRPr="00BA50CD" w:rsidRDefault="00BA50CD" w:rsidP="000F11D0">
      <w:pPr>
        <w:pStyle w:val="LLMResponse"/>
      </w:pPr>
      <w:r w:rsidRPr="00BA50CD">
        <w:t>collect historical projects</w:t>
      </w:r>
    </w:p>
    <w:p w14:paraId="28FCFD27" w14:textId="77777777" w:rsidR="00BA50CD" w:rsidRPr="00BA50CD" w:rsidRDefault="00BA50CD" w:rsidP="000F11D0">
      <w:pPr>
        <w:pStyle w:val="LLMResponse"/>
      </w:pPr>
      <w:r w:rsidRPr="00BA50CD">
        <w:t>define ontology and schema</w:t>
      </w:r>
    </w:p>
    <w:p w14:paraId="0C8892D8" w14:textId="77777777" w:rsidR="00BA50CD" w:rsidRPr="00BA50CD" w:rsidRDefault="00BA50CD" w:rsidP="000F11D0">
      <w:pPr>
        <w:pStyle w:val="LLMResponse"/>
      </w:pPr>
      <w:r w:rsidRPr="00BA50CD">
        <w:t>choose one formulation family for pilot</w:t>
      </w:r>
    </w:p>
    <w:p w14:paraId="6E761B7E" w14:textId="77777777" w:rsidR="00BA50CD" w:rsidRPr="00BA50CD" w:rsidRDefault="00BA50CD" w:rsidP="000F11D0">
      <w:pPr>
        <w:pStyle w:val="LLMResponse"/>
      </w:pPr>
      <w:r w:rsidRPr="00BA50CD">
        <w:t>define user workflow</w:t>
      </w:r>
    </w:p>
    <w:p w14:paraId="4409A55D" w14:textId="77777777" w:rsidR="00BA50CD" w:rsidRPr="00BA50CD" w:rsidRDefault="00BA50CD" w:rsidP="000F11D0">
      <w:pPr>
        <w:pStyle w:val="LLMResponse"/>
      </w:pPr>
      <w:r w:rsidRPr="00BA50CD">
        <w:rPr>
          <w:b/>
          <w:bCs/>
        </w:rPr>
        <w:t>Month 2</w:t>
      </w:r>
    </w:p>
    <w:p w14:paraId="4119AC8A" w14:textId="77777777" w:rsidR="00BA50CD" w:rsidRPr="00BA50CD" w:rsidRDefault="00BA50CD" w:rsidP="000F11D0">
      <w:pPr>
        <w:pStyle w:val="LLMResponse"/>
      </w:pPr>
      <w:r w:rsidRPr="00BA50CD">
        <w:t>build project setup + design-space editor</w:t>
      </w:r>
    </w:p>
    <w:p w14:paraId="10FCF61D" w14:textId="77777777" w:rsidR="00BA50CD" w:rsidRPr="00BA50CD" w:rsidRDefault="00BA50CD" w:rsidP="000F11D0">
      <w:pPr>
        <w:pStyle w:val="LLMResponse"/>
      </w:pPr>
      <w:r w:rsidRPr="00BA50CD">
        <w:t>implement mixture/hybrid design recommendation</w:t>
      </w:r>
    </w:p>
    <w:p w14:paraId="537A710E" w14:textId="77777777" w:rsidR="00BA50CD" w:rsidRPr="00BA50CD" w:rsidRDefault="00BA50CD" w:rsidP="000F11D0">
      <w:pPr>
        <w:pStyle w:val="LLMResponse"/>
      </w:pPr>
      <w:r w:rsidRPr="00BA50CD">
        <w:t>generate run sheets</w:t>
      </w:r>
    </w:p>
    <w:p w14:paraId="1B4FFA9C" w14:textId="77777777" w:rsidR="00BA50CD" w:rsidRPr="00BA50CD" w:rsidRDefault="00BA50CD" w:rsidP="000F11D0">
      <w:pPr>
        <w:pStyle w:val="LLMResponse"/>
      </w:pPr>
      <w:r w:rsidRPr="00BA50CD">
        <w:rPr>
          <w:b/>
          <w:bCs/>
        </w:rPr>
        <w:t>Month 3</w:t>
      </w:r>
    </w:p>
    <w:p w14:paraId="664DE1F3" w14:textId="77777777" w:rsidR="00BA50CD" w:rsidRPr="00BA50CD" w:rsidRDefault="00BA50CD" w:rsidP="000F11D0">
      <w:pPr>
        <w:pStyle w:val="LLMResponse"/>
      </w:pPr>
      <w:r w:rsidRPr="00BA50CD">
        <w:t>build results ingestion + analysis dashboards</w:t>
      </w:r>
    </w:p>
    <w:p w14:paraId="54E218B8" w14:textId="77777777" w:rsidR="00BA50CD" w:rsidRPr="00BA50CD" w:rsidRDefault="00BA50CD" w:rsidP="000F11D0">
      <w:pPr>
        <w:pStyle w:val="LLMResponse"/>
      </w:pPr>
      <w:r w:rsidRPr="00BA50CD">
        <w:t>add desirability optimizer</w:t>
      </w:r>
    </w:p>
    <w:p w14:paraId="00DB24D6" w14:textId="77777777" w:rsidR="00BA50CD" w:rsidRPr="00BA50CD" w:rsidRDefault="00BA50CD" w:rsidP="000F11D0">
      <w:pPr>
        <w:pStyle w:val="LLMResponse"/>
      </w:pPr>
      <w:r w:rsidRPr="00BA50CD">
        <w:t>add AI explainer</w:t>
      </w:r>
    </w:p>
    <w:p w14:paraId="7220DEFC" w14:textId="77777777" w:rsidR="00BA50CD" w:rsidRPr="00BA50CD" w:rsidRDefault="00BA50CD" w:rsidP="000F11D0">
      <w:pPr>
        <w:pStyle w:val="LLMResponse"/>
      </w:pPr>
      <w:r w:rsidRPr="00BA50CD">
        <w:rPr>
          <w:b/>
          <w:bCs/>
        </w:rPr>
        <w:t>Month 4</w:t>
      </w:r>
    </w:p>
    <w:p w14:paraId="7217610E" w14:textId="77777777" w:rsidR="00BA50CD" w:rsidRPr="00BA50CD" w:rsidRDefault="00BA50CD" w:rsidP="000F11D0">
      <w:pPr>
        <w:pStyle w:val="LLMResponse"/>
      </w:pPr>
      <w:r w:rsidRPr="00BA50CD">
        <w:t>add historical knowledge retrieval</w:t>
      </w:r>
    </w:p>
    <w:p w14:paraId="05F3570B" w14:textId="77777777" w:rsidR="00BA50CD" w:rsidRPr="00BA50CD" w:rsidRDefault="00BA50CD" w:rsidP="000F11D0">
      <w:pPr>
        <w:pStyle w:val="LLMResponse"/>
      </w:pPr>
      <w:r w:rsidRPr="00BA50CD">
        <w:t>add next-run recommendation</w:t>
      </w:r>
    </w:p>
    <w:p w14:paraId="635EE556" w14:textId="77777777" w:rsidR="00BA50CD" w:rsidRPr="00BA50CD" w:rsidRDefault="00BA50CD" w:rsidP="000F11D0">
      <w:pPr>
        <w:pStyle w:val="LLMResponse"/>
      </w:pPr>
      <w:r w:rsidRPr="00BA50CD">
        <w:t>add approval workflow</w:t>
      </w:r>
    </w:p>
    <w:p w14:paraId="4A90F1C1" w14:textId="77777777" w:rsidR="00BA50CD" w:rsidRPr="00BA50CD" w:rsidRDefault="00BA50CD" w:rsidP="000F11D0">
      <w:pPr>
        <w:pStyle w:val="LLMResponse"/>
      </w:pPr>
      <w:r w:rsidRPr="00BA50CD">
        <w:rPr>
          <w:b/>
          <w:bCs/>
        </w:rPr>
        <w:t>Month 5+</w:t>
      </w:r>
    </w:p>
    <w:p w14:paraId="359746F7" w14:textId="77777777" w:rsidR="00BA50CD" w:rsidRPr="00BA50CD" w:rsidRDefault="00BA50CD" w:rsidP="000F11D0">
      <w:pPr>
        <w:pStyle w:val="LLMResponse"/>
      </w:pPr>
      <w:r w:rsidRPr="00BA50CD">
        <w:t>integrate with LIMS/ELN</w:t>
      </w:r>
    </w:p>
    <w:p w14:paraId="078A4102" w14:textId="77777777" w:rsidR="00BA50CD" w:rsidRPr="00BA50CD" w:rsidRDefault="00BA50CD" w:rsidP="000F11D0">
      <w:pPr>
        <w:pStyle w:val="LLMResponse"/>
      </w:pPr>
      <w:r w:rsidRPr="00BA50CD">
        <w:t>add stronger governance</w:t>
      </w:r>
    </w:p>
    <w:p w14:paraId="5DECA3F2" w14:textId="77777777" w:rsidR="00BA50CD" w:rsidRPr="00BA50CD" w:rsidRDefault="00BA50CD" w:rsidP="000F11D0">
      <w:pPr>
        <w:pStyle w:val="LLMResponse"/>
      </w:pPr>
      <w:r w:rsidRPr="00BA50CD">
        <w:t xml:space="preserve">add active learning / Bayesian optimization </w:t>
      </w:r>
      <w:proofErr w:type="gramStart"/>
      <w:r w:rsidRPr="00BA50CD">
        <w:t>where</w:t>
      </w:r>
      <w:proofErr w:type="gramEnd"/>
      <w:r w:rsidRPr="00BA50CD">
        <w:t xml:space="preserve"> useful</w:t>
      </w:r>
    </w:p>
    <w:p w14:paraId="5A5A59EC" w14:textId="77777777" w:rsidR="00BA50CD" w:rsidRPr="00BA50CD" w:rsidRDefault="00BA50CD" w:rsidP="000F11D0">
      <w:pPr>
        <w:pStyle w:val="LLMResponse"/>
        <w:rPr>
          <w:b/>
          <w:bCs/>
        </w:rPr>
      </w:pPr>
      <w:r w:rsidRPr="00BA50CD">
        <w:rPr>
          <w:b/>
          <w:bCs/>
        </w:rPr>
        <w:t>My direct recommendation</w:t>
      </w:r>
    </w:p>
    <w:p w14:paraId="573898DC" w14:textId="77777777" w:rsidR="00BA50CD" w:rsidRPr="00BA50CD" w:rsidRDefault="00BA50CD" w:rsidP="000F11D0">
      <w:pPr>
        <w:pStyle w:val="LLMResponse"/>
      </w:pPr>
      <w:r w:rsidRPr="00BA50CD">
        <w:t>For your use case, start with this product thesis:</w:t>
      </w:r>
    </w:p>
    <w:p w14:paraId="314D1FDE" w14:textId="77777777" w:rsidR="00BA50CD" w:rsidRPr="00BA50CD" w:rsidRDefault="00BA50CD" w:rsidP="000F11D0">
      <w:pPr>
        <w:pStyle w:val="LLMResponse"/>
      </w:pPr>
      <w:r w:rsidRPr="00BA50CD">
        <w:rPr>
          <w:b/>
          <w:bCs/>
        </w:rPr>
        <w:t>An AI copilot for formulation scientists that turns formulation goals and constraints into statistically valid DoE plans, learns from prior experiments, recommends next runs, and explains trade-offs in plain language.</w:t>
      </w:r>
    </w:p>
    <w:p w14:paraId="76CC495C" w14:textId="77777777" w:rsidR="00BA50CD" w:rsidRPr="00BA50CD" w:rsidRDefault="00BA50CD" w:rsidP="000F11D0">
      <w:pPr>
        <w:pStyle w:val="LLMResponse"/>
      </w:pPr>
      <w:r w:rsidRPr="00BA50CD">
        <w:t>That framing is much stronger than “an AI agent for chemistry,” because it is concrete, defensible, and buildable.</w:t>
      </w:r>
    </w:p>
    <w:p w14:paraId="162733BA" w14:textId="77777777" w:rsidR="00BA50CD" w:rsidRPr="00BA50CD" w:rsidRDefault="00BA50CD" w:rsidP="000F11D0">
      <w:pPr>
        <w:pStyle w:val="LLMResponse"/>
      </w:pPr>
      <w:r w:rsidRPr="00BA50CD">
        <w:lastRenderedPageBreak/>
        <w:t xml:space="preserve">If you want, I can turn this into a </w:t>
      </w:r>
      <w:r w:rsidRPr="00BA50CD">
        <w:rPr>
          <w:b/>
          <w:bCs/>
        </w:rPr>
        <w:t>full system architecture with modules, database schema, APIs, and screen-by-screen UX flow</w:t>
      </w:r>
      <w:r w:rsidRPr="00BA50CD">
        <w:t>.</w:t>
      </w:r>
    </w:p>
    <w:p w14:paraId="3EAA085B" w14:textId="7A056F76" w:rsidR="000E53A5" w:rsidRDefault="000E53A5" w:rsidP="000E53A5">
      <w:pPr>
        <w:pStyle w:val="MyQuery"/>
      </w:pPr>
      <w:r w:rsidRPr="00BA50CD">
        <w:t>If you want, I can turn this into a full system architecture with modules, database schema, APIs, and screen-by-screen UX flow.</w:t>
      </w:r>
      <w:r>
        <w:t xml:space="preserve"> – Please do this</w:t>
      </w:r>
      <w:r w:rsidR="00361F3C">
        <w:t>.</w:t>
      </w:r>
    </w:p>
    <w:p w14:paraId="433949ED" w14:textId="77777777" w:rsidR="00F77CEF" w:rsidRDefault="00F77CEF" w:rsidP="000E53A5">
      <w:pPr>
        <w:pStyle w:val="MyQuery"/>
      </w:pPr>
    </w:p>
    <w:p w14:paraId="346FB75A" w14:textId="77777777" w:rsidR="00F77CEF" w:rsidRPr="00BA50CD" w:rsidRDefault="00F77CEF" w:rsidP="000E53A5">
      <w:pPr>
        <w:pStyle w:val="MyQuery"/>
      </w:pPr>
    </w:p>
    <w:p w14:paraId="6C99D6FA" w14:textId="77777777" w:rsidR="00B362FC" w:rsidRDefault="00B362FC" w:rsidP="000F11D0">
      <w:pPr>
        <w:pStyle w:val="LLMResponse"/>
      </w:pPr>
    </w:p>
    <w:sectPr w:rsidR="00B36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D2F"/>
    <w:multiLevelType w:val="multilevel"/>
    <w:tmpl w:val="C478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6F90"/>
    <w:multiLevelType w:val="multilevel"/>
    <w:tmpl w:val="8B80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71F6F"/>
    <w:multiLevelType w:val="multilevel"/>
    <w:tmpl w:val="1768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70E75"/>
    <w:multiLevelType w:val="multilevel"/>
    <w:tmpl w:val="9DEA9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864B5"/>
    <w:multiLevelType w:val="multilevel"/>
    <w:tmpl w:val="7E24C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2342DA"/>
    <w:multiLevelType w:val="multilevel"/>
    <w:tmpl w:val="AF6A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4549A"/>
    <w:multiLevelType w:val="multilevel"/>
    <w:tmpl w:val="A15E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F0924"/>
    <w:multiLevelType w:val="multilevel"/>
    <w:tmpl w:val="ACA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17F68"/>
    <w:multiLevelType w:val="multilevel"/>
    <w:tmpl w:val="FF20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E54E0"/>
    <w:multiLevelType w:val="multilevel"/>
    <w:tmpl w:val="D9EA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D2EFA"/>
    <w:multiLevelType w:val="multilevel"/>
    <w:tmpl w:val="ECD6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43826"/>
    <w:multiLevelType w:val="multilevel"/>
    <w:tmpl w:val="7FB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A3910"/>
    <w:multiLevelType w:val="multilevel"/>
    <w:tmpl w:val="CAD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348F2"/>
    <w:multiLevelType w:val="multilevel"/>
    <w:tmpl w:val="6DEA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35CD4"/>
    <w:multiLevelType w:val="multilevel"/>
    <w:tmpl w:val="E77E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D0557"/>
    <w:multiLevelType w:val="multilevel"/>
    <w:tmpl w:val="0802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76139"/>
    <w:multiLevelType w:val="multilevel"/>
    <w:tmpl w:val="3C3E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272944"/>
    <w:multiLevelType w:val="multilevel"/>
    <w:tmpl w:val="7CAA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C207F"/>
    <w:multiLevelType w:val="multilevel"/>
    <w:tmpl w:val="B26E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B5F4D"/>
    <w:multiLevelType w:val="multilevel"/>
    <w:tmpl w:val="AB5A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C3591"/>
    <w:multiLevelType w:val="multilevel"/>
    <w:tmpl w:val="6CA0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274642"/>
    <w:multiLevelType w:val="multilevel"/>
    <w:tmpl w:val="1A0A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70414D"/>
    <w:multiLevelType w:val="multilevel"/>
    <w:tmpl w:val="E250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F123E"/>
    <w:multiLevelType w:val="multilevel"/>
    <w:tmpl w:val="FFA8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E6FBD"/>
    <w:multiLevelType w:val="multilevel"/>
    <w:tmpl w:val="E32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30132"/>
    <w:multiLevelType w:val="multilevel"/>
    <w:tmpl w:val="2DAC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253AB8"/>
    <w:multiLevelType w:val="multilevel"/>
    <w:tmpl w:val="D752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E3F52"/>
    <w:multiLevelType w:val="multilevel"/>
    <w:tmpl w:val="E034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A008B1"/>
    <w:multiLevelType w:val="multilevel"/>
    <w:tmpl w:val="2EBA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F5DAB"/>
    <w:multiLevelType w:val="multilevel"/>
    <w:tmpl w:val="81C6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B4311E"/>
    <w:multiLevelType w:val="multilevel"/>
    <w:tmpl w:val="0DC6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657C38"/>
    <w:multiLevelType w:val="multilevel"/>
    <w:tmpl w:val="7B44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8173D5"/>
    <w:multiLevelType w:val="multilevel"/>
    <w:tmpl w:val="F66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1B74D8"/>
    <w:multiLevelType w:val="multilevel"/>
    <w:tmpl w:val="8F4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DB2B9C"/>
    <w:multiLevelType w:val="multilevel"/>
    <w:tmpl w:val="9034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746961"/>
    <w:multiLevelType w:val="multilevel"/>
    <w:tmpl w:val="0600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7E5ACD"/>
    <w:multiLevelType w:val="multilevel"/>
    <w:tmpl w:val="4A90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9210E4"/>
    <w:multiLevelType w:val="multilevel"/>
    <w:tmpl w:val="7E86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1A7DA0"/>
    <w:multiLevelType w:val="multilevel"/>
    <w:tmpl w:val="489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A82C72"/>
    <w:multiLevelType w:val="multilevel"/>
    <w:tmpl w:val="AABA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337002"/>
    <w:multiLevelType w:val="multilevel"/>
    <w:tmpl w:val="787E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9D4645"/>
    <w:multiLevelType w:val="hybridMultilevel"/>
    <w:tmpl w:val="F4F4E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96127FF"/>
    <w:multiLevelType w:val="multilevel"/>
    <w:tmpl w:val="5D54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240710"/>
    <w:multiLevelType w:val="multilevel"/>
    <w:tmpl w:val="4E3A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476044"/>
    <w:multiLevelType w:val="multilevel"/>
    <w:tmpl w:val="A2DE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AF653C"/>
    <w:multiLevelType w:val="multilevel"/>
    <w:tmpl w:val="F13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A74572"/>
    <w:multiLevelType w:val="multilevel"/>
    <w:tmpl w:val="C7D0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3607C9"/>
    <w:multiLevelType w:val="multilevel"/>
    <w:tmpl w:val="90C0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693704"/>
    <w:multiLevelType w:val="multilevel"/>
    <w:tmpl w:val="C464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6B5D02"/>
    <w:multiLevelType w:val="multilevel"/>
    <w:tmpl w:val="9EC8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F76856"/>
    <w:multiLevelType w:val="multilevel"/>
    <w:tmpl w:val="155C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3F31CD"/>
    <w:multiLevelType w:val="multilevel"/>
    <w:tmpl w:val="A608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1F3DF1"/>
    <w:multiLevelType w:val="multilevel"/>
    <w:tmpl w:val="FA06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A56F90"/>
    <w:multiLevelType w:val="multilevel"/>
    <w:tmpl w:val="8094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670D1A"/>
    <w:multiLevelType w:val="multilevel"/>
    <w:tmpl w:val="9E1A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9C2921"/>
    <w:multiLevelType w:val="multilevel"/>
    <w:tmpl w:val="175A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820DA6"/>
    <w:multiLevelType w:val="multilevel"/>
    <w:tmpl w:val="A4CC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8A0112"/>
    <w:multiLevelType w:val="multilevel"/>
    <w:tmpl w:val="60D0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DF3810"/>
    <w:multiLevelType w:val="hybridMultilevel"/>
    <w:tmpl w:val="67F8F52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2DD5234"/>
    <w:multiLevelType w:val="multilevel"/>
    <w:tmpl w:val="B7408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6A6874"/>
    <w:multiLevelType w:val="multilevel"/>
    <w:tmpl w:val="0B0E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466AE8"/>
    <w:multiLevelType w:val="multilevel"/>
    <w:tmpl w:val="349C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5140ED"/>
    <w:multiLevelType w:val="multilevel"/>
    <w:tmpl w:val="3120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8E719F"/>
    <w:multiLevelType w:val="multilevel"/>
    <w:tmpl w:val="5954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161385"/>
    <w:multiLevelType w:val="multilevel"/>
    <w:tmpl w:val="17EA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307F8C"/>
    <w:multiLevelType w:val="multilevel"/>
    <w:tmpl w:val="D602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667784">
    <w:abstractNumId w:val="28"/>
  </w:num>
  <w:num w:numId="2" w16cid:durableId="233049515">
    <w:abstractNumId w:val="14"/>
  </w:num>
  <w:num w:numId="3" w16cid:durableId="1751542609">
    <w:abstractNumId w:val="4"/>
  </w:num>
  <w:num w:numId="4" w16cid:durableId="552086076">
    <w:abstractNumId w:val="25"/>
  </w:num>
  <w:num w:numId="5" w16cid:durableId="2013872301">
    <w:abstractNumId w:val="54"/>
  </w:num>
  <w:num w:numId="6" w16cid:durableId="1507096148">
    <w:abstractNumId w:val="52"/>
  </w:num>
  <w:num w:numId="7" w16cid:durableId="1839728105">
    <w:abstractNumId w:val="33"/>
  </w:num>
  <w:num w:numId="8" w16cid:durableId="235021328">
    <w:abstractNumId w:val="44"/>
  </w:num>
  <w:num w:numId="9" w16cid:durableId="1510945645">
    <w:abstractNumId w:val="13"/>
  </w:num>
  <w:num w:numId="10" w16cid:durableId="540627457">
    <w:abstractNumId w:val="7"/>
  </w:num>
  <w:num w:numId="11" w16cid:durableId="850149586">
    <w:abstractNumId w:val="16"/>
  </w:num>
  <w:num w:numId="12" w16cid:durableId="955217395">
    <w:abstractNumId w:val="50"/>
  </w:num>
  <w:num w:numId="13" w16cid:durableId="1666283497">
    <w:abstractNumId w:val="22"/>
  </w:num>
  <w:num w:numId="14" w16cid:durableId="581990273">
    <w:abstractNumId w:val="53"/>
  </w:num>
  <w:num w:numId="15" w16cid:durableId="1149175537">
    <w:abstractNumId w:val="39"/>
  </w:num>
  <w:num w:numId="16" w16cid:durableId="773743268">
    <w:abstractNumId w:val="0"/>
  </w:num>
  <w:num w:numId="17" w16cid:durableId="56559351">
    <w:abstractNumId w:val="5"/>
  </w:num>
  <w:num w:numId="18" w16cid:durableId="1450515508">
    <w:abstractNumId w:val="46"/>
  </w:num>
  <w:num w:numId="19" w16cid:durableId="1334919232">
    <w:abstractNumId w:val="21"/>
  </w:num>
  <w:num w:numId="20" w16cid:durableId="234051628">
    <w:abstractNumId w:val="9"/>
  </w:num>
  <w:num w:numId="21" w16cid:durableId="425926266">
    <w:abstractNumId w:val="42"/>
  </w:num>
  <w:num w:numId="22" w16cid:durableId="140925492">
    <w:abstractNumId w:val="49"/>
  </w:num>
  <w:num w:numId="23" w16cid:durableId="1001546767">
    <w:abstractNumId w:val="35"/>
  </w:num>
  <w:num w:numId="24" w16cid:durableId="607926264">
    <w:abstractNumId w:val="57"/>
  </w:num>
  <w:num w:numId="25" w16cid:durableId="582951511">
    <w:abstractNumId w:val="56"/>
  </w:num>
  <w:num w:numId="26" w16cid:durableId="1165970545">
    <w:abstractNumId w:val="15"/>
  </w:num>
  <w:num w:numId="27" w16cid:durableId="1008950069">
    <w:abstractNumId w:val="27"/>
  </w:num>
  <w:num w:numId="28" w16cid:durableId="905266268">
    <w:abstractNumId w:val="26"/>
  </w:num>
  <w:num w:numId="29" w16cid:durableId="1363828073">
    <w:abstractNumId w:val="32"/>
  </w:num>
  <w:num w:numId="30" w16cid:durableId="1755323774">
    <w:abstractNumId w:val="45"/>
  </w:num>
  <w:num w:numId="31" w16cid:durableId="1136795343">
    <w:abstractNumId w:val="12"/>
  </w:num>
  <w:num w:numId="32" w16cid:durableId="704061343">
    <w:abstractNumId w:val="19"/>
  </w:num>
  <w:num w:numId="33" w16cid:durableId="1505169861">
    <w:abstractNumId w:val="29"/>
  </w:num>
  <w:num w:numId="34" w16cid:durableId="518666079">
    <w:abstractNumId w:val="59"/>
  </w:num>
  <w:num w:numId="35" w16cid:durableId="115612224">
    <w:abstractNumId w:val="47"/>
  </w:num>
  <w:num w:numId="36" w16cid:durableId="79835719">
    <w:abstractNumId w:val="23"/>
  </w:num>
  <w:num w:numId="37" w16cid:durableId="1687292117">
    <w:abstractNumId w:val="64"/>
  </w:num>
  <w:num w:numId="38" w16cid:durableId="1900166140">
    <w:abstractNumId w:val="8"/>
  </w:num>
  <w:num w:numId="39" w16cid:durableId="284701187">
    <w:abstractNumId w:val="61"/>
  </w:num>
  <w:num w:numId="40" w16cid:durableId="1911302995">
    <w:abstractNumId w:val="48"/>
  </w:num>
  <w:num w:numId="41" w16cid:durableId="1303464416">
    <w:abstractNumId w:val="36"/>
  </w:num>
  <w:num w:numId="42" w16cid:durableId="1388643584">
    <w:abstractNumId w:val="34"/>
  </w:num>
  <w:num w:numId="43" w16cid:durableId="555432897">
    <w:abstractNumId w:val="1"/>
  </w:num>
  <w:num w:numId="44" w16cid:durableId="2078047550">
    <w:abstractNumId w:val="17"/>
  </w:num>
  <w:num w:numId="45" w16cid:durableId="996541621">
    <w:abstractNumId w:val="60"/>
  </w:num>
  <w:num w:numId="46" w16cid:durableId="939675953">
    <w:abstractNumId w:val="30"/>
  </w:num>
  <w:num w:numId="47" w16cid:durableId="2006979773">
    <w:abstractNumId w:val="65"/>
  </w:num>
  <w:num w:numId="48" w16cid:durableId="1301692696">
    <w:abstractNumId w:val="43"/>
  </w:num>
  <w:num w:numId="49" w16cid:durableId="214856120">
    <w:abstractNumId w:val="62"/>
  </w:num>
  <w:num w:numId="50" w16cid:durableId="1936672349">
    <w:abstractNumId w:val="55"/>
  </w:num>
  <w:num w:numId="51" w16cid:durableId="133640390">
    <w:abstractNumId w:val="20"/>
  </w:num>
  <w:num w:numId="52" w16cid:durableId="1826626185">
    <w:abstractNumId w:val="51"/>
  </w:num>
  <w:num w:numId="53" w16cid:durableId="1570774224">
    <w:abstractNumId w:val="24"/>
  </w:num>
  <w:num w:numId="54" w16cid:durableId="1297951462">
    <w:abstractNumId w:val="10"/>
  </w:num>
  <w:num w:numId="55" w16cid:durableId="693071970">
    <w:abstractNumId w:val="2"/>
  </w:num>
  <w:num w:numId="56" w16cid:durableId="804392982">
    <w:abstractNumId w:val="11"/>
  </w:num>
  <w:num w:numId="57" w16cid:durableId="1257397243">
    <w:abstractNumId w:val="40"/>
  </w:num>
  <w:num w:numId="58" w16cid:durableId="792216343">
    <w:abstractNumId w:val="3"/>
  </w:num>
  <w:num w:numId="59" w16cid:durableId="734356574">
    <w:abstractNumId w:val="6"/>
  </w:num>
  <w:num w:numId="60" w16cid:durableId="1794253568">
    <w:abstractNumId w:val="31"/>
  </w:num>
  <w:num w:numId="61" w16cid:durableId="787242675">
    <w:abstractNumId w:val="63"/>
  </w:num>
  <w:num w:numId="62" w16cid:durableId="2057777810">
    <w:abstractNumId w:val="37"/>
  </w:num>
  <w:num w:numId="63" w16cid:durableId="1331367627">
    <w:abstractNumId w:val="38"/>
  </w:num>
  <w:num w:numId="64" w16cid:durableId="1252928552">
    <w:abstractNumId w:val="18"/>
  </w:num>
  <w:num w:numId="65" w16cid:durableId="186404911">
    <w:abstractNumId w:val="41"/>
  </w:num>
  <w:num w:numId="66" w16cid:durableId="97421755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CD"/>
    <w:rsid w:val="00037C6E"/>
    <w:rsid w:val="00085AF3"/>
    <w:rsid w:val="000A1254"/>
    <w:rsid w:val="000E53A5"/>
    <w:rsid w:val="000F11D0"/>
    <w:rsid w:val="00186983"/>
    <w:rsid w:val="002A6456"/>
    <w:rsid w:val="002A751C"/>
    <w:rsid w:val="00303BD7"/>
    <w:rsid w:val="00334848"/>
    <w:rsid w:val="00361F3C"/>
    <w:rsid w:val="003804AB"/>
    <w:rsid w:val="003C7F29"/>
    <w:rsid w:val="005658C5"/>
    <w:rsid w:val="005F65EB"/>
    <w:rsid w:val="00602614"/>
    <w:rsid w:val="00644EBF"/>
    <w:rsid w:val="00667A06"/>
    <w:rsid w:val="006D5477"/>
    <w:rsid w:val="00813C36"/>
    <w:rsid w:val="008535AB"/>
    <w:rsid w:val="008F481F"/>
    <w:rsid w:val="00927094"/>
    <w:rsid w:val="00A86907"/>
    <w:rsid w:val="00B362FC"/>
    <w:rsid w:val="00BA50CD"/>
    <w:rsid w:val="00BF5C02"/>
    <w:rsid w:val="00C54543"/>
    <w:rsid w:val="00C638BC"/>
    <w:rsid w:val="00C804F1"/>
    <w:rsid w:val="00C8382F"/>
    <w:rsid w:val="00D0440E"/>
    <w:rsid w:val="00DE2A33"/>
    <w:rsid w:val="00E13E04"/>
    <w:rsid w:val="00EA1308"/>
    <w:rsid w:val="00ED1D28"/>
    <w:rsid w:val="00F4487C"/>
    <w:rsid w:val="00F460A0"/>
    <w:rsid w:val="00F61E9D"/>
    <w:rsid w:val="00F77CE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B4851"/>
  <w15:chartTrackingRefBased/>
  <w15:docId w15:val="{68B4AC5C-E181-4C58-9E17-B4E30FCF0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0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0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0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0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0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0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0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0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0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0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0CD"/>
    <w:rPr>
      <w:rFonts w:eastAsiaTheme="majorEastAsia" w:cstheme="majorBidi"/>
      <w:color w:val="272727" w:themeColor="text1" w:themeTint="D8"/>
    </w:rPr>
  </w:style>
  <w:style w:type="paragraph" w:styleId="Title">
    <w:name w:val="Title"/>
    <w:basedOn w:val="Normal"/>
    <w:next w:val="Normal"/>
    <w:link w:val="TitleChar"/>
    <w:uiPriority w:val="10"/>
    <w:qFormat/>
    <w:rsid w:val="00BA5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0CD"/>
    <w:pPr>
      <w:spacing w:before="160"/>
      <w:jc w:val="center"/>
    </w:pPr>
    <w:rPr>
      <w:i/>
      <w:iCs/>
      <w:color w:val="404040" w:themeColor="text1" w:themeTint="BF"/>
    </w:rPr>
  </w:style>
  <w:style w:type="character" w:customStyle="1" w:styleId="QuoteChar">
    <w:name w:val="Quote Char"/>
    <w:basedOn w:val="DefaultParagraphFont"/>
    <w:link w:val="Quote"/>
    <w:uiPriority w:val="29"/>
    <w:rsid w:val="00BA50CD"/>
    <w:rPr>
      <w:i/>
      <w:iCs/>
      <w:color w:val="404040" w:themeColor="text1" w:themeTint="BF"/>
    </w:rPr>
  </w:style>
  <w:style w:type="paragraph" w:styleId="ListParagraph">
    <w:name w:val="List Paragraph"/>
    <w:basedOn w:val="Normal"/>
    <w:uiPriority w:val="34"/>
    <w:qFormat/>
    <w:rsid w:val="00BA50CD"/>
    <w:pPr>
      <w:ind w:left="720"/>
      <w:contextualSpacing/>
    </w:pPr>
  </w:style>
  <w:style w:type="character" w:styleId="IntenseEmphasis">
    <w:name w:val="Intense Emphasis"/>
    <w:basedOn w:val="DefaultParagraphFont"/>
    <w:uiPriority w:val="21"/>
    <w:qFormat/>
    <w:rsid w:val="00BA50CD"/>
    <w:rPr>
      <w:i/>
      <w:iCs/>
      <w:color w:val="0F4761" w:themeColor="accent1" w:themeShade="BF"/>
    </w:rPr>
  </w:style>
  <w:style w:type="paragraph" w:styleId="IntenseQuote">
    <w:name w:val="Intense Quote"/>
    <w:basedOn w:val="Normal"/>
    <w:next w:val="Normal"/>
    <w:link w:val="IntenseQuoteChar"/>
    <w:uiPriority w:val="30"/>
    <w:qFormat/>
    <w:rsid w:val="00BA5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0CD"/>
    <w:rPr>
      <w:i/>
      <w:iCs/>
      <w:color w:val="0F4761" w:themeColor="accent1" w:themeShade="BF"/>
    </w:rPr>
  </w:style>
  <w:style w:type="character" w:styleId="IntenseReference">
    <w:name w:val="Intense Reference"/>
    <w:basedOn w:val="DefaultParagraphFont"/>
    <w:uiPriority w:val="32"/>
    <w:qFormat/>
    <w:rsid w:val="00BA50CD"/>
    <w:rPr>
      <w:b/>
      <w:bCs/>
      <w:smallCaps/>
      <w:color w:val="0F4761" w:themeColor="accent1" w:themeShade="BF"/>
      <w:spacing w:val="5"/>
    </w:rPr>
  </w:style>
  <w:style w:type="character" w:styleId="Hyperlink">
    <w:name w:val="Hyperlink"/>
    <w:basedOn w:val="DefaultParagraphFont"/>
    <w:uiPriority w:val="99"/>
    <w:unhideWhenUsed/>
    <w:rsid w:val="00BA50CD"/>
    <w:rPr>
      <w:color w:val="467886" w:themeColor="hyperlink"/>
      <w:u w:val="single"/>
    </w:rPr>
  </w:style>
  <w:style w:type="character" w:styleId="UnresolvedMention">
    <w:name w:val="Unresolved Mention"/>
    <w:basedOn w:val="DefaultParagraphFont"/>
    <w:uiPriority w:val="99"/>
    <w:semiHidden/>
    <w:unhideWhenUsed/>
    <w:rsid w:val="00BA50CD"/>
    <w:rPr>
      <w:color w:val="605E5C"/>
      <w:shd w:val="clear" w:color="auto" w:fill="E1DFDD"/>
    </w:rPr>
  </w:style>
  <w:style w:type="paragraph" w:customStyle="1" w:styleId="MyQuery">
    <w:name w:val="MyQuery"/>
    <w:basedOn w:val="Normal"/>
    <w:link w:val="MyQueryChar"/>
    <w:qFormat/>
    <w:rsid w:val="00F460A0"/>
    <w:rPr>
      <w:color w:val="EE0000"/>
    </w:rPr>
  </w:style>
  <w:style w:type="character" w:customStyle="1" w:styleId="MyQueryChar">
    <w:name w:val="MyQuery Char"/>
    <w:basedOn w:val="DefaultParagraphFont"/>
    <w:link w:val="MyQuery"/>
    <w:rsid w:val="00F460A0"/>
    <w:rPr>
      <w:color w:val="EE0000"/>
    </w:rPr>
  </w:style>
  <w:style w:type="paragraph" w:customStyle="1" w:styleId="LLMResponse">
    <w:name w:val="LLMResponse"/>
    <w:basedOn w:val="Normal"/>
    <w:link w:val="LLMResponseChar"/>
    <w:qFormat/>
    <w:rsid w:val="00303BD7"/>
    <w:rPr>
      <w:color w:val="002060"/>
    </w:rPr>
  </w:style>
  <w:style w:type="character" w:customStyle="1" w:styleId="LLMResponseChar">
    <w:name w:val="LLMResponse Char"/>
    <w:basedOn w:val="DefaultParagraphFont"/>
    <w:link w:val="LLMResponse"/>
    <w:rsid w:val="00303BD7"/>
    <w:rPr>
      <w:color w:val="002060"/>
    </w:rPr>
  </w:style>
  <w:style w:type="character" w:styleId="FollowedHyperlink">
    <w:name w:val="FollowedHyperlink"/>
    <w:basedOn w:val="DefaultParagraphFont"/>
    <w:uiPriority w:val="99"/>
    <w:semiHidden/>
    <w:unhideWhenUsed/>
    <w:rsid w:val="000E53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l.nist.gov/div898/handbook/pri/section5/pri5322.htm?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tl.nist.gov/div898/handbook/pri/section5/pri521.htm?utm_source=chatgpt.com" TargetMode="External"/><Relationship Id="rId12" Type="http://schemas.openxmlformats.org/officeDocument/2006/relationships/hyperlink" Target="https://database.ich.org/sites/default/files/Q8_R2_Guideline.pdf?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tl.nist.gov/div898/handbook/pri/section5/pri54.htm?utm_source=chatgpt.com" TargetMode="External"/><Relationship Id="rId11" Type="http://schemas.openxmlformats.org/officeDocument/2006/relationships/hyperlink" Target="https://www.itl.nist.gov/div898/handbook/pri/section5/pri5322.htm?utm_source=chatgpt.com" TargetMode="External"/><Relationship Id="rId5" Type="http://schemas.openxmlformats.org/officeDocument/2006/relationships/hyperlink" Target="https://www.itl.nist.gov/div898/handbook/pri/section5/pri54.htm?utm_source=chatgpt.com" TargetMode="External"/><Relationship Id="rId10" Type="http://schemas.openxmlformats.org/officeDocument/2006/relationships/hyperlink" Target="https://www.itl.nist.gov/div898/handbook/pri/section5/pri54.htm?utm_source=chatgpt.com" TargetMode="External"/><Relationship Id="rId4" Type="http://schemas.openxmlformats.org/officeDocument/2006/relationships/webSettings" Target="webSettings.xml"/><Relationship Id="rId9" Type="http://schemas.openxmlformats.org/officeDocument/2006/relationships/hyperlink" Target="https://www.itl.nist.gov/div898/handbook/pri/section5/pri54.htm?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20</Pages>
  <Words>2858</Words>
  <Characters>17240</Characters>
  <Application>Microsoft Office Word</Application>
  <DocSecurity>0</DocSecurity>
  <Lines>574</Lines>
  <Paragraphs>574</Paragraphs>
  <ScaleCrop>false</ScaleCrop>
  <Company/>
  <LinksUpToDate>false</LinksUpToDate>
  <CharactersWithSpaces>19524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 T Upadhyaya</dc:creator>
  <cp:keywords/>
  <dc:description/>
  <cp:lastModifiedBy>Dr K T Upadhyaya</cp:lastModifiedBy>
  <cp:revision>46</cp:revision>
  <dcterms:created xsi:type="dcterms:W3CDTF">2026-04-05T05:24:00Z</dcterms:created>
  <dcterms:modified xsi:type="dcterms:W3CDTF">2026-04-07T10:22:00Z</dcterms:modified>
</cp:coreProperties>
</file>