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E69B" w14:textId="1B286B6D" w:rsidR="00B63172" w:rsidRPr="00B63172" w:rsidRDefault="00B63172" w:rsidP="00B63172">
      <w:pPr>
        <w:spacing w:after="0"/>
        <w:rPr>
          <w:rFonts w:hint="eastAsia"/>
          <w:b/>
          <w:bCs/>
          <w:sz w:val="28"/>
          <w:szCs w:val="32"/>
        </w:rPr>
      </w:pPr>
      <w:proofErr w:type="spellStart"/>
      <w:r w:rsidRPr="00B63172">
        <w:rPr>
          <w:rFonts w:hint="eastAsia"/>
          <w:b/>
          <w:bCs/>
          <w:sz w:val="28"/>
          <w:szCs w:val="32"/>
        </w:rPr>
        <w:t>특허출원가이드</w:t>
      </w:r>
      <w:proofErr w:type="spellEnd"/>
      <w:r>
        <w:rPr>
          <w:rFonts w:hint="eastAsia"/>
          <w:b/>
          <w:bCs/>
          <w:sz w:val="28"/>
          <w:szCs w:val="32"/>
        </w:rPr>
        <w:t>(</w:t>
      </w:r>
      <w:r>
        <w:rPr>
          <w:b/>
          <w:bCs/>
          <w:sz w:val="28"/>
          <w:szCs w:val="32"/>
        </w:rPr>
        <w:t>특허</w:t>
      </w:r>
      <w:r>
        <w:rPr>
          <w:rFonts w:hint="eastAsia"/>
          <w:b/>
          <w:bCs/>
          <w:sz w:val="28"/>
          <w:szCs w:val="32"/>
        </w:rPr>
        <w:t>/실용신안)</w:t>
      </w:r>
    </w:p>
    <w:p w14:paraId="653F3527" w14:textId="77777777" w:rsidR="00B63172" w:rsidRDefault="00B63172" w:rsidP="00B63172">
      <w:pPr>
        <w:spacing w:after="0"/>
      </w:pPr>
    </w:p>
    <w:p w14:paraId="6D5B4A7F" w14:textId="21813952" w:rsidR="00B63172" w:rsidRPr="00B63172" w:rsidRDefault="00B63172" w:rsidP="00B63172">
      <w:pPr>
        <w:spacing w:after="0"/>
        <w:rPr>
          <w:b/>
          <w:bCs/>
          <w:sz w:val="24"/>
          <w:szCs w:val="28"/>
        </w:rPr>
      </w:pPr>
      <w:r w:rsidRPr="00B63172">
        <w:rPr>
          <w:rFonts w:hint="eastAsia"/>
          <w:b/>
          <w:bCs/>
          <w:sz w:val="24"/>
          <w:szCs w:val="28"/>
        </w:rPr>
        <w:t>선행기술조사</w:t>
      </w:r>
    </w:p>
    <w:p w14:paraId="2471E8DD" w14:textId="77777777" w:rsidR="00B63172" w:rsidRPr="00B63172" w:rsidRDefault="00B63172" w:rsidP="00B63172">
      <w:pPr>
        <w:spacing w:after="0"/>
        <w:rPr>
          <w:sz w:val="20"/>
          <w:szCs w:val="22"/>
        </w:rPr>
      </w:pPr>
      <w:r w:rsidRPr="00B63172">
        <w:rPr>
          <w:rFonts w:hint="eastAsia"/>
          <w:sz w:val="20"/>
          <w:szCs w:val="22"/>
        </w:rPr>
        <w:t>특허출원을</w:t>
      </w:r>
      <w:r w:rsidRPr="00B63172">
        <w:rPr>
          <w:sz w:val="20"/>
          <w:szCs w:val="22"/>
        </w:rPr>
        <w:t xml:space="preserve"> 하려는 분은 출원서류 작성에 앞서 동 발명과 동일·유사한 발명의 </w:t>
      </w:r>
      <w:proofErr w:type="spellStart"/>
      <w:r w:rsidRPr="00B63172">
        <w:rPr>
          <w:sz w:val="20"/>
          <w:szCs w:val="22"/>
        </w:rPr>
        <w:t>선출원</w:t>
      </w:r>
      <w:proofErr w:type="spellEnd"/>
      <w:r w:rsidRPr="00B63172">
        <w:rPr>
          <w:sz w:val="20"/>
          <w:szCs w:val="22"/>
        </w:rPr>
        <w:t>·</w:t>
      </w:r>
      <w:proofErr w:type="spellStart"/>
      <w:r w:rsidRPr="00B63172">
        <w:rPr>
          <w:sz w:val="20"/>
          <w:szCs w:val="22"/>
        </w:rPr>
        <w:t>선등록</w:t>
      </w:r>
      <w:proofErr w:type="spellEnd"/>
      <w:r w:rsidRPr="00B63172">
        <w:rPr>
          <w:sz w:val="20"/>
          <w:szCs w:val="22"/>
        </w:rPr>
        <w:t xml:space="preserve"> 여부를 지식재산처 홈페이지 (www.moip.go.kr) 검색창을 통해 지식재산정보검색을 하거나 </w:t>
      </w:r>
      <w:proofErr w:type="spellStart"/>
      <w:r w:rsidRPr="00B63172">
        <w:rPr>
          <w:sz w:val="20"/>
          <w:szCs w:val="22"/>
        </w:rPr>
        <w:t>한국특허정보원</w:t>
      </w:r>
      <w:proofErr w:type="spellEnd"/>
      <w:r w:rsidRPr="00B63172">
        <w:rPr>
          <w:sz w:val="20"/>
          <w:szCs w:val="22"/>
        </w:rPr>
        <w:t xml:space="preserve"> (www.kipris.or.kr)의 검색창을 통해 해당출원의 사전등록가능 여부를 조사하는 것이 좋습니다.</w:t>
      </w:r>
    </w:p>
    <w:p w14:paraId="40FF1BB6" w14:textId="77777777" w:rsidR="00B63172" w:rsidRPr="000E7C9B" w:rsidRDefault="00B63172" w:rsidP="00B63172">
      <w:pPr>
        <w:spacing w:after="0"/>
        <w:rPr>
          <w:sz w:val="18"/>
          <w:szCs w:val="20"/>
        </w:rPr>
      </w:pPr>
      <w:r w:rsidRPr="000E7C9B">
        <w:rPr>
          <w:rFonts w:hint="eastAsia"/>
          <w:sz w:val="18"/>
          <w:szCs w:val="20"/>
        </w:rPr>
        <w:t>※</w:t>
      </w:r>
      <w:r w:rsidRPr="000E7C9B">
        <w:rPr>
          <w:sz w:val="18"/>
          <w:szCs w:val="20"/>
        </w:rPr>
        <w:t xml:space="preserve"> 선행기술조사는 의무사항이 아님)</w:t>
      </w:r>
    </w:p>
    <w:p w14:paraId="69C178A4" w14:textId="15D6DC27" w:rsidR="00B63172" w:rsidRPr="000E7C9B" w:rsidRDefault="00B63172" w:rsidP="00B63172">
      <w:pPr>
        <w:spacing w:after="0"/>
        <w:rPr>
          <w:sz w:val="18"/>
          <w:szCs w:val="20"/>
        </w:rPr>
      </w:pPr>
      <w:r w:rsidRPr="000E7C9B">
        <w:rPr>
          <w:rFonts w:hint="eastAsia"/>
          <w:sz w:val="18"/>
          <w:szCs w:val="20"/>
        </w:rPr>
        <w:t>※</w:t>
      </w:r>
      <w:r w:rsidRPr="000E7C9B">
        <w:rPr>
          <w:sz w:val="18"/>
          <w:szCs w:val="20"/>
        </w:rPr>
        <w:t xml:space="preserve"> 검색 </w:t>
      </w:r>
      <w:proofErr w:type="gramStart"/>
      <w:r w:rsidRPr="000E7C9B">
        <w:rPr>
          <w:sz w:val="18"/>
          <w:szCs w:val="20"/>
        </w:rPr>
        <w:t>문의 :</w:t>
      </w:r>
      <w:proofErr w:type="gramEnd"/>
      <w:r w:rsidRPr="000E7C9B">
        <w:rPr>
          <w:sz w:val="18"/>
          <w:szCs w:val="20"/>
        </w:rPr>
        <w:t xml:space="preserve"> 지식재산처 1544-8080, </w:t>
      </w:r>
      <w:proofErr w:type="spellStart"/>
      <w:r w:rsidRPr="000E7C9B">
        <w:rPr>
          <w:sz w:val="18"/>
          <w:szCs w:val="20"/>
        </w:rPr>
        <w:t>한국특허정보원</w:t>
      </w:r>
      <w:proofErr w:type="spellEnd"/>
      <w:r w:rsidRPr="000E7C9B">
        <w:rPr>
          <w:sz w:val="18"/>
          <w:szCs w:val="20"/>
        </w:rPr>
        <w:t>(www.kipris.or.kr</w:t>
      </w:r>
      <w:proofErr w:type="gramStart"/>
      <w:r w:rsidRPr="000E7C9B">
        <w:rPr>
          <w:sz w:val="18"/>
          <w:szCs w:val="20"/>
        </w:rPr>
        <w:t>) :</w:t>
      </w:r>
      <w:proofErr w:type="gramEnd"/>
      <w:r w:rsidRPr="000E7C9B">
        <w:rPr>
          <w:sz w:val="18"/>
          <w:szCs w:val="20"/>
        </w:rPr>
        <w:t xml:space="preserve"> 02-6915-6000</w:t>
      </w:r>
    </w:p>
    <w:p w14:paraId="1CC239AF" w14:textId="77777777" w:rsidR="00B63172" w:rsidRPr="00B63172" w:rsidRDefault="00B63172" w:rsidP="00B63172">
      <w:pPr>
        <w:spacing w:after="0"/>
        <w:rPr>
          <w:sz w:val="20"/>
          <w:szCs w:val="20"/>
        </w:rPr>
      </w:pPr>
    </w:p>
    <w:p w14:paraId="40648DD7" w14:textId="03408EDE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사용자등록</w:t>
      </w:r>
      <w:r w:rsidRPr="00B63172">
        <w:rPr>
          <w:b/>
          <w:bCs/>
          <w:sz w:val="24"/>
        </w:rPr>
        <w:t>(</w:t>
      </w:r>
      <w:proofErr w:type="spellStart"/>
      <w:r w:rsidRPr="00B63172">
        <w:rPr>
          <w:b/>
          <w:bCs/>
          <w:sz w:val="24"/>
        </w:rPr>
        <w:t>특허고객번호부여신청</w:t>
      </w:r>
      <w:proofErr w:type="spellEnd"/>
      <w:r w:rsidRPr="00B63172">
        <w:rPr>
          <w:b/>
          <w:bCs/>
          <w:sz w:val="24"/>
        </w:rPr>
        <w:t>)</w:t>
      </w:r>
    </w:p>
    <w:p w14:paraId="51214167" w14:textId="21F0FA22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지식재산처에</w:t>
      </w:r>
      <w:r w:rsidRPr="00B63172">
        <w:rPr>
          <w:sz w:val="20"/>
          <w:szCs w:val="20"/>
        </w:rPr>
        <w:t xml:space="preserve"> 처음으로 특허출원 등의 절차를 밟고자 하는 자연인과 법인은 지식재산처에 </w:t>
      </w:r>
      <w:proofErr w:type="spellStart"/>
      <w:r w:rsidRPr="00B63172">
        <w:rPr>
          <w:sz w:val="20"/>
          <w:szCs w:val="20"/>
        </w:rPr>
        <w:t>특허고객번호부여신청</w:t>
      </w:r>
      <w:proofErr w:type="spellEnd"/>
      <w:r w:rsidRPr="00B63172">
        <w:rPr>
          <w:sz w:val="20"/>
          <w:szCs w:val="20"/>
        </w:rPr>
        <w:t xml:space="preserve">(반드시 인장날인 또는 서명)을 하여 특허고객번호를 </w:t>
      </w:r>
      <w:proofErr w:type="spellStart"/>
      <w:r w:rsidRPr="00B63172">
        <w:rPr>
          <w:sz w:val="20"/>
          <w:szCs w:val="20"/>
        </w:rPr>
        <w:t>부여받아야</w:t>
      </w:r>
      <w:proofErr w:type="spellEnd"/>
      <w:r w:rsidRPr="00B63172">
        <w:rPr>
          <w:sz w:val="20"/>
          <w:szCs w:val="20"/>
        </w:rPr>
        <w:t xml:space="preserve"> 합니다. 이 특허고객번호는 향후 특허 등에 관한 절차를 밟고자 하는 경우 지식재산처에 제출하는 서식에 반드시 기재하여야 하며, 온라인 또는 서면으로 신청이 가능합니다.</w:t>
      </w:r>
      <w:r>
        <w:rPr>
          <w:rFonts w:hint="eastAsia"/>
          <w:sz w:val="20"/>
          <w:szCs w:val="20"/>
        </w:rPr>
        <w:t xml:space="preserve"> </w:t>
      </w:r>
      <w:r w:rsidRPr="00B63172">
        <w:rPr>
          <w:rFonts w:hint="eastAsia"/>
          <w:sz w:val="20"/>
          <w:szCs w:val="20"/>
        </w:rPr>
        <w:t>전자출원을</w:t>
      </w:r>
      <w:r w:rsidRPr="00B63172">
        <w:rPr>
          <w:sz w:val="20"/>
          <w:szCs w:val="20"/>
        </w:rPr>
        <w:t xml:space="preserve"> 이용하기 위해서는 공인 인증서를 등록해야 합니다.</w:t>
      </w:r>
    </w:p>
    <w:p w14:paraId="7113F7CF" w14:textId="03D6F47F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</w:t>
      </w:r>
      <w:proofErr w:type="gramStart"/>
      <w:r w:rsidRPr="000E7C9B">
        <w:rPr>
          <w:sz w:val="18"/>
          <w:szCs w:val="18"/>
        </w:rPr>
        <w:t>서식안내 :</w:t>
      </w:r>
      <w:proofErr w:type="gramEnd"/>
      <w:r w:rsidRPr="000E7C9B">
        <w:rPr>
          <w:sz w:val="18"/>
          <w:szCs w:val="18"/>
        </w:rPr>
        <w:t xml:space="preserve"> 위 서식은 지식재산처 특허고객서비스센터 등에 비치되어 있으며"지식재산처 홈페이지(www.moip.go.kr)→민원서식"에서 </w:t>
      </w:r>
      <w:proofErr w:type="spellStart"/>
      <w:r w:rsidRPr="000E7C9B">
        <w:rPr>
          <w:sz w:val="18"/>
          <w:szCs w:val="18"/>
        </w:rPr>
        <w:t>특허고객번호부여신청서</w:t>
      </w:r>
      <w:proofErr w:type="spellEnd"/>
      <w:r w:rsidRPr="000E7C9B">
        <w:rPr>
          <w:sz w:val="18"/>
          <w:szCs w:val="18"/>
        </w:rPr>
        <w:t>(별지 제4호 서식)를 다운받아 사용할 수 있습니다.</w:t>
      </w:r>
    </w:p>
    <w:p w14:paraId="4E7BE838" w14:textId="77777777" w:rsidR="00B63172" w:rsidRDefault="00B63172" w:rsidP="00B63172">
      <w:pPr>
        <w:spacing w:after="0"/>
        <w:rPr>
          <w:sz w:val="20"/>
          <w:szCs w:val="20"/>
        </w:rPr>
      </w:pPr>
    </w:p>
    <w:p w14:paraId="4E144244" w14:textId="0E84DC40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명세서</w:t>
      </w:r>
      <w:r w:rsidRPr="00B63172">
        <w:rPr>
          <w:b/>
          <w:bCs/>
          <w:sz w:val="24"/>
        </w:rPr>
        <w:t>/서식 작성</w:t>
      </w:r>
    </w:p>
    <w:p w14:paraId="1286A734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출원서류를</w:t>
      </w:r>
      <w:r w:rsidRPr="00B63172">
        <w:rPr>
          <w:sz w:val="20"/>
          <w:szCs w:val="20"/>
        </w:rPr>
        <w:t xml:space="preserve"> 작성할 때에는 특허출원서(별지 제14호 서식), 명세서(별지 제15호 서식), 요약서(별지 제16호 서식), 도면(별지 제17호 서식: 필요시 단, 실용신안은 필수) 순으로 </w:t>
      </w:r>
      <w:proofErr w:type="gramStart"/>
      <w:r w:rsidRPr="00B63172">
        <w:rPr>
          <w:sz w:val="20"/>
          <w:szCs w:val="20"/>
        </w:rPr>
        <w:t>작성하고,(</w:t>
      </w:r>
      <w:proofErr w:type="gramEnd"/>
      <w:r w:rsidRPr="00B63172">
        <w:rPr>
          <w:sz w:val="20"/>
          <w:szCs w:val="20"/>
        </w:rPr>
        <w:t xml:space="preserve">요약서, 명세서, 제도면서식은 </w:t>
      </w:r>
      <w:proofErr w:type="spellStart"/>
      <w:r w:rsidRPr="00B63172">
        <w:rPr>
          <w:sz w:val="20"/>
          <w:szCs w:val="20"/>
        </w:rPr>
        <w:t>특허출원서식</w:t>
      </w:r>
      <w:proofErr w:type="spellEnd"/>
      <w:r w:rsidRPr="00B63172">
        <w:rPr>
          <w:sz w:val="20"/>
          <w:szCs w:val="20"/>
        </w:rPr>
        <w:t xml:space="preserve"> 다운 시 같이 포함) 출원서류에는 그 발명이 속하는 기술 분야에서 통상의 지식을 가진 자가 그 발명을 쉽게 실시할 수 있도록 명확하고 상세하게 기재하여야 합니다.</w:t>
      </w:r>
    </w:p>
    <w:p w14:paraId="52C92F96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※</w:t>
      </w:r>
      <w:r w:rsidRPr="00B63172">
        <w:rPr>
          <w:sz w:val="20"/>
          <w:szCs w:val="20"/>
        </w:rPr>
        <w:t xml:space="preserve"> 출원인이 출원서류를 직접 작성하시려면 이미 등록되어 있는 특허공보를 견본으로 활용하여 작성하시면 매우 유익합니다. 자신이 직접 작성할 수 없는 경우에는 변리사 등 전문가의 도움을 받아 작성하시기 바랍니다.</w:t>
      </w:r>
    </w:p>
    <w:p w14:paraId="0B336217" w14:textId="77777777" w:rsidR="00B63172" w:rsidRPr="00B63172" w:rsidRDefault="00B63172" w:rsidP="00B63172">
      <w:pPr>
        <w:spacing w:after="0"/>
        <w:rPr>
          <w:b/>
          <w:bCs/>
          <w:sz w:val="20"/>
          <w:szCs w:val="20"/>
        </w:rPr>
      </w:pPr>
      <w:r w:rsidRPr="00B63172">
        <w:rPr>
          <w:rFonts w:hint="eastAsia"/>
          <w:b/>
          <w:bCs/>
          <w:sz w:val="20"/>
          <w:szCs w:val="20"/>
        </w:rPr>
        <w:t>주요</w:t>
      </w:r>
      <w:r w:rsidRPr="00B63172">
        <w:rPr>
          <w:b/>
          <w:bCs/>
          <w:sz w:val="20"/>
          <w:szCs w:val="20"/>
        </w:rPr>
        <w:t xml:space="preserve"> 출원서류 </w:t>
      </w:r>
      <w:proofErr w:type="spellStart"/>
      <w:r w:rsidRPr="00B63172">
        <w:rPr>
          <w:b/>
          <w:bCs/>
          <w:sz w:val="20"/>
          <w:szCs w:val="20"/>
        </w:rPr>
        <w:t>작성예제</w:t>
      </w:r>
      <w:proofErr w:type="spellEnd"/>
      <w:r w:rsidRPr="00B63172">
        <w:rPr>
          <w:b/>
          <w:bCs/>
          <w:sz w:val="20"/>
          <w:szCs w:val="20"/>
        </w:rPr>
        <w:t xml:space="preserve"> 다운로드(링크)</w:t>
      </w:r>
    </w:p>
    <w:p w14:paraId="4337FB7C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[특허출원서]</w:t>
      </w:r>
    </w:p>
    <w:p w14:paraId="6C447140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[실용신안등록출원서]</w:t>
      </w:r>
    </w:p>
    <w:p w14:paraId="7F8FBB72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[보정서]</w:t>
      </w:r>
    </w:p>
    <w:p w14:paraId="27748FE5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[심사청구서]</w:t>
      </w:r>
    </w:p>
    <w:p w14:paraId="76157D94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[조기공개신청서]</w:t>
      </w:r>
    </w:p>
    <w:p w14:paraId="44C6AEBC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[대리인(대표자)에 관한 신고서]</w:t>
      </w:r>
    </w:p>
    <w:p w14:paraId="60440405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기간연장신청서</w:t>
      </w:r>
    </w:p>
    <w:p w14:paraId="7046AC04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취하서</w:t>
      </w:r>
    </w:p>
    <w:p w14:paraId="503E67C3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권리관계변경신고서</w:t>
      </w:r>
    </w:p>
    <w:p w14:paraId="06A0AE19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서류제출서</w:t>
      </w:r>
    </w:p>
    <w:p w14:paraId="751FBF14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의견서</w:t>
      </w:r>
    </w:p>
    <w:p w14:paraId="71460A85" w14:textId="77777777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정보제출서</w:t>
      </w:r>
    </w:p>
    <w:p w14:paraId="4D46C29A" w14:textId="270E78B2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sz w:val="20"/>
          <w:szCs w:val="20"/>
        </w:rPr>
        <w:t>출원절차안내</w:t>
      </w:r>
    </w:p>
    <w:p w14:paraId="2EA47B44" w14:textId="77777777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발명이 특허로 등록 받기 위해서는 기술의 내용이 특허출원 전에 알려지지 않은 새로운 것이고, 기존의 기술보다 진보된 것이어야 </w:t>
      </w:r>
      <w:proofErr w:type="gramStart"/>
      <w:r w:rsidRPr="000E7C9B">
        <w:rPr>
          <w:sz w:val="18"/>
          <w:szCs w:val="18"/>
        </w:rPr>
        <w:t>하며 ,</w:t>
      </w:r>
      <w:proofErr w:type="gramEnd"/>
      <w:r w:rsidRPr="000E7C9B">
        <w:rPr>
          <w:sz w:val="18"/>
          <w:szCs w:val="18"/>
        </w:rPr>
        <w:t xml:space="preserve"> 산업상 이용이 가능해야 </w:t>
      </w:r>
      <w:proofErr w:type="gramStart"/>
      <w:r w:rsidRPr="000E7C9B">
        <w:rPr>
          <w:sz w:val="18"/>
          <w:szCs w:val="18"/>
        </w:rPr>
        <w:t>합니다.(</w:t>
      </w:r>
      <w:proofErr w:type="gramEnd"/>
      <w:r w:rsidRPr="000E7C9B">
        <w:rPr>
          <w:sz w:val="18"/>
          <w:szCs w:val="18"/>
        </w:rPr>
        <w:t xml:space="preserve">단, 실용신안으로 </w:t>
      </w:r>
      <w:proofErr w:type="spellStart"/>
      <w:r w:rsidRPr="000E7C9B">
        <w:rPr>
          <w:sz w:val="18"/>
          <w:szCs w:val="18"/>
        </w:rPr>
        <w:t>등록받기</w:t>
      </w:r>
      <w:proofErr w:type="spellEnd"/>
      <w:r w:rsidRPr="000E7C9B">
        <w:rPr>
          <w:sz w:val="18"/>
          <w:szCs w:val="18"/>
        </w:rPr>
        <w:t xml:space="preserve"> 위해서는 물품의 형상·구조 또는 조합에 관한 고안이어야 합니다.)</w:t>
      </w:r>
    </w:p>
    <w:p w14:paraId="60B7B8FC" w14:textId="7719BA10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</w:t>
      </w:r>
      <w:proofErr w:type="gramStart"/>
      <w:r w:rsidRPr="000E7C9B">
        <w:rPr>
          <w:sz w:val="18"/>
          <w:szCs w:val="18"/>
        </w:rPr>
        <w:t>서식안내 :</w:t>
      </w:r>
      <w:proofErr w:type="gramEnd"/>
      <w:r w:rsidRPr="000E7C9B">
        <w:rPr>
          <w:sz w:val="18"/>
          <w:szCs w:val="18"/>
        </w:rPr>
        <w:t xml:space="preserve"> 위 서식은 지식재산처 특허고객서비스센터 등에 비치되어 있으며 "지식재산처 홈페이지 (www.moip.go.kr)→민원서식"에서 특허출원서 (별지 제14호 서식), 명세서(별지 제15호 서식), 요약서(별지 제16호 서식), 도면(별지 제17호 서식)을 다운받아 사용할 수 있습니다.</w:t>
      </w:r>
    </w:p>
    <w:p w14:paraId="00A4BF53" w14:textId="77777777" w:rsidR="00B63172" w:rsidRDefault="00B63172" w:rsidP="00B63172">
      <w:pPr>
        <w:spacing w:after="0"/>
        <w:rPr>
          <w:sz w:val="20"/>
          <w:szCs w:val="20"/>
        </w:rPr>
      </w:pPr>
    </w:p>
    <w:p w14:paraId="518803A7" w14:textId="72C7013D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제출서류준비</w:t>
      </w:r>
    </w:p>
    <w:p w14:paraId="176A2087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출원서</w:t>
      </w:r>
      <w:r w:rsidRPr="00B63172">
        <w:rPr>
          <w:sz w:val="20"/>
          <w:szCs w:val="20"/>
        </w:rPr>
        <w:t>(명세서, 요약서, 도면 포함) 1통, 수수료 감면대상인 경우 해당 증명서류 포함.</w:t>
      </w:r>
    </w:p>
    <w:p w14:paraId="04B13C27" w14:textId="5D6E8E84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"특허로 (www.patent.go.kr)→수수료관리→수수료정보안내"에서 서류별로 제출서류 확인가능</w:t>
      </w:r>
    </w:p>
    <w:p w14:paraId="3F15A44D" w14:textId="77777777" w:rsidR="00B63172" w:rsidRDefault="00B63172" w:rsidP="00B63172">
      <w:pPr>
        <w:spacing w:after="0"/>
        <w:rPr>
          <w:sz w:val="20"/>
          <w:szCs w:val="20"/>
        </w:rPr>
      </w:pPr>
    </w:p>
    <w:p w14:paraId="6E110C26" w14:textId="5E4C1514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접수</w:t>
      </w:r>
      <w:r w:rsidRPr="00B63172">
        <w:rPr>
          <w:b/>
          <w:bCs/>
          <w:sz w:val="24"/>
        </w:rPr>
        <w:t xml:space="preserve"> 및 출원번호통지서 수령</w:t>
      </w:r>
    </w:p>
    <w:p w14:paraId="2D9EC8F1" w14:textId="1A80C4C2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방문하여</w:t>
      </w:r>
      <w:r w:rsidRPr="00B63172">
        <w:rPr>
          <w:sz w:val="20"/>
          <w:szCs w:val="20"/>
        </w:rPr>
        <w:t xml:space="preserve"> 접수하려는 분은 지식재산처 특허고객서비스센터(대전) 또는 서울사무소에 직접 제출하시면 됩니다. 지식재산처에서는 접수 즉시 현장에서 출원번호통지서와 납부고지서를 발급합니다. 우편으로 접수하려는 분은 소정의 수수료를 통상환으로 교환한 후 출원서류에 첨부하여 지식재산처에 제출하여야 하며, 출원서 접수 후 약 1주일 이후에 출원번호통지서를 받을 수 있습니다. 동 출원번호통지서를 출원절차가 종료될 때까지 보관하시면 진행절차 문의 등에 도움이 되며, "특허</w:t>
      </w:r>
      <w:r w:rsidRPr="00B63172">
        <w:rPr>
          <w:rFonts w:hint="eastAsia"/>
          <w:sz w:val="20"/>
          <w:szCs w:val="20"/>
        </w:rPr>
        <w:t>로</w:t>
      </w:r>
      <w:r w:rsidRPr="00B63172">
        <w:rPr>
          <w:sz w:val="20"/>
          <w:szCs w:val="20"/>
        </w:rPr>
        <w:t>(www.patent.go.kr)→특허관리→</w:t>
      </w:r>
      <w:proofErr w:type="spellStart"/>
      <w:r w:rsidRPr="00B63172">
        <w:rPr>
          <w:sz w:val="20"/>
          <w:szCs w:val="20"/>
        </w:rPr>
        <w:t>특허보관함</w:t>
      </w:r>
      <w:proofErr w:type="spellEnd"/>
      <w:r w:rsidRPr="00B63172">
        <w:rPr>
          <w:sz w:val="20"/>
          <w:szCs w:val="20"/>
        </w:rPr>
        <w:t>"에서도 인증서 로그인 후 확인이 가능합니다.</w:t>
      </w:r>
    </w:p>
    <w:p w14:paraId="03C0128E" w14:textId="77777777" w:rsidR="00B63172" w:rsidRDefault="00B63172" w:rsidP="00B63172">
      <w:pPr>
        <w:spacing w:after="0"/>
        <w:rPr>
          <w:rFonts w:hint="eastAsia"/>
          <w:sz w:val="20"/>
          <w:szCs w:val="20"/>
        </w:rPr>
      </w:pPr>
    </w:p>
    <w:p w14:paraId="7FC1320C" w14:textId="3EE56F42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수수료납부</w:t>
      </w:r>
    </w:p>
    <w:p w14:paraId="66830B64" w14:textId="7216C6D0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지식재산처에서</w:t>
      </w:r>
      <w:r w:rsidRPr="00B63172">
        <w:rPr>
          <w:sz w:val="20"/>
          <w:szCs w:val="20"/>
        </w:rPr>
        <w:t xml:space="preserve"> 발급하는 납부자 번호 및 금액이 기재된 납입고지서를 이용하여 제출 당일 또는 다음날까지 우체국 또는 금융기관에 납부하여야 합니다. 또한, 지식재산처의 특허로나 지로사이트(www.giro.or.kr)에 접속하여 온라인으로도 납부할 수 있습니다.</w:t>
      </w:r>
    </w:p>
    <w:p w14:paraId="24BE9BF0" w14:textId="77777777" w:rsidR="00B63172" w:rsidRDefault="00B63172" w:rsidP="00B63172">
      <w:pPr>
        <w:spacing w:after="0"/>
        <w:rPr>
          <w:sz w:val="20"/>
          <w:szCs w:val="20"/>
        </w:rPr>
      </w:pPr>
    </w:p>
    <w:p w14:paraId="6EA4E3B7" w14:textId="68570D0D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출원공개</w:t>
      </w:r>
    </w:p>
    <w:p w14:paraId="7D381721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출원된</w:t>
      </w:r>
      <w:r w:rsidRPr="00B63172">
        <w:rPr>
          <w:sz w:val="20"/>
          <w:szCs w:val="20"/>
        </w:rPr>
        <w:t xml:space="preserve"> 서류는 출원일로부터 18개월 경과 후 자동으로 공개됩니다. 그러나 본인의 신청에 의하여 </w:t>
      </w:r>
      <w:proofErr w:type="spellStart"/>
      <w:r w:rsidRPr="00B63172">
        <w:rPr>
          <w:sz w:val="20"/>
          <w:szCs w:val="20"/>
        </w:rPr>
        <w:t>조기출원공개를</w:t>
      </w:r>
      <w:proofErr w:type="spellEnd"/>
      <w:r w:rsidRPr="00B63172">
        <w:rPr>
          <w:sz w:val="20"/>
          <w:szCs w:val="20"/>
        </w:rPr>
        <w:t xml:space="preserve"> 신청(출원 후에 신청시에는 별지 제25호 </w:t>
      </w:r>
      <w:proofErr w:type="gramStart"/>
      <w:r w:rsidRPr="00B63172">
        <w:rPr>
          <w:sz w:val="20"/>
          <w:szCs w:val="20"/>
        </w:rPr>
        <w:t>서식 :</w:t>
      </w:r>
      <w:proofErr w:type="gramEnd"/>
      <w:r w:rsidRPr="00B63172">
        <w:rPr>
          <w:sz w:val="20"/>
          <w:szCs w:val="20"/>
        </w:rPr>
        <w:t xml:space="preserve"> 조기공개신청서)할 수 있으며 신청이 있은 후 3～4주 후 공개되지만 이로 인해 심사기간이 단축되는 것은 아닙니다.</w:t>
      </w:r>
    </w:p>
    <w:p w14:paraId="07D63ECE" w14:textId="6BDC46BF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특허(실용신안등록)청구범위가 기재된 명세서가 첨부된 때에 한하여 조기공개를 신청할 수 있습니다.</w:t>
      </w:r>
    </w:p>
    <w:p w14:paraId="2BB4A2B2" w14:textId="77777777" w:rsidR="00B63172" w:rsidRDefault="00B63172" w:rsidP="00B63172">
      <w:pPr>
        <w:spacing w:after="0"/>
        <w:rPr>
          <w:rFonts w:hint="eastAsia"/>
          <w:sz w:val="20"/>
          <w:szCs w:val="20"/>
        </w:rPr>
      </w:pPr>
    </w:p>
    <w:p w14:paraId="0B4C4961" w14:textId="42EF686D" w:rsidR="00B63172" w:rsidRPr="00B63172" w:rsidRDefault="00B63172" w:rsidP="00B63172">
      <w:pPr>
        <w:spacing w:after="0"/>
        <w:rPr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심사청구</w:t>
      </w:r>
      <w:r w:rsidRPr="00B63172">
        <w:rPr>
          <w:b/>
          <w:bCs/>
          <w:sz w:val="24"/>
        </w:rPr>
        <w:t xml:space="preserve"> 및 심사</w:t>
      </w:r>
    </w:p>
    <w:p w14:paraId="40604259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특허</w:t>
      </w:r>
      <w:r w:rsidRPr="00B63172">
        <w:rPr>
          <w:sz w:val="20"/>
          <w:szCs w:val="20"/>
        </w:rPr>
        <w:t xml:space="preserve"> 및 실용신안의 출원에 대한 심사청구기간은 출원일부터 3년(다만, 특허의 출원일이 2017.3.1. 이전인 경우 5년)이며, 출원인이 심사청구(출원 후에 신청시에는 별지 제22호 </w:t>
      </w:r>
      <w:proofErr w:type="gramStart"/>
      <w:r w:rsidRPr="00B63172">
        <w:rPr>
          <w:sz w:val="20"/>
          <w:szCs w:val="20"/>
        </w:rPr>
        <w:t>서식 :</w:t>
      </w:r>
      <w:proofErr w:type="gramEnd"/>
      <w:r w:rsidRPr="00B63172">
        <w:rPr>
          <w:sz w:val="20"/>
          <w:szCs w:val="20"/>
        </w:rPr>
        <w:t xml:space="preserve"> 심사청구(우선심사신청)서)를 하면 심사관은 심사청구 순서에 따라 등록여부를 결정하고, 거절이유를 발견한 때에는 출원인에게 의견제출통지서를 </w:t>
      </w:r>
      <w:proofErr w:type="spellStart"/>
      <w:r w:rsidRPr="00B63172">
        <w:rPr>
          <w:sz w:val="20"/>
          <w:szCs w:val="20"/>
        </w:rPr>
        <w:t>보내드립니다</w:t>
      </w:r>
      <w:proofErr w:type="spellEnd"/>
      <w:r w:rsidRPr="00B63172">
        <w:rPr>
          <w:sz w:val="20"/>
          <w:szCs w:val="20"/>
        </w:rPr>
        <w:t>.</w:t>
      </w:r>
    </w:p>
    <w:p w14:paraId="47DE2FCB" w14:textId="77777777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특허(실용신안등록)출원인의 경우에는 특허(실용신안등록)청구범위가 기재된 명세서가 첨부된 때에 한하여 출원심사의 청구를 할 수 있습니다.</w:t>
      </w:r>
    </w:p>
    <w:p w14:paraId="300D8E61" w14:textId="31DC4D6C" w:rsidR="00B63172" w:rsidRPr="000E7C9B" w:rsidRDefault="00B63172" w:rsidP="00B63172">
      <w:pPr>
        <w:spacing w:after="0"/>
        <w:rPr>
          <w:sz w:val="18"/>
          <w:szCs w:val="18"/>
        </w:rPr>
      </w:pPr>
      <w:r w:rsidRPr="000E7C9B">
        <w:rPr>
          <w:rFonts w:hint="eastAsia"/>
          <w:sz w:val="18"/>
          <w:szCs w:val="18"/>
        </w:rPr>
        <w:t>※</w:t>
      </w:r>
      <w:r w:rsidRPr="000E7C9B">
        <w:rPr>
          <w:sz w:val="18"/>
          <w:szCs w:val="18"/>
        </w:rPr>
        <w:t xml:space="preserve"> 지식재산처에서는 2008년 10월 1일부터 ‘</w:t>
      </w:r>
      <w:proofErr w:type="spellStart"/>
      <w:r w:rsidRPr="000E7C9B">
        <w:rPr>
          <w:sz w:val="18"/>
          <w:szCs w:val="18"/>
        </w:rPr>
        <w:t>빠른심사</w:t>
      </w:r>
      <w:proofErr w:type="spellEnd"/>
      <w:proofErr w:type="gramStart"/>
      <w:r w:rsidRPr="000E7C9B">
        <w:rPr>
          <w:sz w:val="18"/>
          <w:szCs w:val="18"/>
        </w:rPr>
        <w:t>’,‘</w:t>
      </w:r>
      <w:proofErr w:type="gramEnd"/>
      <w:r w:rsidRPr="000E7C9B">
        <w:rPr>
          <w:sz w:val="18"/>
          <w:szCs w:val="18"/>
        </w:rPr>
        <w:t>일반심사</w:t>
      </w:r>
      <w:proofErr w:type="gramStart"/>
      <w:r w:rsidRPr="000E7C9B">
        <w:rPr>
          <w:sz w:val="18"/>
          <w:szCs w:val="18"/>
        </w:rPr>
        <w:t>’,‘</w:t>
      </w:r>
      <w:proofErr w:type="spellStart"/>
      <w:proofErr w:type="gramEnd"/>
      <w:r w:rsidRPr="000E7C9B">
        <w:rPr>
          <w:sz w:val="18"/>
          <w:szCs w:val="18"/>
        </w:rPr>
        <w:t>늦은심사</w:t>
      </w:r>
      <w:proofErr w:type="spellEnd"/>
      <w:r w:rsidRPr="000E7C9B">
        <w:rPr>
          <w:sz w:val="18"/>
          <w:szCs w:val="18"/>
        </w:rPr>
        <w:t>’의 세가지 서비스 중 하나를 출원인의 특허전략에 따라 선택하여 원하는 시기에 특허심사를 받을 수 있도록 맞춤형 3트랙 특허심사처리시스템을 운영하고 있습니다.</w:t>
      </w:r>
    </w:p>
    <w:p w14:paraId="002B36F1" w14:textId="77777777" w:rsidR="00B63172" w:rsidRDefault="00B63172" w:rsidP="00B63172">
      <w:pPr>
        <w:spacing w:after="0"/>
        <w:rPr>
          <w:sz w:val="20"/>
          <w:szCs w:val="20"/>
        </w:rPr>
      </w:pPr>
    </w:p>
    <w:p w14:paraId="0EFFA12F" w14:textId="7C182B16" w:rsidR="00B63172" w:rsidRPr="00B63172" w:rsidRDefault="00B63172" w:rsidP="00B63172">
      <w:pPr>
        <w:spacing w:after="0"/>
        <w:rPr>
          <w:rFonts w:hint="eastAsia"/>
          <w:b/>
          <w:bCs/>
          <w:sz w:val="24"/>
        </w:rPr>
      </w:pPr>
      <w:r w:rsidRPr="00B63172">
        <w:rPr>
          <w:rFonts w:hint="eastAsia"/>
          <w:b/>
          <w:bCs/>
          <w:sz w:val="24"/>
        </w:rPr>
        <w:t>등록료</w:t>
      </w:r>
      <w:r w:rsidRPr="00B63172">
        <w:rPr>
          <w:b/>
          <w:bCs/>
          <w:sz w:val="24"/>
        </w:rPr>
        <w:t xml:space="preserve"> 납부</w:t>
      </w:r>
    </w:p>
    <w:p w14:paraId="7E946F29" w14:textId="77777777" w:rsidR="00B63172" w:rsidRP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출원인은</w:t>
      </w:r>
      <w:r w:rsidRPr="00B63172">
        <w:rPr>
          <w:sz w:val="20"/>
          <w:szCs w:val="20"/>
        </w:rPr>
        <w:t xml:space="preserve"> 특허(실용신안등록)결정서와 함께 발급되는 납입고지서를 이용하여 우체국 또는 금융기관에 해당 등록료를 납부하여야 합니다. 그러나 등록료 면제 및 감면대상 등으로 인하여 등록료의 변동이 있는 경우에는 </w:t>
      </w:r>
      <w:proofErr w:type="spellStart"/>
      <w:r w:rsidRPr="00B63172">
        <w:rPr>
          <w:sz w:val="20"/>
          <w:szCs w:val="20"/>
        </w:rPr>
        <w:t>특허등록령시행규칙</w:t>
      </w:r>
      <w:proofErr w:type="spellEnd"/>
      <w:r w:rsidRPr="00B63172">
        <w:rPr>
          <w:sz w:val="20"/>
          <w:szCs w:val="20"/>
        </w:rPr>
        <w:t xml:space="preserve"> 별지 제16호 </w:t>
      </w:r>
      <w:proofErr w:type="spellStart"/>
      <w:r w:rsidRPr="00B63172">
        <w:rPr>
          <w:sz w:val="20"/>
          <w:szCs w:val="20"/>
        </w:rPr>
        <w:t>서식「납부서</w:t>
      </w:r>
      <w:proofErr w:type="spellEnd"/>
      <w:r w:rsidRPr="00B63172">
        <w:rPr>
          <w:sz w:val="20"/>
          <w:szCs w:val="20"/>
        </w:rPr>
        <w:t xml:space="preserve">(설정 </w:t>
      </w:r>
      <w:proofErr w:type="spellStart"/>
      <w:r w:rsidRPr="00B63172">
        <w:rPr>
          <w:sz w:val="20"/>
          <w:szCs w:val="20"/>
        </w:rPr>
        <w:t>특허등록료</w:t>
      </w:r>
      <w:proofErr w:type="spellEnd"/>
      <w:r w:rsidRPr="00B63172">
        <w:rPr>
          <w:sz w:val="20"/>
          <w:szCs w:val="20"/>
        </w:rPr>
        <w:t>)」를 작성하여 지식재산처에 제출하셔야 합니다.</w:t>
      </w:r>
    </w:p>
    <w:p w14:paraId="5FDDAA10" w14:textId="34B8A9AB" w:rsidR="00B63172" w:rsidRDefault="00B63172" w:rsidP="00B63172">
      <w:pPr>
        <w:spacing w:after="0"/>
        <w:rPr>
          <w:sz w:val="20"/>
          <w:szCs w:val="20"/>
        </w:rPr>
      </w:pPr>
      <w:r w:rsidRPr="00B63172">
        <w:rPr>
          <w:rFonts w:hint="eastAsia"/>
          <w:sz w:val="20"/>
          <w:szCs w:val="20"/>
        </w:rPr>
        <w:t>우편으로</w:t>
      </w:r>
      <w:r w:rsidRPr="00B63172">
        <w:rPr>
          <w:sz w:val="20"/>
          <w:szCs w:val="20"/>
        </w:rPr>
        <w:t xml:space="preserve"> 납부하려는 경우에는 등록료를 통상환으로 </w:t>
      </w:r>
      <w:proofErr w:type="spellStart"/>
      <w:r w:rsidRPr="00B63172">
        <w:rPr>
          <w:sz w:val="20"/>
          <w:szCs w:val="20"/>
        </w:rPr>
        <w:t>바꾸어「납부서</w:t>
      </w:r>
      <w:proofErr w:type="spellEnd"/>
      <w:r w:rsidRPr="00B63172">
        <w:rPr>
          <w:sz w:val="20"/>
          <w:szCs w:val="20"/>
        </w:rPr>
        <w:t xml:space="preserve">(설정 </w:t>
      </w:r>
      <w:proofErr w:type="spellStart"/>
      <w:r w:rsidRPr="00B63172">
        <w:rPr>
          <w:sz w:val="20"/>
          <w:szCs w:val="20"/>
        </w:rPr>
        <w:t>특허등록료</w:t>
      </w:r>
      <w:proofErr w:type="spellEnd"/>
      <w:r w:rsidRPr="00B63172">
        <w:rPr>
          <w:sz w:val="20"/>
          <w:szCs w:val="20"/>
        </w:rPr>
        <w:t>)」와 함께 지식재산처에 송부하시고, 온라인으로 납부하려는 경우에는 지식재산처의 특허로나 지로사이트(www.giro.or.kr)에 접속하여 납부할 수 있습니다.</w:t>
      </w:r>
    </w:p>
    <w:p w14:paraId="62F4ADF0" w14:textId="77777777" w:rsidR="000E7C9B" w:rsidRPr="00B63172" w:rsidRDefault="000E7C9B" w:rsidP="00B63172">
      <w:pPr>
        <w:spacing w:after="0"/>
        <w:rPr>
          <w:rFonts w:hint="eastAsia"/>
          <w:sz w:val="20"/>
          <w:szCs w:val="20"/>
        </w:rPr>
      </w:pPr>
    </w:p>
    <w:sectPr w:rsidR="000E7C9B" w:rsidRPr="00B63172" w:rsidSect="00B6317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72"/>
    <w:rsid w:val="000E7C9B"/>
    <w:rsid w:val="001830D2"/>
    <w:rsid w:val="00B6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5252"/>
  <w15:chartTrackingRefBased/>
  <w15:docId w15:val="{EC0925D0-362A-451E-9AA7-74E59980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31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3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31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31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31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31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31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31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31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31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31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31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3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3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3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31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31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31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31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3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2752</Characters>
  <Application>Microsoft Office Word</Application>
  <DocSecurity>0</DocSecurity>
  <Lines>458</Lines>
  <Paragraphs>229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2</cp:revision>
  <dcterms:created xsi:type="dcterms:W3CDTF">2026-01-04T05:56:00Z</dcterms:created>
  <dcterms:modified xsi:type="dcterms:W3CDTF">2026-01-04T06:05:00Z</dcterms:modified>
</cp:coreProperties>
</file>