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D928B" w14:textId="0F776329" w:rsidR="00213834" w:rsidRDefault="00213834">
      <w:r>
        <w:rPr>
          <w:rFonts w:hint="eastAsia"/>
        </w:rPr>
        <w:t>現在の進捗まとめ</w:t>
      </w:r>
    </w:p>
    <w:p w14:paraId="618CC70F" w14:textId="1B82B72C" w:rsidR="00213834" w:rsidRDefault="00213834" w:rsidP="00213834">
      <w:pPr>
        <w:pStyle w:val="a9"/>
        <w:numPr>
          <w:ilvl w:val="0"/>
          <w:numId w:val="1"/>
        </w:numPr>
      </w:pPr>
      <w:r>
        <w:rPr>
          <w:rFonts w:hint="eastAsia"/>
        </w:rPr>
        <w:t>C++PDE Engine (Heat / Wave)</w:t>
      </w:r>
    </w:p>
    <w:p w14:paraId="4EE1CEA4" w14:textId="3BC976FB" w:rsidR="00213834" w:rsidRDefault="00213834" w:rsidP="00213834">
      <w:pPr>
        <w:pStyle w:val="a9"/>
        <w:ind w:left="420"/>
      </w:pPr>
      <w:r>
        <w:rPr>
          <w:rFonts w:hint="eastAsia"/>
        </w:rPr>
        <w:t>完成している点：</w:t>
      </w:r>
    </w:p>
    <w:p w14:paraId="2C6F1970" w14:textId="39315811" w:rsidR="00213834" w:rsidRDefault="00213834" w:rsidP="00213834">
      <w:pPr>
        <w:pStyle w:val="a9"/>
        <w:ind w:left="420"/>
      </w:pPr>
      <w:r>
        <w:rPr>
          <w:rFonts w:hint="eastAsia"/>
        </w:rPr>
        <w:t>・Heat1D / Wave1D の C++ ソルバが実装済み</w:t>
      </w:r>
    </w:p>
    <w:p w14:paraId="37A4C3EF" w14:textId="6807584D" w:rsidR="00213834" w:rsidRDefault="00213834" w:rsidP="00213834">
      <w:pPr>
        <w:pStyle w:val="a9"/>
        <w:ind w:left="420"/>
      </w:pPr>
      <w:r>
        <w:rPr>
          <w:rFonts w:hint="eastAsia"/>
        </w:rPr>
        <w:t xml:space="preserve">　・Dirichlet BC</w:t>
      </w:r>
    </w:p>
    <w:p w14:paraId="57F0F8A2" w14:textId="0A6EEA0F" w:rsidR="00213834" w:rsidRDefault="00213834" w:rsidP="00213834">
      <w:pPr>
        <w:pStyle w:val="a9"/>
        <w:ind w:left="420"/>
      </w:pPr>
      <w:r>
        <w:rPr>
          <w:rFonts w:hint="eastAsia"/>
        </w:rPr>
        <w:t xml:space="preserve">　・Gaussian / Side / Two-peaks の初期条件に対応 (Heat / Wave)</w:t>
      </w:r>
    </w:p>
    <w:p w14:paraId="4F3452DC" w14:textId="623E0263" w:rsidR="00213834" w:rsidRDefault="00213834" w:rsidP="00213834">
      <w:pPr>
        <w:pStyle w:val="a9"/>
        <w:ind w:left="420"/>
      </w:pPr>
      <w:r>
        <w:rPr>
          <w:rFonts w:hint="eastAsia"/>
        </w:rPr>
        <w:t>・pybind11によるPythonバインディングも完成</w:t>
      </w:r>
    </w:p>
    <w:p w14:paraId="7C7FA5EA" w14:textId="2B1256A8" w:rsidR="00213834" w:rsidRDefault="00213834" w:rsidP="00213834">
      <w:pPr>
        <w:pStyle w:val="a9"/>
        <w:ind w:left="420"/>
      </w:pPr>
      <w:r>
        <w:rPr>
          <w:rFonts w:hint="eastAsia"/>
        </w:rPr>
        <w:t xml:space="preserve">　・heat1d_cpp.solve_heat_1d(</w:t>
      </w:r>
      <w:r>
        <w:t>…</w:t>
      </w:r>
      <w:r>
        <w:rPr>
          <w:rFonts w:hint="eastAsia"/>
        </w:rPr>
        <w:t>)</w:t>
      </w:r>
    </w:p>
    <w:p w14:paraId="1CE388F1" w14:textId="75D636EB" w:rsidR="00213834" w:rsidRDefault="00213834" w:rsidP="00213834">
      <w:pPr>
        <w:pStyle w:val="a9"/>
        <w:ind w:left="420"/>
      </w:pPr>
      <w:r>
        <w:rPr>
          <w:rFonts w:hint="eastAsia"/>
        </w:rPr>
        <w:t xml:space="preserve">　・wave1d_cpp.solve_wave_1d(</w:t>
      </w:r>
      <w:r>
        <w:t>…</w:t>
      </w:r>
      <w:r>
        <w:rPr>
          <w:rFonts w:hint="eastAsia"/>
        </w:rPr>
        <w:t>)</w:t>
      </w:r>
    </w:p>
    <w:p w14:paraId="1A240B77" w14:textId="766EA68E" w:rsidR="00213834" w:rsidRDefault="00213834" w:rsidP="00213834">
      <w:pPr>
        <w:pStyle w:val="a9"/>
        <w:ind w:left="420"/>
      </w:pPr>
      <w:r>
        <w:rPr>
          <w:rFonts w:hint="eastAsia"/>
        </w:rPr>
        <w:t>Motion：</w:t>
      </w:r>
    </w:p>
    <w:p w14:paraId="11A05A46" w14:textId="6D7796CD" w:rsidR="00213834" w:rsidRDefault="00213834" w:rsidP="00213834">
      <w:pPr>
        <w:pStyle w:val="a9"/>
        <w:ind w:left="420"/>
      </w:pPr>
      <w:r>
        <w:rPr>
          <w:rFonts w:hint="eastAsia"/>
        </w:rPr>
        <w:t xml:space="preserve">　・安定性管理済み</w:t>
      </w:r>
    </w:p>
    <w:p w14:paraId="1BFE9390" w14:textId="13BB442D" w:rsidR="00213834" w:rsidRDefault="00213834" w:rsidP="00213834">
      <w:pPr>
        <w:pStyle w:val="a9"/>
        <w:ind w:left="420"/>
      </w:pPr>
      <w:r>
        <w:rPr>
          <w:rFonts w:hint="eastAsia"/>
        </w:rPr>
        <w:t xml:space="preserve">　・Gaussian → Sine切り替え正常動作</w:t>
      </w:r>
    </w:p>
    <w:p w14:paraId="5163E89F" w14:textId="17E15C8E" w:rsidR="00213834" w:rsidRDefault="00213834" w:rsidP="00213834">
      <w:pPr>
        <w:pStyle w:val="a9"/>
        <w:ind w:left="420"/>
      </w:pPr>
      <w:r>
        <w:rPr>
          <w:rFonts w:hint="eastAsia"/>
        </w:rPr>
        <w:t xml:space="preserve">　・オプション拡張が容易な構造に改造済み（抽象化ステップA-D）</w:t>
      </w:r>
    </w:p>
    <w:p w14:paraId="345427AC" w14:textId="12B5950E" w:rsidR="00213834" w:rsidRDefault="00213834" w:rsidP="00213834">
      <w:pPr>
        <w:pStyle w:val="a9"/>
        <w:numPr>
          <w:ilvl w:val="0"/>
          <w:numId w:val="1"/>
        </w:numPr>
      </w:pPr>
      <w:r>
        <w:rPr>
          <w:rFonts w:hint="eastAsia"/>
        </w:rPr>
        <w:t>Python + PINN (Heat / Wave)</w:t>
      </w:r>
    </w:p>
    <w:p w14:paraId="474FD96E" w14:textId="5D2F3021" w:rsidR="00213834" w:rsidRDefault="00213834" w:rsidP="00213834">
      <w:pPr>
        <w:pStyle w:val="a9"/>
        <w:ind w:left="420"/>
      </w:pPr>
      <w:r>
        <w:rPr>
          <w:rFonts w:hint="eastAsia"/>
        </w:rPr>
        <w:t>完成していること：</w:t>
      </w:r>
    </w:p>
    <w:p w14:paraId="6698164C" w14:textId="5B53A7F6" w:rsidR="00213834" w:rsidRDefault="00213834" w:rsidP="00213834">
      <w:pPr>
        <w:pStyle w:val="a9"/>
        <w:ind w:left="420"/>
      </w:pPr>
      <w:r>
        <w:rPr>
          <w:rFonts w:hint="eastAsia"/>
        </w:rPr>
        <w:t>・Heat PINN 完成</w:t>
      </w:r>
    </w:p>
    <w:p w14:paraId="702A1BB0" w14:textId="5FE3AA3D" w:rsidR="00213834" w:rsidRDefault="00213834" w:rsidP="00213834">
      <w:pPr>
        <w:pStyle w:val="a9"/>
        <w:ind w:left="420"/>
      </w:pPr>
      <w:r>
        <w:rPr>
          <w:rFonts w:hint="eastAsia"/>
        </w:rPr>
        <w:t xml:space="preserve">　・Gaussian / Side IC正常学習</w:t>
      </w:r>
    </w:p>
    <w:p w14:paraId="6BF79B0A" w14:textId="09E270B7" w:rsidR="00213834" w:rsidRDefault="00213834" w:rsidP="00213834">
      <w:pPr>
        <w:pStyle w:val="a9"/>
        <w:ind w:left="420"/>
      </w:pPr>
      <w:r>
        <w:rPr>
          <w:rFonts w:hint="eastAsia"/>
        </w:rPr>
        <w:t xml:space="preserve">　・C++ reference と誤差比較（L2 / L∞）</w:t>
      </w:r>
    </w:p>
    <w:p w14:paraId="6BD04792" w14:textId="2C41EF89" w:rsidR="00213834" w:rsidRDefault="00213834" w:rsidP="00213834">
      <w:pPr>
        <w:pStyle w:val="a9"/>
        <w:ind w:left="420"/>
      </w:pPr>
      <w:r>
        <w:rPr>
          <w:rFonts w:hint="eastAsia"/>
        </w:rPr>
        <w:t xml:space="preserve">　・高精度</w:t>
      </w:r>
    </w:p>
    <w:p w14:paraId="0D25166B" w14:textId="24F21637" w:rsidR="00213834" w:rsidRDefault="00213834" w:rsidP="00213834">
      <w:pPr>
        <w:pStyle w:val="a9"/>
        <w:ind w:left="420"/>
      </w:pPr>
      <w:r>
        <w:rPr>
          <w:rFonts w:hint="eastAsia"/>
        </w:rPr>
        <w:t>・Wave PINN完成</w:t>
      </w:r>
    </w:p>
    <w:p w14:paraId="34EAE081" w14:textId="2C423001" w:rsidR="00213834" w:rsidRDefault="00213834" w:rsidP="00213834">
      <w:pPr>
        <w:pStyle w:val="a9"/>
        <w:ind w:left="420"/>
      </w:pPr>
      <w:r>
        <w:rPr>
          <w:rFonts w:hint="eastAsia"/>
        </w:rPr>
        <w:t xml:space="preserve">　・評価・比較・Lossログ・JSON出力まで整備</w:t>
      </w:r>
    </w:p>
    <w:p w14:paraId="476F4C81" w14:textId="5F9B38DE" w:rsidR="00213834" w:rsidRDefault="00213834" w:rsidP="00213834">
      <w:pPr>
        <w:pStyle w:val="a9"/>
        <w:ind w:left="420"/>
      </w:pPr>
      <w:r>
        <w:rPr>
          <w:rFonts w:hint="eastAsia"/>
        </w:rPr>
        <w:t xml:space="preserve">　・学習・評価も正確に実行できる</w:t>
      </w:r>
    </w:p>
    <w:p w14:paraId="466B757C" w14:textId="7FCF6DEA" w:rsidR="00213834" w:rsidRDefault="00213834" w:rsidP="00213834">
      <w:pPr>
        <w:pStyle w:val="a9"/>
        <w:ind w:left="420"/>
      </w:pPr>
      <w:r>
        <w:rPr>
          <w:rFonts w:hint="eastAsia"/>
        </w:rPr>
        <w:t xml:space="preserve">　・Gaussian / Sine / Two-peaks に対応済み</w:t>
      </w:r>
    </w:p>
    <w:p w14:paraId="7043D5E5" w14:textId="354B3205" w:rsidR="00213834" w:rsidRDefault="00213834" w:rsidP="00213834">
      <w:pPr>
        <w:pStyle w:val="a9"/>
        <w:ind w:left="420"/>
      </w:pPr>
      <w:r>
        <w:rPr>
          <w:rFonts w:hint="eastAsia"/>
        </w:rPr>
        <w:t xml:space="preserve">　・高精度の学習曲線が得られている（3000～5000epochで十分）</w:t>
      </w:r>
    </w:p>
    <w:p w14:paraId="1C53C621" w14:textId="557D85CB" w:rsidR="00213834" w:rsidRDefault="00213834" w:rsidP="00213834">
      <w:pPr>
        <w:pStyle w:val="a9"/>
        <w:ind w:left="420"/>
      </w:pPr>
      <w:r>
        <w:rPr>
          <w:rFonts w:hint="eastAsia"/>
        </w:rPr>
        <w:t>Logging構造</w:t>
      </w:r>
    </w:p>
    <w:p w14:paraId="6A9B9863" w14:textId="09780E44" w:rsidR="00213834" w:rsidRDefault="00155FCA" w:rsidP="00213834">
      <w:pPr>
        <w:pStyle w:val="a9"/>
        <w:ind w:left="420"/>
      </w:pPr>
      <w:r>
        <w:rPr>
          <w:rFonts w:hint="eastAsia"/>
        </w:rPr>
        <w:t>各</w:t>
      </w:r>
      <w:r w:rsidR="00213834">
        <w:rPr>
          <w:rFonts w:hint="eastAsia"/>
        </w:rPr>
        <w:t>runごとに：</w:t>
      </w:r>
    </w:p>
    <w:p w14:paraId="2CECC58E" w14:textId="58A4E83E" w:rsidR="00213834" w:rsidRDefault="00213834" w:rsidP="00213834">
      <w:pPr>
        <w:pStyle w:val="a9"/>
        <w:ind w:left="420"/>
      </w:pPr>
      <w:r>
        <w:rPr>
          <w:rFonts w:hint="eastAsia"/>
        </w:rPr>
        <w:t xml:space="preserve">　・</w:t>
      </w:r>
      <w:proofErr w:type="spellStart"/>
      <w:r w:rsidR="00155FCA">
        <w:rPr>
          <w:rFonts w:hint="eastAsia"/>
        </w:rPr>
        <w:t>run_id_config.json</w:t>
      </w:r>
      <w:proofErr w:type="spellEnd"/>
    </w:p>
    <w:p w14:paraId="2F5679E5" w14:textId="65FCC6AA" w:rsidR="00155FCA" w:rsidRDefault="00155FCA" w:rsidP="00213834">
      <w:pPr>
        <w:pStyle w:val="a9"/>
        <w:ind w:left="420"/>
      </w:pPr>
      <w:r>
        <w:rPr>
          <w:rFonts w:hint="eastAsia"/>
        </w:rPr>
        <w:t xml:space="preserve">　・run_id.csv (loss)</w:t>
      </w:r>
    </w:p>
    <w:p w14:paraId="199BFBFB" w14:textId="4B9492AF" w:rsidR="00155FCA" w:rsidRDefault="00155FCA" w:rsidP="00213834">
      <w:pPr>
        <w:pStyle w:val="a9"/>
        <w:ind w:left="420"/>
      </w:pPr>
      <w:r>
        <w:rPr>
          <w:rFonts w:hint="eastAsia"/>
        </w:rPr>
        <w:t xml:space="preserve">　・</w:t>
      </w:r>
      <w:proofErr w:type="spellStart"/>
      <w:r>
        <w:rPr>
          <w:rFonts w:hint="eastAsia"/>
        </w:rPr>
        <w:t>run_id_eval.json</w:t>
      </w:r>
      <w:proofErr w:type="spellEnd"/>
    </w:p>
    <w:p w14:paraId="3A82DDD4" w14:textId="06C80274" w:rsidR="00155FCA" w:rsidRDefault="00155FCA" w:rsidP="00213834">
      <w:pPr>
        <w:pStyle w:val="a9"/>
        <w:ind w:left="420"/>
      </w:pPr>
      <w:r>
        <w:rPr>
          <w:rFonts w:hint="eastAsia"/>
        </w:rPr>
        <w:t xml:space="preserve">　・run_id_model.pt</w:t>
      </w:r>
    </w:p>
    <w:p w14:paraId="67C7A5A7" w14:textId="2263C432" w:rsidR="00155FCA" w:rsidRDefault="00155FCA" w:rsidP="00213834">
      <w:pPr>
        <w:pStyle w:val="a9"/>
        <w:ind w:left="420"/>
      </w:pPr>
      <w:r>
        <w:rPr>
          <w:rFonts w:hint="eastAsia"/>
        </w:rPr>
        <w:t xml:space="preserve">　・</w:t>
      </w:r>
      <w:proofErr w:type="spellStart"/>
      <w:r>
        <w:rPr>
          <w:rFonts w:hint="eastAsia"/>
        </w:rPr>
        <w:t>run_id_summary.json</w:t>
      </w:r>
      <w:proofErr w:type="spellEnd"/>
    </w:p>
    <w:p w14:paraId="57CC7397" w14:textId="59B8D3C3" w:rsidR="00155FCA" w:rsidRPr="00213834" w:rsidRDefault="00155FCA" w:rsidP="00213834">
      <w:pPr>
        <w:pStyle w:val="a9"/>
        <w:ind w:left="420"/>
      </w:pPr>
      <w:r>
        <w:rPr>
          <w:rFonts w:hint="eastAsia"/>
        </w:rPr>
        <w:t>完全に結合。</w:t>
      </w:r>
    </w:p>
    <w:p w14:paraId="0F3D5DE1" w14:textId="148CFE48" w:rsidR="00213834" w:rsidRDefault="00213834" w:rsidP="00213834">
      <w:pPr>
        <w:pStyle w:val="a9"/>
        <w:numPr>
          <w:ilvl w:val="0"/>
          <w:numId w:val="1"/>
        </w:numPr>
      </w:pPr>
      <w:r>
        <w:rPr>
          <w:rFonts w:hint="eastAsia"/>
        </w:rPr>
        <w:t>Qt GUI (Python / PySide6)</w:t>
      </w:r>
    </w:p>
    <w:p w14:paraId="0BA112A5" w14:textId="12D922CE" w:rsidR="00155FCA" w:rsidRDefault="00155FCA" w:rsidP="00155FCA">
      <w:pPr>
        <w:pStyle w:val="a9"/>
        <w:ind w:left="420"/>
      </w:pPr>
      <w:r>
        <w:rPr>
          <w:rFonts w:hint="eastAsia"/>
        </w:rPr>
        <w:t>動作確認が完了した部分</w:t>
      </w:r>
    </w:p>
    <w:p w14:paraId="696833A8" w14:textId="53154331" w:rsidR="00155FCA" w:rsidRDefault="00155FCA" w:rsidP="00155FCA">
      <w:pPr>
        <w:pStyle w:val="a9"/>
        <w:ind w:left="420"/>
      </w:pPr>
      <w:r>
        <w:rPr>
          <w:rFonts w:hint="eastAsia"/>
        </w:rPr>
        <w:t>・Heat PINN / Wave PINNの実行パネル</w:t>
      </w:r>
    </w:p>
    <w:p w14:paraId="5DB5B88E" w14:textId="5B4FF8A4" w:rsidR="00155FCA" w:rsidRDefault="00155FCA" w:rsidP="00155FCA">
      <w:pPr>
        <w:pStyle w:val="a9"/>
        <w:ind w:left="420"/>
      </w:pPr>
      <w:r>
        <w:rPr>
          <w:rFonts w:hint="eastAsia"/>
        </w:rPr>
        <w:t xml:space="preserve">　・パラメータ入力 → 学習 → ログ表示 → </w:t>
      </w:r>
      <w:proofErr w:type="spellStart"/>
      <w:r>
        <w:rPr>
          <w:rFonts w:hint="eastAsia"/>
        </w:rPr>
        <w:t>run_id</w:t>
      </w:r>
      <w:proofErr w:type="spellEnd"/>
      <w:r>
        <w:rPr>
          <w:rFonts w:hint="eastAsia"/>
        </w:rPr>
        <w:t>を中央に渡す</w:t>
      </w:r>
    </w:p>
    <w:p w14:paraId="4A6EC3EA" w14:textId="0E4FDF94" w:rsidR="00155FCA" w:rsidRDefault="00155FCA" w:rsidP="00155FCA">
      <w:pPr>
        <w:pStyle w:val="a9"/>
        <w:ind w:left="420"/>
      </w:pPr>
      <w:r>
        <w:rPr>
          <w:rFonts w:hint="eastAsia"/>
        </w:rPr>
        <w:t>・Logsパネル</w:t>
      </w:r>
    </w:p>
    <w:p w14:paraId="3A2A8891" w14:textId="7797442B" w:rsidR="00155FCA" w:rsidRDefault="00155FCA" w:rsidP="00155FCA">
      <w:pPr>
        <w:pStyle w:val="a9"/>
        <w:ind w:left="420"/>
      </w:pPr>
      <w:r>
        <w:rPr>
          <w:rFonts w:hint="eastAsia"/>
        </w:rPr>
        <w:t xml:space="preserve">　・run一覧読み込み</w:t>
      </w:r>
    </w:p>
    <w:p w14:paraId="1FD6059D" w14:textId="5ED16478" w:rsidR="00155FCA" w:rsidRDefault="00155FCA" w:rsidP="00155FCA">
      <w:pPr>
        <w:pStyle w:val="a9"/>
        <w:ind w:left="420"/>
      </w:pPr>
      <w:r>
        <w:rPr>
          <w:rFonts w:hint="eastAsia"/>
        </w:rPr>
        <w:t xml:space="preserve">　・Config / Eval / Lossを表示</w:t>
      </w:r>
    </w:p>
    <w:p w14:paraId="6F1C057D" w14:textId="369082CD" w:rsidR="00155FCA" w:rsidRDefault="00155FCA" w:rsidP="00155FCA">
      <w:pPr>
        <w:pStyle w:val="a9"/>
        <w:ind w:left="420"/>
      </w:pPr>
      <w:r>
        <w:rPr>
          <w:rFonts w:hint="eastAsia"/>
        </w:rPr>
        <w:t>・Viewport (中央ビュー)</w:t>
      </w:r>
    </w:p>
    <w:p w14:paraId="7343162F" w14:textId="1A1C5386" w:rsidR="00155FCA" w:rsidRDefault="00155FCA" w:rsidP="00155FCA">
      <w:pPr>
        <w:pStyle w:val="a9"/>
        <w:ind w:left="420"/>
      </w:pPr>
      <w:r>
        <w:rPr>
          <w:rFonts w:hint="eastAsia"/>
        </w:rPr>
        <w:t xml:space="preserve">　・Solution (PINN vs C++)</w:t>
      </w:r>
    </w:p>
    <w:p w14:paraId="2B9CB2C8" w14:textId="2AB83C81" w:rsidR="00155FCA" w:rsidRDefault="00155FCA" w:rsidP="00155FCA">
      <w:pPr>
        <w:pStyle w:val="a9"/>
        <w:ind w:left="420"/>
      </w:pPr>
      <w:r>
        <w:rPr>
          <w:rFonts w:hint="eastAsia"/>
        </w:rPr>
        <w:t xml:space="preserve">　・Error (| </w:t>
      </w:r>
      <w:proofErr w:type="spellStart"/>
      <w:r>
        <w:rPr>
          <w:rFonts w:hint="eastAsia"/>
        </w:rPr>
        <w:t>u_pinn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u_cpp_interp</w:t>
      </w:r>
      <w:proofErr w:type="spellEnd"/>
      <w:r>
        <w:rPr>
          <w:rFonts w:hint="eastAsia"/>
        </w:rPr>
        <w:t xml:space="preserve"> |)</w:t>
      </w:r>
    </w:p>
    <w:p w14:paraId="0E71CAA5" w14:textId="62165E83" w:rsidR="00155FCA" w:rsidRDefault="00155FCA" w:rsidP="00155FCA">
      <w:pPr>
        <w:pStyle w:val="a9"/>
        <w:ind w:left="420"/>
      </w:pPr>
      <w:r>
        <w:rPr>
          <w:rFonts w:hint="eastAsia"/>
        </w:rPr>
        <w:lastRenderedPageBreak/>
        <w:t xml:space="preserve">　・Loss (複数系列)</w:t>
      </w:r>
    </w:p>
    <w:p w14:paraId="725B1C89" w14:textId="2F47FC2C" w:rsidR="00155FCA" w:rsidRDefault="00155FCA" w:rsidP="00155FCA">
      <w:pPr>
        <w:pStyle w:val="a9"/>
        <w:ind w:left="420"/>
      </w:pPr>
      <w:r>
        <w:rPr>
          <w:rFonts w:hint="eastAsia"/>
        </w:rPr>
        <w:t xml:space="preserve">　・Animation (簡易版)</w:t>
      </w:r>
    </w:p>
    <w:p w14:paraId="18D62464" w14:textId="47782BE4" w:rsidR="00155FCA" w:rsidRDefault="00155FCA" w:rsidP="00155FCA">
      <w:pPr>
        <w:pStyle w:val="a9"/>
        <w:ind w:left="420"/>
      </w:pPr>
      <w:r>
        <w:rPr>
          <w:rFonts w:hint="eastAsia"/>
        </w:rPr>
        <w:t xml:space="preserve">　・Wave / Heat の自動判定</w:t>
      </w:r>
    </w:p>
    <w:p w14:paraId="61F3F162" w14:textId="6CB8D407" w:rsidR="00155FCA" w:rsidRDefault="00155FCA" w:rsidP="00155FCA">
      <w:pPr>
        <w:pStyle w:val="a9"/>
        <w:ind w:left="420"/>
      </w:pPr>
      <w:r>
        <w:rPr>
          <w:rFonts w:hint="eastAsia"/>
        </w:rPr>
        <w:t>Animationモード</w:t>
      </w:r>
    </w:p>
    <w:p w14:paraId="026F03FC" w14:textId="3A7A0E54" w:rsidR="00155FCA" w:rsidRDefault="00155FCA" w:rsidP="00155FCA">
      <w:pPr>
        <w:pStyle w:val="a9"/>
        <w:ind w:left="420"/>
      </w:pPr>
      <w:r>
        <w:rPr>
          <w:rFonts w:hint="eastAsia"/>
        </w:rPr>
        <w:t xml:space="preserve">　・初期バージョン完成</w:t>
      </w:r>
    </w:p>
    <w:p w14:paraId="2E886C3F" w14:textId="10550A96" w:rsidR="00155FCA" w:rsidRDefault="00155FCA" w:rsidP="00155FCA">
      <w:pPr>
        <w:pStyle w:val="a9"/>
        <w:ind w:left="420"/>
      </w:pPr>
      <w:r>
        <w:rPr>
          <w:rFonts w:hint="eastAsia"/>
        </w:rPr>
        <w:t xml:space="preserve">　　・エラー修正済み</w:t>
      </w:r>
    </w:p>
    <w:p w14:paraId="404FB475" w14:textId="70F2189E" w:rsidR="00155FCA" w:rsidRDefault="00155FCA" w:rsidP="00155FCA">
      <w:pPr>
        <w:pStyle w:val="a9"/>
        <w:ind w:left="420"/>
      </w:pPr>
      <w:r>
        <w:rPr>
          <w:rFonts w:hint="eastAsia"/>
        </w:rPr>
        <w:t xml:space="preserve">　　・Wave / Heat どちらも動作</w:t>
      </w:r>
    </w:p>
    <w:p w14:paraId="3828B6C4" w14:textId="794DB9FF" w:rsidR="00155FCA" w:rsidRDefault="00155FCA" w:rsidP="00155FCA">
      <w:pPr>
        <w:pStyle w:val="a9"/>
        <w:ind w:left="420"/>
      </w:pPr>
      <w:r>
        <w:rPr>
          <w:rFonts w:hint="eastAsia"/>
        </w:rPr>
        <w:t xml:space="preserve">　　・スライダーでｔを操作可能</w:t>
      </w:r>
    </w:p>
    <w:p w14:paraId="397041F8" w14:textId="2F0DA853" w:rsidR="00155FCA" w:rsidRDefault="00155FCA" w:rsidP="00155FCA">
      <w:pPr>
        <w:pStyle w:val="a9"/>
        <w:ind w:left="420"/>
      </w:pPr>
      <w:r>
        <w:rPr>
          <w:rFonts w:hint="eastAsia"/>
        </w:rPr>
        <w:t xml:space="preserve">　　・将来的に</w:t>
      </w:r>
      <w:r>
        <w:t>”</w:t>
      </w:r>
      <w:r>
        <w:rPr>
          <w:rFonts w:hint="eastAsia"/>
        </w:rPr>
        <w:t>multi-time-frames</w:t>
      </w:r>
      <w:r>
        <w:t>”</w:t>
      </w:r>
      <w:r>
        <w:rPr>
          <w:rFonts w:hint="eastAsia"/>
        </w:rPr>
        <w:t>に発展可能な形で実装済み</w:t>
      </w:r>
    </w:p>
    <w:p w14:paraId="2B60D06E" w14:textId="2C865288" w:rsidR="00213834" w:rsidRDefault="00213834" w:rsidP="00213834">
      <w:pPr>
        <w:pStyle w:val="a9"/>
        <w:numPr>
          <w:ilvl w:val="0"/>
          <w:numId w:val="1"/>
        </w:numPr>
      </w:pPr>
      <w:r>
        <w:rPr>
          <w:rFonts w:hint="eastAsia"/>
        </w:rPr>
        <w:t>抽象化 (Solver / Viewer / Backend)</w:t>
      </w:r>
    </w:p>
    <w:p w14:paraId="1144629B" w14:textId="59D8D410" w:rsidR="00155FCA" w:rsidRDefault="00155FCA" w:rsidP="00155FCA">
      <w:pPr>
        <w:pStyle w:val="a9"/>
        <w:ind w:left="420"/>
      </w:pPr>
      <w:r>
        <w:rPr>
          <w:rFonts w:hint="eastAsia"/>
        </w:rPr>
        <w:t>ステップＡ～Ｄの内容のうち以下が完了：</w:t>
      </w:r>
    </w:p>
    <w:p w14:paraId="00BD78F8" w14:textId="5647D630" w:rsidR="00155FCA" w:rsidRDefault="00155FCA" w:rsidP="00155FCA">
      <w:pPr>
        <w:pStyle w:val="a9"/>
        <w:ind w:left="420"/>
      </w:pPr>
      <w:r>
        <w:rPr>
          <w:rFonts w:hint="eastAsia"/>
        </w:rPr>
        <w:t>・Ａ：Heat / Wave の backend構造を統一</w:t>
      </w:r>
    </w:p>
    <w:p w14:paraId="5C5DDADA" w14:textId="6CEBB002" w:rsidR="00155FCA" w:rsidRDefault="00155FCA" w:rsidP="00155FCA">
      <w:pPr>
        <w:pStyle w:val="a9"/>
        <w:ind w:left="420"/>
      </w:pPr>
      <w:r>
        <w:rPr>
          <w:rFonts w:hint="eastAsia"/>
        </w:rPr>
        <w:t xml:space="preserve">　・</w:t>
      </w:r>
      <w:proofErr w:type="spellStart"/>
      <w:r>
        <w:rPr>
          <w:rFonts w:hint="eastAsia"/>
        </w:rPr>
        <w:t>run_id</w:t>
      </w:r>
      <w:proofErr w:type="spellEnd"/>
      <w:r>
        <w:rPr>
          <w:rFonts w:hint="eastAsia"/>
        </w:rPr>
        <w:t xml:space="preserve"> / summary / eval / model / config の構造を共通化</w:t>
      </w:r>
    </w:p>
    <w:p w14:paraId="3B872806" w14:textId="74C5E6E0" w:rsidR="00155FCA" w:rsidRDefault="00155FCA" w:rsidP="00155FCA">
      <w:pPr>
        <w:pStyle w:val="a9"/>
        <w:ind w:left="420"/>
      </w:pPr>
      <w:r>
        <w:rPr>
          <w:rFonts w:hint="eastAsia"/>
        </w:rPr>
        <w:t>・Ｂ：</w:t>
      </w:r>
      <w:proofErr w:type="spellStart"/>
      <w:r>
        <w:rPr>
          <w:rFonts w:hint="eastAsia"/>
        </w:rPr>
        <w:t>reference_solvers</w:t>
      </w:r>
      <w:proofErr w:type="spellEnd"/>
      <w:r>
        <w:rPr>
          <w:rFonts w:hint="eastAsia"/>
        </w:rPr>
        <w:t>の抽象化</w:t>
      </w:r>
    </w:p>
    <w:p w14:paraId="463C7FB0" w14:textId="2D588B85" w:rsidR="00155FCA" w:rsidRDefault="00155FCA" w:rsidP="00155FCA">
      <w:pPr>
        <w:pStyle w:val="a9"/>
        <w:ind w:left="420"/>
      </w:pPr>
      <w:r>
        <w:rPr>
          <w:rFonts w:hint="eastAsia"/>
        </w:rPr>
        <w:t xml:space="preserve">　・</w:t>
      </w:r>
      <w:proofErr w:type="spellStart"/>
      <w:r>
        <w:rPr>
          <w:rFonts w:hint="eastAsia"/>
        </w:rPr>
        <w:t>make_reference_solver</w:t>
      </w:r>
      <w:proofErr w:type="spellEnd"/>
      <w:r>
        <w:rPr>
          <w:rFonts w:hint="eastAsia"/>
        </w:rPr>
        <w:t xml:space="preserve">(config, </w:t>
      </w:r>
      <w:proofErr w:type="spellStart"/>
      <w:r>
        <w:rPr>
          <w:rFonts w:hint="eastAsia"/>
        </w:rPr>
        <w:t>solver_type</w:t>
      </w:r>
      <w:proofErr w:type="spellEnd"/>
      <w:r>
        <w:rPr>
          <w:rFonts w:hint="eastAsia"/>
        </w:rPr>
        <w:t>=</w:t>
      </w:r>
      <w:r>
        <w:t>”</w:t>
      </w:r>
      <w:r>
        <w:rPr>
          <w:rFonts w:hint="eastAsia"/>
        </w:rPr>
        <w:t>heat1d</w:t>
      </w:r>
      <w:r>
        <w:t>”</w:t>
      </w:r>
      <w:r>
        <w:rPr>
          <w:rFonts w:hint="eastAsia"/>
        </w:rPr>
        <w:t>)</w:t>
      </w:r>
    </w:p>
    <w:p w14:paraId="025C74DF" w14:textId="4BAB6DCC" w:rsidR="00155FCA" w:rsidRDefault="00155FCA" w:rsidP="00155FCA">
      <w:pPr>
        <w:pStyle w:val="a9"/>
        <w:ind w:left="420"/>
      </w:pPr>
      <w:r>
        <w:rPr>
          <w:rFonts w:hint="eastAsia"/>
        </w:rPr>
        <w:t>・Ｃ：PINN evaluate()の整理</w:t>
      </w:r>
    </w:p>
    <w:p w14:paraId="364422F6" w14:textId="125E4814" w:rsidR="00155FCA" w:rsidRDefault="00155FCA" w:rsidP="00155FCA">
      <w:pPr>
        <w:pStyle w:val="a9"/>
        <w:ind w:left="420"/>
      </w:pPr>
      <w:r>
        <w:rPr>
          <w:rFonts w:hint="eastAsia"/>
        </w:rPr>
        <w:t xml:space="preserve">　・Heat / Wave 共通の </w:t>
      </w:r>
      <w:proofErr w:type="spellStart"/>
      <w:r>
        <w:rPr>
          <w:rFonts w:hint="eastAsia"/>
        </w:rPr>
        <w:t>eval.json</w:t>
      </w:r>
      <w:proofErr w:type="spellEnd"/>
      <w:r>
        <w:rPr>
          <w:rFonts w:hint="eastAsia"/>
        </w:rPr>
        <w:t>フォーマットへ統一</w:t>
      </w:r>
    </w:p>
    <w:p w14:paraId="0301A200" w14:textId="42A95223" w:rsidR="00155FCA" w:rsidRDefault="00155FCA" w:rsidP="00155FCA">
      <w:pPr>
        <w:pStyle w:val="a9"/>
        <w:ind w:left="420"/>
      </w:pPr>
      <w:r>
        <w:rPr>
          <w:rFonts w:hint="eastAsia"/>
        </w:rPr>
        <w:t>・Ｄ：Animation の抽象化</w:t>
      </w:r>
    </w:p>
    <w:p w14:paraId="1C65AB5E" w14:textId="0805BD6D" w:rsidR="00155FCA" w:rsidRDefault="00155FCA" w:rsidP="00155FCA">
      <w:pPr>
        <w:pStyle w:val="a9"/>
        <w:ind w:left="420"/>
      </w:pPr>
      <w:r>
        <w:rPr>
          <w:rFonts w:hint="eastAsia"/>
        </w:rPr>
        <w:t xml:space="preserve">　・backend種類に応じてPINNモデルをロードするロジックを確立</w:t>
      </w:r>
    </w:p>
    <w:p w14:paraId="7D37FB41" w14:textId="77777777" w:rsidR="00824A51" w:rsidRDefault="00824A51" w:rsidP="00155FCA">
      <w:pPr>
        <w:pStyle w:val="a9"/>
        <w:ind w:left="420"/>
      </w:pPr>
    </w:p>
    <w:p w14:paraId="3B333185" w14:textId="2BF7EBFC" w:rsidR="00824A51" w:rsidRDefault="00824A51" w:rsidP="00155FCA">
      <w:pPr>
        <w:pStyle w:val="a9"/>
        <w:ind w:left="420"/>
      </w:pPr>
      <w:r>
        <w:rPr>
          <w:rFonts w:hint="eastAsia"/>
        </w:rPr>
        <w:t>現段階の完成度：PDE(C++)・PINN・GUI全部が動作しており、開発基盤としては“ほぼ完成”レベルに達している。</w:t>
      </w:r>
    </w:p>
    <w:p w14:paraId="62F8F360" w14:textId="77777777" w:rsidR="00824A51" w:rsidRDefault="00824A51" w:rsidP="00155FCA">
      <w:pPr>
        <w:pStyle w:val="a9"/>
        <w:ind w:left="420"/>
      </w:pPr>
    </w:p>
    <w:p w14:paraId="2C3D21CE" w14:textId="77777777" w:rsidR="00D52673" w:rsidRDefault="00D52673" w:rsidP="00155FCA">
      <w:pPr>
        <w:pStyle w:val="a9"/>
        <w:ind w:left="420"/>
      </w:pPr>
    </w:p>
    <w:p w14:paraId="514521F0" w14:textId="10E3986F" w:rsidR="00824A51" w:rsidRDefault="00824A51" w:rsidP="00155FCA">
      <w:pPr>
        <w:pStyle w:val="a9"/>
        <w:ind w:left="420"/>
      </w:pPr>
      <w:r>
        <w:rPr>
          <w:rFonts w:hint="eastAsia"/>
        </w:rPr>
        <w:t>今後の方針</w:t>
      </w:r>
    </w:p>
    <w:p w14:paraId="0501F91E" w14:textId="5F3EC2D1" w:rsidR="00824A51" w:rsidRDefault="00824A51" w:rsidP="00155FCA">
      <w:pPr>
        <w:pStyle w:val="a9"/>
        <w:ind w:left="420"/>
      </w:pPr>
      <w:r>
        <w:rPr>
          <w:rFonts w:hint="eastAsia"/>
        </w:rPr>
        <w:t>ステップ1：Animationの「本仕様」実装</w:t>
      </w:r>
    </w:p>
    <w:p w14:paraId="7C82A78B" w14:textId="2F8E9075" w:rsidR="00824A51" w:rsidRDefault="00824A51" w:rsidP="00155FCA">
      <w:pPr>
        <w:pStyle w:val="a9"/>
        <w:ind w:left="420"/>
      </w:pPr>
      <w:r>
        <w:rPr>
          <w:rFonts w:hint="eastAsia"/>
        </w:rPr>
        <w:t xml:space="preserve">　１．t = 0～</w:t>
      </w:r>
      <w:proofErr w:type="spellStart"/>
      <w:r>
        <w:rPr>
          <w:rFonts w:hint="eastAsia"/>
        </w:rPr>
        <w:t>T_final</w:t>
      </w:r>
      <w:proofErr w:type="spellEnd"/>
      <w:r>
        <w:rPr>
          <w:rFonts w:hint="eastAsia"/>
        </w:rPr>
        <w:t xml:space="preserve"> を </w:t>
      </w:r>
      <w:proofErr w:type="spellStart"/>
      <w:r>
        <w:rPr>
          <w:rFonts w:hint="eastAsia"/>
        </w:rPr>
        <w:t>N_frames</w:t>
      </w:r>
      <w:proofErr w:type="spellEnd"/>
      <w:r>
        <w:rPr>
          <w:rFonts w:hint="eastAsia"/>
        </w:rPr>
        <w:t>に分割して各tでPINNのu(</w:t>
      </w:r>
      <w:proofErr w:type="spellStart"/>
      <w:r>
        <w:rPr>
          <w:rFonts w:hint="eastAsia"/>
        </w:rPr>
        <w:t>x,t</w:t>
      </w:r>
      <w:proofErr w:type="spellEnd"/>
      <w:r>
        <w:rPr>
          <w:rFonts w:hint="eastAsia"/>
        </w:rPr>
        <w:t>)を評価し直す</w:t>
      </w:r>
    </w:p>
    <w:p w14:paraId="7E2404C1" w14:textId="5AA0B470" w:rsidR="00824A51" w:rsidRDefault="00824A51" w:rsidP="00155FCA">
      <w:pPr>
        <w:pStyle w:val="a9"/>
        <w:ind w:left="420"/>
      </w:pPr>
      <w:r>
        <w:rPr>
          <w:rFonts w:hint="eastAsia"/>
        </w:rPr>
        <w:t xml:space="preserve">　２．Heat / Wave のアニメーションを正しい動きで表示</w:t>
      </w:r>
    </w:p>
    <w:p w14:paraId="7497B3FD" w14:textId="6F29E616" w:rsidR="00824A51" w:rsidRDefault="00824A51" w:rsidP="00155FCA">
      <w:pPr>
        <w:pStyle w:val="a9"/>
        <w:ind w:left="420"/>
      </w:pPr>
      <w:r>
        <w:rPr>
          <w:rFonts w:hint="eastAsia"/>
        </w:rPr>
        <w:t xml:space="preserve">　３．C++ソルバの結果も時間方向のデータが取れるように拡張</w:t>
      </w:r>
    </w:p>
    <w:p w14:paraId="2AF5ED9B" w14:textId="3A81F3C5" w:rsidR="00824A51" w:rsidRDefault="00824A51" w:rsidP="00155FCA">
      <w:pPr>
        <w:pStyle w:val="a9"/>
        <w:ind w:left="420"/>
      </w:pPr>
      <w:r>
        <w:rPr>
          <w:rFonts w:hint="eastAsia"/>
        </w:rPr>
        <w:t>ここで完成させると：</w:t>
      </w:r>
    </w:p>
    <w:p w14:paraId="72CD0125" w14:textId="4370B54A" w:rsidR="00824A51" w:rsidRDefault="00824A51" w:rsidP="00155FCA">
      <w:pPr>
        <w:pStyle w:val="a9"/>
        <w:ind w:left="420"/>
      </w:pPr>
      <w:r>
        <w:rPr>
          <w:rFonts w:hint="eastAsia"/>
        </w:rPr>
        <w:t xml:space="preserve">　・PDEの時系列挙動をGUI上で動画として観察できる。</w:t>
      </w:r>
    </w:p>
    <w:p w14:paraId="36BEDF2E" w14:textId="4B53307E" w:rsidR="00824A51" w:rsidRDefault="00824A51" w:rsidP="00155FCA">
      <w:pPr>
        <w:pStyle w:val="a9"/>
        <w:ind w:left="420"/>
      </w:pPr>
      <w:r>
        <w:rPr>
          <w:rFonts w:hint="eastAsia"/>
        </w:rPr>
        <w:t xml:space="preserve">　・教材 / 論文デモレベルの品質になる</w:t>
      </w:r>
    </w:p>
    <w:p w14:paraId="65A7AFE6" w14:textId="12271F4E" w:rsidR="00824A51" w:rsidRDefault="00824A51" w:rsidP="00155FCA">
      <w:pPr>
        <w:pStyle w:val="a9"/>
        <w:ind w:left="420"/>
      </w:pPr>
      <w:r>
        <w:rPr>
          <w:rFonts w:hint="eastAsia"/>
        </w:rPr>
        <w:t>ステップ２：抽象化Step-E (</w:t>
      </w:r>
      <w:proofErr w:type="spellStart"/>
      <w:r>
        <w:rPr>
          <w:rFonts w:hint="eastAsia"/>
        </w:rPr>
        <w:t>Multipde</w:t>
      </w:r>
      <w:proofErr w:type="spellEnd"/>
      <w:r>
        <w:rPr>
          <w:rFonts w:hint="eastAsia"/>
        </w:rPr>
        <w:t xml:space="preserve"> Structure)</w:t>
      </w:r>
    </w:p>
    <w:p w14:paraId="087ECB1C" w14:textId="3D7BDB91" w:rsidR="00824A51" w:rsidRDefault="00824A51" w:rsidP="00824A51">
      <w:pPr>
        <w:pStyle w:val="a9"/>
        <w:ind w:left="420" w:firstLineChars="100" w:firstLine="210"/>
      </w:pPr>
      <w:r>
        <w:rPr>
          <w:rFonts w:hint="eastAsia"/>
        </w:rPr>
        <w:t>目的：「Heat1d」「Wave1d」だけでなく「将来追加するPDE全てに共通するインターフェースを作る」</w:t>
      </w:r>
    </w:p>
    <w:p w14:paraId="32FE22FE" w14:textId="6279239E" w:rsidR="00824A51" w:rsidRDefault="00824A51" w:rsidP="00824A51">
      <w:pPr>
        <w:pStyle w:val="a9"/>
        <w:ind w:left="420" w:firstLineChars="100" w:firstLine="210"/>
      </w:pPr>
      <w:r>
        <w:rPr>
          <w:rFonts w:hint="eastAsia"/>
        </w:rPr>
        <w:t>具体的には：</w:t>
      </w:r>
    </w:p>
    <w:p w14:paraId="456BC160" w14:textId="6C3F21FE" w:rsidR="00824A51" w:rsidRDefault="00824A51" w:rsidP="00824A51">
      <w:pPr>
        <w:pStyle w:val="a9"/>
        <w:ind w:left="420" w:firstLineChars="100" w:firstLine="210"/>
      </w:pPr>
      <w:r>
        <w:rPr>
          <w:rFonts w:hint="eastAsia"/>
        </w:rPr>
        <w:t xml:space="preserve">　・solver_base.py / solver_base.hppをより強化</w:t>
      </w:r>
    </w:p>
    <w:p w14:paraId="43E96D51" w14:textId="2E218CAB" w:rsidR="00824A51" w:rsidRDefault="00824A51" w:rsidP="00824A51">
      <w:pPr>
        <w:pStyle w:val="a9"/>
        <w:ind w:left="420" w:firstLineChars="100" w:firstLine="210"/>
      </w:pPr>
      <w:r>
        <w:rPr>
          <w:rFonts w:hint="eastAsia"/>
        </w:rPr>
        <w:t xml:space="preserve">　・backend / </w:t>
      </w:r>
      <w:proofErr w:type="spellStart"/>
      <w:r>
        <w:rPr>
          <w:rFonts w:hint="eastAsia"/>
        </w:rPr>
        <w:t>pinn_xxx_backend</w:t>
      </w:r>
      <w:proofErr w:type="spellEnd"/>
      <w:r>
        <w:rPr>
          <w:rFonts w:hint="eastAsia"/>
        </w:rPr>
        <w:t xml:space="preserve"> のテンプレ化</w:t>
      </w:r>
    </w:p>
    <w:p w14:paraId="1C3C8DEA" w14:textId="4BE24064" w:rsidR="00824A51" w:rsidRDefault="00824A51" w:rsidP="00824A51">
      <w:pPr>
        <w:pStyle w:val="a9"/>
        <w:ind w:left="420" w:firstLineChars="100" w:firstLine="210"/>
      </w:pPr>
      <w:r>
        <w:rPr>
          <w:rFonts w:hint="eastAsia"/>
        </w:rPr>
        <w:t xml:space="preserve">　・View 側でPDE種類を自動判定する仕組みをさらに一般化</w:t>
      </w:r>
    </w:p>
    <w:p w14:paraId="583F0C15" w14:textId="16D05D1A" w:rsidR="00824A51" w:rsidRDefault="00824A51" w:rsidP="00824A51">
      <w:pPr>
        <w:pStyle w:val="a9"/>
        <w:ind w:left="420" w:firstLineChars="100" w:firstLine="210"/>
      </w:pPr>
      <w:r>
        <w:rPr>
          <w:rFonts w:hint="eastAsia"/>
        </w:rPr>
        <w:t>結果：“PDE追加”が20分以内で出来る構成になる</w:t>
      </w:r>
    </w:p>
    <w:p w14:paraId="53BEFD78" w14:textId="711C8565" w:rsidR="00824A51" w:rsidRDefault="00824A51" w:rsidP="00824A51">
      <w:pPr>
        <w:ind w:firstLineChars="200" w:firstLine="420"/>
      </w:pPr>
      <w:r>
        <w:rPr>
          <w:rFonts w:hint="eastAsia"/>
        </w:rPr>
        <w:t>ステップ3：新しいPDEの追加</w:t>
      </w:r>
    </w:p>
    <w:p w14:paraId="0B9003CD" w14:textId="5D021A70" w:rsidR="00824A51" w:rsidRDefault="00824A51" w:rsidP="00824A51">
      <w:pPr>
        <w:pStyle w:val="a9"/>
        <w:numPr>
          <w:ilvl w:val="0"/>
          <w:numId w:val="2"/>
        </w:numPr>
      </w:pPr>
      <w:r>
        <w:rPr>
          <w:rFonts w:hint="eastAsia"/>
        </w:rPr>
        <w:t>Burger</w:t>
      </w:r>
      <w:r w:rsidR="00BC683B">
        <w:t>’</w:t>
      </w:r>
      <w:r>
        <w:rPr>
          <w:rFonts w:hint="eastAsia"/>
        </w:rPr>
        <w:t>s</w:t>
      </w:r>
      <w:r w:rsidR="00BC683B">
        <w:rPr>
          <w:rFonts w:hint="eastAsia"/>
        </w:rPr>
        <w:t xml:space="preserve"> </w:t>
      </w:r>
      <w:r>
        <w:rPr>
          <w:rFonts w:hint="eastAsia"/>
        </w:rPr>
        <w:t>equation</w:t>
      </w:r>
    </w:p>
    <w:p w14:paraId="5727D56D" w14:textId="25BB215A" w:rsidR="00BC683B" w:rsidRDefault="00BC683B" w:rsidP="00BC683B">
      <w:pPr>
        <w:pStyle w:val="a9"/>
        <w:ind w:left="840"/>
      </w:pPr>
      <w:r>
        <w:rPr>
          <w:rFonts w:hint="eastAsia"/>
        </w:rPr>
        <w:t>・非線形</w:t>
      </w:r>
    </w:p>
    <w:p w14:paraId="402E3E0F" w14:textId="41984E99" w:rsidR="00BC683B" w:rsidRDefault="00BC683B" w:rsidP="00BC683B">
      <w:pPr>
        <w:pStyle w:val="a9"/>
        <w:ind w:left="840"/>
      </w:pPr>
      <w:r>
        <w:rPr>
          <w:rFonts w:hint="eastAsia"/>
        </w:rPr>
        <w:lastRenderedPageBreak/>
        <w:t>・shock 発生→PINNで非常に学びごたえあり</w:t>
      </w:r>
    </w:p>
    <w:p w14:paraId="61732FF4" w14:textId="468C33EE" w:rsidR="00824A51" w:rsidRDefault="00824A51" w:rsidP="00824A51">
      <w:pPr>
        <w:pStyle w:val="a9"/>
        <w:numPr>
          <w:ilvl w:val="0"/>
          <w:numId w:val="2"/>
        </w:numPr>
      </w:pPr>
      <w:r>
        <w:rPr>
          <w:rFonts w:hint="eastAsia"/>
        </w:rPr>
        <w:t>Schrodinger 1D</w:t>
      </w:r>
    </w:p>
    <w:p w14:paraId="685EE619" w14:textId="1AE0EDD1" w:rsidR="00BC683B" w:rsidRDefault="00BC683B" w:rsidP="00BC683B">
      <w:pPr>
        <w:pStyle w:val="a9"/>
        <w:ind w:left="840"/>
      </w:pPr>
      <w:r>
        <w:rPr>
          <w:rFonts w:hint="eastAsia"/>
        </w:rPr>
        <w:t>・複素数対応</w:t>
      </w:r>
    </w:p>
    <w:p w14:paraId="7F03ABBE" w14:textId="147211D2" w:rsidR="00BC683B" w:rsidRDefault="00BC683B" w:rsidP="00BC683B">
      <w:pPr>
        <w:pStyle w:val="a9"/>
        <w:ind w:left="840"/>
      </w:pPr>
      <w:r>
        <w:rPr>
          <w:rFonts w:hint="eastAsia"/>
        </w:rPr>
        <w:t>・GUIでReal/</w:t>
      </w:r>
      <w:proofErr w:type="spellStart"/>
      <w:r>
        <w:rPr>
          <w:rFonts w:hint="eastAsia"/>
        </w:rPr>
        <w:t>Imag</w:t>
      </w:r>
      <w:proofErr w:type="spellEnd"/>
      <w:r>
        <w:rPr>
          <w:rFonts w:hint="eastAsia"/>
        </w:rPr>
        <w:t>表示→強化ポイント多数</w:t>
      </w:r>
    </w:p>
    <w:p w14:paraId="1F5979AF" w14:textId="5630F4C4" w:rsidR="00824A51" w:rsidRDefault="00824A51" w:rsidP="00824A51">
      <w:pPr>
        <w:pStyle w:val="a9"/>
        <w:numPr>
          <w:ilvl w:val="0"/>
          <w:numId w:val="2"/>
        </w:numPr>
      </w:pPr>
      <w:r>
        <w:rPr>
          <w:rFonts w:hint="eastAsia"/>
        </w:rPr>
        <w:t>Poisson2D / Heat2D</w:t>
      </w:r>
    </w:p>
    <w:p w14:paraId="7FD0398A" w14:textId="5433282A" w:rsidR="00BC683B" w:rsidRDefault="00BC683B" w:rsidP="00BC683B">
      <w:pPr>
        <w:pStyle w:val="a9"/>
        <w:ind w:left="840"/>
      </w:pPr>
      <w:r>
        <w:rPr>
          <w:rFonts w:hint="eastAsia"/>
        </w:rPr>
        <w:t>・２D PDEに一歩踏み出す</w:t>
      </w:r>
    </w:p>
    <w:p w14:paraId="00C82EAC" w14:textId="1F71605B" w:rsidR="00BC683B" w:rsidRDefault="00BC683B" w:rsidP="00BC683B">
      <w:pPr>
        <w:pStyle w:val="a9"/>
        <w:ind w:left="840"/>
      </w:pPr>
      <w:r>
        <w:rPr>
          <w:rFonts w:hint="eastAsia"/>
        </w:rPr>
        <w:t>・Animationの価値が一気に跳ね上がる</w:t>
      </w:r>
    </w:p>
    <w:p w14:paraId="2B1BF20D" w14:textId="73206A35" w:rsidR="00824A51" w:rsidRDefault="00824A51" w:rsidP="00155FCA">
      <w:pPr>
        <w:pStyle w:val="a9"/>
        <w:ind w:left="420"/>
      </w:pPr>
      <w:r>
        <w:rPr>
          <w:rFonts w:hint="eastAsia"/>
        </w:rPr>
        <w:t>ステップ４：UI / UX改良</w:t>
      </w:r>
    </w:p>
    <w:p w14:paraId="6074D647" w14:textId="24D50D18" w:rsidR="00BC683B" w:rsidRDefault="00BC683B" w:rsidP="00155FCA">
      <w:pPr>
        <w:pStyle w:val="a9"/>
        <w:ind w:left="420"/>
      </w:pPr>
      <w:r>
        <w:rPr>
          <w:rFonts w:hint="eastAsia"/>
        </w:rPr>
        <w:t xml:space="preserve">　・ダークモード</w:t>
      </w:r>
    </w:p>
    <w:p w14:paraId="47EDF562" w14:textId="73C98618" w:rsidR="00BC683B" w:rsidRDefault="00BC683B" w:rsidP="00155FCA">
      <w:pPr>
        <w:pStyle w:val="a9"/>
        <w:ind w:left="420"/>
      </w:pPr>
      <w:r>
        <w:rPr>
          <w:rFonts w:hint="eastAsia"/>
        </w:rPr>
        <w:t xml:space="preserve">　・実験の並列実行</w:t>
      </w:r>
    </w:p>
    <w:p w14:paraId="12DB52E1" w14:textId="42617585" w:rsidR="00BC683B" w:rsidRDefault="00BC683B" w:rsidP="00155FCA">
      <w:pPr>
        <w:pStyle w:val="a9"/>
        <w:ind w:left="420"/>
      </w:pPr>
      <w:r>
        <w:rPr>
          <w:rFonts w:hint="eastAsia"/>
        </w:rPr>
        <w:t xml:space="preserve">　・プロットの分割</w:t>
      </w:r>
    </w:p>
    <w:p w14:paraId="144BB471" w14:textId="32E37B9C" w:rsidR="00BC683B" w:rsidRDefault="00BC683B" w:rsidP="00BC683B">
      <w:pPr>
        <w:pStyle w:val="a9"/>
        <w:ind w:left="420"/>
      </w:pPr>
      <w:r>
        <w:rPr>
          <w:rFonts w:hint="eastAsia"/>
        </w:rPr>
        <w:t xml:space="preserve">　・アニメーションのAUTO PLAYボタン</w:t>
      </w:r>
    </w:p>
    <w:p w14:paraId="7238AF15" w14:textId="208F57D8" w:rsidR="00824A51" w:rsidRDefault="00824A51" w:rsidP="00155FCA">
      <w:pPr>
        <w:pStyle w:val="a9"/>
        <w:ind w:left="420"/>
      </w:pPr>
      <w:r>
        <w:rPr>
          <w:rFonts w:hint="eastAsia"/>
        </w:rPr>
        <w:t>ステップ５：モデル強化方向</w:t>
      </w:r>
    </w:p>
    <w:p w14:paraId="00C6757E" w14:textId="170BE624" w:rsidR="00BC683B" w:rsidRDefault="00BC683B" w:rsidP="00155FCA">
      <w:pPr>
        <w:pStyle w:val="a9"/>
        <w:ind w:left="420"/>
      </w:pPr>
      <w:r>
        <w:rPr>
          <w:rFonts w:hint="eastAsia"/>
        </w:rPr>
        <w:t>・</w:t>
      </w:r>
      <w:proofErr w:type="spellStart"/>
      <w:r>
        <w:rPr>
          <w:rFonts w:hint="eastAsia"/>
        </w:rPr>
        <w:t>SiLU</w:t>
      </w:r>
      <w:proofErr w:type="spellEnd"/>
      <w:r>
        <w:rPr>
          <w:rFonts w:hint="eastAsia"/>
        </w:rPr>
        <w:t xml:space="preserve"> / GELU / swish などの活性化</w:t>
      </w:r>
    </w:p>
    <w:p w14:paraId="1D5BB0E3" w14:textId="44397A6C" w:rsidR="00BC683B" w:rsidRDefault="00BC683B" w:rsidP="00155FCA">
      <w:pPr>
        <w:pStyle w:val="a9"/>
        <w:ind w:left="420"/>
      </w:pPr>
      <w:r>
        <w:rPr>
          <w:rFonts w:hint="eastAsia"/>
        </w:rPr>
        <w:t>・Lossのadaptive weighting</w:t>
      </w:r>
    </w:p>
    <w:p w14:paraId="49EE1C08" w14:textId="278B8D6D" w:rsidR="00BC683B" w:rsidRDefault="00BC683B" w:rsidP="00155FCA">
      <w:pPr>
        <w:pStyle w:val="a9"/>
        <w:ind w:left="420"/>
      </w:pPr>
      <w:r>
        <w:rPr>
          <w:rFonts w:hint="eastAsia"/>
        </w:rPr>
        <w:t>・Residual sampling のdynamic importance sampling</w:t>
      </w:r>
      <w:r w:rsidR="009A38CC">
        <w:rPr>
          <w:rFonts w:hint="eastAsia"/>
        </w:rPr>
        <w:t>s</w:t>
      </w:r>
    </w:p>
    <w:p w14:paraId="32F6930B" w14:textId="77777777" w:rsidR="00213834" w:rsidRDefault="00213834" w:rsidP="00213834">
      <w:pPr>
        <w:pStyle w:val="a9"/>
        <w:ind w:left="420"/>
      </w:pPr>
    </w:p>
    <w:sectPr w:rsidR="00213834" w:rsidSect="0021383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20927" w14:textId="77777777" w:rsidR="00D32782" w:rsidRDefault="00D32782" w:rsidP="00995B3A">
      <w:r>
        <w:separator/>
      </w:r>
    </w:p>
  </w:endnote>
  <w:endnote w:type="continuationSeparator" w:id="0">
    <w:p w14:paraId="55623AD2" w14:textId="77777777" w:rsidR="00D32782" w:rsidRDefault="00D32782" w:rsidP="00995B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384CB" w14:textId="77777777" w:rsidR="00D32782" w:rsidRDefault="00D32782" w:rsidP="00995B3A">
      <w:r>
        <w:separator/>
      </w:r>
    </w:p>
  </w:footnote>
  <w:footnote w:type="continuationSeparator" w:id="0">
    <w:p w14:paraId="3B46C411" w14:textId="77777777" w:rsidR="00D32782" w:rsidRDefault="00D32782" w:rsidP="00995B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2207F"/>
    <w:multiLevelType w:val="hybridMultilevel"/>
    <w:tmpl w:val="FAFADC60"/>
    <w:lvl w:ilvl="0" w:tplc="24680E1E">
      <w:start w:val="1"/>
      <w:numFmt w:val="decimalFullWidth"/>
      <w:lvlText w:val="%1．"/>
      <w:lvlJc w:val="left"/>
      <w:pPr>
        <w:ind w:left="84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0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7" w:tentative="1">
      <w:start w:val="1"/>
      <w:numFmt w:val="aiueoFullWidth"/>
      <w:lvlText w:val="(%5)"/>
      <w:lvlJc w:val="left"/>
      <w:pPr>
        <w:ind w:left="262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7" w:tentative="1">
      <w:start w:val="1"/>
      <w:numFmt w:val="aiueoFullWidth"/>
      <w:lvlText w:val="(%8)"/>
      <w:lvlJc w:val="left"/>
      <w:pPr>
        <w:ind w:left="39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80" w:hanging="440"/>
      </w:pPr>
    </w:lvl>
  </w:abstractNum>
  <w:abstractNum w:abstractNumId="1" w15:restartNumberingAfterBreak="0">
    <w:nsid w:val="167656BE"/>
    <w:multiLevelType w:val="hybridMultilevel"/>
    <w:tmpl w:val="12106640"/>
    <w:lvl w:ilvl="0" w:tplc="A24A821C">
      <w:start w:val="1"/>
      <w:numFmt w:val="decimalFullWidth"/>
      <w:lvlText w:val="%1，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595210027">
    <w:abstractNumId w:val="1"/>
  </w:num>
  <w:num w:numId="2" w16cid:durableId="1796678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834"/>
    <w:rsid w:val="00054A6F"/>
    <w:rsid w:val="00083B93"/>
    <w:rsid w:val="000A00A4"/>
    <w:rsid w:val="00155FCA"/>
    <w:rsid w:val="00213834"/>
    <w:rsid w:val="00802061"/>
    <w:rsid w:val="00824A51"/>
    <w:rsid w:val="00995B3A"/>
    <w:rsid w:val="009A38CC"/>
    <w:rsid w:val="00BC683B"/>
    <w:rsid w:val="00D32782"/>
    <w:rsid w:val="00D52673"/>
    <w:rsid w:val="00F23AB9"/>
    <w:rsid w:val="00F51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0299787"/>
  <w15:chartTrackingRefBased/>
  <w15:docId w15:val="{1086A89D-5AB9-4775-9A04-08F8AF31F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1383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3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38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383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383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383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383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383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383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1383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1383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1383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138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138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138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138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138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1383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138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13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383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138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38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138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383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1383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13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1383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1383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995B3A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995B3A"/>
  </w:style>
  <w:style w:type="paragraph" w:styleId="ac">
    <w:name w:val="footer"/>
    <w:basedOn w:val="a"/>
    <w:link w:val="ad"/>
    <w:uiPriority w:val="99"/>
    <w:unhideWhenUsed/>
    <w:rsid w:val="00995B3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995B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1501</TotalTime>
  <Pages>3</Pages>
  <Words>1081</Words>
  <Characters>1984</Characters>
  <Application>Microsoft Office Word</Application>
  <DocSecurity>0</DocSecurity>
  <Lines>100</Lines>
  <Paragraphs>96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FUJIWARA Haruto</dc:creator>
  <cp:keywords/>
  <dc:description/>
  <cp:lastModifiedBy>FUJIWARA Haruto</cp:lastModifiedBy>
  <cp:revision>7</cp:revision>
  <dcterms:created xsi:type="dcterms:W3CDTF">2025-11-22T03:50:00Z</dcterms:created>
  <dcterms:modified xsi:type="dcterms:W3CDTF">2025-11-23T10:10:00Z</dcterms:modified>
</cp:coreProperties>
</file>