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A11" w:rsidRPr="002C0A11" w:rsidRDefault="002C73CD" w:rsidP="002C0A11">
      <w:pPr>
        <w:jc w:val="both"/>
        <w:rPr>
          <w:b/>
        </w:rPr>
      </w:pPr>
      <w:r w:rsidRPr="002C0A11">
        <w:rPr>
          <w:b/>
        </w:rPr>
        <w:t>Desde sempre os Portugueses foram atraídos pelo mar.</w:t>
      </w:r>
    </w:p>
    <w:p w:rsidR="009F0398" w:rsidRDefault="002C73CD" w:rsidP="002C0A11">
      <w:pPr>
        <w:jc w:val="both"/>
      </w:pPr>
      <w:r w:rsidRPr="002C73CD">
        <w:t xml:space="preserve">Grande extensão de costa, muitos pinhais, boa madeira, terras pobres, atiraram os Portugueses para aquilo que haveria de ser a grande epopeia lusíada. OS DESCOBRIMENTOS. Expulsos, os Mouros da Península, os reis Portugueses viram-se decididamente para o povoamento das novas terras conquistadas. Neste domínio, distinguiu-se um rei: D. Dinis Homem muito culto, não fosse ele também um grande poeta, mandou semear grandes pinhais - apontando já em </w:t>
      </w:r>
      <w:proofErr w:type="spellStart"/>
      <w:r w:rsidRPr="002C73CD">
        <w:t>direcção</w:t>
      </w:r>
      <w:proofErr w:type="spellEnd"/>
      <w:r w:rsidRPr="002C73CD">
        <w:t xml:space="preserve"> ao mar ... E inicia também a construção de caravelas.</w:t>
      </w: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Pr="002C0A11" w:rsidRDefault="002C0A11" w:rsidP="002C0A11">
      <w:pPr>
        <w:jc w:val="both"/>
        <w:rPr>
          <w:b/>
        </w:rPr>
      </w:pPr>
      <w:r w:rsidRPr="002C0A11">
        <w:rPr>
          <w:b/>
        </w:rPr>
        <w:lastRenderedPageBreak/>
        <w:t>Desde sempre os Portugueses foram atraídos pelo mar.</w:t>
      </w:r>
    </w:p>
    <w:p w:rsidR="002C0A11" w:rsidRDefault="002C0A11" w:rsidP="002C0A11">
      <w:pPr>
        <w:jc w:val="both"/>
      </w:pPr>
      <w:r w:rsidRPr="002C73CD">
        <w:t xml:space="preserve">Grande extensão de costa, muitos pinhais, boa madeira, terras pobres, atiraram os Portugueses para aquilo que haveria de ser a grande epopeia lusíada. OS DESCOBRIMENTOS. Expulsos, os Mouros da Península, os reis Portugueses viram-se decididamente para o povoamento das novas terras conquistadas. Neste domínio, distinguiu-se um rei: D. Dinis Homem muito culto, não fosse ele também um grande poeta, mandou semear grandes pinhais - apontando já em </w:t>
      </w:r>
      <w:proofErr w:type="spellStart"/>
      <w:r w:rsidRPr="002C73CD">
        <w:t>direcção</w:t>
      </w:r>
      <w:proofErr w:type="spellEnd"/>
      <w:r w:rsidRPr="002C73CD">
        <w:t xml:space="preserve"> ao mar ... E inicia também a construção de caravelas.</w:t>
      </w: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</w:p>
    <w:p w:rsidR="002C0A11" w:rsidRDefault="002C0A11" w:rsidP="002C0A11">
      <w:pPr>
        <w:jc w:val="both"/>
      </w:pPr>
      <w:r w:rsidRPr="002C73CD">
        <w:t>Grande extensão de costa, muitos pinhais, boa madeira, terras pobres, atiraram os Portugueses para aquilo que haveria de ser a grande epopeia lusíada. OS DESCOBRIMENTOS.</w:t>
      </w:r>
    </w:p>
    <w:p w:rsidR="002C0A11" w:rsidRDefault="002C0A11" w:rsidP="002C0A11">
      <w:pPr>
        <w:jc w:val="both"/>
      </w:pPr>
    </w:p>
    <w:p w:rsidR="002C0A11" w:rsidRPr="002C0A11" w:rsidRDefault="002C0A11" w:rsidP="002C0A11">
      <w:pPr>
        <w:jc w:val="both"/>
        <w:rPr>
          <w:i/>
        </w:rPr>
      </w:pPr>
      <w:proofErr w:type="spellStart"/>
      <w:r w:rsidRPr="002C0A11">
        <w:rPr>
          <w:i/>
        </w:rPr>
        <w:t>Ex</w:t>
      </w:r>
      <w:r w:rsidRPr="002C0A11">
        <w:rPr>
          <w:i/>
          <w:vertAlign w:val="superscript"/>
        </w:rPr>
        <w:t>mo</w:t>
      </w:r>
      <w:proofErr w:type="spellEnd"/>
      <w:r w:rsidRPr="002C0A11">
        <w:rPr>
          <w:i/>
        </w:rPr>
        <w:t xml:space="preserve"> Sr. António Seabra</w:t>
      </w:r>
    </w:p>
    <w:p w:rsidR="002C0A11" w:rsidRPr="002C0A11" w:rsidRDefault="002C0A11" w:rsidP="002C0A11">
      <w:pPr>
        <w:jc w:val="both"/>
        <w:rPr>
          <w:i/>
        </w:rPr>
      </w:pPr>
      <w:r w:rsidRPr="002C0A11">
        <w:rPr>
          <w:i/>
        </w:rPr>
        <w:t xml:space="preserve">Rua Pinto Coelho, n.º 16 4º </w:t>
      </w:r>
    </w:p>
    <w:p w:rsidR="002C0A11" w:rsidRPr="002C0A11" w:rsidRDefault="002C0A11" w:rsidP="002C0A11">
      <w:pPr>
        <w:jc w:val="both"/>
        <w:rPr>
          <w:i/>
        </w:rPr>
      </w:pPr>
      <w:proofErr w:type="spellStart"/>
      <w:r w:rsidRPr="002C0A11">
        <w:rPr>
          <w:i/>
        </w:rPr>
        <w:t>Dto</w:t>
      </w:r>
      <w:proofErr w:type="spellEnd"/>
      <w:r w:rsidRPr="002C0A11">
        <w:rPr>
          <w:i/>
        </w:rPr>
        <w:t xml:space="preserve"> 1100 Lisboa</w:t>
      </w:r>
    </w:p>
    <w:p w:rsidR="002C0A11" w:rsidRPr="002C0A11" w:rsidRDefault="002C0A11" w:rsidP="002C0A11">
      <w:pPr>
        <w:jc w:val="both"/>
        <w:rPr>
          <w:u w:val="single"/>
        </w:rPr>
      </w:pPr>
      <w:r w:rsidRPr="002C0A11">
        <w:rPr>
          <w:u w:val="single"/>
        </w:rPr>
        <w:t xml:space="preserve">Lisboa, 10 de </w:t>
      </w:r>
      <w:proofErr w:type="gramStart"/>
      <w:r w:rsidRPr="002C0A11">
        <w:rPr>
          <w:u w:val="single"/>
        </w:rPr>
        <w:t>Outubro</w:t>
      </w:r>
      <w:proofErr w:type="gramEnd"/>
      <w:r w:rsidRPr="002C0A11">
        <w:rPr>
          <w:u w:val="single"/>
        </w:rPr>
        <w:t xml:space="preserve"> de 1992</w:t>
      </w:r>
    </w:p>
    <w:p w:rsidR="002C0A11" w:rsidRPr="002C0A11" w:rsidRDefault="002C0A11" w:rsidP="002C0A11">
      <w:pPr>
        <w:jc w:val="both"/>
        <w:rPr>
          <w:u w:val="single"/>
        </w:rPr>
      </w:pPr>
      <w:proofErr w:type="spellStart"/>
      <w:r w:rsidRPr="002C0A11">
        <w:rPr>
          <w:i/>
        </w:rPr>
        <w:t>Ex</w:t>
      </w:r>
      <w:r w:rsidRPr="002C0A11">
        <w:rPr>
          <w:i/>
          <w:vertAlign w:val="superscript"/>
        </w:rPr>
        <w:t>mo</w:t>
      </w:r>
      <w:proofErr w:type="spellEnd"/>
      <w:r w:rsidRPr="002C0A11">
        <w:rPr>
          <w:i/>
        </w:rPr>
        <w:t xml:space="preserve"> </w:t>
      </w:r>
      <w:r>
        <w:t xml:space="preserve">Sr. </w:t>
      </w:r>
    </w:p>
    <w:p w:rsidR="002C0A11" w:rsidRDefault="002C0A11" w:rsidP="002C0A11">
      <w:pPr>
        <w:jc w:val="both"/>
      </w:pPr>
      <w:r>
        <w:t xml:space="preserve">Acusando a recepção da vossa carta e agradecendo o interesso demonstrado, vimos por este meio comunicar a V. </w:t>
      </w:r>
      <w:proofErr w:type="spellStart"/>
      <w:r>
        <w:t>Ex.as</w:t>
      </w:r>
      <w:proofErr w:type="spellEnd"/>
      <w:r>
        <w:t xml:space="preserve">, não ser possível satisfazer a encomenda solicitada. </w:t>
      </w:r>
    </w:p>
    <w:p w:rsidR="002C0A11" w:rsidRDefault="002C0A11" w:rsidP="002C0A11">
      <w:pPr>
        <w:jc w:val="both"/>
      </w:pPr>
      <w:r>
        <w:t xml:space="preserve">De Vossas </w:t>
      </w:r>
      <w:proofErr w:type="spellStart"/>
      <w:r>
        <w:t>Ex.as</w:t>
      </w:r>
      <w:proofErr w:type="spellEnd"/>
      <w:r>
        <w:t xml:space="preserve"> Atentament</w:t>
      </w:r>
      <w:r>
        <w:t>e</w:t>
      </w:r>
    </w:p>
    <w:p w:rsidR="00112595" w:rsidRDefault="00112595" w:rsidP="002C0A11">
      <w:pPr>
        <w:jc w:val="both"/>
      </w:pPr>
    </w:p>
    <w:p w:rsidR="00112595" w:rsidRDefault="00112595" w:rsidP="002C0A11">
      <w:pPr>
        <w:jc w:val="both"/>
      </w:pPr>
    </w:p>
    <w:p w:rsidR="0007607E" w:rsidRDefault="0007607E" w:rsidP="002C0A1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45085</wp:posOffset>
                </wp:positionV>
                <wp:extent cx="2932430" cy="1404620"/>
                <wp:effectExtent l="0" t="0" r="2032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07E" w:rsidRDefault="0007607E">
                            <w:r>
                              <w:t xml:space="preserve">Todo o texto deverá estar com letra de 12 pontos, </w:t>
                            </w:r>
                            <w:proofErr w:type="spellStart"/>
                            <w:r>
                              <w:t>excepto</w:t>
                            </w:r>
                            <w:proofErr w:type="spellEnd"/>
                            <w:r>
                              <w:t xml:space="preserve"> a última linha que deverá ter 8. O destinatário a negrito e itálico. A data sublinhada e a última linha a negrito. O texto deverá ter um alinhamento justificado e um espaçamento de duas linhas. Distribua o texto por toda a página.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.6pt;margin-top:3.55pt;width:23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2LiKwIAAE0EAAAOAAAAZHJzL2Uyb0RvYy54bWysVNtu2zAMfR+wfxD0vjhxk7Yx4hRdugwD&#10;ugvQ7gNoWY6FyaImKbG7rx8lp1nQbS/D/CCIInVEnkN6dTN0mh2k8wpNyWeTKWfSCKyV2ZX86+P2&#10;zTVnPoCpQaORJX+Snt+sX79a9baQObaoa+kYgRhf9LbkbQi2yDIvWtmBn6CVhpwNug4CmW6X1Q56&#10;Qu90lk+nl1mPrrYOhfSeTu9GJ18n/KaRInxuGi8D0yWn3EJaXVqruGbrFRQ7B7ZV4pgG/EMWHShD&#10;j56g7iAA2zv1G1SnhEOPTZgI7DJsGiVkqoGqmU1fVPPQgpWpFiLH2xNN/v/Bik+HL46puuT57Ioz&#10;Ax2JtAE1AKsle5RDQJZHlnrrCwp+sBQehrc4kNqpYm/vUXzzzOCmBbOTt85h30qoKctZvJmdXR1x&#10;fASp+o9Y02OwD5iAhsZ1kUIihRE6qfV0UojyYIIO8+VFPr8glyDfbD6dX+ZJwwyK5+vW+fBeYsfi&#10;puSOWiDBw+Heh5gOFM8h8TWPWtVbpXUy3K7aaMcOQO2yTV+q4EWYNqwv+XKRL0YG/goxTd+fIDoV&#10;qO+16kp+fQqCIvL2ztSpKwMoPe4pZW2OREbuRhbDUA1HYSqsn4hSh2N/0zzSpkX3g7Oeervk/vse&#10;nORMfzAky3I2n8dhSMZ8cUUcMnfuqc49YARBlTxwNm43IQ1QIszeknxblYiNOo+ZHHOlnk18H+cr&#10;DsW5naJ+/QXWPwEAAP//AwBQSwMEFAAGAAgAAAAhAP5aiB3dAAAABwEAAA8AAABkcnMvZG93bnJl&#10;di54bWxMj8FuwjAQRO+V+g/WVuoFFYdQAqRxUIvEqSdSejfxNokar1PbQPj7bk/0NFrNaOZtsRlt&#10;L87oQ+dIwWyagECqnemoUXD42D2tQISoyejeESq4YoBNeX9X6Ny4C+3xXMVGcAmFXCtoYxxyKUPd&#10;otVh6gYk9r6ctzry6RtpvL5wue1lmiSZtLojXmj1gNsW6+/qZBVkP9V88v5pJrS/7t58bRdme1go&#10;9fgwvr6AiDjGWxj+8BkdSmY6uhOZIHoFy5SDLDMQ7D5na/7sqCBNV3OQZSH/85e/AAAA//8DAFBL&#10;AQItABQABgAIAAAAIQC2gziS/gAAAOEBAAATAAAAAAAAAAAAAAAAAAAAAABbQ29udGVudF9UeXBl&#10;c10ueG1sUEsBAi0AFAAGAAgAAAAhADj9If/WAAAAlAEAAAsAAAAAAAAAAAAAAAAALwEAAF9yZWxz&#10;Ly5yZWxzUEsBAi0AFAAGAAgAAAAhAHtLYuIrAgAATQQAAA4AAAAAAAAAAAAAAAAALgIAAGRycy9l&#10;Mm9Eb2MueG1sUEsBAi0AFAAGAAgAAAAhAP5aiB3dAAAABwEAAA8AAAAAAAAAAAAAAAAAhQQAAGRy&#10;cy9kb3ducmV2LnhtbFBLBQYAAAAABAAEAPMAAACPBQAAAAA=&#10;">
                <v:textbox style="mso-fit-shape-to-text:t">
                  <w:txbxContent>
                    <w:p w:rsidR="0007607E" w:rsidRDefault="0007607E">
                      <w:r>
                        <w:t xml:space="preserve">Todo o texto deverá estar com letra de 12 pontos, </w:t>
                      </w:r>
                      <w:proofErr w:type="spellStart"/>
                      <w:r>
                        <w:t>excepto</w:t>
                      </w:r>
                      <w:proofErr w:type="spellEnd"/>
                      <w:r>
                        <w:t xml:space="preserve"> a última linha que deverá ter 8. O destinatário a negrito e itálico. A data sublinhada e a última linha a negrito. O texto deverá ter um alinhamento justificado e um espaçamento de duas linhas. Distribua o texto por toda a página.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607E" w:rsidRDefault="0007607E" w:rsidP="002C0A11">
      <w:pPr>
        <w:jc w:val="both"/>
      </w:pPr>
    </w:p>
    <w:p w:rsidR="0007607E" w:rsidRDefault="0007607E" w:rsidP="002C0A11">
      <w:pPr>
        <w:jc w:val="both"/>
      </w:pPr>
    </w:p>
    <w:p w:rsidR="0007607E" w:rsidRDefault="0007607E" w:rsidP="002C0A11">
      <w:pPr>
        <w:jc w:val="both"/>
      </w:pPr>
    </w:p>
    <w:p w:rsidR="0007607E" w:rsidRDefault="0007607E" w:rsidP="002C0A11">
      <w:pPr>
        <w:jc w:val="both"/>
      </w:pPr>
    </w:p>
    <w:p w:rsidR="00112595" w:rsidRDefault="00112595" w:rsidP="002C0A11">
      <w:pPr>
        <w:jc w:val="both"/>
      </w:pPr>
      <w:bookmarkStart w:id="0" w:name="_GoBack"/>
      <w:bookmarkEnd w:id="0"/>
    </w:p>
    <w:p w:rsidR="00112595" w:rsidRDefault="00112595" w:rsidP="002C0A11">
      <w:pPr>
        <w:jc w:val="both"/>
      </w:pPr>
    </w:p>
    <w:p w:rsidR="0007607E" w:rsidRDefault="0007607E" w:rsidP="002C0A11">
      <w:pPr>
        <w:jc w:val="both"/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445"/>
        <w:gridCol w:w="5616"/>
      </w:tblGrid>
      <w:tr w:rsidR="0007607E" w:rsidTr="00112595">
        <w:tc>
          <w:tcPr>
            <w:tcW w:w="3445" w:type="dxa"/>
          </w:tcPr>
          <w:p w:rsidR="0007607E" w:rsidRDefault="0007607E" w:rsidP="002C0A11">
            <w:pPr>
              <w:jc w:val="both"/>
            </w:pPr>
          </w:p>
        </w:tc>
        <w:tc>
          <w:tcPr>
            <w:tcW w:w="5616" w:type="dxa"/>
          </w:tcPr>
          <w:p w:rsidR="0007607E" w:rsidRPr="00112595" w:rsidRDefault="0007607E" w:rsidP="00112595">
            <w:pPr>
              <w:jc w:val="both"/>
            </w:pPr>
          </w:p>
        </w:tc>
      </w:tr>
      <w:tr w:rsidR="0007607E" w:rsidTr="00112595">
        <w:tc>
          <w:tcPr>
            <w:tcW w:w="3445" w:type="dxa"/>
          </w:tcPr>
          <w:p w:rsidR="0007607E" w:rsidRDefault="0007607E" w:rsidP="002C0A11">
            <w:pPr>
              <w:jc w:val="both"/>
            </w:pPr>
          </w:p>
        </w:tc>
        <w:tc>
          <w:tcPr>
            <w:tcW w:w="5616" w:type="dxa"/>
          </w:tcPr>
          <w:p w:rsidR="00112595" w:rsidRDefault="00112595" w:rsidP="00112595">
            <w:pPr>
              <w:jc w:val="center"/>
            </w:pPr>
            <w:r>
              <w:t>__________________</w:t>
            </w:r>
            <w:r>
              <w:t>_____________</w:t>
            </w:r>
          </w:p>
          <w:p w:rsidR="0007607E" w:rsidRDefault="0007607E" w:rsidP="00112595">
            <w:pPr>
              <w:jc w:val="center"/>
            </w:pPr>
            <w:r>
              <w:t>(O Responsável de Vendas)</w:t>
            </w:r>
          </w:p>
        </w:tc>
      </w:tr>
    </w:tbl>
    <w:p w:rsidR="0007607E" w:rsidRDefault="0007607E" w:rsidP="002C0A11">
      <w:pPr>
        <w:jc w:val="both"/>
      </w:pPr>
    </w:p>
    <w:p w:rsidR="0007607E" w:rsidRDefault="0007607E" w:rsidP="002C0A11">
      <w:pPr>
        <w:jc w:val="both"/>
      </w:pPr>
    </w:p>
    <w:sectPr w:rsidR="0007607E" w:rsidSect="0011259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CD"/>
    <w:rsid w:val="0007607E"/>
    <w:rsid w:val="00112595"/>
    <w:rsid w:val="002C0A11"/>
    <w:rsid w:val="002C73CD"/>
    <w:rsid w:val="00957119"/>
    <w:rsid w:val="009C286D"/>
    <w:rsid w:val="009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AF88"/>
  <w15:chartTrackingRefBased/>
  <w15:docId w15:val="{9AD66C23-7BF3-44FA-A313-1E9A4263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59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32E5-1274-407B-8576-4AF95C747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3</cp:revision>
  <dcterms:created xsi:type="dcterms:W3CDTF">2021-10-20T01:04:00Z</dcterms:created>
  <dcterms:modified xsi:type="dcterms:W3CDTF">2021-10-20T01:18:00Z</dcterms:modified>
</cp:coreProperties>
</file>