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10D" w:rsidRPr="00B5510D" w:rsidRDefault="00B5510D" w:rsidP="00B5510D">
      <w:pPr>
        <w:shd w:val="clear" w:color="auto" w:fill="FFFFFF"/>
        <w:spacing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1D2125"/>
          <w:sz w:val="27"/>
          <w:szCs w:val="27"/>
          <w:lang w:eastAsia="ru-RU"/>
        </w:rPr>
      </w:pPr>
      <w:r w:rsidRPr="00B5510D">
        <w:rPr>
          <w:rFonts w:ascii="Roboto" w:eastAsia="Times New Roman" w:hAnsi="Roboto" w:cs="Times New Roman"/>
          <w:b/>
          <w:bCs/>
          <w:color w:val="1D2125"/>
          <w:sz w:val="27"/>
          <w:szCs w:val="27"/>
          <w:lang w:eastAsia="ru-RU"/>
        </w:rPr>
        <w:t>Задание:</w:t>
      </w:r>
    </w:p>
    <w:p w:rsidR="00B5510D" w:rsidRPr="00B5510D" w:rsidRDefault="00B5510D" w:rsidP="00B5510D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1. Выполните базовую настройку всех устройств:</w:t>
      </w:r>
    </w:p>
    <w:p w:rsidR="00B5510D" w:rsidRPr="00B5510D" w:rsidRDefault="00B5510D" w:rsidP="00B551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a. Присвоить имена в соответствии с топологией</w:t>
      </w:r>
    </w:p>
    <w:p w:rsidR="00B5510D" w:rsidRPr="00B5510D" w:rsidRDefault="00B5510D" w:rsidP="00B551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b. Рассчитайте IP-адресацию IPv4 и IPv6. Необходимо заполнить таблицу №1, чтобы эксперты могли проверить ваше рабочее место.</w:t>
      </w:r>
    </w:p>
    <w:p w:rsidR="00B5510D" w:rsidRPr="00B5510D" w:rsidRDefault="00B5510D" w:rsidP="00B551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c. Пул адресов для сети офиса BRANCH - не более 16</w:t>
      </w:r>
    </w:p>
    <w:p w:rsidR="00B5510D" w:rsidRPr="00B5510D" w:rsidRDefault="00B5510D" w:rsidP="00B551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d. Пул адресов для сети офиса HQ - не более 64</w:t>
      </w:r>
    </w:p>
    <w:p w:rsidR="00B5510D" w:rsidRPr="00B5510D" w:rsidRDefault="00B5510D" w:rsidP="00B5510D">
      <w:pPr>
        <w:shd w:val="clear" w:color="auto" w:fill="FFFFFF"/>
        <w:spacing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1D2125"/>
          <w:sz w:val="27"/>
          <w:szCs w:val="27"/>
          <w:lang w:eastAsia="ru-RU"/>
        </w:rPr>
      </w:pPr>
      <w:r w:rsidRPr="00B5510D">
        <w:rPr>
          <w:rFonts w:ascii="Roboto" w:eastAsia="Times New Roman" w:hAnsi="Roboto" w:cs="Times New Roman"/>
          <w:b/>
          <w:bCs/>
          <w:color w:val="1D2125"/>
          <w:sz w:val="27"/>
          <w:szCs w:val="27"/>
          <w:lang w:eastAsia="ru-RU"/>
        </w:rPr>
        <w:t>Выполнение:</w:t>
      </w:r>
    </w:p>
    <w:p w:rsidR="00B5510D" w:rsidRPr="00B5510D" w:rsidRDefault="00B5510D" w:rsidP="00B5510D">
      <w:pPr>
        <w:shd w:val="clear" w:color="auto" w:fill="FFFFFF"/>
        <w:spacing w:after="100" w:afterAutospacing="1" w:line="240" w:lineRule="auto"/>
        <w:outlineLvl w:val="3"/>
        <w:rPr>
          <w:rFonts w:ascii="Roboto" w:eastAsia="Times New Roman" w:hAnsi="Roboto" w:cs="Times New Roman"/>
          <w:b/>
          <w:bCs/>
          <w:color w:val="1D2125"/>
          <w:sz w:val="24"/>
          <w:szCs w:val="24"/>
          <w:lang w:eastAsia="ru-RU"/>
        </w:rPr>
      </w:pPr>
      <w:r w:rsidRPr="00B5510D">
        <w:rPr>
          <w:rFonts w:ascii="Roboto" w:eastAsia="Times New Roman" w:hAnsi="Roboto" w:cs="Times New Roman"/>
          <w:b/>
          <w:bCs/>
          <w:color w:val="1D2125"/>
          <w:sz w:val="24"/>
          <w:szCs w:val="24"/>
          <w:lang w:eastAsia="ru-RU"/>
        </w:rPr>
        <w:t>a. Присвоить имена в соответствии с топологией</w:t>
      </w:r>
    </w:p>
    <w:p w:rsidR="00B5510D" w:rsidRPr="00B5510D" w:rsidRDefault="00B5510D" w:rsidP="00B551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</w:pPr>
      <w:proofErr w:type="spellStart"/>
      <w:proofErr w:type="gramStart"/>
      <w:r w:rsidRPr="00B551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hostnamectl</w:t>
      </w:r>
      <w:proofErr w:type="spellEnd"/>
      <w:proofErr w:type="gramEnd"/>
      <w:r w:rsidRPr="00B551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set-hostname &lt;NAME&gt;; exec bash</w:t>
      </w:r>
    </w:p>
    <w:p w:rsidR="00B5510D" w:rsidRPr="00B5510D" w:rsidRDefault="00B5510D" w:rsidP="00B5510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где:</w:t>
      </w:r>
    </w:p>
    <w:p w:rsidR="00B5510D" w:rsidRPr="00B5510D" w:rsidRDefault="00B5510D" w:rsidP="00B551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B5510D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&lt;NAME&gt;</w:t>
      </w: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 - имя устройства</w:t>
      </w:r>
    </w:p>
    <w:p w:rsidR="00B5510D" w:rsidRPr="00B5510D" w:rsidRDefault="00B5510D" w:rsidP="00B5510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proofErr w:type="spellStart"/>
      <w:r w:rsidRPr="00B5510D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exec</w:t>
      </w:r>
      <w:proofErr w:type="spellEnd"/>
      <w:r w:rsidRPr="00B5510D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 xml:space="preserve"> </w:t>
      </w:r>
      <w:proofErr w:type="spellStart"/>
      <w:r w:rsidRPr="00B5510D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bash</w:t>
      </w:r>
      <w:proofErr w:type="spellEnd"/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 xml:space="preserve"> — перезапуск оболочки </w:t>
      </w:r>
      <w:proofErr w:type="spellStart"/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bash</w:t>
      </w:r>
      <w:proofErr w:type="spellEnd"/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 xml:space="preserve"> для отображения нового </w:t>
      </w:r>
      <w:proofErr w:type="spellStart"/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хостнейма</w:t>
      </w:r>
      <w:proofErr w:type="spellEnd"/>
    </w:p>
    <w:p w:rsidR="00B5510D" w:rsidRPr="00B5510D" w:rsidRDefault="00B5510D" w:rsidP="00B5510D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Выполняем на всех хостах.</w:t>
      </w:r>
    </w:p>
    <w:p w:rsidR="00B5510D" w:rsidRPr="00B5510D" w:rsidRDefault="00B5510D" w:rsidP="00B5510D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Пример:</w:t>
      </w:r>
    </w:p>
    <w:p w:rsidR="00B5510D" w:rsidRPr="00B5510D" w:rsidRDefault="00B5510D" w:rsidP="00B551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</w:pPr>
      <w:proofErr w:type="spellStart"/>
      <w:proofErr w:type="gramStart"/>
      <w:r w:rsidRPr="00B551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hostnamectl</w:t>
      </w:r>
      <w:proofErr w:type="spellEnd"/>
      <w:proofErr w:type="gramEnd"/>
      <w:r w:rsidRPr="00B551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set-hostname </w:t>
      </w:r>
      <w:proofErr w:type="spellStart"/>
      <w:r w:rsidRPr="00B551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isp</w:t>
      </w:r>
      <w:proofErr w:type="spellEnd"/>
      <w:r w:rsidRPr="00B551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 exec bash</w:t>
      </w:r>
    </w:p>
    <w:p w:rsidR="009B6B90" w:rsidRDefault="00B5510D">
      <w:r>
        <w:rPr>
          <w:noProof/>
          <w:lang w:eastAsia="ru-RU"/>
        </w:rPr>
        <w:drawing>
          <wp:inline distT="0" distB="0" distL="0" distR="0" wp14:anchorId="04088CA6" wp14:editId="6364B77B">
            <wp:extent cx="5940425" cy="9213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10D" w:rsidRDefault="00B5510D"/>
    <w:p w:rsidR="00B5510D" w:rsidRDefault="00B5510D">
      <w:r>
        <w:t>Аналогично остальные машины.</w:t>
      </w:r>
    </w:p>
    <w:p w:rsidR="00B5510D" w:rsidRDefault="00B5510D" w:rsidP="00B5510D">
      <w:pPr>
        <w:pStyle w:val="4"/>
        <w:shd w:val="clear" w:color="auto" w:fill="FFFFFF"/>
        <w:spacing w:before="0" w:beforeAutospacing="0"/>
        <w:rPr>
          <w:rFonts w:ascii="Roboto" w:hAnsi="Roboto"/>
          <w:color w:val="1D2125"/>
        </w:rPr>
      </w:pPr>
      <w:r>
        <w:rPr>
          <w:rFonts w:ascii="Roboto" w:hAnsi="Roboto"/>
          <w:color w:val="1D2125"/>
        </w:rPr>
        <w:t>b. Рассчитайте IP-адресацию IPv4 и IPv6. Необходимо заполнить таблицу №1, чтобы эксперты могли проверить ваше рабочее место.</w:t>
      </w:r>
    </w:p>
    <w:p w:rsidR="00B5510D" w:rsidRDefault="00B5510D" w:rsidP="00B5510D">
      <w:pPr>
        <w:pStyle w:val="4"/>
        <w:shd w:val="clear" w:color="auto" w:fill="FFFFFF"/>
        <w:spacing w:before="0" w:beforeAutospacing="0"/>
        <w:rPr>
          <w:rFonts w:ascii="Roboto" w:hAnsi="Roboto"/>
          <w:color w:val="1D2125"/>
        </w:rPr>
      </w:pPr>
      <w:r>
        <w:rPr>
          <w:rFonts w:ascii="Roboto" w:hAnsi="Roboto"/>
          <w:color w:val="1D2125"/>
        </w:rPr>
        <w:t>c. Пул адресов для сети офиса BRANCH - не более 16</w:t>
      </w:r>
    </w:p>
    <w:tbl>
      <w:tblPr>
        <w:tblW w:w="71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2319"/>
        <w:gridCol w:w="2250"/>
        <w:gridCol w:w="1155"/>
      </w:tblGrid>
      <w:tr w:rsidR="001875A1" w:rsidRPr="001875A1" w:rsidTr="001875A1">
        <w:trPr>
          <w:trHeight w:val="27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b/>
                <w:bCs/>
                <w:color w:val="1D2125"/>
                <w:sz w:val="23"/>
                <w:szCs w:val="23"/>
                <w:lang w:eastAsia="ru-RU"/>
              </w:rPr>
              <w:t>Имя устройства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b/>
                <w:bCs/>
                <w:color w:val="1D2125"/>
                <w:sz w:val="23"/>
                <w:szCs w:val="23"/>
                <w:lang w:eastAsia="ru-RU"/>
              </w:rPr>
              <w:t>IPv4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b/>
                <w:bCs/>
                <w:color w:val="1D2125"/>
                <w:sz w:val="23"/>
                <w:szCs w:val="23"/>
                <w:lang w:eastAsia="ru-RU"/>
              </w:rPr>
              <w:t>IPv6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b/>
                <w:bCs/>
                <w:color w:val="1D2125"/>
                <w:sz w:val="23"/>
                <w:szCs w:val="23"/>
                <w:lang w:eastAsia="ru-RU"/>
              </w:rPr>
              <w:t>NIC</w:t>
            </w:r>
          </w:p>
        </w:tc>
      </w:tr>
      <w:tr w:rsidR="001875A1" w:rsidRPr="001875A1" w:rsidTr="001875A1">
        <w:trPr>
          <w:trHeight w:val="270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CLI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33.33.33.33/24 (</w:t>
            </w:r>
            <w:proofErr w:type="spellStart"/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Static</w:t>
            </w:r>
            <w:proofErr w:type="spellEnd"/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or</w:t>
            </w:r>
            <w:proofErr w:type="spellEnd"/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 xml:space="preserve"> DHCP)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2001:33::33/64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ISP-CLI</w:t>
            </w:r>
          </w:p>
        </w:tc>
      </w:tr>
      <w:tr w:rsidR="001875A1" w:rsidRPr="001875A1" w:rsidTr="001875A1">
        <w:trPr>
          <w:trHeight w:val="270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44.44.44.1/24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2001:44::1/64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CLI-HQ</w:t>
            </w:r>
          </w:p>
        </w:tc>
      </w:tr>
      <w:tr w:rsidR="001875A1" w:rsidRPr="001875A1" w:rsidTr="001875A1">
        <w:trPr>
          <w:trHeight w:val="270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ISP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DHCP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INTERNET</w:t>
            </w:r>
          </w:p>
        </w:tc>
      </w:tr>
      <w:tr w:rsidR="001875A1" w:rsidRPr="001875A1" w:rsidTr="001875A1">
        <w:trPr>
          <w:trHeight w:val="270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11.11.11.1/24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2001:11::1/64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ISP-HQ</w:t>
            </w:r>
          </w:p>
        </w:tc>
      </w:tr>
      <w:tr w:rsidR="001875A1" w:rsidRPr="001875A1" w:rsidTr="001875A1">
        <w:trPr>
          <w:trHeight w:val="270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22.22.22.1/24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2001:22::1/64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ISP-BR</w:t>
            </w:r>
          </w:p>
        </w:tc>
      </w:tr>
      <w:tr w:rsidR="001875A1" w:rsidRPr="001875A1" w:rsidTr="001875A1">
        <w:trPr>
          <w:trHeight w:val="270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33.33.33.1/24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2001:33::1/64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ISP-CLI</w:t>
            </w:r>
          </w:p>
        </w:tc>
      </w:tr>
      <w:tr w:rsidR="001875A1" w:rsidRPr="001875A1" w:rsidTr="001875A1">
        <w:trPr>
          <w:trHeight w:val="270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HQ-R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11.11.11.11/24 (</w:t>
            </w:r>
            <w:proofErr w:type="spellStart"/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Static</w:t>
            </w:r>
            <w:proofErr w:type="spellEnd"/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or</w:t>
            </w:r>
            <w:proofErr w:type="spellEnd"/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 xml:space="preserve"> DHCP)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2001:11::11/64 (</w:t>
            </w:r>
            <w:proofErr w:type="spellStart"/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Static</w:t>
            </w:r>
            <w:proofErr w:type="spellEnd"/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or</w:t>
            </w:r>
            <w:proofErr w:type="spellEnd"/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 xml:space="preserve"> DHCP)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ISP-HQ</w:t>
            </w:r>
          </w:p>
        </w:tc>
      </w:tr>
      <w:tr w:rsidR="001875A1" w:rsidRPr="001875A1" w:rsidTr="001875A1">
        <w:trPr>
          <w:trHeight w:val="270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192.168.100.62/26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2000:100::3f/122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HQ</w:t>
            </w:r>
          </w:p>
        </w:tc>
      </w:tr>
      <w:tr w:rsidR="001875A1" w:rsidRPr="001875A1" w:rsidTr="001875A1">
        <w:trPr>
          <w:trHeight w:val="270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44.44.44.44/24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2001:44::44/64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CLI-HQ</w:t>
            </w:r>
          </w:p>
        </w:tc>
      </w:tr>
      <w:tr w:rsidR="001875A1" w:rsidRPr="001875A1" w:rsidTr="001875A1">
        <w:trPr>
          <w:trHeight w:val="270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172.16.100.1/24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2001:100::1/64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TUNNEL</w:t>
            </w:r>
          </w:p>
        </w:tc>
      </w:tr>
      <w:tr w:rsidR="001875A1" w:rsidRPr="001875A1" w:rsidTr="001875A1">
        <w:trPr>
          <w:trHeight w:val="270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HQ-SRV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192.168.100.1/26 (DHCP)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2000:100::1/122 (DHCP)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HQ</w:t>
            </w:r>
          </w:p>
        </w:tc>
      </w:tr>
      <w:tr w:rsidR="001875A1" w:rsidRPr="001875A1" w:rsidTr="001875A1">
        <w:trPr>
          <w:trHeight w:val="270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44.44.44.144/24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2001:44::144/64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CLI-HQ</w:t>
            </w:r>
          </w:p>
        </w:tc>
      </w:tr>
      <w:tr w:rsidR="001875A1" w:rsidRPr="001875A1" w:rsidTr="001875A1">
        <w:trPr>
          <w:trHeight w:val="270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BR-R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22.22.22.22/24 (</w:t>
            </w:r>
            <w:proofErr w:type="spellStart"/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Static</w:t>
            </w:r>
            <w:proofErr w:type="spellEnd"/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or</w:t>
            </w:r>
            <w:proofErr w:type="spellEnd"/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 xml:space="preserve"> DHCP)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2001:22::22/64 (</w:t>
            </w:r>
            <w:proofErr w:type="spellStart"/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Static</w:t>
            </w:r>
            <w:proofErr w:type="spellEnd"/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or</w:t>
            </w:r>
            <w:proofErr w:type="spellEnd"/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 xml:space="preserve"> DHCP)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ISP-BR</w:t>
            </w:r>
          </w:p>
        </w:tc>
      </w:tr>
      <w:tr w:rsidR="001875A1" w:rsidRPr="001875A1" w:rsidTr="001875A1">
        <w:trPr>
          <w:trHeight w:val="270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192.168.200.14/28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2000:200::f/124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BR</w:t>
            </w:r>
          </w:p>
        </w:tc>
      </w:tr>
      <w:tr w:rsidR="001875A1" w:rsidRPr="001875A1" w:rsidTr="001875A1">
        <w:trPr>
          <w:trHeight w:val="270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172.16.100.2/24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2001:100::2/64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TUNNEL</w:t>
            </w:r>
          </w:p>
        </w:tc>
      </w:tr>
      <w:tr w:rsidR="001875A1" w:rsidRPr="001875A1" w:rsidTr="001875A1">
        <w:trPr>
          <w:trHeight w:val="27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BR-SRV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192.168.200.1/28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2000:200::1/124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BR</w:t>
            </w:r>
          </w:p>
        </w:tc>
      </w:tr>
      <w:tr w:rsidR="001875A1" w:rsidRPr="001875A1" w:rsidTr="001875A1">
        <w:trPr>
          <w:trHeight w:val="27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HQ-CLI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192.168.100.5/26 (DHCP)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2000:100::5/122 (DHCP)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875A1" w:rsidRPr="001875A1" w:rsidRDefault="001875A1" w:rsidP="001875A1">
            <w:pPr>
              <w:spacing w:after="0" w:line="240" w:lineRule="auto"/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</w:pPr>
            <w:r w:rsidRPr="001875A1">
              <w:rPr>
                <w:rFonts w:ascii="Roboto" w:eastAsia="Times New Roman" w:hAnsi="Roboto" w:cs="Times New Roman"/>
                <w:color w:val="1D2125"/>
                <w:sz w:val="23"/>
                <w:szCs w:val="23"/>
                <w:lang w:eastAsia="ru-RU"/>
              </w:rPr>
              <w:t>HQ</w:t>
            </w:r>
          </w:p>
        </w:tc>
      </w:tr>
    </w:tbl>
    <w:p w:rsidR="00B5510D" w:rsidRDefault="00B5510D" w:rsidP="00B5510D">
      <w:pPr>
        <w:pStyle w:val="4"/>
        <w:shd w:val="clear" w:color="auto" w:fill="FFFFFF"/>
        <w:spacing w:before="0" w:beforeAutospacing="0"/>
        <w:rPr>
          <w:rFonts w:ascii="Roboto" w:hAnsi="Roboto"/>
          <w:color w:val="1D2125"/>
        </w:rPr>
      </w:pPr>
      <w:r>
        <w:rPr>
          <w:rFonts w:ascii="Roboto" w:hAnsi="Roboto"/>
          <w:color w:val="1D2125"/>
        </w:rPr>
        <w:t>d. Пул адресов для сети офиса HQ - не более 64 </w:t>
      </w:r>
    </w:p>
    <w:p w:rsidR="001875A1" w:rsidRDefault="001875A1" w:rsidP="00B5510D">
      <w:pPr>
        <w:pStyle w:val="4"/>
        <w:shd w:val="clear" w:color="auto" w:fill="FFFFFF"/>
        <w:spacing w:before="0" w:beforeAutospacing="0"/>
        <w:rPr>
          <w:rFonts w:ascii="Roboto" w:hAnsi="Roboto"/>
          <w:color w:val="1D2125"/>
        </w:rPr>
      </w:pPr>
    </w:p>
    <w:p w:rsidR="001875A1" w:rsidRDefault="001875A1" w:rsidP="00B5510D">
      <w:pPr>
        <w:pStyle w:val="4"/>
        <w:shd w:val="clear" w:color="auto" w:fill="FFFFFF"/>
        <w:spacing w:before="0" w:beforeAutospacing="0"/>
        <w:rPr>
          <w:rFonts w:ascii="Roboto" w:hAnsi="Roboto"/>
          <w:color w:val="1D2125"/>
        </w:rPr>
      </w:pPr>
    </w:p>
    <w:p w:rsidR="00B5510D" w:rsidRDefault="00B5510D"/>
    <w:p w:rsidR="00B5510D" w:rsidRPr="00B5510D" w:rsidRDefault="00B5510D" w:rsidP="00B5510D">
      <w:pPr>
        <w:shd w:val="clear" w:color="auto" w:fill="FFFFFF"/>
        <w:spacing w:after="100" w:afterAutospacing="1" w:line="240" w:lineRule="auto"/>
        <w:outlineLvl w:val="3"/>
        <w:rPr>
          <w:rFonts w:ascii="Roboto" w:eastAsia="Times New Roman" w:hAnsi="Roboto" w:cs="Times New Roman"/>
          <w:b/>
          <w:bCs/>
          <w:color w:val="1D2125"/>
          <w:sz w:val="24"/>
          <w:szCs w:val="24"/>
          <w:lang w:eastAsia="ru-RU"/>
        </w:rPr>
      </w:pPr>
      <w:r w:rsidRPr="00B5510D">
        <w:rPr>
          <w:rFonts w:ascii="Roboto" w:eastAsia="Times New Roman" w:hAnsi="Roboto" w:cs="Times New Roman"/>
          <w:b/>
          <w:bCs/>
          <w:color w:val="1D2125"/>
          <w:sz w:val="24"/>
          <w:szCs w:val="24"/>
          <w:lang w:eastAsia="ru-RU"/>
        </w:rPr>
        <w:t>Также, поскольку HQ-R является маршрутизатором для офиса HQ - необходимо включить </w:t>
      </w:r>
      <w:proofErr w:type="spellStart"/>
      <w:r w:rsidRPr="00B5510D">
        <w:rPr>
          <w:rFonts w:ascii="Roboto" w:eastAsia="Times New Roman" w:hAnsi="Roboto" w:cs="Times New Roman"/>
          <w:b/>
          <w:bCs/>
          <w:color w:val="1D2125"/>
          <w:sz w:val="24"/>
          <w:szCs w:val="24"/>
          <w:lang w:eastAsia="ru-RU"/>
        </w:rPr>
        <w:t>forwarding</w:t>
      </w:r>
      <w:proofErr w:type="spellEnd"/>
      <w:r w:rsidRPr="00B5510D">
        <w:rPr>
          <w:rFonts w:ascii="Roboto" w:eastAsia="Times New Roman" w:hAnsi="Roboto" w:cs="Times New Roman"/>
          <w:b/>
          <w:bCs/>
          <w:color w:val="1D2125"/>
          <w:sz w:val="24"/>
          <w:szCs w:val="24"/>
          <w:lang w:eastAsia="ru-RU"/>
        </w:rPr>
        <w:t xml:space="preserve"> как для </w:t>
      </w:r>
      <w:proofErr w:type="gramStart"/>
      <w:r w:rsidRPr="00B5510D">
        <w:rPr>
          <w:rFonts w:ascii="Roboto" w:eastAsia="Times New Roman" w:hAnsi="Roboto" w:cs="Times New Roman"/>
          <w:b/>
          <w:bCs/>
          <w:color w:val="1D2125"/>
          <w:sz w:val="24"/>
          <w:szCs w:val="24"/>
          <w:lang w:eastAsia="ru-RU"/>
        </w:rPr>
        <w:t>IPv4</w:t>
      </w:r>
      <w:proofErr w:type="gramEnd"/>
      <w:r w:rsidRPr="00B5510D">
        <w:rPr>
          <w:rFonts w:ascii="Roboto" w:eastAsia="Times New Roman" w:hAnsi="Roboto" w:cs="Times New Roman"/>
          <w:b/>
          <w:bCs/>
          <w:color w:val="1D2125"/>
          <w:sz w:val="24"/>
          <w:szCs w:val="24"/>
          <w:lang w:eastAsia="ru-RU"/>
        </w:rPr>
        <w:t xml:space="preserve"> так и для IPv6 - пакетов:</w:t>
      </w:r>
    </w:p>
    <w:p w:rsidR="00B5510D" w:rsidRPr="00B5510D" w:rsidRDefault="00B5510D" w:rsidP="00B551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ru-RU"/>
        </w:rPr>
      </w:pPr>
      <w:proofErr w:type="spellStart"/>
      <w:r w:rsidRPr="00B5510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vim</w:t>
      </w:r>
      <w:proofErr w:type="spellEnd"/>
      <w:r w:rsidRPr="00B5510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/</w:t>
      </w:r>
      <w:proofErr w:type="spellStart"/>
      <w:r w:rsidRPr="00B5510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etc</w:t>
      </w:r>
      <w:proofErr w:type="spellEnd"/>
      <w:r w:rsidRPr="00B5510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/</w:t>
      </w:r>
      <w:proofErr w:type="spellStart"/>
      <w:r w:rsidRPr="00B5510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net</w:t>
      </w:r>
      <w:proofErr w:type="spellEnd"/>
      <w:r w:rsidRPr="00B5510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/</w:t>
      </w:r>
      <w:proofErr w:type="spellStart"/>
      <w:r w:rsidRPr="00B5510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sysctl.conf</w:t>
      </w:r>
      <w:proofErr w:type="spellEnd"/>
    </w:p>
    <w:p w:rsidR="00B5510D" w:rsidRPr="00B5510D" w:rsidRDefault="00B5510D" w:rsidP="00B5510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добавляем следующие строчки:</w:t>
      </w:r>
    </w:p>
    <w:p w:rsidR="00B5510D" w:rsidRPr="00B5510D" w:rsidRDefault="00B5510D" w:rsidP="00B5510D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>
        <w:rPr>
          <w:noProof/>
          <w:lang w:eastAsia="ru-RU"/>
        </w:rPr>
        <w:drawing>
          <wp:inline distT="0" distB="0" distL="0" distR="0" wp14:anchorId="396B4AB1" wp14:editId="184C9AEA">
            <wp:extent cx="5940425" cy="22345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 xml:space="preserve"> Для применения всех сетевых настроек перезагружаем службу "</w:t>
      </w:r>
      <w:proofErr w:type="spellStart"/>
      <w:r w:rsidRPr="00B5510D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network</w:t>
      </w:r>
      <w:proofErr w:type="spellEnd"/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"</w:t>
      </w:r>
    </w:p>
    <w:p w:rsidR="00B5510D" w:rsidRPr="00B5510D" w:rsidRDefault="00B5510D" w:rsidP="00B551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ru-RU"/>
        </w:rPr>
      </w:pPr>
      <w:proofErr w:type="spellStart"/>
      <w:r w:rsidRPr="00B5510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systemctl</w:t>
      </w:r>
      <w:proofErr w:type="spellEnd"/>
      <w:r w:rsidRPr="00B5510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B5510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restart</w:t>
      </w:r>
      <w:proofErr w:type="spellEnd"/>
      <w:r w:rsidRPr="00B5510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B5510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network</w:t>
      </w:r>
      <w:proofErr w:type="spellEnd"/>
    </w:p>
    <w:p w:rsidR="00B5510D" w:rsidRPr="00B5510D" w:rsidRDefault="00B5510D" w:rsidP="00B5510D">
      <w:pPr>
        <w:shd w:val="clear" w:color="auto" w:fill="FFFFFF"/>
        <w:spacing w:after="100" w:afterAutospacing="1" w:line="240" w:lineRule="auto"/>
        <w:outlineLvl w:val="3"/>
        <w:rPr>
          <w:rFonts w:ascii="Roboto" w:eastAsia="Times New Roman" w:hAnsi="Roboto" w:cs="Times New Roman"/>
          <w:b/>
          <w:bCs/>
          <w:color w:val="1D2125"/>
          <w:sz w:val="24"/>
          <w:szCs w:val="24"/>
          <w:lang w:eastAsia="ru-RU"/>
        </w:rPr>
      </w:pPr>
      <w:r w:rsidRPr="00B5510D">
        <w:rPr>
          <w:rFonts w:ascii="Roboto" w:eastAsia="Times New Roman" w:hAnsi="Roboto" w:cs="Times New Roman"/>
          <w:b/>
          <w:bCs/>
          <w:color w:val="1D2125"/>
          <w:sz w:val="24"/>
          <w:szCs w:val="24"/>
          <w:lang w:eastAsia="ru-RU"/>
        </w:rPr>
        <w:t>Поднимаем GRE-туннель между HQ-R и BR-R</w:t>
      </w:r>
    </w:p>
    <w:p w:rsidR="00B5510D" w:rsidRPr="00B5510D" w:rsidRDefault="00B5510D" w:rsidP="00B5510D">
      <w:pPr>
        <w:shd w:val="clear" w:color="auto" w:fill="FFFFFF"/>
        <w:spacing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1D2125"/>
          <w:sz w:val="27"/>
          <w:szCs w:val="27"/>
          <w:lang w:eastAsia="ru-RU"/>
        </w:rPr>
      </w:pPr>
      <w:r w:rsidRPr="00B5510D">
        <w:rPr>
          <w:rFonts w:ascii="Roboto" w:eastAsia="Times New Roman" w:hAnsi="Roboto" w:cs="Times New Roman"/>
          <w:b/>
          <w:bCs/>
          <w:color w:val="1D2125"/>
          <w:sz w:val="27"/>
          <w:szCs w:val="27"/>
          <w:lang w:eastAsia="ru-RU"/>
        </w:rPr>
        <w:t>HQ-R:</w:t>
      </w:r>
    </w:p>
    <w:p w:rsidR="00B5510D" w:rsidRPr="00B5510D" w:rsidRDefault="00B5510D" w:rsidP="00B5510D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proofErr w:type="spellStart"/>
      <w:r w:rsidRPr="00B5510D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Forwarding</w:t>
      </w:r>
      <w:proofErr w:type="spellEnd"/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 </w:t>
      </w:r>
      <w:r w:rsidRPr="00B5510D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IPv4</w:t>
      </w: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 и </w:t>
      </w:r>
      <w:r w:rsidRPr="00B5510D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IPv6</w:t>
      </w: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 был включён в базовой настройке.</w:t>
      </w:r>
    </w:p>
    <w:p w:rsidR="00B5510D" w:rsidRPr="00B5510D" w:rsidRDefault="00B5510D" w:rsidP="00B5510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Напоминаю что тут используется "</w:t>
      </w:r>
      <w:proofErr w:type="spellStart"/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fldChar w:fldCharType="begin"/>
      </w: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instrText xml:space="preserve"> HYPERLINK "https://www.altlinux.org/Etcnet" \l "%D0%9D%D0%B0%D1%81%D1%82%D1%80%D0%BE%D0%B9%D0%BA%D0%B0_%D0%B8_%D0%B8%D1%81%D0%BF%D0%BE%D0%BB%D1%8C%D0%B7%D0%BE%D0%B2%D0%B0%D0%BD%D0%B8%D0%B5_IP-%D1%82%D1%83%D0%BD%D0%BD%D0%B5%D0%BB%D0%B5%D0%B9" </w:instrText>
      </w: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fldChar w:fldCharType="separate"/>
      </w:r>
      <w:r w:rsidRPr="00B5510D">
        <w:rPr>
          <w:rFonts w:ascii="Roboto" w:eastAsia="Times New Roman" w:hAnsi="Roboto" w:cs="Times New Roman"/>
          <w:color w:val="0F47AD"/>
          <w:sz w:val="23"/>
          <w:szCs w:val="23"/>
          <w:u w:val="single"/>
          <w:lang w:eastAsia="ru-RU"/>
        </w:rPr>
        <w:t>etcnet</w:t>
      </w:r>
      <w:proofErr w:type="spellEnd"/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fldChar w:fldCharType="end"/>
      </w: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"</w:t>
      </w:r>
    </w:p>
    <w:p w:rsidR="00B5510D" w:rsidRPr="00B5510D" w:rsidRDefault="00B5510D" w:rsidP="00B5510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lastRenderedPageBreak/>
        <w:t>подробнее о </w:t>
      </w:r>
      <w:hyperlink r:id="rId7" w:history="1">
        <w:r w:rsidRPr="00B5510D">
          <w:rPr>
            <w:rFonts w:ascii="Roboto" w:eastAsia="Times New Roman" w:hAnsi="Roboto" w:cs="Times New Roman"/>
            <w:color w:val="0F47AD"/>
            <w:sz w:val="23"/>
            <w:szCs w:val="23"/>
            <w:u w:val="single"/>
            <w:lang w:eastAsia="ru-RU"/>
          </w:rPr>
          <w:t xml:space="preserve">туннелях в </w:t>
        </w:r>
        <w:proofErr w:type="spellStart"/>
        <w:r w:rsidRPr="00B5510D">
          <w:rPr>
            <w:rFonts w:ascii="Roboto" w:eastAsia="Times New Roman" w:hAnsi="Roboto" w:cs="Times New Roman"/>
            <w:color w:val="0F47AD"/>
            <w:sz w:val="23"/>
            <w:szCs w:val="23"/>
            <w:u w:val="single"/>
            <w:lang w:eastAsia="ru-RU"/>
          </w:rPr>
          <w:t>etcnet</w:t>
        </w:r>
        <w:proofErr w:type="spellEnd"/>
      </w:hyperlink>
    </w:p>
    <w:p w:rsidR="00B5510D" w:rsidRPr="00B5510D" w:rsidRDefault="00B5510D" w:rsidP="00B5510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Необходимо создать директорию для туннельного интерфейса:</w:t>
      </w:r>
    </w:p>
    <w:p w:rsidR="00B5510D" w:rsidRPr="00B5510D" w:rsidRDefault="00B5510D" w:rsidP="00B5510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Стоит помнить, что имена tunl0, gre0 и sit0 являются зарезервированными в iproute2 ("</w:t>
      </w:r>
      <w:proofErr w:type="spellStart"/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base</w:t>
      </w:r>
      <w:proofErr w:type="spellEnd"/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 xml:space="preserve"> </w:t>
      </w:r>
      <w:proofErr w:type="spellStart"/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devices</w:t>
      </w:r>
      <w:proofErr w:type="spellEnd"/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") и имеют особое поведение:</w:t>
      </w:r>
    </w:p>
    <w:p w:rsidR="00B5510D" w:rsidRPr="00B5510D" w:rsidRDefault="00B5510D" w:rsidP="00B551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ru-RU"/>
        </w:rPr>
      </w:pPr>
      <w:proofErr w:type="spellStart"/>
      <w:r w:rsidRPr="00B5510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mkdir</w:t>
      </w:r>
      <w:proofErr w:type="spellEnd"/>
      <w:r w:rsidRPr="00B5510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/</w:t>
      </w:r>
      <w:proofErr w:type="spellStart"/>
      <w:r w:rsidRPr="00B5510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etc</w:t>
      </w:r>
      <w:proofErr w:type="spellEnd"/>
      <w:r w:rsidRPr="00B5510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/</w:t>
      </w:r>
      <w:proofErr w:type="spellStart"/>
      <w:r w:rsidRPr="00B5510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net</w:t>
      </w:r>
      <w:proofErr w:type="spellEnd"/>
      <w:r w:rsidRPr="00B5510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/</w:t>
      </w:r>
      <w:proofErr w:type="spellStart"/>
      <w:r w:rsidRPr="00B5510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ifaces</w:t>
      </w:r>
      <w:proofErr w:type="spellEnd"/>
      <w:r w:rsidRPr="00B5510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/tun1</w:t>
      </w:r>
    </w:p>
    <w:p w:rsidR="00B5510D" w:rsidRPr="00B5510D" w:rsidRDefault="00B5510D" w:rsidP="00B5510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затем описываем файл </w:t>
      </w:r>
      <w:proofErr w:type="spellStart"/>
      <w:r w:rsidRPr="00B5510D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options</w:t>
      </w:r>
      <w:proofErr w:type="spellEnd"/>
    </w:p>
    <w:p w:rsidR="00B5510D" w:rsidRPr="00B5510D" w:rsidRDefault="00B5510D" w:rsidP="00B551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</w:pPr>
      <w:proofErr w:type="gramStart"/>
      <w:r w:rsidRPr="00B551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vim</w:t>
      </w:r>
      <w:proofErr w:type="gramEnd"/>
      <w:r w:rsidRPr="00B551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/</w:t>
      </w:r>
      <w:proofErr w:type="spellStart"/>
      <w:r w:rsidRPr="00B551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etc</w:t>
      </w:r>
      <w:proofErr w:type="spellEnd"/>
      <w:r w:rsidRPr="00B551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/net/</w:t>
      </w:r>
      <w:proofErr w:type="spellStart"/>
      <w:r w:rsidRPr="00B551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ifaces</w:t>
      </w:r>
      <w:proofErr w:type="spellEnd"/>
      <w:r w:rsidRPr="00B551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/tun1/options</w:t>
      </w:r>
    </w:p>
    <w:p w:rsidR="00B5510D" w:rsidRDefault="00B5510D" w:rsidP="00B5510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</w:p>
    <w:p w:rsidR="00B5510D" w:rsidRPr="00B5510D" w:rsidRDefault="00B5510D" w:rsidP="00B5510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>
        <w:rPr>
          <w:noProof/>
          <w:lang w:eastAsia="ru-RU"/>
        </w:rPr>
        <w:drawing>
          <wp:inline distT="0" distB="0" distL="0" distR="0" wp14:anchorId="3D711877" wp14:editId="297BFAA6">
            <wp:extent cx="2876550" cy="13525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 xml:space="preserve"> где:</w:t>
      </w:r>
    </w:p>
    <w:p w:rsidR="00B5510D" w:rsidRPr="00B5510D" w:rsidRDefault="00B5510D" w:rsidP="00B5510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val="en-US" w:eastAsia="ru-RU"/>
        </w:rPr>
      </w:pPr>
      <w:r w:rsidRPr="00B5510D">
        <w:rPr>
          <w:rFonts w:ascii="Roboto" w:eastAsia="Times New Roman" w:hAnsi="Roboto" w:cs="Times New Roman"/>
          <w:b/>
          <w:bCs/>
          <w:color w:val="1D2125"/>
          <w:sz w:val="23"/>
          <w:szCs w:val="23"/>
          <w:lang w:val="en-US" w:eastAsia="ru-RU"/>
        </w:rPr>
        <w:t>TUNLOCAL</w:t>
      </w:r>
      <w:r w:rsidRPr="00B5510D">
        <w:rPr>
          <w:rFonts w:ascii="Roboto" w:eastAsia="Times New Roman" w:hAnsi="Roboto" w:cs="Times New Roman"/>
          <w:color w:val="1D2125"/>
          <w:sz w:val="23"/>
          <w:szCs w:val="23"/>
          <w:lang w:val="en-US" w:eastAsia="ru-RU"/>
        </w:rPr>
        <w:t> - IP-</w:t>
      </w: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адрес</w:t>
      </w:r>
      <w:r w:rsidRPr="00B5510D">
        <w:rPr>
          <w:rFonts w:ascii="Roboto" w:eastAsia="Times New Roman" w:hAnsi="Roboto" w:cs="Times New Roman"/>
          <w:color w:val="1D2125"/>
          <w:sz w:val="23"/>
          <w:szCs w:val="23"/>
          <w:lang w:val="en-US" w:eastAsia="ru-RU"/>
        </w:rPr>
        <w:t xml:space="preserve"> ens33 </w:t>
      </w: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на</w:t>
      </w:r>
      <w:r w:rsidRPr="00B5510D">
        <w:rPr>
          <w:rFonts w:ascii="Roboto" w:eastAsia="Times New Roman" w:hAnsi="Roboto" w:cs="Times New Roman"/>
          <w:color w:val="1D2125"/>
          <w:sz w:val="23"/>
          <w:szCs w:val="23"/>
          <w:lang w:val="en-US" w:eastAsia="ru-RU"/>
        </w:rPr>
        <w:t xml:space="preserve"> HQ-R</w:t>
      </w:r>
    </w:p>
    <w:p w:rsidR="00B5510D" w:rsidRPr="00B5510D" w:rsidRDefault="00B5510D" w:rsidP="00B5510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val="en-US" w:eastAsia="ru-RU"/>
        </w:rPr>
      </w:pPr>
      <w:r w:rsidRPr="00B5510D">
        <w:rPr>
          <w:rFonts w:ascii="Roboto" w:eastAsia="Times New Roman" w:hAnsi="Roboto" w:cs="Times New Roman"/>
          <w:b/>
          <w:bCs/>
          <w:color w:val="1D2125"/>
          <w:sz w:val="23"/>
          <w:szCs w:val="23"/>
          <w:lang w:val="en-US" w:eastAsia="ru-RU"/>
        </w:rPr>
        <w:t>TUNREMOTE</w:t>
      </w:r>
      <w:r w:rsidRPr="00B5510D">
        <w:rPr>
          <w:rFonts w:ascii="Roboto" w:eastAsia="Times New Roman" w:hAnsi="Roboto" w:cs="Times New Roman"/>
          <w:color w:val="1D2125"/>
          <w:sz w:val="23"/>
          <w:szCs w:val="23"/>
          <w:lang w:val="en-US" w:eastAsia="ru-RU"/>
        </w:rPr>
        <w:t> - IP-</w:t>
      </w: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адрес</w:t>
      </w:r>
      <w:r w:rsidRPr="00B5510D">
        <w:rPr>
          <w:rFonts w:ascii="Roboto" w:eastAsia="Times New Roman" w:hAnsi="Roboto" w:cs="Times New Roman"/>
          <w:color w:val="1D2125"/>
          <w:sz w:val="23"/>
          <w:szCs w:val="23"/>
          <w:lang w:val="en-US" w:eastAsia="ru-RU"/>
        </w:rPr>
        <w:t xml:space="preserve"> ens33 </w:t>
      </w: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на</w:t>
      </w:r>
      <w:r w:rsidRPr="00B5510D">
        <w:rPr>
          <w:rFonts w:ascii="Roboto" w:eastAsia="Times New Roman" w:hAnsi="Roboto" w:cs="Times New Roman"/>
          <w:color w:val="1D2125"/>
          <w:sz w:val="23"/>
          <w:szCs w:val="23"/>
          <w:lang w:val="en-US" w:eastAsia="ru-RU"/>
        </w:rPr>
        <w:t xml:space="preserve"> BR-R</w:t>
      </w:r>
    </w:p>
    <w:p w:rsidR="00B5510D" w:rsidRPr="00B5510D" w:rsidRDefault="00B5510D" w:rsidP="00B5510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назначаем IPv4 и IPv6 адрес на туннельный интерфейс:</w:t>
      </w:r>
    </w:p>
    <w:p w:rsidR="00B5510D" w:rsidRPr="00B5510D" w:rsidRDefault="00B5510D" w:rsidP="00B551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</w:pPr>
      <w:proofErr w:type="gramStart"/>
      <w:r w:rsidRPr="00B551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echo</w:t>
      </w:r>
      <w:proofErr w:type="gramEnd"/>
      <w:r w:rsidRPr="00B551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172.16.100.1/24 &gt; /</w:t>
      </w:r>
      <w:proofErr w:type="spellStart"/>
      <w:r w:rsidRPr="00B551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etc</w:t>
      </w:r>
      <w:proofErr w:type="spellEnd"/>
      <w:r w:rsidRPr="00B551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/net/</w:t>
      </w:r>
      <w:proofErr w:type="spellStart"/>
      <w:r w:rsidRPr="00B551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ifaces</w:t>
      </w:r>
      <w:proofErr w:type="spellEnd"/>
      <w:r w:rsidRPr="00B551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/tun1/ipv4address</w:t>
      </w:r>
    </w:p>
    <w:p w:rsidR="00B5510D" w:rsidRPr="00B5510D" w:rsidRDefault="00B5510D" w:rsidP="00B5510D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val="en-US" w:eastAsia="ru-RU"/>
        </w:rPr>
      </w:pP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Перезапускаем</w:t>
      </w:r>
      <w:r w:rsidRPr="00B5510D">
        <w:rPr>
          <w:rFonts w:ascii="Roboto" w:eastAsia="Times New Roman" w:hAnsi="Roboto" w:cs="Times New Roman"/>
          <w:color w:val="1D2125"/>
          <w:sz w:val="23"/>
          <w:szCs w:val="23"/>
          <w:lang w:val="en-US" w:eastAsia="ru-RU"/>
        </w:rPr>
        <w:t xml:space="preserve"> </w:t>
      </w: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службу</w:t>
      </w:r>
      <w:r w:rsidRPr="00B5510D">
        <w:rPr>
          <w:rFonts w:ascii="Roboto" w:eastAsia="Times New Roman" w:hAnsi="Roboto" w:cs="Times New Roman"/>
          <w:color w:val="1D2125"/>
          <w:sz w:val="23"/>
          <w:szCs w:val="23"/>
          <w:lang w:val="en-US" w:eastAsia="ru-RU"/>
        </w:rPr>
        <w:t xml:space="preserve"> "</w:t>
      </w:r>
      <w:r w:rsidRPr="00B5510D">
        <w:rPr>
          <w:rFonts w:ascii="Roboto" w:eastAsia="Times New Roman" w:hAnsi="Roboto" w:cs="Times New Roman"/>
          <w:b/>
          <w:bCs/>
          <w:color w:val="1D2125"/>
          <w:sz w:val="23"/>
          <w:szCs w:val="23"/>
          <w:lang w:val="en-US" w:eastAsia="ru-RU"/>
        </w:rPr>
        <w:t>network</w:t>
      </w:r>
      <w:r w:rsidRPr="00B5510D">
        <w:rPr>
          <w:rFonts w:ascii="Roboto" w:eastAsia="Times New Roman" w:hAnsi="Roboto" w:cs="Times New Roman"/>
          <w:color w:val="1D2125"/>
          <w:sz w:val="23"/>
          <w:szCs w:val="23"/>
          <w:lang w:val="en-US" w:eastAsia="ru-RU"/>
        </w:rPr>
        <w:t>":</w:t>
      </w:r>
    </w:p>
    <w:p w:rsidR="00B5510D" w:rsidRPr="00B5510D" w:rsidRDefault="00B5510D" w:rsidP="00B551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</w:pPr>
      <w:proofErr w:type="spellStart"/>
      <w:proofErr w:type="gramStart"/>
      <w:r w:rsidRPr="00B551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systemctl</w:t>
      </w:r>
      <w:proofErr w:type="spellEnd"/>
      <w:proofErr w:type="gramEnd"/>
      <w:r w:rsidRPr="00B551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restart network</w:t>
      </w:r>
    </w:p>
    <w:p w:rsidR="00B5510D" w:rsidRPr="00B5510D" w:rsidRDefault="00B5510D" w:rsidP="00B5510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Включаем модуль ядра для </w:t>
      </w:r>
      <w:proofErr w:type="spellStart"/>
      <w:r w:rsidRPr="00B5510D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gre</w:t>
      </w:r>
      <w:proofErr w:type="spellEnd"/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:</w:t>
      </w:r>
    </w:p>
    <w:p w:rsidR="00B5510D" w:rsidRPr="00B5510D" w:rsidRDefault="00B5510D" w:rsidP="00B551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</w:pPr>
      <w:proofErr w:type="spellStart"/>
      <w:proofErr w:type="gramStart"/>
      <w:r w:rsidRPr="00B551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modprobe</w:t>
      </w:r>
      <w:proofErr w:type="spellEnd"/>
      <w:proofErr w:type="gramEnd"/>
      <w:r w:rsidRPr="00B551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51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gre</w:t>
      </w:r>
      <w:proofErr w:type="spellEnd"/>
    </w:p>
    <w:p w:rsidR="00B5510D" w:rsidRPr="00B5510D" w:rsidRDefault="00B5510D" w:rsidP="00B5510D">
      <w:pPr>
        <w:shd w:val="clear" w:color="auto" w:fill="FFFFFF"/>
        <w:spacing w:after="100" w:afterAutospacing="1" w:line="240" w:lineRule="auto"/>
        <w:outlineLvl w:val="3"/>
        <w:rPr>
          <w:rFonts w:ascii="Roboto" w:eastAsia="Times New Roman" w:hAnsi="Roboto" w:cs="Times New Roman"/>
          <w:b/>
          <w:bCs/>
          <w:color w:val="1D2125"/>
          <w:sz w:val="24"/>
          <w:szCs w:val="24"/>
          <w:lang w:val="en-US" w:eastAsia="ru-RU"/>
        </w:rPr>
      </w:pPr>
      <w:r w:rsidRPr="00B5510D">
        <w:rPr>
          <w:rFonts w:ascii="Roboto" w:eastAsia="Times New Roman" w:hAnsi="Roboto" w:cs="Times New Roman"/>
          <w:b/>
          <w:bCs/>
          <w:color w:val="1D2125"/>
          <w:sz w:val="24"/>
          <w:szCs w:val="24"/>
          <w:lang w:eastAsia="ru-RU"/>
        </w:rPr>
        <w:t>Проверяем</w:t>
      </w:r>
      <w:r w:rsidRPr="00B5510D">
        <w:rPr>
          <w:rFonts w:ascii="Roboto" w:eastAsia="Times New Roman" w:hAnsi="Roboto" w:cs="Times New Roman"/>
          <w:b/>
          <w:bCs/>
          <w:color w:val="1D2125"/>
          <w:sz w:val="24"/>
          <w:szCs w:val="24"/>
          <w:lang w:val="en-US" w:eastAsia="ru-RU"/>
        </w:rPr>
        <w:t>:</w:t>
      </w:r>
    </w:p>
    <w:p w:rsidR="00B5510D" w:rsidRPr="00B5510D" w:rsidRDefault="00B5510D" w:rsidP="00B5510D">
      <w:pPr>
        <w:shd w:val="clear" w:color="auto" w:fill="FFFFFF"/>
        <w:spacing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1D2125"/>
          <w:sz w:val="27"/>
          <w:szCs w:val="27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4A026CA" wp14:editId="0C043801">
            <wp:extent cx="5940425" cy="181610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510D">
        <w:rPr>
          <w:rFonts w:ascii="Roboto" w:eastAsia="Times New Roman" w:hAnsi="Roboto" w:cs="Times New Roman"/>
          <w:b/>
          <w:bCs/>
          <w:color w:val="1D2125"/>
          <w:sz w:val="27"/>
          <w:szCs w:val="27"/>
          <w:lang w:val="en-US" w:eastAsia="ru-RU"/>
        </w:rPr>
        <w:t xml:space="preserve"> BR-R:</w:t>
      </w:r>
    </w:p>
    <w:p w:rsidR="00B5510D" w:rsidRPr="00B5510D" w:rsidRDefault="00B5510D" w:rsidP="00B5510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Настройки аналогичны </w:t>
      </w:r>
      <w:r w:rsidRPr="00B5510D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HR-R </w:t>
      </w: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за исключением:</w:t>
      </w:r>
    </w:p>
    <w:p w:rsidR="00B5510D" w:rsidRPr="00B5510D" w:rsidRDefault="00B5510D" w:rsidP="00B5510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параметров </w:t>
      </w:r>
      <w:r w:rsidRPr="00B5510D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TUNLOCAL</w:t>
      </w: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 и </w:t>
      </w:r>
      <w:r w:rsidRPr="00B5510D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TUNREMOTE</w:t>
      </w: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 в файле </w:t>
      </w:r>
      <w:proofErr w:type="spellStart"/>
      <w:r w:rsidRPr="00B5510D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options</w:t>
      </w:r>
      <w:proofErr w:type="spellEnd"/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;</w:t>
      </w:r>
    </w:p>
    <w:p w:rsidR="00B5510D" w:rsidRPr="00B5510D" w:rsidRDefault="00B5510D" w:rsidP="00B5510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lastRenderedPageBreak/>
        <w:t>а также </w:t>
      </w:r>
      <w:r w:rsidRPr="00B5510D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IPv4</w:t>
      </w: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 и </w:t>
      </w:r>
      <w:r w:rsidRPr="00B5510D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IPv6</w:t>
      </w: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 </w:t>
      </w:r>
      <w:proofErr w:type="gramStart"/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адресов</w:t>
      </w:r>
      <w:proofErr w:type="gramEnd"/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 xml:space="preserve"> назначаемых на </w:t>
      </w:r>
      <w:r w:rsidRPr="00B5510D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tun1</w:t>
      </w:r>
    </w:p>
    <w:p w:rsidR="00B5510D" w:rsidRPr="00B5510D" w:rsidRDefault="00B5510D" w:rsidP="00B5510D">
      <w:pPr>
        <w:shd w:val="clear" w:color="auto" w:fill="FFFFFF"/>
        <w:spacing w:after="100" w:afterAutospacing="1" w:line="240" w:lineRule="auto"/>
        <w:outlineLvl w:val="3"/>
        <w:rPr>
          <w:rFonts w:ascii="Roboto" w:eastAsia="Times New Roman" w:hAnsi="Roboto" w:cs="Times New Roman"/>
          <w:b/>
          <w:bCs/>
          <w:color w:val="1D2125"/>
          <w:sz w:val="24"/>
          <w:szCs w:val="24"/>
          <w:lang w:eastAsia="ru-RU"/>
        </w:rPr>
      </w:pPr>
      <w:r w:rsidRPr="00B5510D">
        <w:rPr>
          <w:rFonts w:ascii="Roboto" w:eastAsia="Times New Roman" w:hAnsi="Roboto" w:cs="Times New Roman"/>
          <w:b/>
          <w:bCs/>
          <w:color w:val="1D2125"/>
          <w:sz w:val="24"/>
          <w:szCs w:val="24"/>
          <w:lang w:eastAsia="ru-RU"/>
        </w:rPr>
        <w:t>Результат:</w:t>
      </w:r>
    </w:p>
    <w:p w:rsidR="00B5510D" w:rsidRPr="00B5510D" w:rsidRDefault="00B5510D" w:rsidP="00B5510D">
      <w:pPr>
        <w:shd w:val="clear" w:color="auto" w:fill="FFFFFF"/>
        <w:spacing w:after="100" w:afterAutospacing="1" w:line="240" w:lineRule="auto"/>
        <w:outlineLvl w:val="3"/>
        <w:rPr>
          <w:rFonts w:ascii="Roboto" w:eastAsia="Times New Roman" w:hAnsi="Roboto" w:cs="Times New Roman"/>
          <w:b/>
          <w:bCs/>
          <w:color w:val="1D2125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31DF010" wp14:editId="5472A89B">
            <wp:extent cx="5940425" cy="383730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510D">
        <w:rPr>
          <w:rFonts w:ascii="Roboto" w:eastAsia="Times New Roman" w:hAnsi="Roboto" w:cs="Times New Roman"/>
          <w:b/>
          <w:bCs/>
          <w:color w:val="1D2125"/>
          <w:sz w:val="24"/>
          <w:szCs w:val="24"/>
          <w:lang w:eastAsia="ru-RU"/>
        </w:rPr>
        <w:t xml:space="preserve"> Настройка динамической (внутренней) маршрутизации средствами </w:t>
      </w:r>
      <w:proofErr w:type="spellStart"/>
      <w:r w:rsidRPr="00B5510D">
        <w:rPr>
          <w:rFonts w:ascii="Roboto" w:eastAsia="Times New Roman" w:hAnsi="Roboto" w:cs="Times New Roman"/>
          <w:b/>
          <w:bCs/>
          <w:color w:val="1D2125"/>
          <w:sz w:val="24"/>
          <w:szCs w:val="24"/>
          <w:lang w:eastAsia="ru-RU"/>
        </w:rPr>
        <w:fldChar w:fldCharType="begin"/>
      </w:r>
      <w:r w:rsidRPr="00B5510D">
        <w:rPr>
          <w:rFonts w:ascii="Roboto" w:eastAsia="Times New Roman" w:hAnsi="Roboto" w:cs="Times New Roman"/>
          <w:b/>
          <w:bCs/>
          <w:color w:val="1D2125"/>
          <w:sz w:val="24"/>
          <w:szCs w:val="24"/>
          <w:lang w:eastAsia="ru-RU"/>
        </w:rPr>
        <w:instrText xml:space="preserve"> HYPERLINK "https://frrouting.org/" </w:instrText>
      </w:r>
      <w:r w:rsidRPr="00B5510D">
        <w:rPr>
          <w:rFonts w:ascii="Roboto" w:eastAsia="Times New Roman" w:hAnsi="Roboto" w:cs="Times New Roman"/>
          <w:b/>
          <w:bCs/>
          <w:color w:val="1D2125"/>
          <w:sz w:val="24"/>
          <w:szCs w:val="24"/>
          <w:lang w:eastAsia="ru-RU"/>
        </w:rPr>
        <w:fldChar w:fldCharType="separate"/>
      </w:r>
      <w:r w:rsidRPr="00B5510D">
        <w:rPr>
          <w:rFonts w:ascii="Roboto" w:eastAsia="Times New Roman" w:hAnsi="Roboto" w:cs="Times New Roman"/>
          <w:b/>
          <w:bCs/>
          <w:color w:val="0F47AD"/>
          <w:sz w:val="24"/>
          <w:szCs w:val="24"/>
          <w:u w:val="single"/>
          <w:lang w:eastAsia="ru-RU"/>
        </w:rPr>
        <w:t>frr</w:t>
      </w:r>
      <w:proofErr w:type="spellEnd"/>
      <w:r w:rsidRPr="00B5510D">
        <w:rPr>
          <w:rFonts w:ascii="Roboto" w:eastAsia="Times New Roman" w:hAnsi="Roboto" w:cs="Times New Roman"/>
          <w:b/>
          <w:bCs/>
          <w:color w:val="1D2125"/>
          <w:sz w:val="24"/>
          <w:szCs w:val="24"/>
          <w:lang w:eastAsia="ru-RU"/>
        </w:rPr>
        <w:fldChar w:fldCharType="end"/>
      </w:r>
    </w:p>
    <w:p w:rsidR="00B5510D" w:rsidRPr="00B5510D" w:rsidRDefault="00B5510D" w:rsidP="00B5510D">
      <w:pPr>
        <w:shd w:val="clear" w:color="auto" w:fill="FFFFFF"/>
        <w:spacing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1D2125"/>
          <w:sz w:val="27"/>
          <w:szCs w:val="27"/>
          <w:lang w:eastAsia="ru-RU"/>
        </w:rPr>
      </w:pPr>
      <w:r w:rsidRPr="00B5510D">
        <w:rPr>
          <w:rFonts w:ascii="Roboto" w:eastAsia="Times New Roman" w:hAnsi="Roboto" w:cs="Times New Roman"/>
          <w:b/>
          <w:bCs/>
          <w:color w:val="1D2125"/>
          <w:sz w:val="27"/>
          <w:szCs w:val="27"/>
          <w:lang w:eastAsia="ru-RU"/>
        </w:rPr>
        <w:t>HQ-R:</w:t>
      </w:r>
    </w:p>
    <w:p w:rsidR="00B5510D" w:rsidRPr="00B5510D" w:rsidRDefault="00B5510D" w:rsidP="00B5510D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 xml:space="preserve">Установим пакет </w:t>
      </w:r>
      <w:proofErr w:type="spellStart"/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frr</w:t>
      </w:r>
      <w:proofErr w:type="spellEnd"/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:</w:t>
      </w:r>
    </w:p>
    <w:p w:rsidR="00B5510D" w:rsidRPr="00B5510D" w:rsidRDefault="00B5510D" w:rsidP="00B551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</w:pPr>
      <w:proofErr w:type="gramStart"/>
      <w:r w:rsidRPr="00B551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apt-get</w:t>
      </w:r>
      <w:proofErr w:type="gramEnd"/>
      <w:r w:rsidRPr="00B551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update &amp;&amp; apt-get install -y </w:t>
      </w:r>
      <w:proofErr w:type="spellStart"/>
      <w:r w:rsidRPr="00B551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frr</w:t>
      </w:r>
      <w:proofErr w:type="spellEnd"/>
    </w:p>
    <w:p w:rsidR="00B5510D" w:rsidRPr="00B5510D" w:rsidRDefault="00B5510D" w:rsidP="00B5510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подробнее о </w:t>
      </w:r>
      <w:proofErr w:type="spellStart"/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fldChar w:fldCharType="begin"/>
      </w: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instrText xml:space="preserve"> HYPERLINK "https://docs.frrouting.net/en/latest/overview.html" </w:instrText>
      </w: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fldChar w:fldCharType="separate"/>
      </w:r>
      <w:r w:rsidRPr="00B5510D">
        <w:rPr>
          <w:rFonts w:ascii="Roboto" w:eastAsia="Times New Roman" w:hAnsi="Roboto" w:cs="Times New Roman"/>
          <w:color w:val="0F47AD"/>
          <w:sz w:val="23"/>
          <w:szCs w:val="23"/>
          <w:u w:val="single"/>
          <w:lang w:eastAsia="ru-RU"/>
        </w:rPr>
        <w:t>frr</w:t>
      </w:r>
      <w:proofErr w:type="spellEnd"/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fldChar w:fldCharType="end"/>
      </w:r>
    </w:p>
    <w:p w:rsidR="00B5510D" w:rsidRPr="00B5510D" w:rsidRDefault="00B5510D" w:rsidP="00B5510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для настройки внутренней динамической маршрутизации для IPv4 и IPv6 будет использован протокол </w:t>
      </w:r>
      <w:hyperlink r:id="rId11" w:history="1">
        <w:r w:rsidRPr="00B5510D">
          <w:rPr>
            <w:rFonts w:ascii="Roboto" w:eastAsia="Times New Roman" w:hAnsi="Roboto" w:cs="Times New Roman"/>
            <w:color w:val="0F47AD"/>
            <w:sz w:val="23"/>
            <w:szCs w:val="23"/>
            <w:u w:val="single"/>
            <w:lang w:eastAsia="ru-RU"/>
          </w:rPr>
          <w:t>OSPFv2</w:t>
        </w:r>
      </w:hyperlink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 и </w:t>
      </w:r>
      <w:hyperlink r:id="rId12" w:history="1">
        <w:r w:rsidRPr="00B5510D">
          <w:rPr>
            <w:rFonts w:ascii="Roboto" w:eastAsia="Times New Roman" w:hAnsi="Roboto" w:cs="Times New Roman"/>
            <w:color w:val="0F47AD"/>
            <w:sz w:val="23"/>
            <w:szCs w:val="23"/>
            <w:u w:val="single"/>
            <w:lang w:eastAsia="ru-RU"/>
          </w:rPr>
          <w:t>OSPFv3</w:t>
        </w:r>
      </w:hyperlink>
    </w:p>
    <w:p w:rsidR="00B5510D" w:rsidRPr="00B5510D" w:rsidRDefault="00B5510D" w:rsidP="00B5510D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В конфигурационном файле "</w:t>
      </w:r>
      <w:r w:rsidRPr="00B5510D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/</w:t>
      </w:r>
      <w:proofErr w:type="spellStart"/>
      <w:r w:rsidRPr="00B5510D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etc</w:t>
      </w:r>
      <w:proofErr w:type="spellEnd"/>
      <w:r w:rsidRPr="00B5510D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/</w:t>
      </w:r>
      <w:proofErr w:type="spellStart"/>
      <w:r w:rsidRPr="00B5510D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frr</w:t>
      </w:r>
      <w:proofErr w:type="spellEnd"/>
      <w:r w:rsidRPr="00B5510D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/</w:t>
      </w:r>
      <w:proofErr w:type="spellStart"/>
      <w:r w:rsidRPr="00B5510D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daemons</w:t>
      </w:r>
      <w:proofErr w:type="spellEnd"/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" необходимо активировать выбранный протокол для дальнейшей реализации его настройки:</w:t>
      </w:r>
    </w:p>
    <w:p w:rsidR="00B5510D" w:rsidRPr="00B5510D" w:rsidRDefault="00B5510D" w:rsidP="00B551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ru-RU"/>
        </w:rPr>
      </w:pPr>
      <w:proofErr w:type="spellStart"/>
      <w:r w:rsidRPr="00B5510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vim</w:t>
      </w:r>
      <w:proofErr w:type="spellEnd"/>
      <w:r w:rsidRPr="00B5510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/</w:t>
      </w:r>
      <w:proofErr w:type="spellStart"/>
      <w:r w:rsidRPr="00B5510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etc</w:t>
      </w:r>
      <w:proofErr w:type="spellEnd"/>
      <w:r w:rsidRPr="00B5510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/</w:t>
      </w:r>
      <w:proofErr w:type="spellStart"/>
      <w:r w:rsidRPr="00B5510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frr</w:t>
      </w:r>
      <w:proofErr w:type="spellEnd"/>
      <w:r w:rsidRPr="00B5510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/</w:t>
      </w:r>
      <w:proofErr w:type="spellStart"/>
      <w:r w:rsidRPr="00B5510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daemons</w:t>
      </w:r>
      <w:proofErr w:type="spellEnd"/>
    </w:p>
    <w:p w:rsidR="00B5510D" w:rsidRPr="00B5510D" w:rsidRDefault="00B5510D" w:rsidP="00B5510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переводим </w:t>
      </w:r>
      <w:proofErr w:type="spellStart"/>
      <w:r w:rsidRPr="00B5510D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ospfd</w:t>
      </w:r>
      <w:proofErr w:type="spellEnd"/>
      <w:r w:rsidRPr="00B5510D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=</w:t>
      </w:r>
      <w:proofErr w:type="spellStart"/>
      <w:r w:rsidRPr="00B5510D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no</w:t>
      </w:r>
      <w:proofErr w:type="spellEnd"/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 в </w:t>
      </w:r>
      <w:proofErr w:type="spellStart"/>
      <w:r w:rsidRPr="00B5510D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ospfd</w:t>
      </w:r>
      <w:proofErr w:type="spellEnd"/>
      <w:r w:rsidRPr="00B5510D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=</w:t>
      </w:r>
      <w:proofErr w:type="spellStart"/>
      <w:r w:rsidRPr="00B5510D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yes</w:t>
      </w:r>
      <w:proofErr w:type="spellEnd"/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 - для OSPFv2 (IPv4)</w:t>
      </w:r>
    </w:p>
    <w:p w:rsidR="00B5510D" w:rsidRPr="00B5510D" w:rsidRDefault="00B5510D" w:rsidP="00B5510D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84DBC78" wp14:editId="258C2CB0">
            <wp:extent cx="5940425" cy="4643120"/>
            <wp:effectExtent l="0" t="0" r="3175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 xml:space="preserve"> Включаем и добавляем в автозагрузку службу </w:t>
      </w:r>
      <w:proofErr w:type="spellStart"/>
      <w:r w:rsidRPr="00B5510D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frr</w:t>
      </w:r>
      <w:proofErr w:type="spellEnd"/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:</w:t>
      </w:r>
    </w:p>
    <w:p w:rsidR="00B5510D" w:rsidRPr="00B5510D" w:rsidRDefault="00B5510D" w:rsidP="00B551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</w:pPr>
      <w:proofErr w:type="spellStart"/>
      <w:proofErr w:type="gramStart"/>
      <w:r w:rsidRPr="00B551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systemctl</w:t>
      </w:r>
      <w:proofErr w:type="spellEnd"/>
      <w:proofErr w:type="gramEnd"/>
      <w:r w:rsidRPr="00B551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enable --now </w:t>
      </w:r>
      <w:proofErr w:type="spellStart"/>
      <w:r w:rsidRPr="00B5510D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frr</w:t>
      </w:r>
      <w:proofErr w:type="spellEnd"/>
    </w:p>
    <w:p w:rsidR="00B5510D" w:rsidRPr="00B5510D" w:rsidRDefault="00B5510D" w:rsidP="00B5510D">
      <w:pPr>
        <w:shd w:val="clear" w:color="auto" w:fill="FFFFFF"/>
        <w:spacing w:after="100" w:afterAutospacing="1" w:line="240" w:lineRule="auto"/>
        <w:outlineLvl w:val="3"/>
        <w:rPr>
          <w:rFonts w:ascii="Roboto" w:eastAsia="Times New Roman" w:hAnsi="Roboto" w:cs="Times New Roman"/>
          <w:b/>
          <w:bCs/>
          <w:color w:val="1D2125"/>
          <w:sz w:val="24"/>
          <w:szCs w:val="24"/>
          <w:lang w:val="en-US" w:eastAsia="ru-RU"/>
        </w:rPr>
      </w:pPr>
      <w:r w:rsidRPr="00B5510D">
        <w:rPr>
          <w:rFonts w:ascii="Roboto" w:eastAsia="Times New Roman" w:hAnsi="Roboto" w:cs="Times New Roman"/>
          <w:b/>
          <w:bCs/>
          <w:color w:val="1D2125"/>
          <w:sz w:val="24"/>
          <w:szCs w:val="24"/>
          <w:lang w:eastAsia="ru-RU"/>
        </w:rPr>
        <w:t>Проверяем</w:t>
      </w:r>
      <w:r w:rsidRPr="00B5510D">
        <w:rPr>
          <w:rFonts w:ascii="Roboto" w:eastAsia="Times New Roman" w:hAnsi="Roboto" w:cs="Times New Roman"/>
          <w:b/>
          <w:bCs/>
          <w:color w:val="1D2125"/>
          <w:sz w:val="24"/>
          <w:szCs w:val="24"/>
          <w:lang w:val="en-US" w:eastAsia="ru-RU"/>
        </w:rPr>
        <w:t>:</w:t>
      </w:r>
    </w:p>
    <w:p w:rsidR="00B5510D" w:rsidRPr="00B5510D" w:rsidRDefault="00B5510D" w:rsidP="00B5510D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>
        <w:rPr>
          <w:noProof/>
          <w:lang w:eastAsia="ru-RU"/>
        </w:rPr>
        <w:drawing>
          <wp:inline distT="0" distB="0" distL="0" distR="0" wp14:anchorId="06151173" wp14:editId="19950950">
            <wp:extent cx="5940425" cy="567055"/>
            <wp:effectExtent l="0" t="0" r="3175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 xml:space="preserve"> Настраиваем </w:t>
      </w:r>
      <w:r w:rsidRPr="00B5510D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OSPFv2</w:t>
      </w: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 - переходим в интерфейс </w:t>
      </w:r>
      <w:proofErr w:type="spellStart"/>
      <w:r w:rsidRPr="00B5510D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frr</w:t>
      </w:r>
      <w:proofErr w:type="spellEnd"/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 при помощи "</w:t>
      </w:r>
      <w:proofErr w:type="spellStart"/>
      <w:r w:rsidRPr="00B5510D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vtysh</w:t>
      </w:r>
      <w:proofErr w:type="spellEnd"/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":</w:t>
      </w:r>
    </w:p>
    <w:p w:rsidR="00B5510D" w:rsidRDefault="00B5510D" w:rsidP="00B5510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EE9C264" wp14:editId="7CEF95F6">
            <wp:extent cx="4667250" cy="35528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 xml:space="preserve"> </w:t>
      </w:r>
    </w:p>
    <w:p w:rsidR="00B5510D" w:rsidRPr="00B5510D" w:rsidRDefault="00B5510D" w:rsidP="00B5510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где:</w:t>
      </w:r>
    </w:p>
    <w:p w:rsidR="00B5510D" w:rsidRPr="00B5510D" w:rsidRDefault="00B5510D" w:rsidP="001875A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proofErr w:type="spellStart"/>
      <w:r w:rsidRPr="00B5510D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configure</w:t>
      </w:r>
      <w:proofErr w:type="spellEnd"/>
      <w:r w:rsidRPr="00B5510D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 xml:space="preserve"> </w:t>
      </w:r>
      <w:proofErr w:type="spellStart"/>
      <w:r w:rsidRPr="00B5510D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terminal</w:t>
      </w:r>
      <w:proofErr w:type="spellEnd"/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 - переход в режим глобальной конфигурации</w:t>
      </w:r>
    </w:p>
    <w:p w:rsidR="00B5510D" w:rsidRPr="00B5510D" w:rsidRDefault="00B5510D" w:rsidP="001875A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proofErr w:type="spellStart"/>
      <w:r w:rsidRPr="00B5510D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router</w:t>
      </w:r>
      <w:proofErr w:type="spellEnd"/>
      <w:r w:rsidRPr="00B5510D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 xml:space="preserve"> </w:t>
      </w:r>
      <w:proofErr w:type="spellStart"/>
      <w:r w:rsidRPr="00B5510D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ospf</w:t>
      </w:r>
      <w:proofErr w:type="spellEnd"/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 - переход в режим конфигурации OSPFv2</w:t>
      </w:r>
    </w:p>
    <w:p w:rsidR="00B5510D" w:rsidRPr="00B5510D" w:rsidRDefault="00B5510D" w:rsidP="001875A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proofErr w:type="spellStart"/>
      <w:r w:rsidRPr="00B5510D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passive-interface</w:t>
      </w:r>
      <w:proofErr w:type="spellEnd"/>
      <w:r w:rsidRPr="00B5510D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 xml:space="preserve"> </w:t>
      </w:r>
      <w:proofErr w:type="spellStart"/>
      <w:r w:rsidRPr="00B5510D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default</w:t>
      </w:r>
      <w:proofErr w:type="spellEnd"/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 - перевод всех интерфейсов в пассивный режим:</w:t>
      </w:r>
    </w:p>
    <w:p w:rsidR="00B5510D" w:rsidRPr="00B5510D" w:rsidRDefault="00B5510D" w:rsidP="001875A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далее туннельный интерфейс "tun1" будет сделать активным, для того чтобы устанавливать соседство с BR-R и обмениваться внутренними маршрутами</w:t>
      </w:r>
    </w:p>
    <w:p w:rsidR="00B5510D" w:rsidRPr="00B5510D" w:rsidRDefault="00B5510D" w:rsidP="001875A1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proofErr w:type="spellStart"/>
      <w:r w:rsidRPr="00B5510D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network</w:t>
      </w:r>
      <w:proofErr w:type="spellEnd"/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 - объявляем локальную сеть офиса HQ и туннельную сеть</w:t>
      </w:r>
    </w:p>
    <w:p w:rsidR="00B5510D" w:rsidRPr="00B5510D" w:rsidRDefault="00B5510D" w:rsidP="001875A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после чего переводим интерфейс tun1 в активный режим</w:t>
      </w:r>
    </w:p>
    <w:p w:rsidR="00B5510D" w:rsidRPr="00B5510D" w:rsidRDefault="00B5510D" w:rsidP="001875A1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сохраняем текущую конфигурацию</w:t>
      </w:r>
    </w:p>
    <w:p w:rsidR="00B5510D" w:rsidRPr="00B5510D" w:rsidRDefault="00B5510D" w:rsidP="00B5510D">
      <w:pPr>
        <w:shd w:val="clear" w:color="auto" w:fill="FFFFFF"/>
        <w:spacing w:after="100" w:afterAutospacing="1" w:line="240" w:lineRule="auto"/>
        <w:outlineLvl w:val="3"/>
        <w:rPr>
          <w:rFonts w:ascii="Roboto" w:eastAsia="Times New Roman" w:hAnsi="Roboto" w:cs="Times New Roman"/>
          <w:b/>
          <w:bCs/>
          <w:color w:val="1D2125"/>
          <w:sz w:val="24"/>
          <w:szCs w:val="24"/>
          <w:lang w:eastAsia="ru-RU"/>
        </w:rPr>
      </w:pPr>
      <w:r w:rsidRPr="00B5510D">
        <w:rPr>
          <w:rFonts w:ascii="Roboto" w:eastAsia="Times New Roman" w:hAnsi="Roboto" w:cs="Times New Roman"/>
          <w:b/>
          <w:bCs/>
          <w:color w:val="1D2125"/>
          <w:sz w:val="24"/>
          <w:szCs w:val="24"/>
          <w:lang w:eastAsia="ru-RU"/>
        </w:rPr>
        <w:t>Проверяем:</w:t>
      </w:r>
    </w:p>
    <w:p w:rsidR="00B5510D" w:rsidRDefault="00B5510D" w:rsidP="00B5510D">
      <w:pPr>
        <w:shd w:val="clear" w:color="auto" w:fill="FFFFFF"/>
        <w:spacing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1D2125"/>
          <w:sz w:val="27"/>
          <w:szCs w:val="27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4D9C9E1" wp14:editId="67C5F1BE">
            <wp:extent cx="5600700" cy="49911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510D">
        <w:rPr>
          <w:rFonts w:ascii="Roboto" w:eastAsia="Times New Roman" w:hAnsi="Roboto" w:cs="Times New Roman"/>
          <w:b/>
          <w:bCs/>
          <w:color w:val="1D2125"/>
          <w:sz w:val="27"/>
          <w:szCs w:val="27"/>
          <w:lang w:eastAsia="ru-RU"/>
        </w:rPr>
        <w:t xml:space="preserve"> </w:t>
      </w:r>
    </w:p>
    <w:p w:rsidR="00B5510D" w:rsidRPr="00B5510D" w:rsidRDefault="00B5510D" w:rsidP="00B5510D">
      <w:pPr>
        <w:shd w:val="clear" w:color="auto" w:fill="FFFFFF"/>
        <w:spacing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1D2125"/>
          <w:sz w:val="27"/>
          <w:szCs w:val="27"/>
          <w:lang w:eastAsia="ru-RU"/>
        </w:rPr>
      </w:pPr>
      <w:r w:rsidRPr="00B5510D">
        <w:rPr>
          <w:rFonts w:ascii="Roboto" w:eastAsia="Times New Roman" w:hAnsi="Roboto" w:cs="Times New Roman"/>
          <w:b/>
          <w:bCs/>
          <w:color w:val="1D2125"/>
          <w:sz w:val="27"/>
          <w:szCs w:val="27"/>
          <w:lang w:eastAsia="ru-RU"/>
        </w:rPr>
        <w:t>BR-R:</w:t>
      </w:r>
    </w:p>
    <w:p w:rsidR="00B5510D" w:rsidRPr="00B5510D" w:rsidRDefault="00B5510D" w:rsidP="00B5510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Настройки аналогичны </w:t>
      </w:r>
      <w:r w:rsidRPr="00B5510D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HR-R </w:t>
      </w: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за исключением:</w:t>
      </w:r>
    </w:p>
    <w:p w:rsidR="00B5510D" w:rsidRPr="00B5510D" w:rsidRDefault="00B5510D" w:rsidP="001875A1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объявляемых сетей в </w:t>
      </w:r>
      <w:r w:rsidRPr="00B5510D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OSPFv2;</w:t>
      </w:r>
    </w:p>
    <w:p w:rsidR="00B5510D" w:rsidRPr="00B5510D" w:rsidRDefault="00B5510D" w:rsidP="001875A1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proofErr w:type="spellStart"/>
      <w:r w:rsidRPr="00B5510D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router-</w:t>
      </w:r>
      <w:proofErr w:type="gramStart"/>
      <w:r w:rsidRPr="00B5510D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id</w:t>
      </w:r>
      <w:proofErr w:type="spellEnd"/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  в</w:t>
      </w:r>
      <w:proofErr w:type="gramEnd"/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 </w:t>
      </w:r>
      <w:r w:rsidRPr="00B5510D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OSPFv3</w:t>
      </w:r>
    </w:p>
    <w:p w:rsidR="00B5510D" w:rsidRPr="00B5510D" w:rsidRDefault="00B5510D" w:rsidP="00B5510D">
      <w:pPr>
        <w:shd w:val="clear" w:color="auto" w:fill="FFFFFF"/>
        <w:spacing w:after="100" w:afterAutospacing="1" w:line="240" w:lineRule="auto"/>
        <w:outlineLvl w:val="3"/>
        <w:rPr>
          <w:rFonts w:ascii="Roboto" w:eastAsia="Times New Roman" w:hAnsi="Roboto" w:cs="Times New Roman"/>
          <w:b/>
          <w:bCs/>
          <w:color w:val="1D2125"/>
          <w:sz w:val="24"/>
          <w:szCs w:val="24"/>
          <w:lang w:eastAsia="ru-RU"/>
        </w:rPr>
      </w:pPr>
      <w:r w:rsidRPr="00B5510D">
        <w:rPr>
          <w:rFonts w:ascii="Roboto" w:eastAsia="Times New Roman" w:hAnsi="Roboto" w:cs="Times New Roman"/>
          <w:b/>
          <w:bCs/>
          <w:color w:val="1D2125"/>
          <w:sz w:val="24"/>
          <w:szCs w:val="24"/>
          <w:lang w:eastAsia="ru-RU"/>
        </w:rPr>
        <w:t>Результат:</w:t>
      </w:r>
    </w:p>
    <w:p w:rsidR="00B5510D" w:rsidRDefault="00B5510D" w:rsidP="00B5510D">
      <w:pPr>
        <w:shd w:val="clear" w:color="auto" w:fill="FFFFFF"/>
        <w:spacing w:after="100" w:afterAutospacing="1" w:line="240" w:lineRule="auto"/>
        <w:outlineLvl w:val="3"/>
        <w:rPr>
          <w:rFonts w:ascii="Roboto" w:eastAsia="Times New Roman" w:hAnsi="Roboto" w:cs="Times New Roman"/>
          <w:b/>
          <w:bCs/>
          <w:color w:val="1D2125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73A540A" wp14:editId="61B94892">
            <wp:extent cx="3895725" cy="50292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510D">
        <w:rPr>
          <w:rFonts w:ascii="Roboto" w:eastAsia="Times New Roman" w:hAnsi="Roboto" w:cs="Times New Roman"/>
          <w:b/>
          <w:bCs/>
          <w:color w:val="1D2125"/>
          <w:sz w:val="24"/>
          <w:szCs w:val="24"/>
          <w:lang w:eastAsia="ru-RU"/>
        </w:rPr>
        <w:t xml:space="preserve"> </w:t>
      </w:r>
    </w:p>
    <w:p w:rsidR="00B5510D" w:rsidRPr="00B5510D" w:rsidRDefault="00B5510D" w:rsidP="00B5510D">
      <w:pPr>
        <w:shd w:val="clear" w:color="auto" w:fill="FFFFFF"/>
        <w:spacing w:after="100" w:afterAutospacing="1" w:line="240" w:lineRule="auto"/>
        <w:outlineLvl w:val="3"/>
        <w:rPr>
          <w:rFonts w:ascii="Roboto" w:eastAsia="Times New Roman" w:hAnsi="Roboto" w:cs="Times New Roman"/>
          <w:b/>
          <w:bCs/>
          <w:color w:val="1D2125"/>
          <w:sz w:val="24"/>
          <w:szCs w:val="24"/>
          <w:lang w:eastAsia="ru-RU"/>
        </w:rPr>
      </w:pPr>
      <w:r w:rsidRPr="00B5510D">
        <w:rPr>
          <w:rFonts w:ascii="Roboto" w:eastAsia="Times New Roman" w:hAnsi="Roboto" w:cs="Times New Roman"/>
          <w:b/>
          <w:bCs/>
          <w:color w:val="1D2125"/>
          <w:sz w:val="24"/>
          <w:szCs w:val="24"/>
          <w:lang w:eastAsia="ru-RU"/>
        </w:rPr>
        <w:t>Проверяем:</w:t>
      </w:r>
    </w:p>
    <w:p w:rsidR="00B5510D" w:rsidRPr="00B5510D" w:rsidRDefault="00B5510D" w:rsidP="001875A1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OSPFv2:</w:t>
      </w:r>
    </w:p>
    <w:p w:rsidR="00B5510D" w:rsidRPr="00B5510D" w:rsidRDefault="00B5510D" w:rsidP="001875A1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HQ-R</w:t>
      </w:r>
    </w:p>
    <w:p w:rsidR="00B5510D" w:rsidRPr="00B5510D" w:rsidRDefault="00B5510D" w:rsidP="001875A1">
      <w:pPr>
        <w:numPr>
          <w:ilvl w:val="0"/>
          <w:numId w:val="23"/>
        </w:numPr>
        <w:shd w:val="clear" w:color="auto" w:fill="FFFFFF"/>
        <w:spacing w:after="0" w:line="240" w:lineRule="auto"/>
        <w:ind w:left="1440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>
        <w:rPr>
          <w:noProof/>
          <w:lang w:eastAsia="ru-RU"/>
        </w:rPr>
        <w:drawing>
          <wp:inline distT="0" distB="0" distL="0" distR="0" wp14:anchorId="6F0C10E3" wp14:editId="3E29C2EB">
            <wp:extent cx="5940425" cy="247777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10D" w:rsidRPr="00B5510D" w:rsidRDefault="00B5510D" w:rsidP="001875A1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BR-R</w:t>
      </w:r>
    </w:p>
    <w:p w:rsidR="001875A1" w:rsidRPr="001875A1" w:rsidRDefault="00B5510D" w:rsidP="001875A1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1D2125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9DF583F" wp14:editId="0836383E">
            <wp:extent cx="5940425" cy="2493645"/>
            <wp:effectExtent l="0" t="0" r="3175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510D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 xml:space="preserve"> </w:t>
      </w:r>
    </w:p>
    <w:p w:rsidR="001875A1" w:rsidRPr="00446674" w:rsidRDefault="001875A1" w:rsidP="001875A1">
      <w:pPr>
        <w:shd w:val="clear" w:color="auto" w:fill="FFFFFF"/>
        <w:spacing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1D2125"/>
          <w:sz w:val="27"/>
          <w:szCs w:val="27"/>
          <w:lang w:eastAsia="ru-RU"/>
        </w:rPr>
      </w:pPr>
      <w:r w:rsidRPr="00446674">
        <w:rPr>
          <w:rFonts w:ascii="Roboto" w:eastAsia="Times New Roman" w:hAnsi="Roboto" w:cs="Times New Roman"/>
          <w:b/>
          <w:bCs/>
          <w:color w:val="1D2125"/>
          <w:sz w:val="27"/>
          <w:szCs w:val="27"/>
          <w:lang w:eastAsia="ru-RU"/>
        </w:rPr>
        <w:t>Настройка DHCP-сервера для IPv4:</w:t>
      </w:r>
    </w:p>
    <w:p w:rsidR="001875A1" w:rsidRPr="001875A1" w:rsidRDefault="001875A1" w:rsidP="001875A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val="en-US" w:eastAsia="ru-RU"/>
        </w:rPr>
      </w:pPr>
      <w:r w:rsidRPr="00446674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Установим</w:t>
      </w:r>
      <w:r w:rsidRPr="001875A1">
        <w:rPr>
          <w:rFonts w:ascii="Roboto" w:eastAsia="Times New Roman" w:hAnsi="Roboto" w:cs="Times New Roman"/>
          <w:color w:val="1D2125"/>
          <w:sz w:val="23"/>
          <w:szCs w:val="23"/>
          <w:lang w:val="en-US" w:eastAsia="ru-RU"/>
        </w:rPr>
        <w:t xml:space="preserve"> </w:t>
      </w:r>
      <w:r w:rsidRPr="00446674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пакет</w:t>
      </w:r>
      <w:r w:rsidRPr="001875A1">
        <w:rPr>
          <w:rFonts w:ascii="Roboto" w:eastAsia="Times New Roman" w:hAnsi="Roboto" w:cs="Times New Roman"/>
          <w:color w:val="1D2125"/>
          <w:sz w:val="23"/>
          <w:szCs w:val="23"/>
          <w:lang w:val="en-US" w:eastAsia="ru-RU"/>
        </w:rPr>
        <w:t xml:space="preserve"> "</w:t>
      </w:r>
      <w:proofErr w:type="spellStart"/>
      <w:r w:rsidRPr="001875A1">
        <w:rPr>
          <w:rFonts w:ascii="Roboto" w:eastAsia="Times New Roman" w:hAnsi="Roboto" w:cs="Times New Roman"/>
          <w:b/>
          <w:bCs/>
          <w:color w:val="1D2125"/>
          <w:sz w:val="23"/>
          <w:szCs w:val="23"/>
          <w:lang w:val="en-US" w:eastAsia="ru-RU"/>
        </w:rPr>
        <w:t>dhcp</w:t>
      </w:r>
      <w:proofErr w:type="spellEnd"/>
      <w:r w:rsidRPr="001875A1">
        <w:rPr>
          <w:rFonts w:ascii="Roboto" w:eastAsia="Times New Roman" w:hAnsi="Roboto" w:cs="Times New Roman"/>
          <w:b/>
          <w:bCs/>
          <w:color w:val="1D2125"/>
          <w:sz w:val="23"/>
          <w:szCs w:val="23"/>
          <w:lang w:val="en-US" w:eastAsia="ru-RU"/>
        </w:rPr>
        <w:t>-server</w:t>
      </w:r>
      <w:r w:rsidRPr="001875A1">
        <w:rPr>
          <w:rFonts w:ascii="Roboto" w:eastAsia="Times New Roman" w:hAnsi="Roboto" w:cs="Times New Roman"/>
          <w:color w:val="1D2125"/>
          <w:sz w:val="23"/>
          <w:szCs w:val="23"/>
          <w:lang w:val="en-US" w:eastAsia="ru-RU"/>
        </w:rPr>
        <w:t>":</w:t>
      </w:r>
    </w:p>
    <w:p w:rsidR="001875A1" w:rsidRPr="00446674" w:rsidRDefault="001875A1" w:rsidP="001875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</w:pPr>
      <w:proofErr w:type="gramStart"/>
      <w:r w:rsidRPr="004466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apt-get</w:t>
      </w:r>
      <w:proofErr w:type="gramEnd"/>
      <w:r w:rsidRPr="004466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update &amp;&amp; apt-get install -y </w:t>
      </w:r>
      <w:proofErr w:type="spellStart"/>
      <w:r w:rsidRPr="004466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dhcp</w:t>
      </w:r>
      <w:proofErr w:type="spellEnd"/>
      <w:r w:rsidRPr="0044667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-server</w:t>
      </w:r>
    </w:p>
    <w:p w:rsidR="001875A1" w:rsidRPr="00446674" w:rsidRDefault="001875A1" w:rsidP="001875A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proofErr w:type="spellStart"/>
      <w:r w:rsidRPr="00446674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Укажим</w:t>
      </w:r>
      <w:proofErr w:type="spellEnd"/>
      <w:r w:rsidRPr="00446674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 xml:space="preserve"> сетевой </w:t>
      </w:r>
      <w:proofErr w:type="spellStart"/>
      <w:r w:rsidRPr="00446674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интерефейс</w:t>
      </w:r>
      <w:proofErr w:type="spellEnd"/>
      <w:r w:rsidRPr="00446674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, через который будет работать DHCP-сервер:</w:t>
      </w:r>
    </w:p>
    <w:p w:rsidR="001875A1" w:rsidRPr="00446674" w:rsidRDefault="001875A1" w:rsidP="001875A1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val="en-US" w:eastAsia="ru-RU"/>
        </w:rPr>
      </w:pPr>
      <w:r w:rsidRPr="00446674">
        <w:rPr>
          <w:rFonts w:ascii="Roboto" w:eastAsia="Times New Roman" w:hAnsi="Roboto" w:cs="Times New Roman"/>
          <w:b/>
          <w:bCs/>
          <w:color w:val="1D2125"/>
          <w:sz w:val="23"/>
          <w:szCs w:val="23"/>
          <w:lang w:val="en-US" w:eastAsia="ru-RU"/>
        </w:rPr>
        <w:t>/</w:t>
      </w:r>
      <w:proofErr w:type="spellStart"/>
      <w:r w:rsidRPr="00446674">
        <w:rPr>
          <w:rFonts w:ascii="Roboto" w:eastAsia="Times New Roman" w:hAnsi="Roboto" w:cs="Times New Roman"/>
          <w:b/>
          <w:bCs/>
          <w:color w:val="1D2125"/>
          <w:sz w:val="23"/>
          <w:szCs w:val="23"/>
          <w:lang w:val="en-US" w:eastAsia="ru-RU"/>
        </w:rPr>
        <w:t>etc</w:t>
      </w:r>
      <w:proofErr w:type="spellEnd"/>
      <w:r w:rsidRPr="00446674">
        <w:rPr>
          <w:rFonts w:ascii="Roboto" w:eastAsia="Times New Roman" w:hAnsi="Roboto" w:cs="Times New Roman"/>
          <w:b/>
          <w:bCs/>
          <w:color w:val="1D2125"/>
          <w:sz w:val="23"/>
          <w:szCs w:val="23"/>
          <w:lang w:val="en-US" w:eastAsia="ru-RU"/>
        </w:rPr>
        <w:t>/</w:t>
      </w:r>
      <w:proofErr w:type="spellStart"/>
      <w:r w:rsidRPr="00446674">
        <w:rPr>
          <w:rFonts w:ascii="Roboto" w:eastAsia="Times New Roman" w:hAnsi="Roboto" w:cs="Times New Roman"/>
          <w:b/>
          <w:bCs/>
          <w:color w:val="1D2125"/>
          <w:sz w:val="23"/>
          <w:szCs w:val="23"/>
          <w:lang w:val="en-US" w:eastAsia="ru-RU"/>
        </w:rPr>
        <w:t>sysconfig</w:t>
      </w:r>
      <w:proofErr w:type="spellEnd"/>
      <w:r w:rsidRPr="00446674">
        <w:rPr>
          <w:rFonts w:ascii="Roboto" w:eastAsia="Times New Roman" w:hAnsi="Roboto" w:cs="Times New Roman"/>
          <w:b/>
          <w:bCs/>
          <w:color w:val="1D2125"/>
          <w:sz w:val="23"/>
          <w:szCs w:val="23"/>
          <w:lang w:val="en-US" w:eastAsia="ru-RU"/>
        </w:rPr>
        <w:t>/</w:t>
      </w:r>
      <w:proofErr w:type="spellStart"/>
      <w:r w:rsidRPr="00446674">
        <w:rPr>
          <w:rFonts w:ascii="Roboto" w:eastAsia="Times New Roman" w:hAnsi="Roboto" w:cs="Times New Roman"/>
          <w:b/>
          <w:bCs/>
          <w:color w:val="1D2125"/>
          <w:sz w:val="23"/>
          <w:szCs w:val="23"/>
          <w:lang w:val="en-US" w:eastAsia="ru-RU"/>
        </w:rPr>
        <w:t>dhcpd</w:t>
      </w:r>
      <w:proofErr w:type="spellEnd"/>
      <w:r w:rsidRPr="00446674">
        <w:rPr>
          <w:rFonts w:ascii="Roboto" w:eastAsia="Times New Roman" w:hAnsi="Roboto" w:cs="Times New Roman"/>
          <w:color w:val="1D2125"/>
          <w:sz w:val="23"/>
          <w:szCs w:val="23"/>
          <w:lang w:val="en-US" w:eastAsia="ru-RU"/>
        </w:rPr>
        <w:t xml:space="preserve"> - </w:t>
      </w:r>
      <w:r w:rsidRPr="00446674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для</w:t>
      </w:r>
      <w:r w:rsidRPr="00446674">
        <w:rPr>
          <w:rFonts w:ascii="Roboto" w:eastAsia="Times New Roman" w:hAnsi="Roboto" w:cs="Times New Roman"/>
          <w:color w:val="1D2125"/>
          <w:sz w:val="23"/>
          <w:szCs w:val="23"/>
          <w:lang w:val="en-US" w:eastAsia="ru-RU"/>
        </w:rPr>
        <w:t xml:space="preserve"> </w:t>
      </w:r>
      <w:proofErr w:type="spellStart"/>
      <w:r w:rsidRPr="00446674">
        <w:rPr>
          <w:rFonts w:ascii="Roboto" w:eastAsia="Times New Roman" w:hAnsi="Roboto" w:cs="Times New Roman"/>
          <w:color w:val="1D2125"/>
          <w:sz w:val="23"/>
          <w:szCs w:val="23"/>
          <w:lang w:val="en-US" w:eastAsia="ru-RU"/>
        </w:rPr>
        <w:t>dhcpd.service</w:t>
      </w:r>
      <w:proofErr w:type="spellEnd"/>
    </w:p>
    <w:p w:rsidR="001875A1" w:rsidRPr="00446674" w:rsidRDefault="001875A1" w:rsidP="001875A1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val="en-US" w:eastAsia="ru-RU"/>
        </w:rPr>
      </w:pPr>
      <w:r w:rsidRPr="00446674">
        <w:rPr>
          <w:rFonts w:ascii="Roboto" w:eastAsia="Times New Roman" w:hAnsi="Roboto" w:cs="Times New Roman"/>
          <w:b/>
          <w:bCs/>
          <w:color w:val="1D2125"/>
          <w:sz w:val="23"/>
          <w:szCs w:val="23"/>
          <w:lang w:val="en-US" w:eastAsia="ru-RU"/>
        </w:rPr>
        <w:t>/</w:t>
      </w:r>
      <w:proofErr w:type="spellStart"/>
      <w:r w:rsidRPr="00446674">
        <w:rPr>
          <w:rFonts w:ascii="Roboto" w:eastAsia="Times New Roman" w:hAnsi="Roboto" w:cs="Times New Roman"/>
          <w:b/>
          <w:bCs/>
          <w:color w:val="1D2125"/>
          <w:sz w:val="23"/>
          <w:szCs w:val="23"/>
          <w:lang w:val="en-US" w:eastAsia="ru-RU"/>
        </w:rPr>
        <w:t>etc</w:t>
      </w:r>
      <w:proofErr w:type="spellEnd"/>
      <w:r w:rsidRPr="00446674">
        <w:rPr>
          <w:rFonts w:ascii="Roboto" w:eastAsia="Times New Roman" w:hAnsi="Roboto" w:cs="Times New Roman"/>
          <w:b/>
          <w:bCs/>
          <w:color w:val="1D2125"/>
          <w:sz w:val="23"/>
          <w:szCs w:val="23"/>
          <w:lang w:val="en-US" w:eastAsia="ru-RU"/>
        </w:rPr>
        <w:t>/</w:t>
      </w:r>
      <w:proofErr w:type="spellStart"/>
      <w:r w:rsidRPr="00446674">
        <w:rPr>
          <w:rFonts w:ascii="Roboto" w:eastAsia="Times New Roman" w:hAnsi="Roboto" w:cs="Times New Roman"/>
          <w:b/>
          <w:bCs/>
          <w:color w:val="1D2125"/>
          <w:sz w:val="23"/>
          <w:szCs w:val="23"/>
          <w:lang w:val="en-US" w:eastAsia="ru-RU"/>
        </w:rPr>
        <w:t>sysconfig</w:t>
      </w:r>
      <w:proofErr w:type="spellEnd"/>
      <w:r w:rsidRPr="00446674">
        <w:rPr>
          <w:rFonts w:ascii="Roboto" w:eastAsia="Times New Roman" w:hAnsi="Roboto" w:cs="Times New Roman"/>
          <w:b/>
          <w:bCs/>
          <w:color w:val="1D2125"/>
          <w:sz w:val="23"/>
          <w:szCs w:val="23"/>
          <w:lang w:val="en-US" w:eastAsia="ru-RU"/>
        </w:rPr>
        <w:t>/dhcpd6</w:t>
      </w:r>
      <w:r w:rsidRPr="00446674">
        <w:rPr>
          <w:rFonts w:ascii="Roboto" w:eastAsia="Times New Roman" w:hAnsi="Roboto" w:cs="Times New Roman"/>
          <w:color w:val="1D2125"/>
          <w:sz w:val="23"/>
          <w:szCs w:val="23"/>
          <w:lang w:val="en-US" w:eastAsia="ru-RU"/>
        </w:rPr>
        <w:t xml:space="preserve"> - </w:t>
      </w:r>
      <w:r w:rsidRPr="00446674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для</w:t>
      </w:r>
      <w:r w:rsidRPr="00446674">
        <w:rPr>
          <w:rFonts w:ascii="Roboto" w:eastAsia="Times New Roman" w:hAnsi="Roboto" w:cs="Times New Roman"/>
          <w:color w:val="1D2125"/>
          <w:sz w:val="23"/>
          <w:szCs w:val="23"/>
          <w:lang w:val="en-US" w:eastAsia="ru-RU"/>
        </w:rPr>
        <w:t xml:space="preserve"> dhcpd6.service</w:t>
      </w:r>
    </w:p>
    <w:p w:rsidR="001875A1" w:rsidRPr="00446674" w:rsidRDefault="001875A1" w:rsidP="001875A1">
      <w:pPr>
        <w:numPr>
          <w:ilvl w:val="0"/>
          <w:numId w:val="27"/>
        </w:numPr>
        <w:shd w:val="clear" w:color="auto" w:fill="FFFFFF"/>
        <w:spacing w:after="0" w:line="240" w:lineRule="auto"/>
        <w:ind w:left="1440"/>
        <w:rPr>
          <w:rFonts w:ascii="Roboto" w:eastAsia="Times New Roman" w:hAnsi="Roboto" w:cs="Times New Roman"/>
          <w:color w:val="1D2125"/>
          <w:sz w:val="23"/>
          <w:szCs w:val="23"/>
          <w:lang w:val="en-US" w:eastAsia="ru-RU"/>
        </w:rPr>
      </w:pPr>
    </w:p>
    <w:p w:rsidR="001875A1" w:rsidRPr="00446674" w:rsidRDefault="001875A1" w:rsidP="001875A1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446674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где: </w:t>
      </w:r>
      <w:r w:rsidRPr="00446674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ens34</w:t>
      </w:r>
      <w:r w:rsidRPr="00446674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 xml:space="preserve"> - </w:t>
      </w:r>
      <w:proofErr w:type="gramStart"/>
      <w:r w:rsidRPr="00446674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интерфейс</w:t>
      </w:r>
      <w:proofErr w:type="gramEnd"/>
      <w:r w:rsidRPr="00446674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 xml:space="preserve"> смотрящий в локальную сеть офиса HQ</w:t>
      </w:r>
    </w:p>
    <w:p w:rsidR="001875A1" w:rsidRPr="00446674" w:rsidRDefault="001875A1" w:rsidP="001875A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>
        <w:rPr>
          <w:noProof/>
          <w:lang w:eastAsia="ru-RU"/>
        </w:rPr>
        <w:drawing>
          <wp:inline distT="0" distB="0" distL="0" distR="0" wp14:anchorId="1DC077E9" wp14:editId="7BC4E422">
            <wp:extent cx="5314950" cy="1200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446674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Опишим</w:t>
      </w:r>
      <w:proofErr w:type="spellEnd"/>
      <w:r w:rsidRPr="00446674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 </w:t>
      </w:r>
      <w:hyperlink r:id="rId21" w:history="1">
        <w:r w:rsidRPr="00446674">
          <w:rPr>
            <w:rFonts w:ascii="Roboto" w:eastAsia="Times New Roman" w:hAnsi="Roboto" w:cs="Times New Roman"/>
            <w:color w:val="0F47AD"/>
            <w:sz w:val="23"/>
            <w:szCs w:val="23"/>
            <w:u w:val="single"/>
            <w:lang w:eastAsia="ru-RU"/>
          </w:rPr>
          <w:t xml:space="preserve">конфигурационный файл для DHCP </w:t>
        </w:r>
        <w:proofErr w:type="spellStart"/>
        <w:r w:rsidRPr="00446674">
          <w:rPr>
            <w:rFonts w:ascii="Roboto" w:eastAsia="Times New Roman" w:hAnsi="Roboto" w:cs="Times New Roman"/>
            <w:color w:val="0F47AD"/>
            <w:sz w:val="23"/>
            <w:szCs w:val="23"/>
            <w:u w:val="single"/>
            <w:lang w:eastAsia="ru-RU"/>
          </w:rPr>
          <w:t>работабщего</w:t>
        </w:r>
        <w:proofErr w:type="spellEnd"/>
        <w:r w:rsidRPr="00446674">
          <w:rPr>
            <w:rFonts w:ascii="Roboto" w:eastAsia="Times New Roman" w:hAnsi="Roboto" w:cs="Times New Roman"/>
            <w:color w:val="0F47AD"/>
            <w:sz w:val="23"/>
            <w:szCs w:val="23"/>
            <w:u w:val="single"/>
            <w:lang w:eastAsia="ru-RU"/>
          </w:rPr>
          <w:t xml:space="preserve"> с IPv4</w:t>
        </w:r>
      </w:hyperlink>
      <w:r w:rsidRPr="00446674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:</w:t>
      </w:r>
    </w:p>
    <w:p w:rsidR="001875A1" w:rsidRPr="00446674" w:rsidRDefault="001875A1" w:rsidP="001875A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446674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 xml:space="preserve">файл с </w:t>
      </w:r>
      <w:proofErr w:type="spellStart"/>
      <w:r w:rsidRPr="00446674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закоментированными</w:t>
      </w:r>
      <w:proofErr w:type="spellEnd"/>
      <w:r w:rsidRPr="00446674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 xml:space="preserve"> примерами находится по пути "</w:t>
      </w:r>
      <w:r w:rsidRPr="00446674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/</w:t>
      </w:r>
      <w:proofErr w:type="spellStart"/>
      <w:r w:rsidRPr="00446674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etc</w:t>
      </w:r>
      <w:proofErr w:type="spellEnd"/>
      <w:r w:rsidRPr="00446674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/</w:t>
      </w:r>
      <w:proofErr w:type="spellStart"/>
      <w:r w:rsidRPr="00446674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dhcp</w:t>
      </w:r>
      <w:proofErr w:type="spellEnd"/>
      <w:r w:rsidRPr="00446674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/</w:t>
      </w:r>
      <w:proofErr w:type="spellStart"/>
      <w:r w:rsidRPr="00446674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dhcpd.conf.example</w:t>
      </w:r>
      <w:proofErr w:type="spellEnd"/>
      <w:r w:rsidRPr="00446674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"</w:t>
      </w:r>
    </w:p>
    <w:p w:rsidR="001875A1" w:rsidRPr="00446674" w:rsidRDefault="001875A1" w:rsidP="001875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ru-RU"/>
        </w:rPr>
      </w:pPr>
      <w:proofErr w:type="spellStart"/>
      <w:r w:rsidRPr="0044667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cp</w:t>
      </w:r>
      <w:proofErr w:type="spellEnd"/>
      <w:r w:rsidRPr="0044667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/</w:t>
      </w:r>
      <w:proofErr w:type="spellStart"/>
      <w:r w:rsidRPr="0044667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etc</w:t>
      </w:r>
      <w:proofErr w:type="spellEnd"/>
      <w:r w:rsidRPr="0044667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/</w:t>
      </w:r>
      <w:proofErr w:type="spellStart"/>
      <w:r w:rsidRPr="0044667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dhcp</w:t>
      </w:r>
      <w:proofErr w:type="spellEnd"/>
      <w:r w:rsidRPr="0044667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/</w:t>
      </w:r>
      <w:proofErr w:type="spellStart"/>
      <w:r w:rsidRPr="0044667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dhcpd.conf</w:t>
      </w:r>
      <w:proofErr w:type="spellEnd"/>
      <w:r w:rsidRPr="0044667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{.</w:t>
      </w:r>
      <w:proofErr w:type="spellStart"/>
      <w:r w:rsidRPr="0044667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example</w:t>
      </w:r>
      <w:proofErr w:type="spellEnd"/>
      <w:r w:rsidRPr="0044667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,}</w:t>
      </w:r>
    </w:p>
    <w:p w:rsidR="001875A1" w:rsidRPr="00446674" w:rsidRDefault="001875A1" w:rsidP="001875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ru-RU"/>
        </w:rPr>
      </w:pPr>
      <w:proofErr w:type="spellStart"/>
      <w:r w:rsidRPr="0044667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vim</w:t>
      </w:r>
      <w:proofErr w:type="spellEnd"/>
      <w:r w:rsidRPr="0044667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/</w:t>
      </w:r>
      <w:proofErr w:type="spellStart"/>
      <w:r w:rsidRPr="0044667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etc</w:t>
      </w:r>
      <w:proofErr w:type="spellEnd"/>
      <w:r w:rsidRPr="0044667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/</w:t>
      </w:r>
      <w:proofErr w:type="spellStart"/>
      <w:r w:rsidRPr="0044667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dhcp</w:t>
      </w:r>
      <w:proofErr w:type="spellEnd"/>
      <w:r w:rsidRPr="0044667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/</w:t>
      </w:r>
      <w:proofErr w:type="spellStart"/>
      <w:r w:rsidRPr="0044667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dhcpd.conf</w:t>
      </w:r>
      <w:proofErr w:type="spellEnd"/>
    </w:p>
    <w:p w:rsidR="001875A1" w:rsidRPr="00446674" w:rsidRDefault="001875A1" w:rsidP="001875A1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446674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после удаления лишних строк из файла с шаблоном - конфигурационный файл выглядит следующим образом:</w:t>
      </w:r>
    </w:p>
    <w:p w:rsidR="001875A1" w:rsidRPr="00446674" w:rsidRDefault="001875A1" w:rsidP="001875A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B70D8EC" wp14:editId="433EB737">
            <wp:extent cx="4676775" cy="2809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6674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где:</w:t>
      </w:r>
    </w:p>
    <w:p w:rsidR="001875A1" w:rsidRPr="00446674" w:rsidRDefault="001875A1" w:rsidP="001875A1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proofErr w:type="spellStart"/>
      <w:r w:rsidRPr="00446674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default</w:t>
      </w:r>
      <w:proofErr w:type="spellEnd"/>
      <w:r w:rsidRPr="00446674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 xml:space="preserve"> и </w:t>
      </w:r>
      <w:proofErr w:type="spellStart"/>
      <w:r w:rsidRPr="00446674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max</w:t>
      </w:r>
      <w:proofErr w:type="spellEnd"/>
      <w:r w:rsidRPr="00446674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 xml:space="preserve"> - </w:t>
      </w:r>
      <w:proofErr w:type="spellStart"/>
      <w:r w:rsidRPr="00446674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leases-time</w:t>
      </w:r>
      <w:proofErr w:type="spellEnd"/>
      <w:r w:rsidRPr="00446674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 - стандартное и максимальное время аренды (в секундах)</w:t>
      </w:r>
    </w:p>
    <w:p w:rsidR="001875A1" w:rsidRPr="00446674" w:rsidRDefault="001875A1" w:rsidP="001875A1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proofErr w:type="spellStart"/>
      <w:r w:rsidRPr="00446674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authoritative</w:t>
      </w:r>
      <w:proofErr w:type="spellEnd"/>
      <w:r w:rsidRPr="00446674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 - только этот сервер можем выдавать IP адреса</w:t>
      </w:r>
    </w:p>
    <w:p w:rsidR="001875A1" w:rsidRPr="00446674" w:rsidRDefault="001875A1" w:rsidP="001875A1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446674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блок </w:t>
      </w:r>
      <w:proofErr w:type="spellStart"/>
      <w:r w:rsidRPr="00446674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subnet</w:t>
      </w:r>
      <w:proofErr w:type="spellEnd"/>
      <w:r w:rsidRPr="00446674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 xml:space="preserve"> {}</w:t>
      </w:r>
      <w:r w:rsidRPr="00446674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 - сеть, маска сети и диапазон выдаваемых IP</w:t>
      </w:r>
    </w:p>
    <w:p w:rsidR="001875A1" w:rsidRPr="00446674" w:rsidRDefault="001875A1" w:rsidP="001875A1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446674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блок </w:t>
      </w:r>
      <w:proofErr w:type="spellStart"/>
      <w:r w:rsidRPr="00446674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host</w:t>
      </w:r>
      <w:proofErr w:type="spellEnd"/>
      <w:r w:rsidRPr="00446674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 xml:space="preserve"> {}</w:t>
      </w:r>
      <w:r w:rsidRPr="00446674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 - чтобы выдать IP-адрес, исходя из MAC-адреса сетевого интерфейса для того, чей МАС-адрес описан в секции "</w:t>
      </w:r>
      <w:proofErr w:type="spellStart"/>
      <w:r w:rsidRPr="00446674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hardware</w:t>
      </w:r>
      <w:proofErr w:type="spellEnd"/>
      <w:r w:rsidRPr="00446674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 xml:space="preserve"> </w:t>
      </w:r>
      <w:proofErr w:type="spellStart"/>
      <w:r w:rsidRPr="00446674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ethernet</w:t>
      </w:r>
      <w:proofErr w:type="spellEnd"/>
      <w:r w:rsidRPr="00446674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"</w:t>
      </w:r>
    </w:p>
    <w:p w:rsidR="001875A1" w:rsidRPr="00446674" w:rsidRDefault="001875A1" w:rsidP="001875A1">
      <w:pPr>
        <w:numPr>
          <w:ilvl w:val="0"/>
          <w:numId w:val="34"/>
        </w:numPr>
        <w:shd w:val="clear" w:color="auto" w:fill="FFFFFF"/>
        <w:spacing w:after="0" w:line="240" w:lineRule="auto"/>
        <w:ind w:left="1440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</w:p>
    <w:p w:rsidR="001875A1" w:rsidRPr="00446674" w:rsidRDefault="001875A1" w:rsidP="001875A1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446674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в данном случае MAC-адрес сетевого интерфейса ens33 на HQ-SRV, т.к. у сервера по заданию должен быть зарезервирован адрес</w:t>
      </w:r>
    </w:p>
    <w:p w:rsidR="001875A1" w:rsidRPr="00446674" w:rsidRDefault="001875A1" w:rsidP="001875A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446674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 xml:space="preserve">После чего </w:t>
      </w:r>
      <w:proofErr w:type="spellStart"/>
      <w:r w:rsidRPr="00446674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пожно</w:t>
      </w:r>
      <w:proofErr w:type="spellEnd"/>
      <w:r w:rsidRPr="00446674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 xml:space="preserve"> проверить данный конфигурационный файл через утилиту "</w:t>
      </w:r>
      <w:proofErr w:type="spellStart"/>
      <w:r w:rsidRPr="00446674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dhcpd</w:t>
      </w:r>
      <w:proofErr w:type="spellEnd"/>
      <w:r w:rsidRPr="00446674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"</w:t>
      </w:r>
    </w:p>
    <w:p w:rsidR="001875A1" w:rsidRPr="00446674" w:rsidRDefault="001875A1" w:rsidP="001875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ru-RU"/>
        </w:rPr>
      </w:pPr>
      <w:proofErr w:type="spellStart"/>
      <w:r w:rsidRPr="0044667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dhcpd</w:t>
      </w:r>
      <w:proofErr w:type="spellEnd"/>
      <w:r w:rsidRPr="0044667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-t -</w:t>
      </w:r>
      <w:proofErr w:type="spellStart"/>
      <w:r w:rsidRPr="0044667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cf</w:t>
      </w:r>
      <w:proofErr w:type="spellEnd"/>
      <w:r w:rsidRPr="0044667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/</w:t>
      </w:r>
      <w:proofErr w:type="spellStart"/>
      <w:r w:rsidRPr="0044667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etc</w:t>
      </w:r>
      <w:proofErr w:type="spellEnd"/>
      <w:r w:rsidRPr="0044667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/</w:t>
      </w:r>
      <w:proofErr w:type="spellStart"/>
      <w:r w:rsidRPr="0044667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dhcp</w:t>
      </w:r>
      <w:proofErr w:type="spellEnd"/>
      <w:r w:rsidRPr="0044667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/</w:t>
      </w:r>
      <w:proofErr w:type="spellStart"/>
      <w:r w:rsidRPr="0044667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dhcpd.conf</w:t>
      </w:r>
      <w:proofErr w:type="spellEnd"/>
    </w:p>
    <w:p w:rsidR="001875A1" w:rsidRPr="00446674" w:rsidRDefault="001875A1" w:rsidP="001875A1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446674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 xml:space="preserve">в случае ошибки в описании конфигурационного файла - в выводе данной утилиты будет </w:t>
      </w:r>
      <w:proofErr w:type="gramStart"/>
      <w:r w:rsidRPr="00446674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написано</w:t>
      </w:r>
      <w:proofErr w:type="gramEnd"/>
      <w:r w:rsidRPr="00446674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 xml:space="preserve"> что не так</w:t>
      </w:r>
    </w:p>
    <w:p w:rsidR="001875A1" w:rsidRPr="00446674" w:rsidRDefault="001875A1" w:rsidP="001875A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>
        <w:rPr>
          <w:noProof/>
          <w:lang w:eastAsia="ru-RU"/>
        </w:rPr>
        <w:drawing>
          <wp:inline distT="0" distB="0" distL="0" distR="0" wp14:anchorId="58079EE2" wp14:editId="37671F24">
            <wp:extent cx="5940425" cy="1805940"/>
            <wp:effectExtent l="0" t="0" r="3175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6674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Запускаем и добавляем в автозагрузку службу </w:t>
      </w:r>
      <w:proofErr w:type="spellStart"/>
      <w:r w:rsidRPr="00446674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dhcpd</w:t>
      </w:r>
      <w:proofErr w:type="spellEnd"/>
      <w:r w:rsidRPr="00446674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 (для IPv4):</w:t>
      </w:r>
    </w:p>
    <w:p w:rsidR="001875A1" w:rsidRPr="00446674" w:rsidRDefault="001875A1" w:rsidP="001875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ru-RU"/>
        </w:rPr>
      </w:pPr>
      <w:proofErr w:type="spellStart"/>
      <w:r w:rsidRPr="0044667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systemctl</w:t>
      </w:r>
      <w:proofErr w:type="spellEnd"/>
      <w:r w:rsidRPr="0044667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44667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enable</w:t>
      </w:r>
      <w:proofErr w:type="spellEnd"/>
      <w:r w:rsidRPr="0044667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--</w:t>
      </w:r>
      <w:proofErr w:type="spellStart"/>
      <w:r w:rsidRPr="0044667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now</w:t>
      </w:r>
      <w:proofErr w:type="spellEnd"/>
      <w:r w:rsidRPr="0044667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44667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dhcpd</w:t>
      </w:r>
      <w:proofErr w:type="spellEnd"/>
    </w:p>
    <w:p w:rsidR="001875A1" w:rsidRDefault="001875A1" w:rsidP="001875A1">
      <w:r>
        <w:rPr>
          <w:noProof/>
          <w:lang w:eastAsia="ru-RU"/>
        </w:rPr>
        <w:lastRenderedPageBreak/>
        <w:drawing>
          <wp:inline distT="0" distB="0" distL="0" distR="0" wp14:anchorId="0A227628" wp14:editId="671B9A58">
            <wp:extent cx="5940425" cy="31546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5A1" w:rsidRDefault="001875A1" w:rsidP="001875A1"/>
    <w:p w:rsidR="001875A1" w:rsidRDefault="001875A1" w:rsidP="001875A1">
      <w:pPr>
        <w:pStyle w:val="1"/>
        <w:spacing w:before="0"/>
        <w:textAlignment w:val="center"/>
      </w:pPr>
      <w:r>
        <w:t>Настройте DNS-сервер на сервере HQ-SRV</w:t>
      </w:r>
    </w:p>
    <w:p w:rsidR="001875A1" w:rsidRDefault="001875A1" w:rsidP="001875A1">
      <w:pPr>
        <w:pStyle w:val="a3"/>
        <w:shd w:val="clear" w:color="auto" w:fill="FFFFFF"/>
        <w:spacing w:before="0" w:beforeAutospacing="0"/>
        <w:rPr>
          <w:rFonts w:ascii="Roboto" w:hAnsi="Roboto"/>
          <w:color w:val="1D2125"/>
          <w:sz w:val="23"/>
          <w:szCs w:val="23"/>
        </w:rPr>
      </w:pPr>
      <w:r>
        <w:rPr>
          <w:rFonts w:ascii="Roboto" w:hAnsi="Roboto"/>
          <w:color w:val="1D2125"/>
          <w:sz w:val="23"/>
          <w:szCs w:val="23"/>
        </w:rPr>
        <w:t>1. Настройте DNS-сервер на сервере HQ-SRV </w:t>
      </w:r>
    </w:p>
    <w:p w:rsidR="001875A1" w:rsidRDefault="001875A1" w:rsidP="001875A1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D2125"/>
          <w:sz w:val="23"/>
          <w:szCs w:val="23"/>
        </w:rPr>
      </w:pPr>
      <w:r>
        <w:rPr>
          <w:rFonts w:ascii="Roboto" w:hAnsi="Roboto"/>
          <w:color w:val="1D2125"/>
          <w:sz w:val="23"/>
          <w:szCs w:val="23"/>
        </w:rPr>
        <w:t>a. На DNS сервере необходимо настроить 2 зоны</w:t>
      </w:r>
    </w:p>
    <w:p w:rsidR="001875A1" w:rsidRDefault="001875A1" w:rsidP="001875A1">
      <w:pPr>
        <w:pStyle w:val="a3"/>
        <w:shd w:val="clear" w:color="auto" w:fill="FFFFFF"/>
        <w:spacing w:before="0" w:beforeAutospacing="0"/>
        <w:rPr>
          <w:rFonts w:ascii="Roboto" w:hAnsi="Roboto"/>
          <w:color w:val="1D2125"/>
          <w:sz w:val="23"/>
          <w:szCs w:val="23"/>
        </w:rPr>
      </w:pPr>
      <w:r>
        <w:rPr>
          <w:rFonts w:ascii="Roboto" w:hAnsi="Roboto"/>
          <w:color w:val="1D2125"/>
          <w:sz w:val="23"/>
          <w:szCs w:val="23"/>
        </w:rPr>
        <w:t xml:space="preserve">Зона </w:t>
      </w:r>
      <w:proofErr w:type="spellStart"/>
      <w:proofErr w:type="gramStart"/>
      <w:r>
        <w:rPr>
          <w:rFonts w:ascii="Roboto" w:hAnsi="Roboto"/>
          <w:color w:val="1D2125"/>
          <w:sz w:val="23"/>
          <w:szCs w:val="23"/>
        </w:rPr>
        <w:t>hq.work</w:t>
      </w:r>
      <w:proofErr w:type="spellEnd"/>
      <w:proofErr w:type="gramEnd"/>
      <w:r>
        <w:rPr>
          <w:rFonts w:ascii="Roboto" w:hAnsi="Roboto"/>
          <w:color w:val="1D2125"/>
          <w:sz w:val="23"/>
          <w:szCs w:val="23"/>
        </w:rPr>
        <w:t>, также не забудьте настроить обратную зону</w:t>
      </w:r>
    </w:p>
    <w:p w:rsidR="001875A1" w:rsidRDefault="001875A1" w:rsidP="001875A1">
      <w:pPr>
        <w:pStyle w:val="3"/>
        <w:shd w:val="clear" w:color="auto" w:fill="FFFFFF"/>
        <w:spacing w:before="0" w:beforeAutospacing="0"/>
        <w:rPr>
          <w:rFonts w:ascii="Roboto" w:hAnsi="Roboto"/>
          <w:color w:val="1D2125"/>
          <w:sz w:val="23"/>
          <w:szCs w:val="23"/>
        </w:rPr>
      </w:pPr>
      <w:r>
        <w:rPr>
          <w:noProof/>
        </w:rPr>
        <w:drawing>
          <wp:inline distT="0" distB="0" distL="0" distR="0" wp14:anchorId="28FD1C8E" wp14:editId="113D2D5C">
            <wp:extent cx="5438775" cy="25812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1D2125"/>
          <w:sz w:val="23"/>
          <w:szCs w:val="23"/>
        </w:rPr>
        <w:t xml:space="preserve"> Устанавливаем пакеты </w:t>
      </w:r>
      <w:proofErr w:type="spellStart"/>
      <w:r>
        <w:rPr>
          <w:rStyle w:val="a4"/>
          <w:rFonts w:ascii="Roboto" w:hAnsi="Roboto"/>
          <w:color w:val="1D2125"/>
          <w:sz w:val="23"/>
          <w:szCs w:val="23"/>
        </w:rPr>
        <w:t>bind</w:t>
      </w:r>
      <w:proofErr w:type="spellEnd"/>
      <w:r>
        <w:rPr>
          <w:rFonts w:ascii="Roboto" w:hAnsi="Roboto"/>
          <w:color w:val="1D2125"/>
          <w:sz w:val="23"/>
          <w:szCs w:val="23"/>
        </w:rPr>
        <w:t> и </w:t>
      </w:r>
      <w:proofErr w:type="spellStart"/>
      <w:r>
        <w:rPr>
          <w:rStyle w:val="a4"/>
          <w:rFonts w:ascii="Roboto" w:hAnsi="Roboto"/>
          <w:color w:val="1D2125"/>
          <w:sz w:val="23"/>
          <w:szCs w:val="23"/>
        </w:rPr>
        <w:t>bind-utils</w:t>
      </w:r>
      <w:proofErr w:type="spellEnd"/>
      <w:r>
        <w:rPr>
          <w:rFonts w:ascii="Roboto" w:hAnsi="Roboto"/>
          <w:color w:val="1D2125"/>
          <w:sz w:val="23"/>
          <w:szCs w:val="23"/>
        </w:rPr>
        <w:t>:</w:t>
      </w:r>
    </w:p>
    <w:p w:rsidR="001875A1" w:rsidRPr="00446674" w:rsidRDefault="001875A1" w:rsidP="001875A1">
      <w:pPr>
        <w:pStyle w:val="HTML"/>
        <w:shd w:val="clear" w:color="auto" w:fill="F5F2F0"/>
        <w:spacing w:before="120" w:after="120"/>
        <w:rPr>
          <w:rFonts w:ascii="Consolas" w:hAnsi="Consolas" w:cs="Consolas"/>
          <w:color w:val="000000"/>
          <w:sz w:val="23"/>
          <w:szCs w:val="23"/>
          <w:lang w:val="en-US"/>
        </w:rPr>
      </w:pPr>
      <w:proofErr w:type="gramStart"/>
      <w:r w:rsidRPr="00446674">
        <w:rPr>
          <w:rStyle w:val="HTML1"/>
          <w:rFonts w:ascii="Consolas" w:hAnsi="Consolas" w:cs="Consolas"/>
          <w:color w:val="000000"/>
          <w:lang w:val="en-US"/>
        </w:rPr>
        <w:t>apt-get</w:t>
      </w:r>
      <w:proofErr w:type="gramEnd"/>
      <w:r w:rsidRPr="00446674">
        <w:rPr>
          <w:rStyle w:val="HTML1"/>
          <w:rFonts w:ascii="Consolas" w:hAnsi="Consolas" w:cs="Consolas"/>
          <w:color w:val="000000"/>
          <w:lang w:val="en-US"/>
        </w:rPr>
        <w:t xml:space="preserve"> install -y bind bind-</w:t>
      </w:r>
      <w:proofErr w:type="spellStart"/>
      <w:r w:rsidRPr="00446674">
        <w:rPr>
          <w:rStyle w:val="HTML1"/>
          <w:rFonts w:ascii="Consolas" w:hAnsi="Consolas" w:cs="Consolas"/>
          <w:color w:val="000000"/>
          <w:lang w:val="en-US"/>
        </w:rPr>
        <w:t>utils</w:t>
      </w:r>
      <w:proofErr w:type="spellEnd"/>
    </w:p>
    <w:p w:rsidR="001875A1" w:rsidRDefault="001875A1" w:rsidP="001875A1">
      <w:pPr>
        <w:pStyle w:val="a3"/>
        <w:shd w:val="clear" w:color="auto" w:fill="FFFFFF"/>
        <w:spacing w:before="0" w:beforeAutospacing="0"/>
        <w:rPr>
          <w:rFonts w:ascii="Roboto" w:hAnsi="Roboto"/>
          <w:color w:val="1D2125"/>
          <w:sz w:val="23"/>
          <w:szCs w:val="23"/>
        </w:rPr>
      </w:pPr>
      <w:r>
        <w:rPr>
          <w:rFonts w:ascii="Roboto" w:hAnsi="Roboto"/>
          <w:color w:val="1D2125"/>
          <w:sz w:val="23"/>
          <w:szCs w:val="23"/>
        </w:rPr>
        <w:t xml:space="preserve">Во </w:t>
      </w:r>
      <w:proofErr w:type="spellStart"/>
      <w:r>
        <w:rPr>
          <w:rFonts w:ascii="Roboto" w:hAnsi="Roboto"/>
          <w:color w:val="1D2125"/>
          <w:sz w:val="23"/>
          <w:szCs w:val="23"/>
        </w:rPr>
        <w:t>избежании</w:t>
      </w:r>
      <w:proofErr w:type="spellEnd"/>
      <w:r>
        <w:rPr>
          <w:rFonts w:ascii="Roboto" w:hAnsi="Roboto"/>
          <w:color w:val="1D2125"/>
          <w:sz w:val="23"/>
          <w:szCs w:val="23"/>
        </w:rPr>
        <w:t xml:space="preserve"> появлении ошибки при запуске </w:t>
      </w:r>
      <w:proofErr w:type="spellStart"/>
      <w:r>
        <w:rPr>
          <w:rFonts w:ascii="Roboto" w:hAnsi="Roboto"/>
          <w:color w:val="1D2125"/>
          <w:sz w:val="23"/>
          <w:szCs w:val="23"/>
        </w:rPr>
        <w:t>bind</w:t>
      </w:r>
      <w:proofErr w:type="spellEnd"/>
      <w:r>
        <w:rPr>
          <w:rFonts w:ascii="Roboto" w:hAnsi="Roboto"/>
          <w:color w:val="1D2125"/>
          <w:sz w:val="23"/>
          <w:szCs w:val="23"/>
        </w:rPr>
        <w:t>:</w:t>
      </w:r>
    </w:p>
    <w:p w:rsidR="001875A1" w:rsidRDefault="001875A1" w:rsidP="001875A1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D2125"/>
          <w:sz w:val="23"/>
          <w:szCs w:val="23"/>
        </w:rPr>
      </w:pPr>
      <w:r>
        <w:rPr>
          <w:rStyle w:val="a4"/>
          <w:rFonts w:ascii="Roboto" w:hAnsi="Roboto"/>
          <w:color w:val="1D2125"/>
          <w:sz w:val="23"/>
          <w:szCs w:val="23"/>
        </w:rPr>
        <w:t>не следует</w:t>
      </w:r>
      <w:r>
        <w:rPr>
          <w:rFonts w:ascii="Roboto" w:hAnsi="Roboto"/>
          <w:color w:val="1D2125"/>
          <w:sz w:val="23"/>
          <w:szCs w:val="23"/>
        </w:rPr>
        <w:t xml:space="preserve">, при установке системы, задавать полное (FQDN) имя для </w:t>
      </w:r>
      <w:proofErr w:type="spellStart"/>
      <w:r>
        <w:rPr>
          <w:rFonts w:ascii="Roboto" w:hAnsi="Roboto"/>
          <w:color w:val="1D2125"/>
          <w:sz w:val="23"/>
          <w:szCs w:val="23"/>
        </w:rPr>
        <w:t>hq-srv</w:t>
      </w:r>
      <w:proofErr w:type="spellEnd"/>
      <w:r>
        <w:rPr>
          <w:rFonts w:ascii="Roboto" w:hAnsi="Roboto"/>
          <w:color w:val="1D2125"/>
          <w:sz w:val="23"/>
          <w:szCs w:val="23"/>
        </w:rPr>
        <w:t>;</w:t>
      </w:r>
    </w:p>
    <w:p w:rsidR="001875A1" w:rsidRDefault="001875A1" w:rsidP="001875A1">
      <w:pPr>
        <w:pStyle w:val="a3"/>
        <w:shd w:val="clear" w:color="auto" w:fill="FFFFFF"/>
        <w:spacing w:before="0" w:beforeAutospacing="0"/>
        <w:rPr>
          <w:rFonts w:ascii="Roboto" w:hAnsi="Roboto"/>
          <w:color w:val="1D2125"/>
          <w:sz w:val="23"/>
          <w:szCs w:val="23"/>
        </w:rPr>
      </w:pPr>
      <w:r>
        <w:rPr>
          <w:rFonts w:ascii="Roboto" w:hAnsi="Roboto"/>
          <w:color w:val="1D2125"/>
          <w:sz w:val="23"/>
          <w:szCs w:val="23"/>
        </w:rPr>
        <w:t>В конфигурационном файле </w:t>
      </w:r>
      <w:r>
        <w:rPr>
          <w:rStyle w:val="a4"/>
          <w:rFonts w:ascii="Roboto" w:hAnsi="Roboto"/>
          <w:color w:val="1D2125"/>
          <w:sz w:val="23"/>
          <w:szCs w:val="23"/>
        </w:rPr>
        <w:t>/</w:t>
      </w:r>
      <w:proofErr w:type="spellStart"/>
      <w:r>
        <w:rPr>
          <w:rStyle w:val="a4"/>
          <w:rFonts w:ascii="Roboto" w:hAnsi="Roboto"/>
          <w:color w:val="1D2125"/>
          <w:sz w:val="23"/>
          <w:szCs w:val="23"/>
        </w:rPr>
        <w:t>etc</w:t>
      </w:r>
      <w:proofErr w:type="spellEnd"/>
      <w:r>
        <w:rPr>
          <w:rStyle w:val="a4"/>
          <w:rFonts w:ascii="Roboto" w:hAnsi="Roboto"/>
          <w:color w:val="1D2125"/>
          <w:sz w:val="23"/>
          <w:szCs w:val="23"/>
        </w:rPr>
        <w:t>/</w:t>
      </w:r>
      <w:proofErr w:type="spellStart"/>
      <w:r>
        <w:rPr>
          <w:rStyle w:val="a4"/>
          <w:rFonts w:ascii="Roboto" w:hAnsi="Roboto"/>
          <w:color w:val="1D2125"/>
          <w:sz w:val="23"/>
          <w:szCs w:val="23"/>
        </w:rPr>
        <w:t>bind</w:t>
      </w:r>
      <w:proofErr w:type="spellEnd"/>
      <w:r>
        <w:rPr>
          <w:rStyle w:val="a4"/>
          <w:rFonts w:ascii="Roboto" w:hAnsi="Roboto"/>
          <w:color w:val="1D2125"/>
          <w:sz w:val="23"/>
          <w:szCs w:val="23"/>
        </w:rPr>
        <w:t>/</w:t>
      </w:r>
      <w:proofErr w:type="spellStart"/>
      <w:r>
        <w:rPr>
          <w:rStyle w:val="a4"/>
          <w:rFonts w:ascii="Roboto" w:hAnsi="Roboto"/>
          <w:color w:val="1D2125"/>
          <w:sz w:val="23"/>
          <w:szCs w:val="23"/>
        </w:rPr>
        <w:t>options.conf</w:t>
      </w:r>
      <w:proofErr w:type="spellEnd"/>
      <w:r>
        <w:rPr>
          <w:rFonts w:ascii="Roboto" w:hAnsi="Roboto"/>
          <w:color w:val="1D2125"/>
          <w:sz w:val="23"/>
          <w:szCs w:val="23"/>
        </w:rPr>
        <w:t> - правим следующие параметры:</w:t>
      </w:r>
    </w:p>
    <w:p w:rsidR="001875A1" w:rsidRDefault="001875A1" w:rsidP="001875A1">
      <w:pPr>
        <w:pStyle w:val="HTML"/>
        <w:shd w:val="clear" w:color="auto" w:fill="F5F2F0"/>
        <w:spacing w:before="120" w:after="120"/>
        <w:rPr>
          <w:rFonts w:ascii="Consolas" w:hAnsi="Consolas" w:cs="Consolas"/>
          <w:color w:val="000000"/>
          <w:sz w:val="23"/>
          <w:szCs w:val="23"/>
        </w:rPr>
      </w:pPr>
      <w:proofErr w:type="spellStart"/>
      <w:r>
        <w:rPr>
          <w:rStyle w:val="HTML1"/>
          <w:rFonts w:ascii="Consolas" w:hAnsi="Consolas" w:cs="Consolas"/>
          <w:color w:val="000000"/>
        </w:rPr>
        <w:t>vim</w:t>
      </w:r>
      <w:proofErr w:type="spellEnd"/>
      <w:r>
        <w:rPr>
          <w:rStyle w:val="HTML1"/>
          <w:rFonts w:ascii="Consolas" w:hAnsi="Consolas" w:cs="Consolas"/>
          <w:color w:val="000000"/>
        </w:rPr>
        <w:t xml:space="preserve"> /</w:t>
      </w:r>
      <w:proofErr w:type="spellStart"/>
      <w:r>
        <w:rPr>
          <w:rStyle w:val="HTML1"/>
          <w:rFonts w:ascii="Consolas" w:hAnsi="Consolas" w:cs="Consolas"/>
          <w:color w:val="000000"/>
        </w:rPr>
        <w:t>etc</w:t>
      </w:r>
      <w:proofErr w:type="spellEnd"/>
      <w:r>
        <w:rPr>
          <w:rStyle w:val="HTML1"/>
          <w:rFonts w:ascii="Consolas" w:hAnsi="Consolas" w:cs="Consolas"/>
          <w:color w:val="000000"/>
        </w:rPr>
        <w:t>/</w:t>
      </w:r>
      <w:proofErr w:type="spellStart"/>
      <w:r>
        <w:rPr>
          <w:rStyle w:val="HTML1"/>
          <w:rFonts w:ascii="Consolas" w:hAnsi="Consolas" w:cs="Consolas"/>
          <w:color w:val="000000"/>
        </w:rPr>
        <w:t>bind</w:t>
      </w:r>
      <w:proofErr w:type="spellEnd"/>
      <w:r>
        <w:rPr>
          <w:rStyle w:val="HTML1"/>
          <w:rFonts w:ascii="Consolas" w:hAnsi="Consolas" w:cs="Consolas"/>
          <w:color w:val="000000"/>
        </w:rPr>
        <w:t>/</w:t>
      </w:r>
      <w:proofErr w:type="spellStart"/>
      <w:r>
        <w:rPr>
          <w:rStyle w:val="HTML1"/>
          <w:rFonts w:ascii="Consolas" w:hAnsi="Consolas" w:cs="Consolas"/>
          <w:color w:val="000000"/>
        </w:rPr>
        <w:t>options.conf</w:t>
      </w:r>
      <w:proofErr w:type="spellEnd"/>
    </w:p>
    <w:p w:rsidR="001875A1" w:rsidRDefault="001875A1" w:rsidP="001875A1">
      <w:pPr>
        <w:numPr>
          <w:ilvl w:val="0"/>
          <w:numId w:val="38"/>
        </w:numPr>
        <w:shd w:val="clear" w:color="auto" w:fill="FFFFFF"/>
        <w:spacing w:after="0" w:line="240" w:lineRule="auto"/>
        <w:ind w:left="1440"/>
        <w:rPr>
          <w:rFonts w:ascii="Roboto" w:hAnsi="Roboto" w:cs="Times New Roman"/>
          <w:color w:val="1D2125"/>
          <w:sz w:val="23"/>
          <w:szCs w:val="23"/>
        </w:rPr>
      </w:pPr>
    </w:p>
    <w:p w:rsidR="001875A1" w:rsidRDefault="001875A1" w:rsidP="001875A1">
      <w:pPr>
        <w:numPr>
          <w:ilvl w:val="1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D2125"/>
          <w:sz w:val="23"/>
          <w:szCs w:val="23"/>
        </w:rPr>
      </w:pPr>
      <w:proofErr w:type="spellStart"/>
      <w:r>
        <w:rPr>
          <w:rStyle w:val="a4"/>
          <w:rFonts w:ascii="Roboto" w:hAnsi="Roboto"/>
          <w:color w:val="1D2125"/>
          <w:sz w:val="23"/>
          <w:szCs w:val="23"/>
        </w:rPr>
        <w:t>listen-on</w:t>
      </w:r>
      <w:proofErr w:type="spellEnd"/>
      <w:r>
        <w:rPr>
          <w:rFonts w:ascii="Roboto" w:hAnsi="Roboto"/>
          <w:color w:val="1D2125"/>
          <w:sz w:val="23"/>
          <w:szCs w:val="23"/>
        </w:rPr>
        <w:t> параметр определяет адреса и порты, на которых DNS-сервер будет слушать запросы. Значение </w:t>
      </w:r>
      <w:proofErr w:type="spellStart"/>
      <w:r>
        <w:rPr>
          <w:rStyle w:val="a4"/>
          <w:rFonts w:ascii="Roboto" w:hAnsi="Roboto"/>
          <w:color w:val="1D2125"/>
          <w:sz w:val="23"/>
          <w:szCs w:val="23"/>
        </w:rPr>
        <w:t>any</w:t>
      </w:r>
      <w:proofErr w:type="spellEnd"/>
      <w:r>
        <w:rPr>
          <w:rFonts w:ascii="Roboto" w:hAnsi="Roboto"/>
          <w:color w:val="1D2125"/>
          <w:sz w:val="23"/>
          <w:szCs w:val="23"/>
        </w:rPr>
        <w:t> означает, что сервер будет прослушивать запросы на всех доступных интерфейсах и IP-адресах (IPv4 | IPv6);</w:t>
      </w:r>
    </w:p>
    <w:p w:rsidR="001875A1" w:rsidRDefault="001875A1" w:rsidP="001875A1">
      <w:pPr>
        <w:numPr>
          <w:ilvl w:val="1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D2125"/>
          <w:sz w:val="23"/>
          <w:szCs w:val="23"/>
        </w:rPr>
      </w:pPr>
      <w:r>
        <w:rPr>
          <w:rFonts w:ascii="Roboto" w:hAnsi="Roboto"/>
          <w:color w:val="1D2125"/>
          <w:sz w:val="23"/>
          <w:szCs w:val="23"/>
        </w:rPr>
        <w:t>в параметре </w:t>
      </w:r>
      <w:proofErr w:type="spellStart"/>
      <w:r>
        <w:rPr>
          <w:rStyle w:val="a4"/>
          <w:rFonts w:ascii="Roboto" w:hAnsi="Roboto"/>
          <w:color w:val="1D2125"/>
          <w:sz w:val="23"/>
          <w:szCs w:val="23"/>
        </w:rPr>
        <w:t>forwarders</w:t>
      </w:r>
      <w:proofErr w:type="spellEnd"/>
      <w:r>
        <w:rPr>
          <w:rFonts w:ascii="Roboto" w:hAnsi="Roboto"/>
          <w:color w:val="1D2125"/>
          <w:sz w:val="23"/>
          <w:szCs w:val="23"/>
        </w:rPr>
        <w:t> указать сервера, куда будут перенаправляться запросы, на которые нет информации в локальной зоне;</w:t>
      </w:r>
    </w:p>
    <w:p w:rsidR="001875A1" w:rsidRDefault="001875A1" w:rsidP="001875A1">
      <w:pPr>
        <w:numPr>
          <w:ilvl w:val="1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D2125"/>
          <w:sz w:val="23"/>
          <w:szCs w:val="23"/>
        </w:rPr>
      </w:pPr>
      <w:proofErr w:type="spellStart"/>
      <w:r>
        <w:rPr>
          <w:rFonts w:ascii="Roboto" w:hAnsi="Roboto"/>
          <w:color w:val="1D2125"/>
          <w:sz w:val="23"/>
          <w:szCs w:val="23"/>
        </w:rPr>
        <w:t>раскомментировать</w:t>
      </w:r>
      <w:proofErr w:type="spellEnd"/>
      <w:r>
        <w:rPr>
          <w:rFonts w:ascii="Roboto" w:hAnsi="Roboto"/>
          <w:color w:val="1D2125"/>
          <w:sz w:val="23"/>
          <w:szCs w:val="23"/>
        </w:rPr>
        <w:t xml:space="preserve"> параметр </w:t>
      </w:r>
      <w:proofErr w:type="spellStart"/>
      <w:r>
        <w:rPr>
          <w:rStyle w:val="a4"/>
          <w:rFonts w:ascii="Roboto" w:hAnsi="Roboto"/>
          <w:color w:val="1D2125"/>
          <w:sz w:val="23"/>
          <w:szCs w:val="23"/>
        </w:rPr>
        <w:t>allow-query</w:t>
      </w:r>
      <w:proofErr w:type="spellEnd"/>
      <w:r>
        <w:rPr>
          <w:rFonts w:ascii="Roboto" w:hAnsi="Roboto"/>
          <w:color w:val="1D2125"/>
          <w:sz w:val="23"/>
          <w:szCs w:val="23"/>
        </w:rPr>
        <w:t xml:space="preserve"> и указать в нём </w:t>
      </w:r>
      <w:proofErr w:type="gramStart"/>
      <w:r>
        <w:rPr>
          <w:rFonts w:ascii="Roboto" w:hAnsi="Roboto"/>
          <w:color w:val="1D2125"/>
          <w:sz w:val="23"/>
          <w:szCs w:val="23"/>
        </w:rPr>
        <w:t>подсети</w:t>
      </w:r>
      <w:proofErr w:type="gramEnd"/>
      <w:r>
        <w:rPr>
          <w:rFonts w:ascii="Roboto" w:hAnsi="Roboto"/>
          <w:color w:val="1D2125"/>
          <w:sz w:val="23"/>
          <w:szCs w:val="23"/>
        </w:rPr>
        <w:t xml:space="preserve"> из которых разрешено подавать запросы;</w:t>
      </w:r>
    </w:p>
    <w:p w:rsidR="001875A1" w:rsidRDefault="001875A1" w:rsidP="001875A1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D2125"/>
          <w:sz w:val="23"/>
          <w:szCs w:val="23"/>
        </w:rPr>
      </w:pPr>
      <w:r>
        <w:rPr>
          <w:noProof/>
          <w:lang w:eastAsia="ru-RU"/>
        </w:rPr>
        <w:drawing>
          <wp:inline distT="0" distB="0" distL="0" distR="0" wp14:anchorId="7301D79E" wp14:editId="28B9C741">
            <wp:extent cx="5940425" cy="3992880"/>
            <wp:effectExtent l="0" t="0" r="3175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1D2125"/>
          <w:sz w:val="23"/>
          <w:szCs w:val="23"/>
        </w:rPr>
        <w:t>Запускаем и добавляем в автозагрузку службу </w:t>
      </w:r>
      <w:proofErr w:type="spellStart"/>
      <w:r>
        <w:rPr>
          <w:rStyle w:val="a4"/>
          <w:rFonts w:ascii="Roboto" w:hAnsi="Roboto"/>
          <w:color w:val="1D2125"/>
          <w:sz w:val="23"/>
          <w:szCs w:val="23"/>
        </w:rPr>
        <w:t>bind</w:t>
      </w:r>
      <w:proofErr w:type="spellEnd"/>
      <w:r>
        <w:rPr>
          <w:rFonts w:ascii="Roboto" w:hAnsi="Roboto"/>
          <w:color w:val="1D2125"/>
          <w:sz w:val="23"/>
          <w:szCs w:val="23"/>
        </w:rPr>
        <w:t>:</w:t>
      </w:r>
    </w:p>
    <w:p w:rsidR="001875A1" w:rsidRDefault="001875A1" w:rsidP="001875A1">
      <w:pPr>
        <w:pStyle w:val="HTML"/>
        <w:shd w:val="clear" w:color="auto" w:fill="F5F2F0"/>
        <w:spacing w:before="120" w:after="120"/>
        <w:rPr>
          <w:rFonts w:ascii="Consolas" w:hAnsi="Consolas" w:cs="Consolas"/>
          <w:color w:val="000000"/>
          <w:sz w:val="23"/>
          <w:szCs w:val="23"/>
        </w:rPr>
      </w:pPr>
      <w:proofErr w:type="spellStart"/>
      <w:r>
        <w:rPr>
          <w:rStyle w:val="HTML1"/>
          <w:rFonts w:ascii="Consolas" w:hAnsi="Consolas" w:cs="Consolas"/>
          <w:color w:val="000000"/>
        </w:rPr>
        <w:t>systemctl</w:t>
      </w:r>
      <w:proofErr w:type="spellEnd"/>
      <w:r>
        <w:rPr>
          <w:rStyle w:val="HTML1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000000"/>
        </w:rPr>
        <w:t>enable</w:t>
      </w:r>
      <w:proofErr w:type="spellEnd"/>
      <w:r>
        <w:rPr>
          <w:rStyle w:val="HTML1"/>
          <w:rFonts w:ascii="Consolas" w:hAnsi="Consolas" w:cs="Consolas"/>
          <w:color w:val="000000"/>
        </w:rPr>
        <w:t xml:space="preserve"> --</w:t>
      </w:r>
      <w:proofErr w:type="spellStart"/>
      <w:r>
        <w:rPr>
          <w:rStyle w:val="HTML1"/>
          <w:rFonts w:ascii="Consolas" w:hAnsi="Consolas" w:cs="Consolas"/>
          <w:color w:val="000000"/>
        </w:rPr>
        <w:t>now</w:t>
      </w:r>
      <w:proofErr w:type="spellEnd"/>
      <w:r>
        <w:rPr>
          <w:rStyle w:val="HTML1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000000"/>
        </w:rPr>
        <w:t>bind</w:t>
      </w:r>
      <w:proofErr w:type="spellEnd"/>
    </w:p>
    <w:p w:rsidR="001875A1" w:rsidRDefault="001875A1" w:rsidP="001875A1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 w:cs="Times New Roman"/>
          <w:color w:val="1D2125"/>
          <w:sz w:val="23"/>
          <w:szCs w:val="23"/>
        </w:rPr>
      </w:pPr>
      <w:r>
        <w:rPr>
          <w:rFonts w:ascii="Roboto" w:hAnsi="Roboto"/>
          <w:color w:val="1D2125"/>
          <w:sz w:val="23"/>
          <w:szCs w:val="23"/>
        </w:rPr>
        <w:t xml:space="preserve">В качестве DNS-сервера для </w:t>
      </w:r>
      <w:proofErr w:type="spellStart"/>
      <w:r>
        <w:rPr>
          <w:rFonts w:ascii="Roboto" w:hAnsi="Roboto"/>
          <w:color w:val="1D2125"/>
          <w:sz w:val="23"/>
          <w:szCs w:val="23"/>
        </w:rPr>
        <w:t>hq-srv</w:t>
      </w:r>
      <w:proofErr w:type="spellEnd"/>
      <w:r>
        <w:rPr>
          <w:rFonts w:ascii="Roboto" w:hAnsi="Roboto"/>
          <w:color w:val="1D2125"/>
          <w:sz w:val="23"/>
          <w:szCs w:val="23"/>
        </w:rPr>
        <w:t xml:space="preserve"> должен быть 127.0.0.1:</w:t>
      </w:r>
    </w:p>
    <w:p w:rsidR="001875A1" w:rsidRPr="00446674" w:rsidRDefault="001875A1" w:rsidP="001875A1">
      <w:pPr>
        <w:pStyle w:val="HTML"/>
        <w:shd w:val="clear" w:color="auto" w:fill="F5F2F0"/>
        <w:spacing w:before="120" w:after="120"/>
        <w:rPr>
          <w:rFonts w:ascii="Consolas" w:hAnsi="Consolas" w:cs="Consolas"/>
          <w:color w:val="000000"/>
          <w:sz w:val="23"/>
          <w:szCs w:val="23"/>
          <w:lang w:val="en-US"/>
        </w:rPr>
      </w:pPr>
      <w:proofErr w:type="gramStart"/>
      <w:r w:rsidRPr="00446674">
        <w:rPr>
          <w:rStyle w:val="HTML1"/>
          <w:rFonts w:ascii="Consolas" w:hAnsi="Consolas" w:cs="Consolas"/>
          <w:color w:val="000000"/>
          <w:lang w:val="en-US"/>
        </w:rPr>
        <w:t>echo</w:t>
      </w:r>
      <w:proofErr w:type="gramEnd"/>
      <w:r w:rsidRPr="00446674">
        <w:rPr>
          <w:rStyle w:val="HTML1"/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46674">
        <w:rPr>
          <w:rStyle w:val="HTML1"/>
          <w:rFonts w:ascii="Consolas" w:hAnsi="Consolas" w:cs="Consolas"/>
          <w:color w:val="000000"/>
          <w:lang w:val="en-US"/>
        </w:rPr>
        <w:t>name_servers</w:t>
      </w:r>
      <w:proofErr w:type="spellEnd"/>
      <w:r w:rsidRPr="00446674">
        <w:rPr>
          <w:rStyle w:val="HTML1"/>
          <w:rFonts w:ascii="Consolas" w:hAnsi="Consolas" w:cs="Consolas"/>
          <w:color w:val="000000"/>
          <w:lang w:val="en-US"/>
        </w:rPr>
        <w:t>=127.0.0.1 &gt;&gt; /</w:t>
      </w:r>
      <w:proofErr w:type="spellStart"/>
      <w:r w:rsidRPr="00446674">
        <w:rPr>
          <w:rStyle w:val="HTML1"/>
          <w:rFonts w:ascii="Consolas" w:hAnsi="Consolas" w:cs="Consolas"/>
          <w:color w:val="000000"/>
          <w:lang w:val="en-US"/>
        </w:rPr>
        <w:t>etc</w:t>
      </w:r>
      <w:proofErr w:type="spellEnd"/>
      <w:r w:rsidRPr="00446674">
        <w:rPr>
          <w:rStyle w:val="HTML1"/>
          <w:rFonts w:ascii="Consolas" w:hAnsi="Consolas" w:cs="Consolas"/>
          <w:color w:val="000000"/>
          <w:lang w:val="en-US"/>
        </w:rPr>
        <w:t>/</w:t>
      </w:r>
      <w:proofErr w:type="spellStart"/>
      <w:r w:rsidRPr="00446674">
        <w:rPr>
          <w:rStyle w:val="HTML1"/>
          <w:rFonts w:ascii="Consolas" w:hAnsi="Consolas" w:cs="Consolas"/>
          <w:color w:val="000000"/>
          <w:lang w:val="en-US"/>
        </w:rPr>
        <w:t>resolvconf.conf</w:t>
      </w:r>
      <w:proofErr w:type="spellEnd"/>
    </w:p>
    <w:p w:rsidR="001875A1" w:rsidRDefault="001875A1" w:rsidP="001875A1">
      <w:pPr>
        <w:pStyle w:val="HTML"/>
        <w:shd w:val="clear" w:color="auto" w:fill="F5F2F0"/>
        <w:spacing w:before="120" w:after="120"/>
        <w:rPr>
          <w:rFonts w:ascii="Consolas" w:hAnsi="Consolas" w:cs="Consolas"/>
          <w:color w:val="000000"/>
          <w:sz w:val="23"/>
          <w:szCs w:val="23"/>
        </w:rPr>
      </w:pPr>
      <w:proofErr w:type="spellStart"/>
      <w:r>
        <w:rPr>
          <w:rStyle w:val="HTML1"/>
          <w:rFonts w:ascii="Consolas" w:hAnsi="Consolas" w:cs="Consolas"/>
          <w:color w:val="000000"/>
        </w:rPr>
        <w:t>resolvconf</w:t>
      </w:r>
      <w:proofErr w:type="spellEnd"/>
      <w:r>
        <w:rPr>
          <w:rStyle w:val="HTML1"/>
          <w:rFonts w:ascii="Consolas" w:hAnsi="Consolas" w:cs="Consolas"/>
          <w:color w:val="000000"/>
        </w:rPr>
        <w:t xml:space="preserve"> -u</w:t>
      </w:r>
    </w:p>
    <w:p w:rsidR="001875A1" w:rsidRDefault="001875A1" w:rsidP="001875A1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 w:cs="Times New Roman"/>
          <w:color w:val="1D2125"/>
          <w:sz w:val="23"/>
          <w:szCs w:val="23"/>
        </w:rPr>
      </w:pPr>
      <w:r>
        <w:rPr>
          <w:rFonts w:ascii="Roboto" w:hAnsi="Roboto"/>
          <w:color w:val="1D2125"/>
          <w:sz w:val="23"/>
          <w:szCs w:val="23"/>
        </w:rPr>
        <w:t>Проверяем доступ в Интернет:</w:t>
      </w:r>
    </w:p>
    <w:p w:rsidR="001875A1" w:rsidRDefault="001875A1" w:rsidP="001875A1">
      <w:pPr>
        <w:pStyle w:val="a3"/>
        <w:shd w:val="clear" w:color="auto" w:fill="FFFFFF"/>
        <w:spacing w:before="0" w:beforeAutospacing="0"/>
        <w:rPr>
          <w:rFonts w:ascii="Roboto" w:hAnsi="Roboto"/>
          <w:color w:val="1D2125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7A1DD004" wp14:editId="64C22DA0">
            <wp:extent cx="5886450" cy="26479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Fonts w:ascii="Roboto" w:hAnsi="Roboto"/>
          <w:color w:val="1D2125"/>
          <w:sz w:val="23"/>
          <w:szCs w:val="23"/>
        </w:rPr>
        <w:t>В конфигурационной файле</w:t>
      </w:r>
      <w:proofErr w:type="gramEnd"/>
      <w:r>
        <w:rPr>
          <w:rFonts w:ascii="Roboto" w:hAnsi="Roboto"/>
          <w:color w:val="1D2125"/>
          <w:sz w:val="23"/>
          <w:szCs w:val="23"/>
        </w:rPr>
        <w:t> </w:t>
      </w:r>
      <w:r>
        <w:rPr>
          <w:rStyle w:val="a4"/>
          <w:rFonts w:ascii="Roboto" w:hAnsi="Roboto"/>
          <w:color w:val="1D2125"/>
          <w:sz w:val="23"/>
          <w:szCs w:val="23"/>
        </w:rPr>
        <w:t>/</w:t>
      </w:r>
      <w:proofErr w:type="spellStart"/>
      <w:r>
        <w:rPr>
          <w:rStyle w:val="a4"/>
          <w:rFonts w:ascii="Roboto" w:hAnsi="Roboto"/>
          <w:color w:val="1D2125"/>
          <w:sz w:val="23"/>
          <w:szCs w:val="23"/>
        </w:rPr>
        <w:t>etc</w:t>
      </w:r>
      <w:proofErr w:type="spellEnd"/>
      <w:r>
        <w:rPr>
          <w:rStyle w:val="a4"/>
          <w:rFonts w:ascii="Roboto" w:hAnsi="Roboto"/>
          <w:color w:val="1D2125"/>
          <w:sz w:val="23"/>
          <w:szCs w:val="23"/>
        </w:rPr>
        <w:t>/</w:t>
      </w:r>
      <w:proofErr w:type="spellStart"/>
      <w:r>
        <w:rPr>
          <w:rStyle w:val="a4"/>
          <w:rFonts w:ascii="Roboto" w:hAnsi="Roboto"/>
          <w:color w:val="1D2125"/>
          <w:sz w:val="23"/>
          <w:szCs w:val="23"/>
        </w:rPr>
        <w:t>bind</w:t>
      </w:r>
      <w:proofErr w:type="spellEnd"/>
      <w:r>
        <w:rPr>
          <w:rStyle w:val="a4"/>
          <w:rFonts w:ascii="Roboto" w:hAnsi="Roboto"/>
          <w:color w:val="1D2125"/>
          <w:sz w:val="23"/>
          <w:szCs w:val="23"/>
        </w:rPr>
        <w:t>/</w:t>
      </w:r>
      <w:proofErr w:type="spellStart"/>
      <w:r>
        <w:rPr>
          <w:rStyle w:val="a4"/>
          <w:rFonts w:ascii="Roboto" w:hAnsi="Roboto"/>
          <w:color w:val="1D2125"/>
          <w:sz w:val="23"/>
          <w:szCs w:val="23"/>
        </w:rPr>
        <w:t>local.conf</w:t>
      </w:r>
      <w:proofErr w:type="spellEnd"/>
      <w:r>
        <w:rPr>
          <w:rFonts w:ascii="Roboto" w:hAnsi="Roboto"/>
          <w:color w:val="1D2125"/>
          <w:sz w:val="23"/>
          <w:szCs w:val="23"/>
        </w:rPr>
        <w:t> описываем необходимые зоны согласно требованию задания:</w:t>
      </w:r>
    </w:p>
    <w:p w:rsidR="001875A1" w:rsidRDefault="001875A1" w:rsidP="001875A1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D2125"/>
          <w:sz w:val="23"/>
          <w:szCs w:val="23"/>
        </w:rPr>
      </w:pPr>
      <w:proofErr w:type="spellStart"/>
      <w:proofErr w:type="gramStart"/>
      <w:r>
        <w:rPr>
          <w:rStyle w:val="a4"/>
          <w:rFonts w:ascii="Roboto" w:hAnsi="Roboto"/>
          <w:color w:val="1D2125"/>
          <w:sz w:val="23"/>
          <w:szCs w:val="23"/>
        </w:rPr>
        <w:t>hq.work</w:t>
      </w:r>
      <w:proofErr w:type="spellEnd"/>
      <w:proofErr w:type="gramEnd"/>
      <w:r>
        <w:rPr>
          <w:rFonts w:ascii="Roboto" w:hAnsi="Roboto"/>
          <w:color w:val="1D2125"/>
          <w:sz w:val="23"/>
          <w:szCs w:val="23"/>
        </w:rPr>
        <w:t> - зона прямого просмотра;</w:t>
      </w:r>
    </w:p>
    <w:p w:rsidR="001875A1" w:rsidRDefault="001875A1" w:rsidP="001875A1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D2125"/>
          <w:sz w:val="23"/>
          <w:szCs w:val="23"/>
        </w:rPr>
      </w:pPr>
      <w:proofErr w:type="spellStart"/>
      <w:proofErr w:type="gramStart"/>
      <w:r>
        <w:rPr>
          <w:rStyle w:val="a4"/>
          <w:rFonts w:ascii="Roboto" w:hAnsi="Roboto"/>
          <w:color w:val="1D2125"/>
          <w:sz w:val="23"/>
          <w:szCs w:val="23"/>
        </w:rPr>
        <w:t>branch.work</w:t>
      </w:r>
      <w:proofErr w:type="spellEnd"/>
      <w:proofErr w:type="gramEnd"/>
      <w:r>
        <w:rPr>
          <w:rFonts w:ascii="Roboto" w:hAnsi="Roboto"/>
          <w:color w:val="1D2125"/>
          <w:sz w:val="23"/>
          <w:szCs w:val="23"/>
        </w:rPr>
        <w:t> - зона прямого просмотра;</w:t>
      </w:r>
    </w:p>
    <w:p w:rsidR="001875A1" w:rsidRDefault="001875A1" w:rsidP="001875A1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D2125"/>
          <w:sz w:val="23"/>
          <w:szCs w:val="23"/>
        </w:rPr>
      </w:pPr>
      <w:r>
        <w:rPr>
          <w:rStyle w:val="a4"/>
          <w:rFonts w:ascii="Roboto" w:hAnsi="Roboto"/>
          <w:color w:val="1D2125"/>
          <w:sz w:val="23"/>
          <w:szCs w:val="23"/>
        </w:rPr>
        <w:t>100.</w:t>
      </w:r>
      <w:proofErr w:type="gramStart"/>
      <w:r>
        <w:rPr>
          <w:rStyle w:val="a4"/>
          <w:rFonts w:ascii="Roboto" w:hAnsi="Roboto"/>
          <w:color w:val="1D2125"/>
          <w:sz w:val="23"/>
          <w:szCs w:val="23"/>
        </w:rPr>
        <w:t>168.192.in</w:t>
      </w:r>
      <w:proofErr w:type="gramEnd"/>
      <w:r>
        <w:rPr>
          <w:rStyle w:val="a4"/>
          <w:rFonts w:ascii="Roboto" w:hAnsi="Roboto"/>
          <w:color w:val="1D2125"/>
          <w:sz w:val="23"/>
          <w:szCs w:val="23"/>
        </w:rPr>
        <w:t>-addr.arpa</w:t>
      </w:r>
      <w:r>
        <w:rPr>
          <w:rFonts w:ascii="Roboto" w:hAnsi="Roboto"/>
          <w:color w:val="1D2125"/>
          <w:sz w:val="23"/>
          <w:szCs w:val="23"/>
        </w:rPr>
        <w:t> - зона обратного просмотра;</w:t>
      </w:r>
    </w:p>
    <w:p w:rsidR="001875A1" w:rsidRDefault="001875A1" w:rsidP="001875A1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D2125"/>
          <w:sz w:val="23"/>
          <w:szCs w:val="23"/>
        </w:rPr>
      </w:pPr>
      <w:r>
        <w:rPr>
          <w:rStyle w:val="a4"/>
          <w:rFonts w:ascii="Roboto" w:hAnsi="Roboto"/>
          <w:color w:val="1D2125"/>
          <w:sz w:val="23"/>
          <w:szCs w:val="23"/>
        </w:rPr>
        <w:t>200.</w:t>
      </w:r>
      <w:proofErr w:type="gramStart"/>
      <w:r>
        <w:rPr>
          <w:rStyle w:val="a4"/>
          <w:rFonts w:ascii="Roboto" w:hAnsi="Roboto"/>
          <w:color w:val="1D2125"/>
          <w:sz w:val="23"/>
          <w:szCs w:val="23"/>
        </w:rPr>
        <w:t>168.192.in</w:t>
      </w:r>
      <w:proofErr w:type="gramEnd"/>
      <w:r>
        <w:rPr>
          <w:rStyle w:val="a4"/>
          <w:rFonts w:ascii="Roboto" w:hAnsi="Roboto"/>
          <w:color w:val="1D2125"/>
          <w:sz w:val="23"/>
          <w:szCs w:val="23"/>
        </w:rPr>
        <w:t>-addr.arpa</w:t>
      </w:r>
      <w:r>
        <w:rPr>
          <w:rFonts w:ascii="Roboto" w:hAnsi="Roboto"/>
          <w:color w:val="1D2125"/>
          <w:sz w:val="23"/>
          <w:szCs w:val="23"/>
        </w:rPr>
        <w:t> - зона обратного просмотра;</w:t>
      </w:r>
    </w:p>
    <w:p w:rsidR="001875A1" w:rsidRDefault="001875A1" w:rsidP="001875A1">
      <w:pPr>
        <w:pStyle w:val="HTML"/>
        <w:shd w:val="clear" w:color="auto" w:fill="F5F2F0"/>
        <w:spacing w:before="120" w:after="120"/>
        <w:rPr>
          <w:rFonts w:ascii="Consolas" w:hAnsi="Consolas" w:cs="Consolas"/>
          <w:color w:val="000000"/>
          <w:sz w:val="23"/>
          <w:szCs w:val="23"/>
        </w:rPr>
      </w:pPr>
      <w:proofErr w:type="spellStart"/>
      <w:r>
        <w:rPr>
          <w:rStyle w:val="HTML1"/>
          <w:rFonts w:ascii="Consolas" w:hAnsi="Consolas" w:cs="Consolas"/>
          <w:color w:val="000000"/>
        </w:rPr>
        <w:t>vim</w:t>
      </w:r>
      <w:proofErr w:type="spellEnd"/>
      <w:r>
        <w:rPr>
          <w:rStyle w:val="HTML1"/>
          <w:rFonts w:ascii="Consolas" w:hAnsi="Consolas" w:cs="Consolas"/>
          <w:color w:val="000000"/>
        </w:rPr>
        <w:t xml:space="preserve"> /</w:t>
      </w:r>
      <w:proofErr w:type="spellStart"/>
      <w:r>
        <w:rPr>
          <w:rStyle w:val="HTML1"/>
          <w:rFonts w:ascii="Consolas" w:hAnsi="Consolas" w:cs="Consolas"/>
          <w:color w:val="000000"/>
        </w:rPr>
        <w:t>etc</w:t>
      </w:r>
      <w:proofErr w:type="spellEnd"/>
      <w:r>
        <w:rPr>
          <w:rStyle w:val="HTML1"/>
          <w:rFonts w:ascii="Consolas" w:hAnsi="Consolas" w:cs="Consolas"/>
          <w:color w:val="000000"/>
        </w:rPr>
        <w:t>/</w:t>
      </w:r>
      <w:proofErr w:type="spellStart"/>
      <w:r>
        <w:rPr>
          <w:rStyle w:val="HTML1"/>
          <w:rFonts w:ascii="Consolas" w:hAnsi="Consolas" w:cs="Consolas"/>
          <w:color w:val="000000"/>
        </w:rPr>
        <w:t>bind</w:t>
      </w:r>
      <w:proofErr w:type="spellEnd"/>
      <w:r>
        <w:rPr>
          <w:rStyle w:val="HTML1"/>
          <w:rFonts w:ascii="Consolas" w:hAnsi="Consolas" w:cs="Consolas"/>
          <w:color w:val="000000"/>
        </w:rPr>
        <w:t>/</w:t>
      </w:r>
      <w:proofErr w:type="spellStart"/>
      <w:r>
        <w:rPr>
          <w:rStyle w:val="HTML1"/>
          <w:rFonts w:ascii="Consolas" w:hAnsi="Consolas" w:cs="Consolas"/>
          <w:color w:val="000000"/>
        </w:rPr>
        <w:t>local.conf</w:t>
      </w:r>
      <w:proofErr w:type="spellEnd"/>
    </w:p>
    <w:p w:rsidR="001875A1" w:rsidRDefault="001875A1" w:rsidP="001875A1">
      <w:pPr>
        <w:pStyle w:val="a3"/>
        <w:shd w:val="clear" w:color="auto" w:fill="FFFFFF"/>
        <w:spacing w:before="0" w:beforeAutospacing="0"/>
        <w:rPr>
          <w:rFonts w:ascii="Roboto" w:hAnsi="Roboto"/>
          <w:color w:val="1D2125"/>
          <w:sz w:val="23"/>
          <w:szCs w:val="23"/>
        </w:rPr>
      </w:pPr>
      <w:r>
        <w:rPr>
          <w:noProof/>
        </w:rPr>
        <w:drawing>
          <wp:inline distT="0" distB="0" distL="0" distR="0" wp14:anchorId="085D3CDA" wp14:editId="7BF435FB">
            <wp:extent cx="4229100" cy="45624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1D2125"/>
          <w:sz w:val="23"/>
          <w:szCs w:val="23"/>
        </w:rPr>
        <w:t>Примеры файлов зон прямого и обратного просмотра расположены по пути </w:t>
      </w:r>
      <w:r>
        <w:rPr>
          <w:rStyle w:val="a4"/>
          <w:rFonts w:ascii="Roboto" w:hAnsi="Roboto"/>
          <w:color w:val="1D2125"/>
          <w:sz w:val="23"/>
          <w:szCs w:val="23"/>
        </w:rPr>
        <w:t>/</w:t>
      </w:r>
      <w:proofErr w:type="spellStart"/>
      <w:r>
        <w:rPr>
          <w:rStyle w:val="a4"/>
          <w:rFonts w:ascii="Roboto" w:hAnsi="Roboto"/>
          <w:color w:val="1D2125"/>
          <w:sz w:val="23"/>
          <w:szCs w:val="23"/>
        </w:rPr>
        <w:t>etc</w:t>
      </w:r>
      <w:proofErr w:type="spellEnd"/>
      <w:r>
        <w:rPr>
          <w:rStyle w:val="a4"/>
          <w:rFonts w:ascii="Roboto" w:hAnsi="Roboto"/>
          <w:color w:val="1D2125"/>
          <w:sz w:val="23"/>
          <w:szCs w:val="23"/>
        </w:rPr>
        <w:t>/</w:t>
      </w:r>
      <w:proofErr w:type="spellStart"/>
      <w:r>
        <w:rPr>
          <w:rStyle w:val="a4"/>
          <w:rFonts w:ascii="Roboto" w:hAnsi="Roboto"/>
          <w:color w:val="1D2125"/>
          <w:sz w:val="23"/>
          <w:szCs w:val="23"/>
        </w:rPr>
        <w:t>bind</w:t>
      </w:r>
      <w:proofErr w:type="spellEnd"/>
      <w:r>
        <w:rPr>
          <w:rStyle w:val="a4"/>
          <w:rFonts w:ascii="Roboto" w:hAnsi="Roboto"/>
          <w:color w:val="1D2125"/>
          <w:sz w:val="23"/>
          <w:szCs w:val="23"/>
        </w:rPr>
        <w:t>/</w:t>
      </w:r>
      <w:proofErr w:type="spellStart"/>
      <w:r>
        <w:rPr>
          <w:rStyle w:val="a4"/>
          <w:rFonts w:ascii="Roboto" w:hAnsi="Roboto"/>
          <w:color w:val="1D2125"/>
          <w:sz w:val="23"/>
          <w:szCs w:val="23"/>
        </w:rPr>
        <w:t>zone</w:t>
      </w:r>
      <w:proofErr w:type="spellEnd"/>
      <w:r>
        <w:rPr>
          <w:rFonts w:ascii="Roboto" w:hAnsi="Roboto"/>
          <w:color w:val="1D2125"/>
          <w:sz w:val="23"/>
          <w:szCs w:val="23"/>
        </w:rPr>
        <w:t>:</w:t>
      </w:r>
    </w:p>
    <w:p w:rsidR="001875A1" w:rsidRDefault="001875A1" w:rsidP="001875A1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D2125"/>
          <w:sz w:val="23"/>
          <w:szCs w:val="23"/>
        </w:rPr>
      </w:pPr>
      <w:r>
        <w:rPr>
          <w:rFonts w:ascii="Roboto" w:hAnsi="Roboto"/>
          <w:color w:val="1D2125"/>
          <w:sz w:val="23"/>
          <w:szCs w:val="23"/>
        </w:rPr>
        <w:lastRenderedPageBreak/>
        <w:t>Копируем примеры файлов для зон прямого просмотра:</w:t>
      </w:r>
    </w:p>
    <w:p w:rsidR="001875A1" w:rsidRPr="00446674" w:rsidRDefault="001875A1" w:rsidP="001875A1">
      <w:pPr>
        <w:pStyle w:val="HTML"/>
        <w:shd w:val="clear" w:color="auto" w:fill="F5F2F0"/>
        <w:spacing w:before="120" w:after="120"/>
        <w:rPr>
          <w:rFonts w:ascii="Consolas" w:hAnsi="Consolas" w:cs="Consolas"/>
          <w:color w:val="000000"/>
          <w:sz w:val="23"/>
          <w:szCs w:val="23"/>
          <w:lang w:val="en-US"/>
        </w:rPr>
      </w:pPr>
      <w:proofErr w:type="spellStart"/>
      <w:proofErr w:type="gramStart"/>
      <w:r w:rsidRPr="00446674">
        <w:rPr>
          <w:rStyle w:val="HTML1"/>
          <w:rFonts w:ascii="Consolas" w:hAnsi="Consolas" w:cs="Consolas"/>
          <w:color w:val="000000"/>
          <w:lang w:val="en-US"/>
        </w:rPr>
        <w:t>cp</w:t>
      </w:r>
      <w:proofErr w:type="spellEnd"/>
      <w:proofErr w:type="gramEnd"/>
      <w:r w:rsidRPr="00446674">
        <w:rPr>
          <w:rStyle w:val="HTML1"/>
          <w:rFonts w:ascii="Consolas" w:hAnsi="Consolas" w:cs="Consolas"/>
          <w:color w:val="000000"/>
          <w:lang w:val="en-US"/>
        </w:rPr>
        <w:t xml:space="preserve"> /</w:t>
      </w:r>
      <w:proofErr w:type="spellStart"/>
      <w:r w:rsidRPr="00446674">
        <w:rPr>
          <w:rStyle w:val="HTML1"/>
          <w:rFonts w:ascii="Consolas" w:hAnsi="Consolas" w:cs="Consolas"/>
          <w:color w:val="000000"/>
          <w:lang w:val="en-US"/>
        </w:rPr>
        <w:t>etc</w:t>
      </w:r>
      <w:proofErr w:type="spellEnd"/>
      <w:r w:rsidRPr="00446674">
        <w:rPr>
          <w:rStyle w:val="HTML1"/>
          <w:rFonts w:ascii="Consolas" w:hAnsi="Consolas" w:cs="Consolas"/>
          <w:color w:val="000000"/>
          <w:lang w:val="en-US"/>
        </w:rPr>
        <w:t>/bind/zone/{</w:t>
      </w:r>
      <w:proofErr w:type="spellStart"/>
      <w:r w:rsidRPr="00446674">
        <w:rPr>
          <w:rStyle w:val="HTML1"/>
          <w:rFonts w:ascii="Consolas" w:hAnsi="Consolas" w:cs="Consolas"/>
          <w:color w:val="000000"/>
          <w:lang w:val="en-US"/>
        </w:rPr>
        <w:t>localdomain,hq.db</w:t>
      </w:r>
      <w:proofErr w:type="spellEnd"/>
      <w:r w:rsidRPr="00446674">
        <w:rPr>
          <w:rStyle w:val="HTML1"/>
          <w:rFonts w:ascii="Consolas" w:hAnsi="Consolas" w:cs="Consolas"/>
          <w:color w:val="000000"/>
          <w:lang w:val="en-US"/>
        </w:rPr>
        <w:t>}</w:t>
      </w:r>
    </w:p>
    <w:p w:rsidR="001875A1" w:rsidRPr="00446674" w:rsidRDefault="001875A1" w:rsidP="001875A1">
      <w:pPr>
        <w:pStyle w:val="HTML"/>
        <w:shd w:val="clear" w:color="auto" w:fill="F5F2F0"/>
        <w:spacing w:before="120" w:after="120"/>
        <w:rPr>
          <w:rFonts w:ascii="Consolas" w:hAnsi="Consolas" w:cs="Consolas"/>
          <w:color w:val="000000"/>
          <w:sz w:val="23"/>
          <w:szCs w:val="23"/>
          <w:lang w:val="en-US"/>
        </w:rPr>
      </w:pPr>
      <w:proofErr w:type="spellStart"/>
      <w:proofErr w:type="gramStart"/>
      <w:r w:rsidRPr="00446674">
        <w:rPr>
          <w:rStyle w:val="HTML1"/>
          <w:rFonts w:ascii="Consolas" w:hAnsi="Consolas" w:cs="Consolas"/>
          <w:color w:val="000000"/>
          <w:lang w:val="en-US"/>
        </w:rPr>
        <w:t>cp</w:t>
      </w:r>
      <w:proofErr w:type="spellEnd"/>
      <w:proofErr w:type="gramEnd"/>
      <w:r w:rsidRPr="00446674">
        <w:rPr>
          <w:rStyle w:val="HTML1"/>
          <w:rFonts w:ascii="Consolas" w:hAnsi="Consolas" w:cs="Consolas"/>
          <w:color w:val="000000"/>
          <w:lang w:val="en-US"/>
        </w:rPr>
        <w:t xml:space="preserve"> /</w:t>
      </w:r>
      <w:proofErr w:type="spellStart"/>
      <w:r w:rsidRPr="00446674">
        <w:rPr>
          <w:rStyle w:val="HTML1"/>
          <w:rFonts w:ascii="Consolas" w:hAnsi="Consolas" w:cs="Consolas"/>
          <w:color w:val="000000"/>
          <w:lang w:val="en-US"/>
        </w:rPr>
        <w:t>etc</w:t>
      </w:r>
      <w:proofErr w:type="spellEnd"/>
      <w:r w:rsidRPr="00446674">
        <w:rPr>
          <w:rStyle w:val="HTML1"/>
          <w:rFonts w:ascii="Consolas" w:hAnsi="Consolas" w:cs="Consolas"/>
          <w:color w:val="000000"/>
          <w:lang w:val="en-US"/>
        </w:rPr>
        <w:t>/bind/zone/{</w:t>
      </w:r>
      <w:proofErr w:type="spellStart"/>
      <w:r w:rsidRPr="00446674">
        <w:rPr>
          <w:rStyle w:val="HTML1"/>
          <w:rFonts w:ascii="Consolas" w:hAnsi="Consolas" w:cs="Consolas"/>
          <w:color w:val="000000"/>
          <w:lang w:val="en-US"/>
        </w:rPr>
        <w:t>localdomain,branch.db</w:t>
      </w:r>
      <w:proofErr w:type="spellEnd"/>
      <w:r w:rsidRPr="00446674">
        <w:rPr>
          <w:rStyle w:val="HTML1"/>
          <w:rFonts w:ascii="Consolas" w:hAnsi="Consolas" w:cs="Consolas"/>
          <w:color w:val="000000"/>
          <w:lang w:val="en-US"/>
        </w:rPr>
        <w:t>}</w:t>
      </w:r>
    </w:p>
    <w:p w:rsidR="001875A1" w:rsidRDefault="001875A1" w:rsidP="001875A1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 w:cs="Times New Roman"/>
          <w:color w:val="1D2125"/>
          <w:sz w:val="23"/>
          <w:szCs w:val="23"/>
        </w:rPr>
      </w:pPr>
      <w:r>
        <w:rPr>
          <w:rFonts w:ascii="Roboto" w:hAnsi="Roboto"/>
          <w:color w:val="1D2125"/>
          <w:sz w:val="23"/>
          <w:szCs w:val="23"/>
        </w:rPr>
        <w:t>Копируем примеры файлов для зон обратного просмотра:</w:t>
      </w:r>
    </w:p>
    <w:p w:rsidR="001875A1" w:rsidRPr="00446674" w:rsidRDefault="001875A1" w:rsidP="001875A1">
      <w:pPr>
        <w:pStyle w:val="HTML"/>
        <w:shd w:val="clear" w:color="auto" w:fill="F5F2F0"/>
        <w:spacing w:before="120" w:after="120"/>
        <w:rPr>
          <w:rFonts w:ascii="Consolas" w:hAnsi="Consolas" w:cs="Consolas"/>
          <w:color w:val="000000"/>
          <w:sz w:val="23"/>
          <w:szCs w:val="23"/>
          <w:lang w:val="en-US"/>
        </w:rPr>
      </w:pPr>
      <w:proofErr w:type="spellStart"/>
      <w:proofErr w:type="gramStart"/>
      <w:r w:rsidRPr="00446674">
        <w:rPr>
          <w:rStyle w:val="HTML1"/>
          <w:rFonts w:ascii="Consolas" w:hAnsi="Consolas" w:cs="Consolas"/>
          <w:color w:val="000000"/>
          <w:lang w:val="en-US"/>
        </w:rPr>
        <w:t>cp</w:t>
      </w:r>
      <w:proofErr w:type="spellEnd"/>
      <w:proofErr w:type="gramEnd"/>
      <w:r w:rsidRPr="00446674">
        <w:rPr>
          <w:rStyle w:val="HTML1"/>
          <w:rFonts w:ascii="Consolas" w:hAnsi="Consolas" w:cs="Consolas"/>
          <w:color w:val="000000"/>
          <w:lang w:val="en-US"/>
        </w:rPr>
        <w:t xml:space="preserve"> /</w:t>
      </w:r>
      <w:proofErr w:type="spellStart"/>
      <w:r w:rsidRPr="00446674">
        <w:rPr>
          <w:rStyle w:val="HTML1"/>
          <w:rFonts w:ascii="Consolas" w:hAnsi="Consolas" w:cs="Consolas"/>
          <w:color w:val="000000"/>
          <w:lang w:val="en-US"/>
        </w:rPr>
        <w:t>etc</w:t>
      </w:r>
      <w:proofErr w:type="spellEnd"/>
      <w:r w:rsidRPr="00446674">
        <w:rPr>
          <w:rStyle w:val="HTML1"/>
          <w:rFonts w:ascii="Consolas" w:hAnsi="Consolas" w:cs="Consolas"/>
          <w:color w:val="000000"/>
          <w:lang w:val="en-US"/>
        </w:rPr>
        <w:t>/bind/zone/{127.in-addr.arpa,100.db}</w:t>
      </w:r>
    </w:p>
    <w:p w:rsidR="001875A1" w:rsidRPr="00446674" w:rsidRDefault="001875A1" w:rsidP="001875A1">
      <w:pPr>
        <w:pStyle w:val="HTML"/>
        <w:shd w:val="clear" w:color="auto" w:fill="F5F2F0"/>
        <w:spacing w:before="120" w:after="120"/>
        <w:rPr>
          <w:rFonts w:ascii="Consolas" w:hAnsi="Consolas" w:cs="Consolas"/>
          <w:color w:val="000000"/>
          <w:sz w:val="23"/>
          <w:szCs w:val="23"/>
          <w:lang w:val="en-US"/>
        </w:rPr>
      </w:pPr>
      <w:proofErr w:type="spellStart"/>
      <w:proofErr w:type="gramStart"/>
      <w:r w:rsidRPr="00446674">
        <w:rPr>
          <w:rStyle w:val="HTML1"/>
          <w:rFonts w:ascii="Consolas" w:hAnsi="Consolas" w:cs="Consolas"/>
          <w:color w:val="000000"/>
          <w:lang w:val="en-US"/>
        </w:rPr>
        <w:t>cp</w:t>
      </w:r>
      <w:proofErr w:type="spellEnd"/>
      <w:proofErr w:type="gramEnd"/>
      <w:r w:rsidRPr="00446674">
        <w:rPr>
          <w:rStyle w:val="HTML1"/>
          <w:rFonts w:ascii="Consolas" w:hAnsi="Consolas" w:cs="Consolas"/>
          <w:color w:val="000000"/>
          <w:lang w:val="en-US"/>
        </w:rPr>
        <w:t xml:space="preserve"> /</w:t>
      </w:r>
      <w:proofErr w:type="spellStart"/>
      <w:r w:rsidRPr="00446674">
        <w:rPr>
          <w:rStyle w:val="HTML1"/>
          <w:rFonts w:ascii="Consolas" w:hAnsi="Consolas" w:cs="Consolas"/>
          <w:color w:val="000000"/>
          <w:lang w:val="en-US"/>
        </w:rPr>
        <w:t>etc</w:t>
      </w:r>
      <w:proofErr w:type="spellEnd"/>
      <w:r w:rsidRPr="00446674">
        <w:rPr>
          <w:rStyle w:val="HTML1"/>
          <w:rFonts w:ascii="Consolas" w:hAnsi="Consolas" w:cs="Consolas"/>
          <w:color w:val="000000"/>
          <w:lang w:val="en-US"/>
        </w:rPr>
        <w:t>/bind/zone/{127.in-addr.arpa,200.db}</w:t>
      </w:r>
    </w:p>
    <w:p w:rsidR="001875A1" w:rsidRDefault="001875A1" w:rsidP="001875A1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 w:cs="Times New Roman"/>
          <w:color w:val="1D2125"/>
          <w:sz w:val="23"/>
          <w:szCs w:val="23"/>
        </w:rPr>
      </w:pPr>
      <w:r>
        <w:rPr>
          <w:rFonts w:ascii="Roboto" w:hAnsi="Roboto"/>
          <w:color w:val="1D2125"/>
          <w:sz w:val="23"/>
          <w:szCs w:val="23"/>
        </w:rPr>
        <w:t>Задаём необходимые права:</w:t>
      </w:r>
    </w:p>
    <w:p w:rsidR="001875A1" w:rsidRPr="00446674" w:rsidRDefault="001875A1" w:rsidP="001875A1">
      <w:pPr>
        <w:pStyle w:val="HTML"/>
        <w:shd w:val="clear" w:color="auto" w:fill="F5F2F0"/>
        <w:spacing w:before="120" w:after="120"/>
        <w:rPr>
          <w:rFonts w:ascii="Consolas" w:hAnsi="Consolas" w:cs="Consolas"/>
          <w:color w:val="000000"/>
          <w:sz w:val="23"/>
          <w:szCs w:val="23"/>
          <w:lang w:val="en-US"/>
        </w:rPr>
      </w:pPr>
      <w:proofErr w:type="spellStart"/>
      <w:proofErr w:type="gramStart"/>
      <w:r w:rsidRPr="00446674">
        <w:rPr>
          <w:rStyle w:val="HTML1"/>
          <w:rFonts w:ascii="Consolas" w:hAnsi="Consolas" w:cs="Consolas"/>
          <w:color w:val="000000"/>
          <w:lang w:val="en-US"/>
        </w:rPr>
        <w:t>chown</w:t>
      </w:r>
      <w:proofErr w:type="spellEnd"/>
      <w:proofErr w:type="gramEnd"/>
      <w:r w:rsidRPr="00446674">
        <w:rPr>
          <w:rStyle w:val="HTML1"/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46674">
        <w:rPr>
          <w:rStyle w:val="HTML1"/>
          <w:rFonts w:ascii="Consolas" w:hAnsi="Consolas" w:cs="Consolas"/>
          <w:color w:val="000000"/>
          <w:lang w:val="en-US"/>
        </w:rPr>
        <w:t>root:named</w:t>
      </w:r>
      <w:proofErr w:type="spellEnd"/>
      <w:r w:rsidRPr="00446674">
        <w:rPr>
          <w:rStyle w:val="HTML1"/>
          <w:rFonts w:ascii="Consolas" w:hAnsi="Consolas" w:cs="Consolas"/>
          <w:color w:val="000000"/>
          <w:lang w:val="en-US"/>
        </w:rPr>
        <w:t xml:space="preserve"> /</w:t>
      </w:r>
      <w:proofErr w:type="spellStart"/>
      <w:r w:rsidRPr="00446674">
        <w:rPr>
          <w:rStyle w:val="HTML1"/>
          <w:rFonts w:ascii="Consolas" w:hAnsi="Consolas" w:cs="Consolas"/>
          <w:color w:val="000000"/>
          <w:lang w:val="en-US"/>
        </w:rPr>
        <w:t>etc</w:t>
      </w:r>
      <w:proofErr w:type="spellEnd"/>
      <w:r w:rsidRPr="00446674">
        <w:rPr>
          <w:rStyle w:val="HTML1"/>
          <w:rFonts w:ascii="Consolas" w:hAnsi="Consolas" w:cs="Consolas"/>
          <w:color w:val="000000"/>
          <w:lang w:val="en-US"/>
        </w:rPr>
        <w:t>/bind/zone/{hq,branch,100,200}.</w:t>
      </w:r>
      <w:proofErr w:type="spellStart"/>
      <w:r w:rsidRPr="00446674">
        <w:rPr>
          <w:rStyle w:val="HTML1"/>
          <w:rFonts w:ascii="Consolas" w:hAnsi="Consolas" w:cs="Consolas"/>
          <w:color w:val="000000"/>
          <w:lang w:val="en-US"/>
        </w:rPr>
        <w:t>db</w:t>
      </w:r>
      <w:proofErr w:type="spellEnd"/>
    </w:p>
    <w:p w:rsidR="001875A1" w:rsidRDefault="001875A1" w:rsidP="001875A1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 w:cs="Times New Roman"/>
          <w:color w:val="1D2125"/>
          <w:sz w:val="23"/>
          <w:szCs w:val="23"/>
        </w:rPr>
      </w:pPr>
      <w:r>
        <w:rPr>
          <w:rFonts w:ascii="Roboto" w:hAnsi="Roboto"/>
          <w:color w:val="1D2125"/>
          <w:sz w:val="23"/>
          <w:szCs w:val="23"/>
        </w:rPr>
        <w:t>Правим файл зоны прямого просмотра для </w:t>
      </w:r>
      <w:proofErr w:type="spellStart"/>
      <w:proofErr w:type="gramStart"/>
      <w:r>
        <w:rPr>
          <w:rStyle w:val="a4"/>
          <w:rFonts w:ascii="Roboto" w:hAnsi="Roboto"/>
          <w:color w:val="1D2125"/>
          <w:sz w:val="23"/>
          <w:szCs w:val="23"/>
        </w:rPr>
        <w:t>hq.work</w:t>
      </w:r>
      <w:proofErr w:type="spellEnd"/>
      <w:proofErr w:type="gramEnd"/>
      <w:r>
        <w:rPr>
          <w:rFonts w:ascii="Roboto" w:hAnsi="Roboto"/>
          <w:color w:val="1D2125"/>
          <w:sz w:val="23"/>
          <w:szCs w:val="23"/>
        </w:rPr>
        <w:t>:</w:t>
      </w:r>
    </w:p>
    <w:p w:rsidR="001875A1" w:rsidRPr="00446674" w:rsidRDefault="001875A1" w:rsidP="001875A1">
      <w:pPr>
        <w:pStyle w:val="HTML"/>
        <w:shd w:val="clear" w:color="auto" w:fill="F5F2F0"/>
        <w:spacing w:before="120" w:after="120"/>
        <w:rPr>
          <w:rFonts w:ascii="Consolas" w:hAnsi="Consolas" w:cs="Consolas"/>
          <w:color w:val="000000"/>
          <w:sz w:val="23"/>
          <w:szCs w:val="23"/>
          <w:lang w:val="en-US"/>
        </w:rPr>
      </w:pPr>
      <w:proofErr w:type="gramStart"/>
      <w:r w:rsidRPr="00446674">
        <w:rPr>
          <w:rStyle w:val="HTML1"/>
          <w:rFonts w:ascii="Consolas" w:hAnsi="Consolas" w:cs="Consolas"/>
          <w:color w:val="000000"/>
          <w:lang w:val="en-US"/>
        </w:rPr>
        <w:t>vim</w:t>
      </w:r>
      <w:proofErr w:type="gramEnd"/>
      <w:r w:rsidRPr="00446674">
        <w:rPr>
          <w:rStyle w:val="HTML1"/>
          <w:rFonts w:ascii="Consolas" w:hAnsi="Consolas" w:cs="Consolas"/>
          <w:color w:val="000000"/>
          <w:lang w:val="en-US"/>
        </w:rPr>
        <w:t xml:space="preserve"> /</w:t>
      </w:r>
      <w:proofErr w:type="spellStart"/>
      <w:r w:rsidRPr="00446674">
        <w:rPr>
          <w:rStyle w:val="HTML1"/>
          <w:rFonts w:ascii="Consolas" w:hAnsi="Consolas" w:cs="Consolas"/>
          <w:color w:val="000000"/>
          <w:lang w:val="en-US"/>
        </w:rPr>
        <w:t>etc</w:t>
      </w:r>
      <w:proofErr w:type="spellEnd"/>
      <w:r w:rsidRPr="00446674">
        <w:rPr>
          <w:rStyle w:val="HTML1"/>
          <w:rFonts w:ascii="Consolas" w:hAnsi="Consolas" w:cs="Consolas"/>
          <w:color w:val="000000"/>
          <w:lang w:val="en-US"/>
        </w:rPr>
        <w:t>/bind/zone/</w:t>
      </w:r>
      <w:proofErr w:type="spellStart"/>
      <w:r w:rsidRPr="00446674">
        <w:rPr>
          <w:rStyle w:val="HTML1"/>
          <w:rFonts w:ascii="Consolas" w:hAnsi="Consolas" w:cs="Consolas"/>
          <w:color w:val="000000"/>
          <w:lang w:val="en-US"/>
        </w:rPr>
        <w:t>hq.db</w:t>
      </w:r>
      <w:proofErr w:type="spellEnd"/>
    </w:p>
    <w:p w:rsidR="001875A1" w:rsidRPr="00446674" w:rsidRDefault="001875A1" w:rsidP="001875A1">
      <w:pPr>
        <w:numPr>
          <w:ilvl w:val="0"/>
          <w:numId w:val="47"/>
        </w:numPr>
        <w:shd w:val="clear" w:color="auto" w:fill="FFFFFF"/>
        <w:spacing w:after="0" w:line="240" w:lineRule="auto"/>
        <w:ind w:left="1440"/>
        <w:rPr>
          <w:rFonts w:ascii="Roboto" w:hAnsi="Roboto" w:cs="Times New Roman"/>
          <w:color w:val="1D2125"/>
          <w:sz w:val="23"/>
          <w:szCs w:val="23"/>
          <w:lang w:val="en-US"/>
        </w:rPr>
      </w:pPr>
    </w:p>
    <w:p w:rsidR="001875A1" w:rsidRDefault="001875A1" w:rsidP="001875A1">
      <w:pPr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D2125"/>
          <w:sz w:val="23"/>
          <w:szCs w:val="23"/>
        </w:rPr>
      </w:pPr>
      <w:r>
        <w:rPr>
          <w:rFonts w:ascii="Roboto" w:hAnsi="Roboto"/>
          <w:color w:val="1D2125"/>
          <w:sz w:val="23"/>
          <w:szCs w:val="23"/>
        </w:rPr>
        <w:t>приводим файл к следующему виду - добавляя записи типа </w:t>
      </w:r>
      <w:r>
        <w:rPr>
          <w:rStyle w:val="a4"/>
          <w:rFonts w:ascii="Roboto" w:hAnsi="Roboto"/>
          <w:color w:val="1D2125"/>
          <w:sz w:val="23"/>
          <w:szCs w:val="23"/>
        </w:rPr>
        <w:t>А</w:t>
      </w:r>
      <w:r>
        <w:rPr>
          <w:rFonts w:ascii="Roboto" w:hAnsi="Roboto"/>
          <w:color w:val="1D2125"/>
          <w:sz w:val="23"/>
          <w:szCs w:val="23"/>
        </w:rPr>
        <w:t> для зоны </w:t>
      </w:r>
      <w:proofErr w:type="spellStart"/>
      <w:proofErr w:type="gramStart"/>
      <w:r>
        <w:rPr>
          <w:rStyle w:val="a4"/>
          <w:rFonts w:ascii="Roboto" w:hAnsi="Roboto"/>
          <w:color w:val="1D2125"/>
          <w:sz w:val="23"/>
          <w:szCs w:val="23"/>
        </w:rPr>
        <w:t>hq.work</w:t>
      </w:r>
      <w:proofErr w:type="spellEnd"/>
      <w:proofErr w:type="gramEnd"/>
      <w:r>
        <w:rPr>
          <w:rFonts w:ascii="Roboto" w:hAnsi="Roboto"/>
          <w:color w:val="1D2125"/>
          <w:sz w:val="23"/>
          <w:szCs w:val="23"/>
        </w:rPr>
        <w:t>:</w:t>
      </w:r>
    </w:p>
    <w:p w:rsidR="001875A1" w:rsidRDefault="001875A1" w:rsidP="001875A1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D2125"/>
          <w:sz w:val="23"/>
          <w:szCs w:val="23"/>
        </w:rPr>
      </w:pPr>
      <w:r>
        <w:rPr>
          <w:noProof/>
          <w:lang w:eastAsia="ru-RU"/>
        </w:rPr>
        <w:drawing>
          <wp:inline distT="0" distB="0" distL="0" distR="0" wp14:anchorId="62C7E6A0" wp14:editId="29E77F7D">
            <wp:extent cx="5543550" cy="250507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1D2125"/>
          <w:sz w:val="23"/>
          <w:szCs w:val="23"/>
        </w:rPr>
        <w:t>Правим файл зоны прямого просмотра для </w:t>
      </w:r>
      <w:proofErr w:type="spellStart"/>
      <w:proofErr w:type="gramStart"/>
      <w:r>
        <w:rPr>
          <w:rStyle w:val="a4"/>
          <w:rFonts w:ascii="Roboto" w:hAnsi="Roboto"/>
          <w:color w:val="1D2125"/>
          <w:sz w:val="23"/>
          <w:szCs w:val="23"/>
        </w:rPr>
        <w:t>branch.work</w:t>
      </w:r>
      <w:proofErr w:type="spellEnd"/>
      <w:proofErr w:type="gramEnd"/>
      <w:r>
        <w:rPr>
          <w:rFonts w:ascii="Roboto" w:hAnsi="Roboto"/>
          <w:color w:val="1D2125"/>
          <w:sz w:val="23"/>
          <w:szCs w:val="23"/>
        </w:rPr>
        <w:t>:</w:t>
      </w:r>
    </w:p>
    <w:p w:rsidR="001875A1" w:rsidRPr="00446674" w:rsidRDefault="001875A1" w:rsidP="001875A1">
      <w:pPr>
        <w:pStyle w:val="HTML"/>
        <w:shd w:val="clear" w:color="auto" w:fill="F5F2F0"/>
        <w:spacing w:before="120" w:after="120"/>
        <w:rPr>
          <w:rFonts w:ascii="Consolas" w:hAnsi="Consolas" w:cs="Consolas"/>
          <w:color w:val="000000"/>
          <w:sz w:val="23"/>
          <w:szCs w:val="23"/>
          <w:lang w:val="en-US"/>
        </w:rPr>
      </w:pPr>
      <w:proofErr w:type="gramStart"/>
      <w:r w:rsidRPr="00446674">
        <w:rPr>
          <w:rStyle w:val="HTML1"/>
          <w:rFonts w:ascii="Consolas" w:hAnsi="Consolas" w:cs="Consolas"/>
          <w:color w:val="000000"/>
          <w:lang w:val="en-US"/>
        </w:rPr>
        <w:t>vim</w:t>
      </w:r>
      <w:proofErr w:type="gramEnd"/>
      <w:r w:rsidRPr="00446674">
        <w:rPr>
          <w:rStyle w:val="HTML1"/>
          <w:rFonts w:ascii="Consolas" w:hAnsi="Consolas" w:cs="Consolas"/>
          <w:color w:val="000000"/>
          <w:lang w:val="en-US"/>
        </w:rPr>
        <w:t xml:space="preserve"> /</w:t>
      </w:r>
      <w:proofErr w:type="spellStart"/>
      <w:r w:rsidRPr="00446674">
        <w:rPr>
          <w:rStyle w:val="HTML1"/>
          <w:rFonts w:ascii="Consolas" w:hAnsi="Consolas" w:cs="Consolas"/>
          <w:color w:val="000000"/>
          <w:lang w:val="en-US"/>
        </w:rPr>
        <w:t>etc</w:t>
      </w:r>
      <w:proofErr w:type="spellEnd"/>
      <w:r w:rsidRPr="00446674">
        <w:rPr>
          <w:rStyle w:val="HTML1"/>
          <w:rFonts w:ascii="Consolas" w:hAnsi="Consolas" w:cs="Consolas"/>
          <w:color w:val="000000"/>
          <w:lang w:val="en-US"/>
        </w:rPr>
        <w:t>/bind/zone/</w:t>
      </w:r>
      <w:proofErr w:type="spellStart"/>
      <w:r w:rsidRPr="00446674">
        <w:rPr>
          <w:rStyle w:val="HTML1"/>
          <w:rFonts w:ascii="Consolas" w:hAnsi="Consolas" w:cs="Consolas"/>
          <w:color w:val="000000"/>
          <w:lang w:val="en-US"/>
        </w:rPr>
        <w:t>branch.db</w:t>
      </w:r>
      <w:proofErr w:type="spellEnd"/>
    </w:p>
    <w:p w:rsidR="001875A1" w:rsidRPr="00446674" w:rsidRDefault="001875A1" w:rsidP="001875A1">
      <w:pPr>
        <w:numPr>
          <w:ilvl w:val="0"/>
          <w:numId w:val="49"/>
        </w:numPr>
        <w:shd w:val="clear" w:color="auto" w:fill="FFFFFF"/>
        <w:spacing w:after="0" w:line="240" w:lineRule="auto"/>
        <w:ind w:left="1440"/>
        <w:rPr>
          <w:rFonts w:ascii="Roboto" w:hAnsi="Roboto" w:cs="Times New Roman"/>
          <w:color w:val="1D2125"/>
          <w:sz w:val="23"/>
          <w:szCs w:val="23"/>
          <w:lang w:val="en-US"/>
        </w:rPr>
      </w:pPr>
    </w:p>
    <w:p w:rsidR="001875A1" w:rsidRDefault="001875A1" w:rsidP="001875A1">
      <w:pPr>
        <w:numPr>
          <w:ilvl w:val="1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D2125"/>
          <w:sz w:val="23"/>
          <w:szCs w:val="23"/>
        </w:rPr>
      </w:pPr>
      <w:r>
        <w:rPr>
          <w:rFonts w:ascii="Roboto" w:hAnsi="Roboto"/>
          <w:color w:val="1D2125"/>
          <w:sz w:val="23"/>
          <w:szCs w:val="23"/>
        </w:rPr>
        <w:t>приводим файл к следующему виду - добавляя записи типа </w:t>
      </w:r>
      <w:r>
        <w:rPr>
          <w:rStyle w:val="a4"/>
          <w:rFonts w:ascii="Roboto" w:hAnsi="Roboto"/>
          <w:color w:val="1D2125"/>
          <w:sz w:val="23"/>
          <w:szCs w:val="23"/>
        </w:rPr>
        <w:t>А</w:t>
      </w:r>
      <w:r>
        <w:rPr>
          <w:rFonts w:ascii="Roboto" w:hAnsi="Roboto"/>
          <w:color w:val="1D2125"/>
          <w:sz w:val="23"/>
          <w:szCs w:val="23"/>
        </w:rPr>
        <w:t> для зоны </w:t>
      </w:r>
      <w:proofErr w:type="spellStart"/>
      <w:proofErr w:type="gramStart"/>
      <w:r>
        <w:rPr>
          <w:rStyle w:val="a4"/>
          <w:rFonts w:ascii="Roboto" w:hAnsi="Roboto"/>
          <w:color w:val="1D2125"/>
          <w:sz w:val="23"/>
          <w:szCs w:val="23"/>
        </w:rPr>
        <w:t>branch.work</w:t>
      </w:r>
      <w:proofErr w:type="spellEnd"/>
      <w:proofErr w:type="gramEnd"/>
      <w:r>
        <w:rPr>
          <w:rFonts w:ascii="Roboto" w:hAnsi="Roboto"/>
          <w:color w:val="1D2125"/>
          <w:sz w:val="23"/>
          <w:szCs w:val="23"/>
        </w:rPr>
        <w:t>:</w:t>
      </w:r>
    </w:p>
    <w:p w:rsidR="001875A1" w:rsidRDefault="001875A1" w:rsidP="001875A1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D2125"/>
          <w:sz w:val="23"/>
          <w:szCs w:val="23"/>
        </w:rPr>
      </w:pPr>
      <w:r>
        <w:rPr>
          <w:rFonts w:ascii="Roboto" w:hAnsi="Roboto"/>
          <w:color w:val="1D2125"/>
          <w:sz w:val="23"/>
          <w:szCs w:val="23"/>
        </w:rPr>
        <w:t>Правим файл зоны обратного просмотра для </w:t>
      </w:r>
      <w:proofErr w:type="spellStart"/>
      <w:proofErr w:type="gramStart"/>
      <w:r>
        <w:rPr>
          <w:rStyle w:val="a4"/>
          <w:rFonts w:ascii="Roboto" w:hAnsi="Roboto"/>
          <w:color w:val="1D2125"/>
          <w:sz w:val="23"/>
          <w:szCs w:val="23"/>
        </w:rPr>
        <w:t>hq.work</w:t>
      </w:r>
      <w:proofErr w:type="spellEnd"/>
      <w:proofErr w:type="gramEnd"/>
      <w:r>
        <w:rPr>
          <w:rFonts w:ascii="Roboto" w:hAnsi="Roboto"/>
          <w:color w:val="1D2125"/>
          <w:sz w:val="23"/>
          <w:szCs w:val="23"/>
        </w:rPr>
        <w:t>  - "</w:t>
      </w:r>
      <w:r>
        <w:rPr>
          <w:rStyle w:val="a4"/>
          <w:rFonts w:ascii="Roboto" w:hAnsi="Roboto"/>
          <w:color w:val="1D2125"/>
          <w:sz w:val="23"/>
          <w:szCs w:val="23"/>
        </w:rPr>
        <w:t>100.db</w:t>
      </w:r>
      <w:r>
        <w:rPr>
          <w:rFonts w:ascii="Roboto" w:hAnsi="Roboto"/>
          <w:color w:val="1D2125"/>
          <w:sz w:val="23"/>
          <w:szCs w:val="23"/>
        </w:rPr>
        <w:t>":</w:t>
      </w:r>
    </w:p>
    <w:p w:rsidR="001875A1" w:rsidRDefault="001875A1" w:rsidP="001875A1">
      <w:pPr>
        <w:pStyle w:val="HTML"/>
        <w:shd w:val="clear" w:color="auto" w:fill="F5F2F0"/>
        <w:spacing w:before="120" w:after="120"/>
        <w:rPr>
          <w:rFonts w:ascii="Consolas" w:hAnsi="Consolas" w:cs="Consolas"/>
          <w:color w:val="000000"/>
          <w:sz w:val="23"/>
          <w:szCs w:val="23"/>
        </w:rPr>
      </w:pPr>
      <w:proofErr w:type="spellStart"/>
      <w:r>
        <w:rPr>
          <w:rStyle w:val="HTML1"/>
          <w:rFonts w:ascii="Consolas" w:hAnsi="Consolas" w:cs="Consolas"/>
          <w:color w:val="000000"/>
        </w:rPr>
        <w:t>vim</w:t>
      </w:r>
      <w:proofErr w:type="spellEnd"/>
      <w:r>
        <w:rPr>
          <w:rStyle w:val="HTML1"/>
          <w:rFonts w:ascii="Consolas" w:hAnsi="Consolas" w:cs="Consolas"/>
          <w:color w:val="000000"/>
        </w:rPr>
        <w:t xml:space="preserve"> /</w:t>
      </w:r>
      <w:proofErr w:type="spellStart"/>
      <w:r>
        <w:rPr>
          <w:rStyle w:val="HTML1"/>
          <w:rFonts w:ascii="Consolas" w:hAnsi="Consolas" w:cs="Consolas"/>
          <w:color w:val="000000"/>
        </w:rPr>
        <w:t>etc</w:t>
      </w:r>
      <w:proofErr w:type="spellEnd"/>
      <w:r>
        <w:rPr>
          <w:rStyle w:val="HTML1"/>
          <w:rFonts w:ascii="Consolas" w:hAnsi="Consolas" w:cs="Consolas"/>
          <w:color w:val="000000"/>
        </w:rPr>
        <w:t>/</w:t>
      </w:r>
      <w:proofErr w:type="spellStart"/>
      <w:r>
        <w:rPr>
          <w:rStyle w:val="HTML1"/>
          <w:rFonts w:ascii="Consolas" w:hAnsi="Consolas" w:cs="Consolas"/>
          <w:color w:val="000000"/>
        </w:rPr>
        <w:t>bind</w:t>
      </w:r>
      <w:proofErr w:type="spellEnd"/>
      <w:r>
        <w:rPr>
          <w:rStyle w:val="HTML1"/>
          <w:rFonts w:ascii="Consolas" w:hAnsi="Consolas" w:cs="Consolas"/>
          <w:color w:val="000000"/>
        </w:rPr>
        <w:t>/</w:t>
      </w:r>
      <w:proofErr w:type="spellStart"/>
      <w:r>
        <w:rPr>
          <w:rStyle w:val="HTML1"/>
          <w:rFonts w:ascii="Consolas" w:hAnsi="Consolas" w:cs="Consolas"/>
          <w:color w:val="000000"/>
        </w:rPr>
        <w:t>zone</w:t>
      </w:r>
      <w:proofErr w:type="spellEnd"/>
      <w:r>
        <w:rPr>
          <w:rStyle w:val="HTML1"/>
          <w:rFonts w:ascii="Consolas" w:hAnsi="Consolas" w:cs="Consolas"/>
          <w:color w:val="000000"/>
        </w:rPr>
        <w:t>/100.db</w:t>
      </w:r>
    </w:p>
    <w:p w:rsidR="001875A1" w:rsidRDefault="001875A1" w:rsidP="001875A1">
      <w:pPr>
        <w:numPr>
          <w:ilvl w:val="0"/>
          <w:numId w:val="51"/>
        </w:numPr>
        <w:shd w:val="clear" w:color="auto" w:fill="FFFFFF"/>
        <w:spacing w:after="0" w:line="240" w:lineRule="auto"/>
        <w:ind w:left="1440"/>
        <w:rPr>
          <w:rFonts w:ascii="Roboto" w:hAnsi="Roboto" w:cs="Times New Roman"/>
          <w:color w:val="1D2125"/>
          <w:sz w:val="23"/>
          <w:szCs w:val="23"/>
        </w:rPr>
      </w:pPr>
    </w:p>
    <w:p w:rsidR="001875A1" w:rsidRDefault="001875A1" w:rsidP="001875A1">
      <w:pPr>
        <w:numPr>
          <w:ilvl w:val="1"/>
          <w:numId w:val="5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D2125"/>
          <w:sz w:val="23"/>
          <w:szCs w:val="23"/>
        </w:rPr>
      </w:pPr>
      <w:r>
        <w:rPr>
          <w:rFonts w:ascii="Roboto" w:hAnsi="Roboto"/>
          <w:color w:val="1D2125"/>
          <w:sz w:val="23"/>
          <w:szCs w:val="23"/>
        </w:rPr>
        <w:t>приводим файл к следующему виду - добавляя записи типа </w:t>
      </w:r>
      <w:r>
        <w:rPr>
          <w:rStyle w:val="a4"/>
          <w:rFonts w:ascii="Roboto" w:hAnsi="Roboto"/>
          <w:color w:val="1D2125"/>
          <w:sz w:val="23"/>
          <w:szCs w:val="23"/>
        </w:rPr>
        <w:t>PTR</w:t>
      </w:r>
      <w:r>
        <w:rPr>
          <w:rFonts w:ascii="Roboto" w:hAnsi="Roboto"/>
          <w:color w:val="1D2125"/>
          <w:sz w:val="23"/>
          <w:szCs w:val="23"/>
        </w:rPr>
        <w:t>:</w:t>
      </w:r>
    </w:p>
    <w:p w:rsidR="001875A1" w:rsidRDefault="001875A1" w:rsidP="001875A1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D2125"/>
          <w:sz w:val="23"/>
          <w:szCs w:val="23"/>
        </w:rPr>
      </w:pPr>
      <w:r>
        <w:rPr>
          <w:noProof/>
          <w:lang w:eastAsia="ru-RU"/>
        </w:rPr>
        <w:lastRenderedPageBreak/>
        <w:drawing>
          <wp:inline distT="0" distB="0" distL="0" distR="0" wp14:anchorId="31129F73" wp14:editId="327BCBBB">
            <wp:extent cx="5362575" cy="240982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1D2125"/>
          <w:sz w:val="23"/>
          <w:szCs w:val="23"/>
        </w:rPr>
        <w:t>Правим файл зоны обратного просмотра для </w:t>
      </w:r>
      <w:proofErr w:type="spellStart"/>
      <w:proofErr w:type="gramStart"/>
      <w:r>
        <w:rPr>
          <w:rStyle w:val="a4"/>
          <w:rFonts w:ascii="Roboto" w:hAnsi="Roboto"/>
          <w:color w:val="1D2125"/>
          <w:sz w:val="23"/>
          <w:szCs w:val="23"/>
        </w:rPr>
        <w:t>branch.work</w:t>
      </w:r>
      <w:proofErr w:type="spellEnd"/>
      <w:proofErr w:type="gramEnd"/>
      <w:r>
        <w:rPr>
          <w:rFonts w:ascii="Roboto" w:hAnsi="Roboto"/>
          <w:color w:val="1D2125"/>
          <w:sz w:val="23"/>
          <w:szCs w:val="23"/>
        </w:rPr>
        <w:t>  - "</w:t>
      </w:r>
      <w:r>
        <w:rPr>
          <w:rStyle w:val="a4"/>
          <w:rFonts w:ascii="Roboto" w:hAnsi="Roboto"/>
          <w:color w:val="1D2125"/>
          <w:sz w:val="23"/>
          <w:szCs w:val="23"/>
        </w:rPr>
        <w:t>200.db</w:t>
      </w:r>
      <w:r>
        <w:rPr>
          <w:rFonts w:ascii="Roboto" w:hAnsi="Roboto"/>
          <w:color w:val="1D2125"/>
          <w:sz w:val="23"/>
          <w:szCs w:val="23"/>
        </w:rPr>
        <w:t>":</w:t>
      </w:r>
    </w:p>
    <w:p w:rsidR="001875A1" w:rsidRDefault="001875A1" w:rsidP="001875A1">
      <w:pPr>
        <w:pStyle w:val="HTML"/>
        <w:shd w:val="clear" w:color="auto" w:fill="F5F2F0"/>
        <w:spacing w:before="120" w:after="120"/>
        <w:rPr>
          <w:rFonts w:ascii="Consolas" w:hAnsi="Consolas" w:cs="Consolas"/>
          <w:color w:val="000000"/>
          <w:sz w:val="23"/>
          <w:szCs w:val="23"/>
        </w:rPr>
      </w:pPr>
      <w:proofErr w:type="spellStart"/>
      <w:r>
        <w:rPr>
          <w:rStyle w:val="HTML1"/>
          <w:rFonts w:ascii="Consolas" w:hAnsi="Consolas" w:cs="Consolas"/>
          <w:color w:val="000000"/>
        </w:rPr>
        <w:t>vim</w:t>
      </w:r>
      <w:proofErr w:type="spellEnd"/>
      <w:r>
        <w:rPr>
          <w:rStyle w:val="HTML1"/>
          <w:rFonts w:ascii="Consolas" w:hAnsi="Consolas" w:cs="Consolas"/>
          <w:color w:val="000000"/>
        </w:rPr>
        <w:t xml:space="preserve"> /</w:t>
      </w:r>
      <w:proofErr w:type="spellStart"/>
      <w:r>
        <w:rPr>
          <w:rStyle w:val="HTML1"/>
          <w:rFonts w:ascii="Consolas" w:hAnsi="Consolas" w:cs="Consolas"/>
          <w:color w:val="000000"/>
        </w:rPr>
        <w:t>etc</w:t>
      </w:r>
      <w:proofErr w:type="spellEnd"/>
      <w:r>
        <w:rPr>
          <w:rStyle w:val="HTML1"/>
          <w:rFonts w:ascii="Consolas" w:hAnsi="Consolas" w:cs="Consolas"/>
          <w:color w:val="000000"/>
        </w:rPr>
        <w:t>/</w:t>
      </w:r>
      <w:proofErr w:type="spellStart"/>
      <w:r>
        <w:rPr>
          <w:rStyle w:val="HTML1"/>
          <w:rFonts w:ascii="Consolas" w:hAnsi="Consolas" w:cs="Consolas"/>
          <w:color w:val="000000"/>
        </w:rPr>
        <w:t>bind</w:t>
      </w:r>
      <w:proofErr w:type="spellEnd"/>
      <w:r>
        <w:rPr>
          <w:rStyle w:val="HTML1"/>
          <w:rFonts w:ascii="Consolas" w:hAnsi="Consolas" w:cs="Consolas"/>
          <w:color w:val="000000"/>
        </w:rPr>
        <w:t>/</w:t>
      </w:r>
      <w:proofErr w:type="spellStart"/>
      <w:r>
        <w:rPr>
          <w:rStyle w:val="HTML1"/>
          <w:rFonts w:ascii="Consolas" w:hAnsi="Consolas" w:cs="Consolas"/>
          <w:color w:val="000000"/>
        </w:rPr>
        <w:t>zone</w:t>
      </w:r>
      <w:proofErr w:type="spellEnd"/>
      <w:r>
        <w:rPr>
          <w:rStyle w:val="HTML1"/>
          <w:rFonts w:ascii="Consolas" w:hAnsi="Consolas" w:cs="Consolas"/>
          <w:color w:val="000000"/>
        </w:rPr>
        <w:t>/200.db</w:t>
      </w:r>
    </w:p>
    <w:p w:rsidR="001875A1" w:rsidRDefault="001875A1" w:rsidP="001875A1">
      <w:pPr>
        <w:numPr>
          <w:ilvl w:val="0"/>
          <w:numId w:val="53"/>
        </w:numPr>
        <w:shd w:val="clear" w:color="auto" w:fill="FFFFFF"/>
        <w:spacing w:after="0" w:line="240" w:lineRule="auto"/>
        <w:ind w:left="1440"/>
        <w:rPr>
          <w:rFonts w:ascii="Roboto" w:hAnsi="Roboto" w:cs="Times New Roman"/>
          <w:color w:val="1D2125"/>
          <w:sz w:val="23"/>
          <w:szCs w:val="23"/>
        </w:rPr>
      </w:pPr>
    </w:p>
    <w:p w:rsidR="001875A1" w:rsidRDefault="001875A1" w:rsidP="001875A1">
      <w:pPr>
        <w:numPr>
          <w:ilvl w:val="1"/>
          <w:numId w:val="5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D2125"/>
          <w:sz w:val="23"/>
          <w:szCs w:val="23"/>
        </w:rPr>
      </w:pPr>
      <w:r>
        <w:rPr>
          <w:rFonts w:ascii="Roboto" w:hAnsi="Roboto"/>
          <w:color w:val="1D2125"/>
          <w:sz w:val="23"/>
          <w:szCs w:val="23"/>
        </w:rPr>
        <w:t>приводим файл к следующему виду - добавляя записи типа </w:t>
      </w:r>
      <w:r>
        <w:rPr>
          <w:rStyle w:val="a4"/>
          <w:rFonts w:ascii="Roboto" w:hAnsi="Roboto"/>
          <w:color w:val="1D2125"/>
          <w:sz w:val="23"/>
          <w:szCs w:val="23"/>
        </w:rPr>
        <w:t>PTR</w:t>
      </w:r>
      <w:r>
        <w:rPr>
          <w:rFonts w:ascii="Roboto" w:hAnsi="Roboto"/>
          <w:color w:val="1D2125"/>
          <w:sz w:val="23"/>
          <w:szCs w:val="23"/>
        </w:rPr>
        <w:t>:</w:t>
      </w:r>
    </w:p>
    <w:p w:rsidR="001875A1" w:rsidRDefault="001875A1" w:rsidP="001875A1">
      <w:pPr>
        <w:pStyle w:val="a3"/>
        <w:shd w:val="clear" w:color="auto" w:fill="FFFFFF"/>
        <w:spacing w:before="0" w:beforeAutospacing="0"/>
        <w:rPr>
          <w:rFonts w:ascii="Roboto" w:hAnsi="Roboto"/>
          <w:color w:val="1D2125"/>
          <w:sz w:val="23"/>
          <w:szCs w:val="23"/>
        </w:rPr>
      </w:pPr>
      <w:r>
        <w:rPr>
          <w:rFonts w:ascii="Roboto" w:hAnsi="Roboto"/>
          <w:noProof/>
          <w:color w:val="1D2125"/>
          <w:sz w:val="23"/>
          <w:szCs w:val="23"/>
        </w:rPr>
        <mc:AlternateContent>
          <mc:Choice Requires="wps">
            <w:drawing>
              <wp:inline distT="0" distB="0" distL="0" distR="0" wp14:anchorId="52438D50" wp14:editId="049121BD">
                <wp:extent cx="304800" cy="304800"/>
                <wp:effectExtent l="0" t="0" r="0" b="0"/>
                <wp:docPr id="11" name="Прямоугольник 11" descr="https://sysahelper.ru/pluginfile.php/193/mod_page/content/2/image%20%2811%2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59A1D7" id="Прямоугольник 11" o:spid="_x0000_s1026" alt="https://sysahelper.ru/pluginfile.php/193/mod_page/content/2/image%20%2811%29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PZxJM8aAwAAIwYAAA4AAAAAAAAAAAAAAAAALgIA&#10;AGRycy9lMm9Eb2MueG1sUEsBAi0AFAAGAAgAAAAhAEyg6SzYAAAAAwEAAA8AAAAAAAAAAAAAAAAA&#10;dAUAAGRycy9kb3ducmV2LnhtbFBLBQYAAAAABAAEAPMAAAB5BgAAAAA=&#10;" filled="f" stroked="f">
                <o:lock v:ext="edit" aspectratio="t"/>
                <w10:anchorlock/>
              </v:rect>
            </w:pict>
          </mc:Fallback>
        </mc:AlternateContent>
      </w:r>
    </w:p>
    <w:p w:rsidR="001875A1" w:rsidRDefault="001875A1" w:rsidP="001875A1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D2125"/>
          <w:sz w:val="23"/>
          <w:szCs w:val="23"/>
        </w:rPr>
      </w:pPr>
      <w:r>
        <w:rPr>
          <w:rFonts w:ascii="Roboto" w:hAnsi="Roboto"/>
          <w:color w:val="1D2125"/>
          <w:sz w:val="23"/>
          <w:szCs w:val="23"/>
        </w:rPr>
        <w:t xml:space="preserve">Проверить файлы зон можно утилитой </w:t>
      </w:r>
      <w:proofErr w:type="spellStart"/>
      <w:r>
        <w:rPr>
          <w:rFonts w:ascii="Roboto" w:hAnsi="Roboto"/>
          <w:color w:val="1D2125"/>
          <w:sz w:val="23"/>
          <w:szCs w:val="23"/>
        </w:rPr>
        <w:t>named-checkconf</w:t>
      </w:r>
      <w:proofErr w:type="spellEnd"/>
      <w:r>
        <w:rPr>
          <w:rFonts w:ascii="Roboto" w:hAnsi="Roboto"/>
          <w:color w:val="1D2125"/>
          <w:sz w:val="23"/>
          <w:szCs w:val="23"/>
        </w:rPr>
        <w:t>:</w:t>
      </w:r>
    </w:p>
    <w:p w:rsidR="001875A1" w:rsidRDefault="001875A1" w:rsidP="001875A1">
      <w:pPr>
        <w:pStyle w:val="HTML"/>
        <w:shd w:val="clear" w:color="auto" w:fill="F5F2F0"/>
        <w:spacing w:before="120" w:after="120"/>
        <w:rPr>
          <w:rFonts w:ascii="Consolas" w:hAnsi="Consolas" w:cs="Consolas"/>
          <w:color w:val="000000"/>
          <w:sz w:val="23"/>
          <w:szCs w:val="23"/>
        </w:rPr>
      </w:pPr>
      <w:proofErr w:type="spellStart"/>
      <w:r>
        <w:rPr>
          <w:rStyle w:val="HTML1"/>
          <w:rFonts w:ascii="Consolas" w:hAnsi="Consolas" w:cs="Consolas"/>
          <w:color w:val="000000"/>
        </w:rPr>
        <w:t>named-checkconf</w:t>
      </w:r>
      <w:proofErr w:type="spellEnd"/>
      <w:r>
        <w:rPr>
          <w:rStyle w:val="HTML1"/>
          <w:rFonts w:ascii="Consolas" w:hAnsi="Consolas" w:cs="Consolas"/>
          <w:color w:val="000000"/>
        </w:rPr>
        <w:t xml:space="preserve"> -z</w:t>
      </w:r>
    </w:p>
    <w:p w:rsidR="001875A1" w:rsidRDefault="001875A1" w:rsidP="001875A1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D2125"/>
          <w:sz w:val="23"/>
          <w:szCs w:val="23"/>
        </w:rPr>
      </w:pPr>
      <w:r>
        <w:rPr>
          <w:noProof/>
          <w:lang w:eastAsia="ru-RU"/>
        </w:rPr>
        <w:drawing>
          <wp:inline distT="0" distB="0" distL="0" distR="0" wp14:anchorId="4EC803CF" wp14:editId="6A470638">
            <wp:extent cx="5600700" cy="21621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1D2125"/>
          <w:sz w:val="23"/>
          <w:szCs w:val="23"/>
        </w:rPr>
        <w:t>Перезапускаем службу </w:t>
      </w:r>
      <w:proofErr w:type="spellStart"/>
      <w:r>
        <w:rPr>
          <w:rStyle w:val="a4"/>
          <w:rFonts w:ascii="Roboto" w:hAnsi="Roboto"/>
          <w:color w:val="1D2125"/>
          <w:sz w:val="23"/>
          <w:szCs w:val="23"/>
        </w:rPr>
        <w:t>bind</w:t>
      </w:r>
      <w:proofErr w:type="spellEnd"/>
      <w:r>
        <w:rPr>
          <w:rFonts w:ascii="Roboto" w:hAnsi="Roboto"/>
          <w:color w:val="1D2125"/>
          <w:sz w:val="23"/>
          <w:szCs w:val="23"/>
        </w:rPr>
        <w:t>:</w:t>
      </w:r>
    </w:p>
    <w:p w:rsidR="001875A1" w:rsidRDefault="001875A1" w:rsidP="001875A1">
      <w:pPr>
        <w:pStyle w:val="HTML"/>
        <w:shd w:val="clear" w:color="auto" w:fill="F5F2F0"/>
        <w:spacing w:before="120" w:after="120"/>
        <w:rPr>
          <w:rFonts w:ascii="Consolas" w:hAnsi="Consolas" w:cs="Consolas"/>
          <w:color w:val="000000"/>
          <w:sz w:val="23"/>
          <w:szCs w:val="23"/>
        </w:rPr>
      </w:pPr>
      <w:proofErr w:type="spellStart"/>
      <w:r>
        <w:rPr>
          <w:rStyle w:val="HTML1"/>
          <w:rFonts w:ascii="Consolas" w:hAnsi="Consolas" w:cs="Consolas"/>
          <w:color w:val="000000"/>
        </w:rPr>
        <w:t>systemctl</w:t>
      </w:r>
      <w:proofErr w:type="spellEnd"/>
      <w:r>
        <w:rPr>
          <w:rStyle w:val="HTML1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000000"/>
        </w:rPr>
        <w:t>restart</w:t>
      </w:r>
      <w:proofErr w:type="spellEnd"/>
      <w:r>
        <w:rPr>
          <w:rStyle w:val="HTML1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000000"/>
        </w:rPr>
        <w:t>bind</w:t>
      </w:r>
      <w:proofErr w:type="spellEnd"/>
    </w:p>
    <w:p w:rsidR="001875A1" w:rsidRDefault="001875A1" w:rsidP="001875A1">
      <w:r>
        <w:rPr>
          <w:noProof/>
          <w:lang w:eastAsia="ru-RU"/>
        </w:rPr>
        <w:lastRenderedPageBreak/>
        <w:drawing>
          <wp:inline distT="0" distB="0" distL="0" distR="0" wp14:anchorId="41C6935F" wp14:editId="7A10751B">
            <wp:extent cx="5940425" cy="437134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5A1" w:rsidRPr="001875A1" w:rsidRDefault="001875A1" w:rsidP="001875A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b/>
          <w:bCs/>
          <w:color w:val="1D2125"/>
          <w:sz w:val="24"/>
          <w:szCs w:val="24"/>
          <w:lang w:eastAsia="ru-RU"/>
        </w:rPr>
      </w:pPr>
      <w:r>
        <w:rPr>
          <w:rFonts w:ascii="Roboto" w:eastAsia="Times New Roman" w:hAnsi="Roboto" w:cs="Times New Roman"/>
          <w:b/>
          <w:bCs/>
          <w:color w:val="1D2125"/>
          <w:sz w:val="24"/>
          <w:szCs w:val="24"/>
          <w:lang w:eastAsia="ru-RU"/>
        </w:rPr>
        <w:t xml:space="preserve">Зона </w:t>
      </w:r>
      <w:proofErr w:type="spellStart"/>
      <w:proofErr w:type="gramStart"/>
      <w:r>
        <w:rPr>
          <w:rFonts w:ascii="Roboto" w:eastAsia="Times New Roman" w:hAnsi="Roboto" w:cs="Times New Roman"/>
          <w:b/>
          <w:bCs/>
          <w:color w:val="1D2125"/>
          <w:sz w:val="24"/>
          <w:szCs w:val="24"/>
          <w:lang w:val="en-US" w:eastAsia="ru-RU"/>
        </w:rPr>
        <w:t>br.work</w:t>
      </w:r>
      <w:proofErr w:type="spellEnd"/>
      <w:proofErr w:type="gramEnd"/>
      <w:r>
        <w:rPr>
          <w:rFonts w:ascii="Roboto" w:eastAsia="Times New Roman" w:hAnsi="Roboto" w:cs="Times New Roman"/>
          <w:b/>
          <w:bCs/>
          <w:color w:val="1D2125"/>
          <w:sz w:val="24"/>
          <w:szCs w:val="24"/>
          <w:lang w:val="en-US" w:eastAsia="ru-RU"/>
        </w:rPr>
        <w:t xml:space="preserve"> </w:t>
      </w:r>
      <w:r>
        <w:rPr>
          <w:rFonts w:ascii="Roboto" w:eastAsia="Times New Roman" w:hAnsi="Roboto" w:cs="Times New Roman"/>
          <w:b/>
          <w:bCs/>
          <w:color w:val="1D2125"/>
          <w:sz w:val="24"/>
          <w:szCs w:val="24"/>
          <w:lang w:eastAsia="ru-RU"/>
        </w:rPr>
        <w:t>настраивается аналогично</w:t>
      </w:r>
      <w:bookmarkStart w:id="0" w:name="_GoBack"/>
      <w:bookmarkEnd w:id="0"/>
    </w:p>
    <w:p w:rsidR="00B5510D" w:rsidRDefault="00B5510D"/>
    <w:sectPr w:rsidR="00B551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onsolas"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012F3"/>
    <w:multiLevelType w:val="multilevel"/>
    <w:tmpl w:val="5930F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250B7"/>
    <w:multiLevelType w:val="multilevel"/>
    <w:tmpl w:val="79F4E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B874CB"/>
    <w:multiLevelType w:val="multilevel"/>
    <w:tmpl w:val="A7D4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16DD1"/>
    <w:multiLevelType w:val="multilevel"/>
    <w:tmpl w:val="4E268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6D7365"/>
    <w:multiLevelType w:val="multilevel"/>
    <w:tmpl w:val="6296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08266B"/>
    <w:multiLevelType w:val="multilevel"/>
    <w:tmpl w:val="1B08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8E02FF"/>
    <w:multiLevelType w:val="multilevel"/>
    <w:tmpl w:val="1B282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9959BF"/>
    <w:multiLevelType w:val="multilevel"/>
    <w:tmpl w:val="A1142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685DCA"/>
    <w:multiLevelType w:val="multilevel"/>
    <w:tmpl w:val="D362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7B329C"/>
    <w:multiLevelType w:val="multilevel"/>
    <w:tmpl w:val="9F3C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430A04"/>
    <w:multiLevelType w:val="multilevel"/>
    <w:tmpl w:val="BB567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E65884"/>
    <w:multiLevelType w:val="multilevel"/>
    <w:tmpl w:val="1C7A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CA03E4"/>
    <w:multiLevelType w:val="multilevel"/>
    <w:tmpl w:val="FE9E9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7F40FC"/>
    <w:multiLevelType w:val="multilevel"/>
    <w:tmpl w:val="83ACD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722D24"/>
    <w:multiLevelType w:val="multilevel"/>
    <w:tmpl w:val="E3749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6E3CBB"/>
    <w:multiLevelType w:val="multilevel"/>
    <w:tmpl w:val="472CB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755440"/>
    <w:multiLevelType w:val="multilevel"/>
    <w:tmpl w:val="BB3C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DE71E8"/>
    <w:multiLevelType w:val="multilevel"/>
    <w:tmpl w:val="5008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F05680"/>
    <w:multiLevelType w:val="multilevel"/>
    <w:tmpl w:val="7EE6C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6B4F1A"/>
    <w:multiLevelType w:val="multilevel"/>
    <w:tmpl w:val="DAF0A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DD5012"/>
    <w:multiLevelType w:val="multilevel"/>
    <w:tmpl w:val="10D28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F10EDF"/>
    <w:multiLevelType w:val="multilevel"/>
    <w:tmpl w:val="79A42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C01A84"/>
    <w:multiLevelType w:val="multilevel"/>
    <w:tmpl w:val="DCA40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2B1816"/>
    <w:multiLevelType w:val="multilevel"/>
    <w:tmpl w:val="5E7C1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980A0B"/>
    <w:multiLevelType w:val="multilevel"/>
    <w:tmpl w:val="CDBAC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F43650"/>
    <w:multiLevelType w:val="multilevel"/>
    <w:tmpl w:val="D50E3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2C03E5E"/>
    <w:multiLevelType w:val="multilevel"/>
    <w:tmpl w:val="D820E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4090584"/>
    <w:multiLevelType w:val="multilevel"/>
    <w:tmpl w:val="AB849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C5C5E26"/>
    <w:multiLevelType w:val="multilevel"/>
    <w:tmpl w:val="21D2C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054149"/>
    <w:multiLevelType w:val="multilevel"/>
    <w:tmpl w:val="BE08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C712C4"/>
    <w:multiLevelType w:val="multilevel"/>
    <w:tmpl w:val="15AA9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8B7A4D"/>
    <w:multiLevelType w:val="multilevel"/>
    <w:tmpl w:val="5EB84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3C75DD3"/>
    <w:multiLevelType w:val="multilevel"/>
    <w:tmpl w:val="593E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4AF25A8"/>
    <w:multiLevelType w:val="multilevel"/>
    <w:tmpl w:val="B816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4DB584B"/>
    <w:multiLevelType w:val="multilevel"/>
    <w:tmpl w:val="EF227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55E72AC"/>
    <w:multiLevelType w:val="multilevel"/>
    <w:tmpl w:val="EB12A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7E14923"/>
    <w:multiLevelType w:val="multilevel"/>
    <w:tmpl w:val="265E5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98A0311"/>
    <w:multiLevelType w:val="multilevel"/>
    <w:tmpl w:val="98185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00C3450"/>
    <w:multiLevelType w:val="multilevel"/>
    <w:tmpl w:val="5A7C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2373BD6"/>
    <w:multiLevelType w:val="multilevel"/>
    <w:tmpl w:val="97FE9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1320F6A"/>
    <w:multiLevelType w:val="multilevel"/>
    <w:tmpl w:val="1CA4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2BB64B6"/>
    <w:multiLevelType w:val="multilevel"/>
    <w:tmpl w:val="CB727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3D81511"/>
    <w:multiLevelType w:val="multilevel"/>
    <w:tmpl w:val="B242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1C246C"/>
    <w:multiLevelType w:val="multilevel"/>
    <w:tmpl w:val="1AFEF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9EB2460"/>
    <w:multiLevelType w:val="multilevel"/>
    <w:tmpl w:val="8376D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C10621D"/>
    <w:multiLevelType w:val="multilevel"/>
    <w:tmpl w:val="A038E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D6500F4"/>
    <w:multiLevelType w:val="multilevel"/>
    <w:tmpl w:val="7D22F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0506C1F"/>
    <w:multiLevelType w:val="multilevel"/>
    <w:tmpl w:val="7EE20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21C6DF7"/>
    <w:multiLevelType w:val="multilevel"/>
    <w:tmpl w:val="E70E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2A2732B"/>
    <w:multiLevelType w:val="multilevel"/>
    <w:tmpl w:val="2B2E0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5384193"/>
    <w:multiLevelType w:val="multilevel"/>
    <w:tmpl w:val="B13AA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8756058"/>
    <w:multiLevelType w:val="multilevel"/>
    <w:tmpl w:val="A56EF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93F2B38"/>
    <w:multiLevelType w:val="multilevel"/>
    <w:tmpl w:val="9EA2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B7A457C"/>
    <w:multiLevelType w:val="multilevel"/>
    <w:tmpl w:val="CD9EE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C395B2A"/>
    <w:multiLevelType w:val="multilevel"/>
    <w:tmpl w:val="2C7AB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6"/>
  </w:num>
  <w:num w:numId="2">
    <w:abstractNumId w:val="14"/>
  </w:num>
  <w:num w:numId="3">
    <w:abstractNumId w:val="27"/>
  </w:num>
  <w:num w:numId="4">
    <w:abstractNumId w:val="26"/>
  </w:num>
  <w:num w:numId="5">
    <w:abstractNumId w:val="19"/>
  </w:num>
  <w:num w:numId="6">
    <w:abstractNumId w:val="16"/>
  </w:num>
  <w:num w:numId="7">
    <w:abstractNumId w:val="48"/>
  </w:num>
  <w:num w:numId="8">
    <w:abstractNumId w:val="40"/>
  </w:num>
  <w:num w:numId="9">
    <w:abstractNumId w:val="32"/>
  </w:num>
  <w:num w:numId="10">
    <w:abstractNumId w:val="43"/>
  </w:num>
  <w:num w:numId="11">
    <w:abstractNumId w:val="23"/>
  </w:num>
  <w:num w:numId="12">
    <w:abstractNumId w:val="13"/>
  </w:num>
  <w:num w:numId="13">
    <w:abstractNumId w:val="49"/>
  </w:num>
  <w:num w:numId="14">
    <w:abstractNumId w:val="29"/>
  </w:num>
  <w:num w:numId="15">
    <w:abstractNumId w:val="36"/>
  </w:num>
  <w:num w:numId="16">
    <w:abstractNumId w:val="33"/>
  </w:num>
  <w:num w:numId="17">
    <w:abstractNumId w:val="5"/>
  </w:num>
  <w:num w:numId="18">
    <w:abstractNumId w:val="53"/>
  </w:num>
  <w:num w:numId="19">
    <w:abstractNumId w:val="37"/>
  </w:num>
  <w:num w:numId="20">
    <w:abstractNumId w:val="22"/>
  </w:num>
  <w:num w:numId="21">
    <w:abstractNumId w:val="3"/>
  </w:num>
  <w:num w:numId="22">
    <w:abstractNumId w:val="42"/>
  </w:num>
  <w:num w:numId="23">
    <w:abstractNumId w:val="4"/>
  </w:num>
  <w:num w:numId="24">
    <w:abstractNumId w:val="7"/>
  </w:num>
  <w:num w:numId="25">
    <w:abstractNumId w:val="54"/>
  </w:num>
  <w:num w:numId="26">
    <w:abstractNumId w:val="50"/>
  </w:num>
  <w:num w:numId="27">
    <w:abstractNumId w:val="8"/>
  </w:num>
  <w:num w:numId="28">
    <w:abstractNumId w:val="0"/>
  </w:num>
  <w:num w:numId="29">
    <w:abstractNumId w:val="35"/>
  </w:num>
  <w:num w:numId="30">
    <w:abstractNumId w:val="45"/>
  </w:num>
  <w:num w:numId="31">
    <w:abstractNumId w:val="47"/>
  </w:num>
  <w:num w:numId="32">
    <w:abstractNumId w:val="31"/>
  </w:num>
  <w:num w:numId="33">
    <w:abstractNumId w:val="39"/>
  </w:num>
  <w:num w:numId="34">
    <w:abstractNumId w:val="25"/>
  </w:num>
  <w:num w:numId="35">
    <w:abstractNumId w:val="34"/>
  </w:num>
  <w:num w:numId="36">
    <w:abstractNumId w:val="2"/>
  </w:num>
  <w:num w:numId="37">
    <w:abstractNumId w:val="1"/>
  </w:num>
  <w:num w:numId="38">
    <w:abstractNumId w:val="44"/>
  </w:num>
  <w:num w:numId="39">
    <w:abstractNumId w:val="17"/>
  </w:num>
  <w:num w:numId="40">
    <w:abstractNumId w:val="28"/>
  </w:num>
  <w:num w:numId="41">
    <w:abstractNumId w:val="15"/>
  </w:num>
  <w:num w:numId="42">
    <w:abstractNumId w:val="12"/>
  </w:num>
  <w:num w:numId="43">
    <w:abstractNumId w:val="41"/>
  </w:num>
  <w:num w:numId="44">
    <w:abstractNumId w:val="51"/>
  </w:num>
  <w:num w:numId="45">
    <w:abstractNumId w:val="10"/>
  </w:num>
  <w:num w:numId="46">
    <w:abstractNumId w:val="20"/>
  </w:num>
  <w:num w:numId="47">
    <w:abstractNumId w:val="9"/>
  </w:num>
  <w:num w:numId="48">
    <w:abstractNumId w:val="6"/>
  </w:num>
  <w:num w:numId="49">
    <w:abstractNumId w:val="24"/>
  </w:num>
  <w:num w:numId="50">
    <w:abstractNumId w:val="18"/>
  </w:num>
  <w:num w:numId="51">
    <w:abstractNumId w:val="11"/>
  </w:num>
  <w:num w:numId="52">
    <w:abstractNumId w:val="52"/>
  </w:num>
  <w:num w:numId="53">
    <w:abstractNumId w:val="30"/>
  </w:num>
  <w:num w:numId="54">
    <w:abstractNumId w:val="38"/>
  </w:num>
  <w:num w:numId="55">
    <w:abstractNumId w:val="21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10D"/>
    <w:rsid w:val="001875A1"/>
    <w:rsid w:val="009B6B90"/>
    <w:rsid w:val="00B5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FE7DD"/>
  <w15:chartTrackingRefBased/>
  <w15:docId w15:val="{F2C43A07-EDE4-4CB5-8619-847B8B85F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75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B551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551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5510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5510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B55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55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510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5510D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B5510D"/>
    <w:rPr>
      <w:b/>
      <w:bCs/>
    </w:rPr>
  </w:style>
  <w:style w:type="character" w:customStyle="1" w:styleId="r-crgep1">
    <w:name w:val="r-crgep1"/>
    <w:basedOn w:val="a0"/>
    <w:rsid w:val="00B5510D"/>
  </w:style>
  <w:style w:type="character" w:customStyle="1" w:styleId="10">
    <w:name w:val="Заголовок 1 Знак"/>
    <w:basedOn w:val="a0"/>
    <w:link w:val="1"/>
    <w:uiPriority w:val="9"/>
    <w:rsid w:val="001875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5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0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6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73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422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150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06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87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3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74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0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95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32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541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659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283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237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151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726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4873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8651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815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231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794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411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024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376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7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92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40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04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00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378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0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54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58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90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287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203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796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779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034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946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1861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6858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3357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577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2171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0045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4260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95766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9972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1038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001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00047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8671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9145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2300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20333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11584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80783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1123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2254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286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66592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828902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411472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586691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6739660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2579996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4327197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8610564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6748706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1877385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8534900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2171373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1318319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57319808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68691136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44014704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01117687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5820444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602421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9366731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5626812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6405981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89990309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433131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77117197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98562504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757750964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458328526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81267895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809207168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45158646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36479563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049846044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810753661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74534881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61378189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24468295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9960527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150441113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435715102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841823113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80697000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47799344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66435716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53126404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19873593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82520081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172680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2668673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0399417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1585147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2249547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802269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0800131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6818743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5098408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6315746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3108575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6734139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64863321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97290699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9719049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62634874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559175065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7966633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39974561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93855961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7433614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7020359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74372148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856112051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454248457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628437328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26477486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86122445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355303274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363821788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353388768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187058466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568952808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672998425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775714508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48851675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9925067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326792267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52705918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339386350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836068051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199196483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954246312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233859973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025642981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437024057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394940619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2078478995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<w:div w:id="2053067663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034695600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2139913520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291374581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411512796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923300569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<w:div w:id="1270236612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047069411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480124922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2104762544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9744863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456801901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<w:div w:id="717900038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883902928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665548845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866411448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99243504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679843298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790471041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335613622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222785702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063330050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<w:div w:id="842159472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300161584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977882992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221529458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074425527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022631679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<w:div w:id="188614447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305043685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139610137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912538841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253824254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618411569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<w:div w:id="2036810238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376902083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2115858077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753235350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669599958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290282460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2106999910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38767201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895310465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785201749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777217236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825272661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503474758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882255673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503709834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927271410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<w:div w:id="109707821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660572021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6563141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941258090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362045900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547179952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365637574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877549202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395203549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2118327728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6046799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6160969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54157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673000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451932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277176793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93270190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1447289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87851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359354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029062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707749824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41268707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77709204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726897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879754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947495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849394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846339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hyperlink" Target="https://www.opennet.ru/man.shtml?topic=dhcpd.conf&amp;category=5&amp;russian=2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iki.linuxfoundation.org/networking/tunneling" TargetMode="External"/><Relationship Id="rId12" Type="http://schemas.openxmlformats.org/officeDocument/2006/relationships/hyperlink" Target="http://docs.frrouting.org/en/latest/ospf6d.html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docs.frrouting.org/en/stable-8.0/ospfd.html" TargetMode="External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16</Pages>
  <Words>1319</Words>
  <Characters>7520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Yezy</dc:creator>
  <cp:keywords/>
  <dc:description/>
  <cp:lastModifiedBy>Yezy</cp:lastModifiedBy>
  <cp:revision>1</cp:revision>
  <dcterms:created xsi:type="dcterms:W3CDTF">2024-09-13T10:33:00Z</dcterms:created>
  <dcterms:modified xsi:type="dcterms:W3CDTF">2024-09-13T10:54:00Z</dcterms:modified>
</cp:coreProperties>
</file>