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Hallmark Business School</w:t>
      </w:r>
    </w:p>
    <w:p>
      <w:pPr>
        <w:spacing w:after="0"/>
        <w:jc w:val="center"/>
      </w:pPr>
      <w:r>
        <w:rPr>
          <w:color w:val="808080"/>
          <w:sz w:val="18"/>
          <w:szCs w:val="18"/>
        </w:rPr>
        <w:t xml:space="preserve">Pirattiyur-Allithurai Road, Santhapuram, Thiruchirapalli-620102, Tamilnadu, India.</w:t>
      </w:r>
    </w:p>
    <w:p>
      <w:pPr>
        <w:pBdr>
          <w:bottom w:val="single" w:color="CCCCCC" w:sz="6" w:space="6"/>
        </w:pBdr>
        <w:spacing w:after="0"/>
        <w:jc w:val="center"/>
      </w:pPr>
      <w:hyperlink w:history="1" r:id="rIdqx40_fhr1u2gogbhylgdj">
        <w:r>
          <w:rPr>
            <w:color w:val="808080"/>
            <w:sz w:val="18"/>
            <w:szCs w:val="18"/>
            <w:u w:val="single"/>
          </w:rPr>
          <w:t xml:space="preserve">editorhmbr@hbs.ac.in</w:t>
        </w:r>
      </w:hyperlink>
      <w:r>
        <w:rPr>
          <w:color w:val="808080"/>
          <w:sz w:val="18"/>
          <w:szCs w:val="18"/>
        </w:rPr>
        <w:t xml:space="preserve">   |   </w:t>
      </w:r>
      <w:hyperlink w:history="1" r:id="rIdpdgakuarwtzaeq7s_nugg">
        <w:r>
          <w:rPr>
            <w:color w:val="808080"/>
            <w:sz w:val="18"/>
            <w:szCs w:val="18"/>
            <w:u w:val="single"/>
          </w:rPr>
          <w:t xml:space="preserve">73730 15999</w:t>
        </w:r>
      </w:hyperlink>
      <w:r>
        <w:rPr>
          <w:color w:val="808080"/>
          <w:sz w:val="18"/>
          <w:szCs w:val="18"/>
        </w:rPr>
        <w:t xml:space="preserve">   |   </w:t>
      </w:r>
      <w:hyperlink w:history="1" r:id="rIdivwuh3nmzblg7tssq7tv-">
        <w:r>
          <w:rPr>
            <w:color w:val="808080"/>
            <w:sz w:val="18"/>
            <w:szCs w:val="18"/>
            <w:u w:val="single"/>
          </w:rPr>
          <w:t xml:space="preserve">www.hbs.ac.in</w:t>
        </w:r>
      </w:hyperlink>
    </w:p>
    <w:p>
      <w:pPr>
        <w:spacing w:before="300"/>
      </w:pPr>
      <w:r>
        <w:t xml:space="preserve"/>
      </w:r>
    </w:p>
    <w:p>
      <w:r>
        <w:rPr>
          <w:i/>
          <w:iCs/>
          <w:color w:val="999999"/>
          <w:sz w:val="22"/>
          <w:szCs w:val="22"/>
        </w:rPr>
        <w:t xml:space="preserve">Body content starts here...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x40_fhr1u2gogbhylgdj" Type="http://schemas.openxmlformats.org/officeDocument/2006/relationships/hyperlink" Target="mailto:editorhmbr@hbs.ac.in" TargetMode="External"/><Relationship Id="rIdpdgakuarwtzaeq7s_nugg" Type="http://schemas.openxmlformats.org/officeDocument/2006/relationships/hyperlink" Target="tel:7373015999" TargetMode="External"/><Relationship Id="rIdivwuh3nmzblg7tssq7tv-" Type="http://schemas.openxmlformats.org/officeDocument/2006/relationships/hyperlink" Target="https://www.hbs.ac.i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2026-07-21T16:10:38.390Z</dcterms:created>
  <dcterms:modified xsi:type="dcterms:W3CDTF">2026-07-21T16:10:38.402Z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