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FD3" w:rsidRPr="00C744A2" w:rsidRDefault="00C744A2">
      <w:pPr>
        <w:rPr>
          <w:b/>
        </w:rPr>
      </w:pPr>
      <w:r w:rsidRPr="00C744A2">
        <w:rPr>
          <w:b/>
        </w:rPr>
        <w:t xml:space="preserve">Ch </w:t>
      </w:r>
      <w:r w:rsidR="001E1BA0">
        <w:rPr>
          <w:b/>
        </w:rPr>
        <w:t>1: Matter, Measurement, Problem Solving</w:t>
      </w:r>
      <w:r w:rsidRPr="00C744A2">
        <w:rPr>
          <w:b/>
        </w:rPr>
        <w:tab/>
      </w:r>
      <w:r w:rsidRPr="00C744A2">
        <w:rPr>
          <w:b/>
        </w:rPr>
        <w:tab/>
      </w:r>
      <w:r w:rsidRPr="00C744A2">
        <w:rPr>
          <w:b/>
        </w:rPr>
        <w:tab/>
      </w:r>
      <w:r w:rsidRPr="00C744A2">
        <w:rPr>
          <w:b/>
        </w:rPr>
        <w:tab/>
      </w:r>
      <w:r w:rsidRPr="00C744A2">
        <w:rPr>
          <w:b/>
        </w:rPr>
        <w:tab/>
        <w:t>Name:</w:t>
      </w:r>
    </w:p>
    <w:p w:rsidR="001E1BA0" w:rsidRPr="00931453" w:rsidRDefault="001E1BA0" w:rsidP="00931453">
      <w:pPr>
        <w:spacing w:before="120"/>
        <w:rPr>
          <w:i/>
        </w:rPr>
      </w:pPr>
      <w:r w:rsidRPr="001E1BA0">
        <w:rPr>
          <w:i/>
        </w:rPr>
        <w:t>1.1 Atoms and Molecules</w:t>
      </w:r>
    </w:p>
    <w:p w:rsidR="00E43DF2" w:rsidRDefault="00E43DF2"/>
    <w:p w:rsidR="001E1BA0" w:rsidRDefault="001E1BA0">
      <w:r>
        <w:t>Water and hydrogen _____________ only differ by one __________ atom.  How does this change affect properties?</w:t>
      </w:r>
    </w:p>
    <w:p w:rsidR="001E1BA0" w:rsidRDefault="001E1BA0"/>
    <w:p w:rsidR="001E1BA0" w:rsidRDefault="001E1BA0"/>
    <w:p w:rsidR="005412CF" w:rsidRDefault="005412CF"/>
    <w:p w:rsidR="001E1BA0" w:rsidRDefault="001E1BA0">
      <w:r>
        <w:rPr>
          <w:i/>
        </w:rPr>
        <w:t>1.2 The Scientific Approach to Knowledge</w:t>
      </w:r>
      <w:r w:rsidR="001370FC">
        <w:rPr>
          <w:i/>
        </w:rPr>
        <w:t xml:space="preserve">    (Read this section to review the scientific method.)</w:t>
      </w:r>
    </w:p>
    <w:p w:rsidR="001E1BA0" w:rsidRDefault="001370FC">
      <w:r>
        <w:t>What did Dalton’s atomic theory propose?</w:t>
      </w:r>
    </w:p>
    <w:p w:rsidR="001370FC" w:rsidRDefault="001370FC"/>
    <w:p w:rsidR="001370FC" w:rsidRDefault="001370FC"/>
    <w:p w:rsidR="005412CF" w:rsidRDefault="005412CF"/>
    <w:p w:rsidR="001370FC" w:rsidRDefault="001370FC">
      <w:r>
        <w:tab/>
        <w:t>Why is his theory important for the physical world?</w:t>
      </w:r>
    </w:p>
    <w:p w:rsidR="001370FC" w:rsidRDefault="001370FC"/>
    <w:p w:rsidR="00E43DF2" w:rsidRDefault="00E43DF2"/>
    <w:p w:rsidR="00E43DF2" w:rsidRDefault="00E43DF2"/>
    <w:p w:rsidR="001370FC" w:rsidRPr="00325EA5" w:rsidRDefault="00325EA5">
      <w:pPr>
        <w:rPr>
          <w:i/>
        </w:rPr>
      </w:pPr>
      <w:r>
        <w:rPr>
          <w:i/>
        </w:rPr>
        <w:t>1.3 The Classification of Matter</w:t>
      </w:r>
    </w:p>
    <w:p w:rsidR="001E1BA0" w:rsidRDefault="00325EA5">
      <w:r>
        <w:t>Matter occupies __________ and has ________.  How is matter (substance) classified?</w:t>
      </w:r>
    </w:p>
    <w:p w:rsidR="00325EA5" w:rsidRDefault="00325EA5"/>
    <w:p w:rsidR="00325EA5" w:rsidRDefault="00325EA5"/>
    <w:p w:rsidR="00E43DF2" w:rsidRDefault="00E43DF2" w:rsidP="00E43DF2">
      <w:pPr>
        <w:spacing w:before="120" w:after="120"/>
      </w:pPr>
    </w:p>
    <w:p w:rsidR="00325EA5" w:rsidRDefault="00325EA5" w:rsidP="00E43DF2">
      <w:pPr>
        <w:spacing w:before="120" w:after="120"/>
      </w:pPr>
      <w:r>
        <w:t>How is diamond similar/different than glass?</w:t>
      </w:r>
    </w:p>
    <w:p w:rsidR="001E1BA0" w:rsidRDefault="001E1BA0"/>
    <w:p w:rsidR="005412CF" w:rsidRDefault="005412CF"/>
    <w:p w:rsidR="00E43DF2" w:rsidRDefault="00E43DF2"/>
    <w:p w:rsidR="001E1BA0" w:rsidRDefault="00325EA5">
      <w:r w:rsidRPr="00E43DF2">
        <w:rPr>
          <w:b/>
          <w:i/>
        </w:rPr>
        <w:t>Know:</w:t>
      </w:r>
      <w:r>
        <w:tab/>
        <w:t>How solids, liquids, and gases compare to each other.  (macro and micro scale)</w:t>
      </w:r>
    </w:p>
    <w:p w:rsidR="00325EA5" w:rsidRDefault="00325EA5">
      <w:r>
        <w:tab/>
      </w:r>
      <w:r>
        <w:tab/>
      </w:r>
      <w:r>
        <w:tab/>
        <w:t>How to classify matter (pg7).</w:t>
      </w:r>
    </w:p>
    <w:p w:rsidR="00325EA5" w:rsidRDefault="00325EA5"/>
    <w:p w:rsidR="00974EBE" w:rsidRDefault="00325EA5">
      <w:r>
        <w:t>In lab you produce a</w:t>
      </w:r>
      <w:r w:rsidR="00974EBE">
        <w:t>n insoluble</w:t>
      </w:r>
      <w:r>
        <w:t xml:space="preserve"> precipitate (fine solid) during a chemical reaction</w:t>
      </w:r>
      <w:r w:rsidR="00974EBE">
        <w:t xml:space="preserve"> between 2 solutions</w:t>
      </w:r>
      <w:r>
        <w:t xml:space="preserve">.  </w:t>
      </w:r>
    </w:p>
    <w:p w:rsidR="00974EBE" w:rsidRDefault="00974EBE">
      <w:r>
        <w:tab/>
      </w:r>
      <w:r w:rsidR="00325EA5">
        <w:t>Would you</w:t>
      </w:r>
      <w:r>
        <w:t xml:space="preserve"> use decantation or filtration to separate the precipitate from the remaining solution?  Why?</w:t>
      </w:r>
    </w:p>
    <w:p w:rsidR="00974EBE" w:rsidRDefault="00974EBE"/>
    <w:p w:rsidR="00974EBE" w:rsidRDefault="00974EBE"/>
    <w:p w:rsidR="00974EBE" w:rsidRDefault="00974EBE"/>
    <w:p w:rsidR="00974EBE" w:rsidRDefault="00974EBE"/>
    <w:p w:rsidR="00E43DF2" w:rsidRDefault="00E43DF2"/>
    <w:p w:rsidR="001E1BA0" w:rsidRDefault="00974EBE">
      <w:r>
        <w:t xml:space="preserve">Vodka (basically a mixture of water and ethanol) is distilled to increase the ethanol content (proof).  </w:t>
      </w:r>
      <w:r w:rsidR="00325EA5">
        <w:t xml:space="preserve"> </w:t>
      </w:r>
    </w:p>
    <w:p w:rsidR="00974EBE" w:rsidRDefault="00974EBE">
      <w:r>
        <w:tab/>
        <w:t>What property allows this to occur?  (Figure 1.5)</w:t>
      </w:r>
      <w:r>
        <w:tab/>
      </w:r>
    </w:p>
    <w:p w:rsidR="00974EBE" w:rsidRDefault="00974EBE"/>
    <w:p w:rsidR="00974EBE" w:rsidRDefault="00974EBE"/>
    <w:p w:rsidR="00E43DF2" w:rsidRDefault="00E43DF2"/>
    <w:p w:rsidR="00974EBE" w:rsidRPr="00974EBE" w:rsidRDefault="00974EBE">
      <w:pPr>
        <w:rPr>
          <w:i/>
        </w:rPr>
      </w:pPr>
      <w:r>
        <w:rPr>
          <w:i/>
        </w:rPr>
        <w:t>1.4 Physical and Chemical Changes and Physical and Chemical Properties</w:t>
      </w:r>
      <w:r w:rsidR="004D20C2">
        <w:rPr>
          <w:i/>
        </w:rPr>
        <w:t xml:space="preserve">  (Read this section carefully)</w:t>
      </w:r>
    </w:p>
    <w:p w:rsidR="00E43DF2" w:rsidRDefault="00E43DF2"/>
    <w:p w:rsidR="001E1BA0" w:rsidRDefault="004D20C2">
      <w:r>
        <w:t>It is o</w:t>
      </w:r>
      <w:r w:rsidR="00DC150A">
        <w:t xml:space="preserve">ften difficult to determine </w:t>
      </w:r>
      <w:r>
        <w:t xml:space="preserve">if a change is chemical or physical.  For a </w:t>
      </w:r>
      <w:r w:rsidRPr="00DC150A">
        <w:rPr>
          <w:i/>
        </w:rPr>
        <w:t>chemical</w:t>
      </w:r>
      <w:r>
        <w:t xml:space="preserve"> change to occur </w:t>
      </w:r>
      <w:r w:rsidR="00DC150A">
        <w:t xml:space="preserve">a </w:t>
      </w:r>
      <w:r w:rsidR="00DC150A" w:rsidRPr="00DC150A">
        <w:rPr>
          <w:i/>
        </w:rPr>
        <w:t>NEW</w:t>
      </w:r>
      <w:r w:rsidR="00DC150A">
        <w:t xml:space="preserve"> substance </w:t>
      </w:r>
      <w:r w:rsidR="00DC150A">
        <w:tab/>
        <w:t>with new properties must form.</w:t>
      </w:r>
      <w:r w:rsidR="00931453">
        <w:t xml:space="preserve">  (Figure 1.8)</w:t>
      </w:r>
    </w:p>
    <w:p w:rsidR="001E1BA0" w:rsidRDefault="001E1BA0"/>
    <w:p w:rsidR="006A67A5" w:rsidRPr="006A67A5" w:rsidRDefault="006A67A5">
      <w:r>
        <w:rPr>
          <w:i/>
        </w:rPr>
        <w:t>Practice 1.1</w:t>
      </w:r>
      <w:r>
        <w:rPr>
          <w:i/>
        </w:rPr>
        <w:tab/>
      </w:r>
      <w:r w:rsidR="0008394A">
        <w:rPr>
          <w:i/>
        </w:rPr>
        <w:t xml:space="preserve">(use PC, CC, PP, CP) </w:t>
      </w:r>
      <w:r>
        <w:rPr>
          <w:i/>
        </w:rPr>
        <w:tab/>
        <w:t>a</w:t>
      </w:r>
      <w:r w:rsidR="0008394A">
        <w:rPr>
          <w:i/>
        </w:rPr>
        <w:t>)____</w:t>
      </w:r>
      <w:r w:rsidR="0008394A">
        <w:rPr>
          <w:i/>
        </w:rPr>
        <w:tab/>
      </w:r>
      <w:r w:rsidR="0008394A">
        <w:rPr>
          <w:i/>
        </w:rPr>
        <w:tab/>
      </w:r>
      <w:r>
        <w:rPr>
          <w:i/>
        </w:rPr>
        <w:t>b)</w:t>
      </w:r>
      <w:r w:rsidR="0008394A" w:rsidRPr="0008394A">
        <w:rPr>
          <w:i/>
        </w:rPr>
        <w:t xml:space="preserve"> </w:t>
      </w:r>
      <w:r w:rsidR="0008394A">
        <w:rPr>
          <w:i/>
        </w:rPr>
        <w:t>____</w:t>
      </w:r>
      <w:r w:rsidR="0008394A">
        <w:rPr>
          <w:i/>
        </w:rPr>
        <w:tab/>
      </w:r>
      <w:r w:rsidR="0008394A">
        <w:rPr>
          <w:i/>
        </w:rPr>
        <w:tab/>
        <w:t>c)____</w:t>
      </w:r>
      <w:r w:rsidR="0008394A">
        <w:rPr>
          <w:i/>
        </w:rPr>
        <w:tab/>
      </w:r>
      <w:r w:rsidR="0008394A">
        <w:rPr>
          <w:i/>
        </w:rPr>
        <w:tab/>
        <w:t xml:space="preserve">d)____ </w:t>
      </w:r>
    </w:p>
    <w:p w:rsidR="006A67A5" w:rsidRPr="006A67A5" w:rsidRDefault="006A67A5">
      <w:pPr>
        <w:rPr>
          <w:i/>
        </w:rPr>
      </w:pPr>
    </w:p>
    <w:p w:rsidR="00E43DF2" w:rsidRDefault="00E43DF2">
      <w:pPr>
        <w:rPr>
          <w:i/>
        </w:rPr>
      </w:pPr>
    </w:p>
    <w:p w:rsidR="00E43DF2" w:rsidRDefault="00E43DF2">
      <w:pPr>
        <w:rPr>
          <w:i/>
        </w:rPr>
      </w:pPr>
    </w:p>
    <w:p w:rsidR="001E1BA0" w:rsidRDefault="0008394A">
      <w:r>
        <w:rPr>
          <w:i/>
        </w:rPr>
        <w:t>Conceptual Connection 1.3</w:t>
      </w:r>
      <w:r>
        <w:rPr>
          <w:i/>
        </w:rPr>
        <w:tab/>
      </w:r>
      <w:r>
        <w:rPr>
          <w:i/>
        </w:rPr>
        <w:tab/>
      </w:r>
      <w:r>
        <w:t>Explain why diagrams “b” and “c” are incorrect.</w:t>
      </w:r>
    </w:p>
    <w:p w:rsidR="0008394A" w:rsidRDefault="0008394A"/>
    <w:p w:rsidR="0008394A" w:rsidRDefault="0008394A"/>
    <w:p w:rsidR="00931453" w:rsidRDefault="00931453"/>
    <w:p w:rsidR="005412CF" w:rsidRDefault="005412CF" w:rsidP="00E43DF2">
      <w:pPr>
        <w:spacing w:before="120"/>
        <w:rPr>
          <w:i/>
        </w:rPr>
      </w:pPr>
    </w:p>
    <w:p w:rsidR="0008394A" w:rsidRDefault="0008394A">
      <w:pPr>
        <w:rPr>
          <w:i/>
        </w:rPr>
      </w:pPr>
      <w:r>
        <w:rPr>
          <w:i/>
        </w:rPr>
        <w:lastRenderedPageBreak/>
        <w:t>1.5 Energy</w:t>
      </w:r>
    </w:p>
    <w:p w:rsidR="0008394A" w:rsidRDefault="0008394A">
      <w:r>
        <w:t>Define energy:</w:t>
      </w:r>
    </w:p>
    <w:p w:rsidR="0008394A" w:rsidRDefault="0008394A"/>
    <w:p w:rsidR="005412CF" w:rsidRDefault="005412CF"/>
    <w:p w:rsidR="0008394A" w:rsidRDefault="0008394A">
      <w:r>
        <w:t>Work = ________ x ___________    Energy can be _________________ or ___________________.</w:t>
      </w:r>
    </w:p>
    <w:p w:rsidR="0008394A" w:rsidRDefault="0008394A"/>
    <w:p w:rsidR="005412CF" w:rsidRDefault="005412CF"/>
    <w:p w:rsidR="0008394A" w:rsidRDefault="0008394A">
      <w:r>
        <w:t>What are the 2 principles to note about energy?</w:t>
      </w:r>
    </w:p>
    <w:p w:rsidR="0008394A" w:rsidRDefault="0008394A"/>
    <w:p w:rsidR="0008394A" w:rsidRDefault="0008394A"/>
    <w:p w:rsidR="00E43DF2" w:rsidRDefault="00E43DF2"/>
    <w:p w:rsidR="0008394A" w:rsidRDefault="0008394A"/>
    <w:p w:rsidR="00390FA6" w:rsidRDefault="00390FA6"/>
    <w:p w:rsidR="0008394A" w:rsidRDefault="0008394A">
      <w:r>
        <w:t>Where does chemical potential energy arise from?</w:t>
      </w:r>
    </w:p>
    <w:p w:rsidR="005412CF" w:rsidRDefault="005412CF"/>
    <w:p w:rsidR="00E43DF2" w:rsidRDefault="00E43DF2"/>
    <w:p w:rsidR="00390FA6" w:rsidRDefault="00390FA6"/>
    <w:p w:rsidR="0008394A" w:rsidRDefault="0008394A">
      <w:r>
        <w:tab/>
        <w:t>Where does most of the energy from the combustion of gasoline end up?</w:t>
      </w:r>
    </w:p>
    <w:p w:rsidR="0008394A" w:rsidRDefault="0008394A"/>
    <w:p w:rsidR="0008394A" w:rsidRDefault="0008394A"/>
    <w:p w:rsidR="00E43DF2" w:rsidRDefault="00E43DF2"/>
    <w:p w:rsidR="00390FA6" w:rsidRDefault="00390FA6">
      <w:pPr>
        <w:rPr>
          <w:i/>
        </w:rPr>
      </w:pPr>
    </w:p>
    <w:p w:rsidR="0008394A" w:rsidRPr="0008394A" w:rsidRDefault="0008394A">
      <w:pPr>
        <w:rPr>
          <w:i/>
        </w:rPr>
      </w:pPr>
      <w:r>
        <w:rPr>
          <w:i/>
        </w:rPr>
        <w:t>1.6 The Units of Measurement</w:t>
      </w:r>
    </w:p>
    <w:p w:rsidR="0008394A" w:rsidRPr="00FE355C" w:rsidRDefault="00FE355C">
      <w:pPr>
        <w:rPr>
          <w:i/>
        </w:rPr>
      </w:pPr>
      <w:r>
        <w:t xml:space="preserve">Review the SI units in Table 1.1  </w:t>
      </w:r>
      <w:r>
        <w:rPr>
          <w:i/>
        </w:rPr>
        <w:t xml:space="preserve">Read how each is defined.  Note: the kg is no longer defined by the metal cylinder. </w:t>
      </w:r>
    </w:p>
    <w:p w:rsidR="0008394A" w:rsidRDefault="0008394A"/>
    <w:p w:rsidR="00FE355C" w:rsidRPr="0008394A" w:rsidRDefault="00FE355C">
      <w:r>
        <w:t xml:space="preserve">How was the Fahrenheit scale originally determined?  </w:t>
      </w:r>
    </w:p>
    <w:p w:rsidR="001E1BA0" w:rsidRDefault="001E1BA0"/>
    <w:p w:rsidR="005412CF" w:rsidRDefault="005412CF" w:rsidP="00E43DF2">
      <w:pPr>
        <w:spacing w:before="120"/>
      </w:pPr>
    </w:p>
    <w:p w:rsidR="00FE355C" w:rsidRDefault="00FE355C">
      <w:r>
        <w:t>Why is the Celsius scale so much easier?</w:t>
      </w:r>
    </w:p>
    <w:p w:rsidR="001E1BA0" w:rsidRDefault="001E1BA0"/>
    <w:p w:rsidR="005412CF" w:rsidRDefault="005412CF"/>
    <w:p w:rsidR="001E1BA0" w:rsidRDefault="00FE355C" w:rsidP="00E43DF2">
      <w:pPr>
        <w:spacing w:before="120"/>
        <w:rPr>
          <w:i/>
        </w:rPr>
      </w:pPr>
      <w:r>
        <w:t xml:space="preserve">What does it mean to say that Kelvin is an absolute scale?  </w:t>
      </w:r>
      <w:r w:rsidR="0090180E">
        <w:tab/>
      </w:r>
      <w:r w:rsidR="0090180E">
        <w:tab/>
      </w:r>
      <w:r w:rsidR="0090180E">
        <w:rPr>
          <w:i/>
        </w:rPr>
        <w:t>Note: Kelvin does not use the degree symbol.</w:t>
      </w:r>
    </w:p>
    <w:p w:rsidR="0090180E" w:rsidRDefault="0090180E">
      <w:pPr>
        <w:rPr>
          <w:i/>
        </w:rPr>
      </w:pPr>
    </w:p>
    <w:p w:rsidR="0090180E" w:rsidRDefault="0093145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Conceptual Connection 1.5  ___</w:t>
      </w:r>
    </w:p>
    <w:p w:rsidR="005412CF" w:rsidRDefault="005412CF">
      <w:pPr>
        <w:rPr>
          <w:i/>
        </w:rPr>
      </w:pPr>
    </w:p>
    <w:p w:rsidR="0090180E" w:rsidRPr="0090180E" w:rsidRDefault="0090180E" w:rsidP="00E43DF2">
      <w:pPr>
        <w:spacing w:before="120" w:after="120"/>
        <w:rPr>
          <w:i/>
        </w:rPr>
      </w:pPr>
      <w:r>
        <w:rPr>
          <w:i/>
        </w:rPr>
        <w:t>Practice 1.2 a,b    Show your work.</w:t>
      </w:r>
    </w:p>
    <w:p w:rsidR="001E1BA0" w:rsidRDefault="001E1BA0"/>
    <w:p w:rsidR="0090180E" w:rsidRDefault="0090180E"/>
    <w:p w:rsidR="0090180E" w:rsidRDefault="0090180E"/>
    <w:p w:rsidR="005412CF" w:rsidRDefault="005412CF"/>
    <w:p w:rsidR="00390FA6" w:rsidRDefault="00390FA6"/>
    <w:p w:rsidR="0090180E" w:rsidRPr="0090180E" w:rsidRDefault="0090180E">
      <w:pPr>
        <w:rPr>
          <w:i/>
        </w:rPr>
      </w:pPr>
      <w:r>
        <w:t xml:space="preserve">Review Table 1.2   </w:t>
      </w:r>
      <w:r>
        <w:rPr>
          <w:i/>
        </w:rPr>
        <w:t>Note:  the prefixes hecto-(100) and  deca-(10) have been omitted from this table.</w:t>
      </w:r>
    </w:p>
    <w:p w:rsidR="0090180E" w:rsidRDefault="0090180E"/>
    <w:p w:rsidR="0090180E" w:rsidRDefault="0090180E">
      <w:r>
        <w:rPr>
          <w:i/>
        </w:rPr>
        <w:t>Conceptual Connection 1.</w:t>
      </w:r>
      <w:r>
        <w:t xml:space="preserve">  ___________</w:t>
      </w:r>
    </w:p>
    <w:p w:rsidR="0090180E" w:rsidRPr="0090180E" w:rsidRDefault="0090180E">
      <w:pPr>
        <w:rPr>
          <w:i/>
        </w:rPr>
      </w:pPr>
    </w:p>
    <w:p w:rsidR="0090180E" w:rsidRPr="0090180E" w:rsidRDefault="0090180E">
      <w:r>
        <w:t xml:space="preserve">How are L and mL defined in terms of centimeters?   </w:t>
      </w:r>
    </w:p>
    <w:p w:rsidR="001E1BA0" w:rsidRDefault="001E1BA0"/>
    <w:p w:rsidR="005412CF" w:rsidRDefault="005412CF">
      <w:pPr>
        <w:rPr>
          <w:i/>
        </w:rPr>
      </w:pPr>
    </w:p>
    <w:p w:rsidR="00E43DF2" w:rsidRDefault="00E43DF2">
      <w:pPr>
        <w:rPr>
          <w:i/>
        </w:rPr>
      </w:pPr>
    </w:p>
    <w:p w:rsidR="001E1BA0" w:rsidRPr="0090180E" w:rsidRDefault="0090180E">
      <w:pPr>
        <w:rPr>
          <w:i/>
        </w:rPr>
      </w:pPr>
      <w:r>
        <w:rPr>
          <w:i/>
        </w:rPr>
        <w:t>Table 1.3   Note:  It is good to be familiar with basic conversions between common units.</w:t>
      </w:r>
    </w:p>
    <w:p w:rsidR="0090180E" w:rsidRDefault="0090180E">
      <w:r>
        <w:t>Define density in your own words.</w:t>
      </w:r>
    </w:p>
    <w:p w:rsidR="0090180E" w:rsidRPr="0061747E" w:rsidRDefault="0090180E">
      <w:pPr>
        <w:rPr>
          <w:i/>
        </w:rPr>
      </w:pPr>
    </w:p>
    <w:p w:rsidR="00E43DF2" w:rsidRDefault="00E43DF2" w:rsidP="00E43DF2">
      <w:pPr>
        <w:spacing w:before="120"/>
      </w:pPr>
    </w:p>
    <w:p w:rsidR="00390FA6" w:rsidRDefault="00390FA6" w:rsidP="00E43DF2">
      <w:pPr>
        <w:spacing w:before="120"/>
      </w:pPr>
    </w:p>
    <w:p w:rsidR="0090180E" w:rsidRDefault="0090180E">
      <w:r>
        <w:lastRenderedPageBreak/>
        <w:tab/>
        <w:t>Why is density intensive while mass and volume are extensive?</w:t>
      </w:r>
    </w:p>
    <w:p w:rsidR="0061747E" w:rsidRDefault="0061747E"/>
    <w:p w:rsidR="0061747E" w:rsidRDefault="0061747E"/>
    <w:p w:rsidR="005412CF" w:rsidRPr="001E1BA0" w:rsidRDefault="005412CF"/>
    <w:p w:rsidR="00390FA6" w:rsidRDefault="00390FA6" w:rsidP="00E43DF2">
      <w:pPr>
        <w:spacing w:before="120"/>
        <w:rPr>
          <w:i/>
        </w:rPr>
      </w:pPr>
    </w:p>
    <w:p w:rsidR="0061747E" w:rsidRDefault="0061747E" w:rsidP="00E43DF2">
      <w:pPr>
        <w:spacing w:before="120"/>
        <w:rPr>
          <w:i/>
        </w:rPr>
      </w:pPr>
      <w:r>
        <w:rPr>
          <w:i/>
        </w:rPr>
        <w:t>Practice 1.3 and More Practice 1.3</w:t>
      </w:r>
    </w:p>
    <w:p w:rsidR="0061747E" w:rsidRDefault="0061747E"/>
    <w:p w:rsidR="0061747E" w:rsidRDefault="0061747E"/>
    <w:p w:rsidR="0061747E" w:rsidRDefault="0061747E"/>
    <w:p w:rsidR="00390FA6" w:rsidRDefault="00390FA6"/>
    <w:p w:rsidR="00390FA6" w:rsidRDefault="00390FA6"/>
    <w:p w:rsidR="0061747E" w:rsidRDefault="0061747E">
      <w:r>
        <w:rPr>
          <w:i/>
        </w:rPr>
        <w:t>Conceptual Connection 1.</w:t>
      </w:r>
      <w:r w:rsidR="00A15830">
        <w:rPr>
          <w:i/>
        </w:rPr>
        <w:t>7</w:t>
      </w:r>
      <w:r>
        <w:rPr>
          <w:i/>
        </w:rPr>
        <w:t xml:space="preserve">  </w:t>
      </w:r>
      <w:r>
        <w:softHyphen/>
      </w:r>
      <w:r>
        <w:softHyphen/>
      </w:r>
      <w:r>
        <w:softHyphen/>
        <w:t xml:space="preserve">____   </w:t>
      </w:r>
    </w:p>
    <w:p w:rsidR="0061747E" w:rsidRDefault="0061747E">
      <w:r>
        <w:rPr>
          <w:i/>
        </w:rPr>
        <w:t>Chemistry and Medicine Bone Density</w:t>
      </w:r>
      <w:r>
        <w:t xml:space="preserve">    How is bone density determined?</w:t>
      </w:r>
    </w:p>
    <w:p w:rsidR="0061747E" w:rsidRDefault="0061747E"/>
    <w:p w:rsidR="005412CF" w:rsidRDefault="005412CF"/>
    <w:p w:rsidR="005412CF" w:rsidRDefault="005412CF">
      <w:pPr>
        <w:rPr>
          <w:i/>
        </w:rPr>
      </w:pPr>
    </w:p>
    <w:p w:rsidR="0061747E" w:rsidRPr="0061747E" w:rsidRDefault="0061747E">
      <w:pPr>
        <w:rPr>
          <w:i/>
        </w:rPr>
      </w:pPr>
      <w:r>
        <w:rPr>
          <w:i/>
        </w:rPr>
        <w:t xml:space="preserve">1.7 The </w:t>
      </w:r>
      <w:r w:rsidR="00891B30">
        <w:rPr>
          <w:i/>
        </w:rPr>
        <w:t>Reliability</w:t>
      </w:r>
      <w:r>
        <w:rPr>
          <w:i/>
        </w:rPr>
        <w:t xml:space="preserve"> of a Measurement</w:t>
      </w:r>
    </w:p>
    <w:p w:rsidR="0061747E" w:rsidRDefault="0061747E">
      <w:r>
        <w:t>What does it mean to say the first data set of CO concentration is more certain than the second one?</w:t>
      </w:r>
    </w:p>
    <w:p w:rsidR="0061747E" w:rsidRDefault="0061747E"/>
    <w:p w:rsidR="0061747E" w:rsidRDefault="0061747E"/>
    <w:p w:rsidR="00E43DF2" w:rsidRDefault="00E43DF2"/>
    <w:p w:rsidR="00E43DF2" w:rsidRDefault="00E43DF2"/>
    <w:p w:rsidR="0061747E" w:rsidRDefault="0061747E">
      <w:r>
        <w:t>Why is the las</w:t>
      </w:r>
      <w:r w:rsidR="005412CF">
        <w:t>t digit in each o</w:t>
      </w:r>
      <w:r w:rsidR="00E43DF2">
        <w:t>f the readings in Figure 1.1</w:t>
      </w:r>
      <w:r w:rsidR="00A15830">
        <w:t>3</w:t>
      </w:r>
      <w:r w:rsidR="00E43DF2">
        <w:t xml:space="preserve"> </w:t>
      </w:r>
      <w:r w:rsidR="005412CF" w:rsidRPr="005412CF">
        <w:rPr>
          <w:i/>
        </w:rPr>
        <w:t>uncertain</w:t>
      </w:r>
      <w:r w:rsidR="005412CF">
        <w:t>?</w:t>
      </w:r>
    </w:p>
    <w:p w:rsidR="0061747E" w:rsidRDefault="0061747E"/>
    <w:p w:rsidR="005412CF" w:rsidRDefault="005412CF">
      <w:pPr>
        <w:rPr>
          <w:i/>
        </w:rPr>
      </w:pPr>
    </w:p>
    <w:p w:rsidR="00E43DF2" w:rsidRDefault="00E43DF2">
      <w:pPr>
        <w:rPr>
          <w:i/>
        </w:rPr>
      </w:pPr>
    </w:p>
    <w:p w:rsidR="005412CF" w:rsidRPr="005412CF" w:rsidRDefault="005412CF">
      <w:pPr>
        <w:rPr>
          <w:i/>
        </w:rPr>
      </w:pPr>
      <w:r>
        <w:rPr>
          <w:i/>
        </w:rPr>
        <w:t>Practice 1.4 __________  (don’t forget to include a unit!)</w:t>
      </w:r>
    </w:p>
    <w:p w:rsidR="0061747E" w:rsidRDefault="0061747E"/>
    <w:p w:rsidR="0061747E" w:rsidRDefault="005412CF">
      <w:r>
        <w:t>What are significant figures?</w:t>
      </w:r>
    </w:p>
    <w:p w:rsidR="005412CF" w:rsidRDefault="005412CF"/>
    <w:p w:rsidR="005412CF" w:rsidRDefault="005412CF"/>
    <w:p w:rsidR="005412CF" w:rsidRDefault="005412CF"/>
    <w:p w:rsidR="00E43DF2" w:rsidRDefault="00E43DF2"/>
    <w:p w:rsidR="005412CF" w:rsidRPr="005412CF" w:rsidRDefault="005412CF">
      <w:r>
        <w:tab/>
      </w:r>
      <w:r w:rsidR="00E43DF2">
        <w:t>Review the rules on page 22.</w:t>
      </w:r>
      <w:r w:rsidR="00E43DF2">
        <w:tab/>
        <w:t xml:space="preserve">  </w:t>
      </w:r>
      <w:r w:rsidRPr="005412CF">
        <w:t>Give 2 examples of “exact” numbers:</w:t>
      </w:r>
    </w:p>
    <w:p w:rsidR="0061747E" w:rsidRPr="0061747E" w:rsidRDefault="0061747E"/>
    <w:p w:rsidR="00E43DF2" w:rsidRDefault="00E43DF2">
      <w:pPr>
        <w:rPr>
          <w:i/>
        </w:rPr>
      </w:pPr>
    </w:p>
    <w:p w:rsidR="005412CF" w:rsidRPr="005412CF" w:rsidRDefault="005412CF">
      <w:pPr>
        <w:rPr>
          <w:i/>
        </w:rPr>
      </w:pPr>
      <w:r>
        <w:rPr>
          <w:i/>
        </w:rPr>
        <w:t>Practice 1.5    a)____</w:t>
      </w:r>
      <w:r>
        <w:rPr>
          <w:i/>
        </w:rPr>
        <w:tab/>
      </w:r>
      <w:r>
        <w:rPr>
          <w:i/>
        </w:rPr>
        <w:tab/>
        <w:t>b)</w:t>
      </w:r>
      <w:r w:rsidRPr="005412CF">
        <w:rPr>
          <w:i/>
        </w:rPr>
        <w:t xml:space="preserve"> </w:t>
      </w:r>
      <w:r>
        <w:rPr>
          <w:i/>
        </w:rPr>
        <w:t>____</w:t>
      </w:r>
      <w:r>
        <w:rPr>
          <w:i/>
        </w:rPr>
        <w:tab/>
      </w:r>
      <w:r>
        <w:rPr>
          <w:i/>
        </w:rPr>
        <w:tab/>
        <w:t>c)____</w:t>
      </w:r>
      <w:r>
        <w:rPr>
          <w:i/>
        </w:rPr>
        <w:tab/>
      </w:r>
      <w:r>
        <w:rPr>
          <w:i/>
        </w:rPr>
        <w:tab/>
        <w:t>d)____</w:t>
      </w:r>
      <w:r>
        <w:rPr>
          <w:i/>
        </w:rPr>
        <w:tab/>
      </w:r>
      <w:r>
        <w:rPr>
          <w:i/>
        </w:rPr>
        <w:tab/>
        <w:t>e) ____</w:t>
      </w:r>
      <w:r>
        <w:rPr>
          <w:i/>
        </w:rPr>
        <w:tab/>
      </w:r>
      <w:r>
        <w:rPr>
          <w:i/>
        </w:rPr>
        <w:tab/>
        <w:t>f)____</w:t>
      </w:r>
    </w:p>
    <w:p w:rsidR="0061747E" w:rsidRDefault="0061747E"/>
    <w:p w:rsidR="0061747E" w:rsidRDefault="005412CF">
      <w:r>
        <w:t>Review the rules for SigFigs in Calculations pg23-24</w:t>
      </w:r>
    </w:p>
    <w:p w:rsidR="0061747E" w:rsidRDefault="0061747E">
      <w:pPr>
        <w:rPr>
          <w:i/>
        </w:rPr>
      </w:pPr>
    </w:p>
    <w:p w:rsidR="005412CF" w:rsidRDefault="005412CF">
      <w:pPr>
        <w:rPr>
          <w:i/>
        </w:rPr>
      </w:pPr>
      <w:r>
        <w:rPr>
          <w:i/>
        </w:rPr>
        <w:t>Practice 1.6   a) _________________</w:t>
      </w:r>
      <w:r>
        <w:rPr>
          <w:i/>
        </w:rPr>
        <w:tab/>
        <w:t xml:space="preserve">b) _________________  c) </w:t>
      </w:r>
      <w:r w:rsidR="00CF393F">
        <w:rPr>
          <w:i/>
        </w:rPr>
        <w:t>_________________</w:t>
      </w:r>
      <w:r w:rsidR="00CF393F">
        <w:rPr>
          <w:i/>
        </w:rPr>
        <w:tab/>
      </w:r>
      <w:r w:rsidR="00CF393F">
        <w:rPr>
          <w:i/>
        </w:rPr>
        <w:tab/>
        <w:t>d) _________________</w:t>
      </w:r>
    </w:p>
    <w:p w:rsidR="005412CF" w:rsidRDefault="005412CF">
      <w:pPr>
        <w:rPr>
          <w:i/>
        </w:rPr>
      </w:pPr>
    </w:p>
    <w:p w:rsidR="00CF393F" w:rsidRDefault="00CF393F">
      <w:r>
        <w:t xml:space="preserve">Look at the data at the bottom of pg 25.  </w:t>
      </w:r>
    </w:p>
    <w:p w:rsidR="0061747E" w:rsidRDefault="00CF393F" w:rsidP="00AE17A1">
      <w:pPr>
        <w:spacing w:before="120"/>
      </w:pPr>
      <w:r>
        <w:t>Why is the data for student A neither accurate or precise even though his average is close to the true mass of 10.00g?</w:t>
      </w:r>
    </w:p>
    <w:p w:rsidR="0061747E" w:rsidRDefault="0061747E"/>
    <w:p w:rsidR="00CF393F" w:rsidRDefault="00CF393F"/>
    <w:p w:rsidR="00CF393F" w:rsidRDefault="00CF393F"/>
    <w:p w:rsidR="00AE17A1" w:rsidRDefault="00AE17A1"/>
    <w:p w:rsidR="00E43DF2" w:rsidRDefault="00E43DF2"/>
    <w:p w:rsidR="00CF393F" w:rsidRDefault="00CF393F">
      <w:r>
        <w:t>Student B has fairly _______________ data but his data is not __________________.  What do you think may have caused his masses to be consistent but low?</w:t>
      </w:r>
    </w:p>
    <w:p w:rsidR="00CF393F" w:rsidRDefault="00CF393F"/>
    <w:p w:rsidR="00CF393F" w:rsidRDefault="00CF393F"/>
    <w:p w:rsidR="00E43DF2" w:rsidRDefault="00E43DF2"/>
    <w:p w:rsidR="00AE17A1" w:rsidRDefault="00AE17A1"/>
    <w:p w:rsidR="00CF393F" w:rsidRDefault="00CF393F">
      <w:r>
        <w:lastRenderedPageBreak/>
        <w:t>What can you say about Student C’s data?</w:t>
      </w:r>
    </w:p>
    <w:p w:rsidR="00CF393F" w:rsidRDefault="00CF393F"/>
    <w:p w:rsidR="00260948" w:rsidRDefault="00260948"/>
    <w:p w:rsidR="00E43DF2" w:rsidRDefault="00E43DF2"/>
    <w:p w:rsidR="00CF393F" w:rsidRPr="00CF393F" w:rsidRDefault="00CF393F">
      <w:pPr>
        <w:rPr>
          <w:i/>
        </w:rPr>
      </w:pPr>
      <w:r w:rsidRPr="00CF393F">
        <w:t>Read</w:t>
      </w:r>
      <w:r>
        <w:rPr>
          <w:i/>
        </w:rPr>
        <w:t xml:space="preserve"> Chemistry in Your Day</w:t>
      </w:r>
    </w:p>
    <w:p w:rsidR="00CF393F" w:rsidRPr="00CF393F" w:rsidRDefault="00CF393F" w:rsidP="00E43DF2">
      <w:pPr>
        <w:spacing w:before="120"/>
        <w:rPr>
          <w:i/>
        </w:rPr>
      </w:pPr>
      <w:r>
        <w:rPr>
          <w:i/>
        </w:rPr>
        <w:t>1.8 Solving Chemical Problems</w:t>
      </w:r>
    </w:p>
    <w:p w:rsidR="00CF393F" w:rsidRDefault="00CF393F">
      <w:r>
        <w:t>What is dimensional analysis and how does it use conversion factors?</w:t>
      </w:r>
    </w:p>
    <w:p w:rsidR="00CF393F" w:rsidRDefault="00CF393F"/>
    <w:p w:rsidR="00CF393F" w:rsidRDefault="00CF393F"/>
    <w:p w:rsidR="00CF393F" w:rsidRDefault="00CF393F"/>
    <w:p w:rsidR="00CF393F" w:rsidRDefault="00CF393F"/>
    <w:p w:rsidR="00CF393F" w:rsidRDefault="00CF393F">
      <w:r>
        <w:tab/>
        <w:t>What must happen to the unit in the bottom of a conversion factor every time when completing the “math”</w:t>
      </w:r>
      <w:r w:rsidR="00260948">
        <w:t>?</w:t>
      </w:r>
    </w:p>
    <w:p w:rsidR="00260948" w:rsidRDefault="00260948"/>
    <w:p w:rsidR="00260948" w:rsidRDefault="00260948"/>
    <w:p w:rsidR="00AE17A1" w:rsidRDefault="00AE17A1"/>
    <w:p w:rsidR="00CF393F" w:rsidRDefault="00CF393F">
      <w:r>
        <w:t>Review the Strategy on pgs 28-29</w:t>
      </w:r>
    </w:p>
    <w:p w:rsidR="00CF393F" w:rsidRDefault="00260948">
      <w:pPr>
        <w:rPr>
          <w:i/>
        </w:rPr>
      </w:pPr>
      <w:r>
        <w:rPr>
          <w:i/>
        </w:rPr>
        <w:t>Practice 1.7  (I would prefer that you use 100cm =1m instead of 1cm = 10</w:t>
      </w:r>
      <w:r>
        <w:rPr>
          <w:i/>
          <w:vertAlign w:val="superscript"/>
        </w:rPr>
        <w:t>-2</w:t>
      </w:r>
      <w:r>
        <w:rPr>
          <w:i/>
        </w:rPr>
        <w:t>m because you don’t need exponents.)</w:t>
      </w:r>
    </w:p>
    <w:p w:rsidR="00260948" w:rsidRDefault="00260948">
      <w:pPr>
        <w:rPr>
          <w:i/>
        </w:rPr>
      </w:pPr>
    </w:p>
    <w:p w:rsidR="00260948" w:rsidRDefault="00260948" w:rsidP="00230980">
      <w:pPr>
        <w:spacing w:before="120"/>
        <w:rPr>
          <w:i/>
        </w:rPr>
      </w:pPr>
    </w:p>
    <w:p w:rsidR="00260948" w:rsidRDefault="00260948">
      <w:pPr>
        <w:rPr>
          <w:i/>
        </w:rPr>
      </w:pPr>
    </w:p>
    <w:p w:rsidR="00E43DF2" w:rsidRDefault="00E43DF2">
      <w:pPr>
        <w:rPr>
          <w:i/>
        </w:rPr>
      </w:pPr>
    </w:p>
    <w:p w:rsidR="00AE17A1" w:rsidRDefault="00AE17A1">
      <w:pPr>
        <w:rPr>
          <w:i/>
        </w:rPr>
      </w:pPr>
    </w:p>
    <w:p w:rsidR="00260948" w:rsidRDefault="00260948">
      <w:pPr>
        <w:rPr>
          <w:i/>
        </w:rPr>
      </w:pPr>
      <w:r>
        <w:rPr>
          <w:i/>
        </w:rPr>
        <w:t>Practice 1.8 (It is much easier to use 1000cm</w:t>
      </w:r>
      <w:r>
        <w:rPr>
          <w:i/>
          <w:vertAlign w:val="superscript"/>
        </w:rPr>
        <w:t>3</w:t>
      </w:r>
      <w:r>
        <w:rPr>
          <w:i/>
        </w:rPr>
        <w:t xml:space="preserve"> = 1L in this conversion along with 1gal =3.785L) </w:t>
      </w:r>
    </w:p>
    <w:p w:rsidR="00260948" w:rsidRDefault="00260948"/>
    <w:p w:rsidR="00260948" w:rsidRDefault="00260948"/>
    <w:p w:rsidR="00260948" w:rsidRDefault="00260948" w:rsidP="00230980">
      <w:pPr>
        <w:spacing w:before="120"/>
      </w:pPr>
    </w:p>
    <w:p w:rsidR="00AE17A1" w:rsidRDefault="00AE17A1" w:rsidP="00230980">
      <w:pPr>
        <w:spacing w:before="120"/>
      </w:pPr>
    </w:p>
    <w:p w:rsidR="00E43DF2" w:rsidRDefault="00E43DF2" w:rsidP="00230980">
      <w:pPr>
        <w:spacing w:before="120"/>
      </w:pPr>
    </w:p>
    <w:p w:rsidR="00260948" w:rsidRDefault="00260948">
      <w:pPr>
        <w:rPr>
          <w:i/>
        </w:rPr>
      </w:pPr>
      <w:r>
        <w:rPr>
          <w:i/>
        </w:rPr>
        <w:t>In Example 1.9 it would be much easier to use 1L =1000cm</w:t>
      </w:r>
      <w:r w:rsidRPr="00232B13">
        <w:rPr>
          <w:i/>
          <w:vertAlign w:val="superscript"/>
        </w:rPr>
        <w:t>3</w:t>
      </w:r>
      <w:r>
        <w:rPr>
          <w:i/>
        </w:rPr>
        <w:t xml:space="preserve">  in place of the first 2 conversions in the solution.</w:t>
      </w:r>
    </w:p>
    <w:p w:rsidR="00260948" w:rsidRPr="00260948" w:rsidRDefault="00260948">
      <w:pPr>
        <w:rPr>
          <w:i/>
        </w:rPr>
      </w:pPr>
      <w:r>
        <w:rPr>
          <w:i/>
        </w:rPr>
        <w:t xml:space="preserve">More Practice 1.9 </w:t>
      </w:r>
    </w:p>
    <w:p w:rsidR="00260948" w:rsidRDefault="00260948"/>
    <w:p w:rsidR="00260948" w:rsidRDefault="00260948"/>
    <w:p w:rsidR="00260948" w:rsidRDefault="00260948"/>
    <w:p w:rsidR="00260948" w:rsidRDefault="00260948"/>
    <w:p w:rsidR="00E43DF2" w:rsidRDefault="00E43DF2"/>
    <w:p w:rsidR="00AE17A1" w:rsidRDefault="00AE17A1">
      <w:pPr>
        <w:rPr>
          <w:i/>
        </w:rPr>
      </w:pPr>
    </w:p>
    <w:p w:rsidR="00260948" w:rsidRPr="00230980" w:rsidRDefault="00230980">
      <w:pPr>
        <w:rPr>
          <w:i/>
        </w:rPr>
      </w:pPr>
      <w:r>
        <w:rPr>
          <w:i/>
        </w:rPr>
        <w:t>Practice 1.10   (again use 1L = 1000cm</w:t>
      </w:r>
      <w:r>
        <w:rPr>
          <w:i/>
          <w:vertAlign w:val="superscript"/>
        </w:rPr>
        <w:t>3</w:t>
      </w:r>
      <w:r>
        <w:rPr>
          <w:i/>
        </w:rPr>
        <w:t xml:space="preserve">  and 1kg =1000g in your conversions)</w:t>
      </w:r>
    </w:p>
    <w:p w:rsidR="00260948" w:rsidRDefault="00260948"/>
    <w:p w:rsidR="00260948" w:rsidRDefault="00260948"/>
    <w:p w:rsidR="00E43DF2" w:rsidRDefault="00E43DF2"/>
    <w:p w:rsidR="00AE17A1" w:rsidRDefault="00AE17A1">
      <w:pPr>
        <w:rPr>
          <w:i/>
        </w:rPr>
      </w:pPr>
    </w:p>
    <w:p w:rsidR="00260948" w:rsidRDefault="00230980" w:rsidP="00AE17A1">
      <w:pPr>
        <w:spacing w:before="120"/>
        <w:rPr>
          <w:i/>
        </w:rPr>
      </w:pPr>
      <w:r>
        <w:rPr>
          <w:i/>
        </w:rPr>
        <w:t>Practice 1.12</w:t>
      </w:r>
    </w:p>
    <w:p w:rsidR="000D5E01" w:rsidRDefault="000D5E01">
      <w:pPr>
        <w:rPr>
          <w:i/>
        </w:rPr>
      </w:pPr>
    </w:p>
    <w:p w:rsidR="000D5E01" w:rsidRDefault="000D5E01">
      <w:pPr>
        <w:rPr>
          <w:i/>
        </w:rPr>
      </w:pPr>
    </w:p>
    <w:p w:rsidR="00AE17A1" w:rsidRDefault="00AE17A1">
      <w:pPr>
        <w:rPr>
          <w:i/>
        </w:rPr>
      </w:pPr>
    </w:p>
    <w:p w:rsidR="000D5E01" w:rsidRDefault="00AB2602" w:rsidP="00AE17A1">
      <w:pPr>
        <w:spacing w:before="120"/>
        <w:rPr>
          <w:i/>
        </w:rPr>
      </w:pPr>
      <w:r>
        <w:rPr>
          <w:i/>
        </w:rPr>
        <w:t xml:space="preserve">Exercises:  </w:t>
      </w:r>
      <w:r w:rsidRPr="008F399B">
        <w:t xml:space="preserve">(pgs </w:t>
      </w:r>
      <w:r w:rsidR="008A1DD8">
        <w:t>40</w:t>
      </w:r>
      <w:r w:rsidRPr="008F399B">
        <w:t>-4</w:t>
      </w:r>
      <w:r w:rsidR="008A1DD8">
        <w:t>5</w:t>
      </w:r>
      <w:bookmarkStart w:id="0" w:name="_GoBack"/>
      <w:bookmarkEnd w:id="0"/>
      <w:r w:rsidRPr="008F399B">
        <w:t>)</w:t>
      </w:r>
      <w:r w:rsidRPr="002D175C">
        <w:rPr>
          <w:b/>
        </w:rPr>
        <w:t xml:space="preserve"> </w:t>
      </w:r>
      <w:r>
        <w:t>#37, 41-44, 48, 50, 68, 72, 73</w:t>
      </w:r>
      <w:r w:rsidRPr="002D175C">
        <w:t>, 78,</w:t>
      </w:r>
      <w:r>
        <w:t xml:space="preserve"> 80, 87, 91, 95,</w:t>
      </w:r>
      <w:r w:rsidR="005818D9">
        <w:t xml:space="preserve"> </w:t>
      </w:r>
      <w:r>
        <w:t>10</w:t>
      </w:r>
      <w:r w:rsidR="005818D9">
        <w:t>2</w:t>
      </w:r>
      <w:r>
        <w:t>, 10</w:t>
      </w:r>
      <w:r w:rsidR="005818D9">
        <w:t>4</w:t>
      </w:r>
      <w:r>
        <w:t>, 105,</w:t>
      </w:r>
      <w:r w:rsidR="005818D9">
        <w:t xml:space="preserve"> 106,</w:t>
      </w:r>
      <w:r>
        <w:t xml:space="preserve"> 12</w:t>
      </w:r>
      <w:r w:rsidR="005818D9">
        <w:t>3</w:t>
      </w:r>
      <w:r>
        <w:t>,</w:t>
      </w:r>
      <w:r w:rsidRPr="002D175C">
        <w:t xml:space="preserve"> 12</w:t>
      </w:r>
      <w:r w:rsidR="005818D9">
        <w:t>9</w:t>
      </w:r>
      <w:r w:rsidRPr="002D175C">
        <w:t>, 13</w:t>
      </w:r>
      <w:r w:rsidR="005818D9">
        <w:t>3</w:t>
      </w:r>
      <w:r w:rsidRPr="002D175C">
        <w:t>, 13</w:t>
      </w:r>
      <w:r w:rsidR="005818D9">
        <w:t>9</w:t>
      </w:r>
    </w:p>
    <w:p w:rsidR="00260948" w:rsidRPr="00260948" w:rsidRDefault="00AB2602">
      <w:r>
        <w:rPr>
          <w:i/>
        </w:rPr>
        <w:t>Show all your work when completing problems.</w:t>
      </w:r>
    </w:p>
    <w:sectPr w:rsidR="00260948" w:rsidRPr="00260948" w:rsidSect="00231709">
      <w:pgSz w:w="12240" w:h="15840"/>
      <w:pgMar w:top="720" w:right="720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28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4A2"/>
    <w:rsid w:val="00077181"/>
    <w:rsid w:val="00080222"/>
    <w:rsid w:val="0008394A"/>
    <w:rsid w:val="000D5E01"/>
    <w:rsid w:val="001370FC"/>
    <w:rsid w:val="0019170D"/>
    <w:rsid w:val="001A70E8"/>
    <w:rsid w:val="001D5EB1"/>
    <w:rsid w:val="001E1BA0"/>
    <w:rsid w:val="00230980"/>
    <w:rsid w:val="00231709"/>
    <w:rsid w:val="00232B13"/>
    <w:rsid w:val="002604A0"/>
    <w:rsid w:val="00260948"/>
    <w:rsid w:val="002D0799"/>
    <w:rsid w:val="002E06F5"/>
    <w:rsid w:val="002F23B6"/>
    <w:rsid w:val="00325EA5"/>
    <w:rsid w:val="00390FA6"/>
    <w:rsid w:val="003E0055"/>
    <w:rsid w:val="003F1A52"/>
    <w:rsid w:val="00404702"/>
    <w:rsid w:val="004D20C2"/>
    <w:rsid w:val="005412CF"/>
    <w:rsid w:val="00573FFE"/>
    <w:rsid w:val="005818D9"/>
    <w:rsid w:val="005F7B77"/>
    <w:rsid w:val="00612269"/>
    <w:rsid w:val="0061747E"/>
    <w:rsid w:val="006A67A5"/>
    <w:rsid w:val="0075603A"/>
    <w:rsid w:val="00792701"/>
    <w:rsid w:val="007C7B5E"/>
    <w:rsid w:val="00891B30"/>
    <w:rsid w:val="008A1DD8"/>
    <w:rsid w:val="008F7E26"/>
    <w:rsid w:val="0090180E"/>
    <w:rsid w:val="0092422F"/>
    <w:rsid w:val="00931453"/>
    <w:rsid w:val="00974EBE"/>
    <w:rsid w:val="00993818"/>
    <w:rsid w:val="009A7875"/>
    <w:rsid w:val="00A15830"/>
    <w:rsid w:val="00A32B1C"/>
    <w:rsid w:val="00A759F0"/>
    <w:rsid w:val="00AB2602"/>
    <w:rsid w:val="00AD70C5"/>
    <w:rsid w:val="00AE17A1"/>
    <w:rsid w:val="00AF2DFC"/>
    <w:rsid w:val="00B27B03"/>
    <w:rsid w:val="00BA3521"/>
    <w:rsid w:val="00C744A2"/>
    <w:rsid w:val="00CC2D01"/>
    <w:rsid w:val="00CF393F"/>
    <w:rsid w:val="00D61C06"/>
    <w:rsid w:val="00DB42D7"/>
    <w:rsid w:val="00DC150A"/>
    <w:rsid w:val="00E26FD3"/>
    <w:rsid w:val="00E43DF2"/>
    <w:rsid w:val="00E55F1E"/>
    <w:rsid w:val="00E73B07"/>
    <w:rsid w:val="00F31A31"/>
    <w:rsid w:val="00F50392"/>
    <w:rsid w:val="00FE3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A5D67"/>
  <w15:chartTrackingRefBased/>
  <w15:docId w15:val="{4FA58C20-1FB0-4BE7-8D7C-47D9269D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8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WCASD</Company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Sweeney, Christopher</dc:creator>
  <cp:keywords/>
  <dc:description/>
  <cp:lastModifiedBy>Sweeney, Christopher</cp:lastModifiedBy>
  <cp:revision>8</cp:revision>
  <dcterms:created xsi:type="dcterms:W3CDTF">2020-05-21T16:12:00Z</dcterms:created>
  <dcterms:modified xsi:type="dcterms:W3CDTF">2021-08-05T18:14:00Z</dcterms:modified>
</cp:coreProperties>
</file>