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08" w:rsidRDefault="003C737B" w:rsidP="00514108">
      <w:pPr>
        <w:pStyle w:val="Heading1"/>
      </w:pPr>
      <w:bookmarkStart w:id="0" w:name="_Toc5283501"/>
      <w:bookmarkStart w:id="1" w:name="_Toc5360731"/>
      <w:bookmarkStart w:id="2" w:name="_Toc5361289"/>
      <w:bookmarkStart w:id="3" w:name="_Toc5368695"/>
      <w:r w:rsidRPr="00514108">
        <w:t xml:space="preserve">Calculations with Chemical Formulas </w:t>
      </w:r>
      <w:r w:rsidR="00514108" w:rsidRPr="00514108">
        <w:t>&amp;</w:t>
      </w:r>
      <w:bookmarkStart w:id="4" w:name="_GoBack"/>
      <w:bookmarkEnd w:id="4"/>
      <w:r w:rsidRPr="00514108">
        <w:t xml:space="preserve"> Equations</w:t>
      </w:r>
      <w:bookmarkEnd w:id="0"/>
      <w:bookmarkEnd w:id="1"/>
      <w:bookmarkEnd w:id="2"/>
      <w:bookmarkEnd w:id="3"/>
      <w:r w:rsidR="00805BAA" w:rsidRPr="00805BAA">
        <w:rPr>
          <w:sz w:val="24"/>
          <w:szCs w:val="24"/>
        </w:rPr>
        <w:t>(Stoichiometry)</w:t>
      </w:r>
      <w:r w:rsidR="00514108">
        <w:tab/>
      </w:r>
    </w:p>
    <w:p w:rsidR="003C737B" w:rsidRDefault="00805BAA" w:rsidP="003C737B">
      <w:pPr>
        <w:pStyle w:val="Heading11"/>
      </w:pPr>
      <w:r>
        <w:t>Formula Weight</w:t>
      </w:r>
    </w:p>
    <w:p w:rsidR="003C737B" w:rsidRDefault="003C737B" w:rsidP="003C737B">
      <w:pPr>
        <w:pStyle w:val="Heading21"/>
        <w:rPr>
          <w:vertAlign w:val="superscript"/>
        </w:rPr>
      </w:pPr>
      <w:r>
        <w:t>Formula and Molecular Weights</w:t>
      </w:r>
    </w:p>
    <w:p w:rsidR="003C737B" w:rsidRDefault="003C737B" w:rsidP="003C737B">
      <w:pPr>
        <w:rPr>
          <w:position w:val="6"/>
          <w:sz w:val="20"/>
        </w:rPr>
      </w:pPr>
      <w:r>
        <w:t>•</w:t>
      </w:r>
      <w:r>
        <w:tab/>
      </w:r>
      <w:r>
        <w:rPr>
          <w:b/>
        </w:rPr>
        <w:t>Formula weight</w:t>
      </w:r>
      <w:r>
        <w:t xml:space="preserve"> (FW) is the sum of atomic weights for the atoms shown in the</w:t>
      </w:r>
      <w:r w:rsidR="00432FC4">
        <w:t xml:space="preserve"> </w:t>
      </w:r>
      <w:r w:rsidR="00432FC4" w:rsidRPr="00432FC4">
        <w:rPr>
          <w:i/>
        </w:rPr>
        <w:t>empirical</w:t>
      </w:r>
      <w:r>
        <w:t xml:space="preserve"> formula.</w:t>
      </w:r>
    </w:p>
    <w:p w:rsidR="00432FC4" w:rsidRDefault="003C737B" w:rsidP="00432FC4">
      <w:r>
        <w:tab/>
      </w:r>
      <w:r w:rsidR="00432FC4">
        <w:t>•</w:t>
      </w:r>
      <w:r w:rsidR="00432FC4">
        <w:tab/>
        <w:t>Formula weight of the repeating unit (</w:t>
      </w:r>
      <w:r w:rsidR="00432FC4">
        <w:rPr>
          <w:i/>
        </w:rPr>
        <w:t>formula unit)</w:t>
      </w:r>
      <w:r w:rsidR="00432FC4">
        <w:t xml:space="preserve"> is used for ionic substances.</w:t>
      </w:r>
    </w:p>
    <w:p w:rsidR="00432FC4" w:rsidRDefault="00432FC4" w:rsidP="00432FC4">
      <w:r>
        <w:tab/>
        <w:t>•</w:t>
      </w:r>
      <w:r>
        <w:tab/>
        <w:t>Example:  FW (NaCl)  = 22.99 amu + 35.45 amu</w:t>
      </w:r>
      <w:r w:rsidR="00610074">
        <w:t xml:space="preserve"> </w:t>
      </w:r>
      <w:r>
        <w:t>= 58.44 amu.</w:t>
      </w:r>
    </w:p>
    <w:p w:rsidR="003C737B" w:rsidRDefault="003C737B" w:rsidP="00432FC4">
      <w:r>
        <w:t>•</w:t>
      </w:r>
      <w:r>
        <w:tab/>
      </w:r>
      <w:r>
        <w:rPr>
          <w:b/>
        </w:rPr>
        <w:t>Molecular weight</w:t>
      </w:r>
      <w:r w:rsidR="00432FC4">
        <w:t xml:space="preserve"> (MW) sum of the atomic weights of </w:t>
      </w:r>
      <w:r>
        <w:t xml:space="preserve">atoms in a molecule as shown in the </w:t>
      </w:r>
      <w:r w:rsidRPr="00432FC4">
        <w:rPr>
          <w:i/>
        </w:rPr>
        <w:t xml:space="preserve">molecular </w:t>
      </w:r>
      <w:r>
        <w:t>formula.</w:t>
      </w:r>
    </w:p>
    <w:p w:rsidR="003C737B" w:rsidRDefault="003C737B" w:rsidP="003C737B">
      <w:r>
        <w:tab/>
        <w:t>•</w:t>
      </w:r>
      <w:r>
        <w:tab/>
        <w:t>Example:  MW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>) = 6(12.0</w:t>
      </w:r>
      <w:r w:rsidR="00432FC4">
        <w:t>1</w:t>
      </w:r>
      <w:r>
        <w:t xml:space="preserve"> amu) + 12 (1.0</w:t>
      </w:r>
      <w:r w:rsidR="00432FC4">
        <w:t>0</w:t>
      </w:r>
      <w:r>
        <w:t xml:space="preserve"> amu) + 6 (16.0</w:t>
      </w:r>
      <w:r w:rsidR="00432FC4">
        <w:t>0</w:t>
      </w:r>
      <w:r>
        <w:t xml:space="preserve"> amu)</w:t>
      </w:r>
      <w:r w:rsidR="00432FC4">
        <w:t xml:space="preserve"> </w:t>
      </w:r>
      <w:r>
        <w:t>= 180.0</w:t>
      </w:r>
      <w:r w:rsidR="00432FC4">
        <w:t>6</w:t>
      </w:r>
      <w:r>
        <w:t xml:space="preserve"> amu.</w:t>
      </w:r>
    </w:p>
    <w:p w:rsidR="003C737B" w:rsidRDefault="003C737B" w:rsidP="003C737B">
      <w:pPr>
        <w:pStyle w:val="Heading21"/>
        <w:rPr>
          <w:vertAlign w:val="superscript"/>
        </w:rPr>
      </w:pPr>
      <w:r>
        <w:t>Percentage Composition from Formulas</w:t>
      </w:r>
    </w:p>
    <w:p w:rsidR="00610074" w:rsidRDefault="00805BAA" w:rsidP="00610074">
      <w:pPr>
        <w:pStyle w:val="BodyTextIndent2"/>
        <w:tabs>
          <w:tab w:val="clear" w:pos="2160"/>
          <w:tab w:val="clear" w:pos="2880"/>
          <w:tab w:val="clear" w:pos="4320"/>
          <w:tab w:val="clear" w:pos="6480"/>
          <w:tab w:val="clear" w:pos="7200"/>
          <w:tab w:val="clear" w:pos="7920"/>
        </w:tabs>
        <w:spacing w:line="250" w:lineRule="exact"/>
      </w:pPr>
      <w:r>
        <w:rPr>
          <w:noProof/>
          <w:position w:val="-2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pt;margin-top:34.6pt;width:387pt;height:31.95pt;z-index:251660288;mso-position-horizontal:absolute;mso-position-horizontal-relative:text;mso-position-vertical:absolute;mso-position-vertical-relative:text" o:allowincell="f" fillcolor="window">
            <v:imagedata r:id="rId7" o:title=""/>
            <w10:wrap type="topAndBottom"/>
          </v:shape>
          <o:OLEObject Type="Embed" ProgID="Equation.3" ShapeID="_x0000_s1026" DrawAspect="Content" ObjectID="_1531555123" r:id="rId8"/>
        </w:object>
      </w:r>
      <w:r w:rsidR="003C737B">
        <w:t>•</w:t>
      </w:r>
      <w:r w:rsidR="003C737B">
        <w:tab/>
      </w:r>
      <w:r w:rsidR="003C737B">
        <w:rPr>
          <w:i/>
        </w:rPr>
        <w:t>Percentage composition</w:t>
      </w:r>
      <w:r w:rsidR="003C737B">
        <w:t xml:space="preserve"> is obtained by dividing the mass contributed by each element (number of atoms times AW) by the formula weight of the compound and multiplying by 100.</w:t>
      </w:r>
    </w:p>
    <w:p w:rsidR="00610074" w:rsidRDefault="00610074" w:rsidP="00610074">
      <w:pPr>
        <w:pStyle w:val="BodyTextIndent2"/>
        <w:tabs>
          <w:tab w:val="clear" w:pos="2160"/>
          <w:tab w:val="clear" w:pos="2880"/>
          <w:tab w:val="clear" w:pos="4320"/>
          <w:tab w:val="clear" w:pos="6480"/>
          <w:tab w:val="clear" w:pos="7200"/>
          <w:tab w:val="clear" w:pos="7920"/>
        </w:tabs>
        <w:spacing w:after="120" w:line="250" w:lineRule="exact"/>
      </w:pPr>
      <w:r>
        <w:t>•</w:t>
      </w:r>
      <w:r>
        <w:tab/>
        <w:t>Find the % of “C” in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</w:p>
    <w:p w:rsidR="003C737B" w:rsidRPr="00610074" w:rsidRDefault="003C737B" w:rsidP="00610074">
      <w:pPr>
        <w:pStyle w:val="BodyTextIndent2"/>
        <w:tabs>
          <w:tab w:val="clear" w:pos="2160"/>
          <w:tab w:val="clear" w:pos="2880"/>
          <w:tab w:val="clear" w:pos="4320"/>
          <w:tab w:val="clear" w:pos="6480"/>
          <w:tab w:val="clear" w:pos="7200"/>
          <w:tab w:val="clear" w:pos="7920"/>
        </w:tabs>
        <w:spacing w:after="120" w:line="250" w:lineRule="exact"/>
        <w:rPr>
          <w:b/>
          <w:sz w:val="28"/>
          <w:szCs w:val="28"/>
          <w:vertAlign w:val="superscript"/>
        </w:rPr>
      </w:pPr>
      <w:r w:rsidRPr="00610074">
        <w:rPr>
          <w:b/>
          <w:sz w:val="28"/>
          <w:szCs w:val="28"/>
        </w:rPr>
        <w:t>Avogadro’s Number and The Mole</w:t>
      </w:r>
    </w:p>
    <w:p w:rsidR="003C737B" w:rsidRDefault="003C737B" w:rsidP="003C737B">
      <w:r>
        <w:t>•</w:t>
      </w:r>
      <w:r>
        <w:tab/>
        <w:t xml:space="preserve">The </w:t>
      </w:r>
      <w:r>
        <w:rPr>
          <w:b/>
        </w:rPr>
        <w:t>mole</w:t>
      </w:r>
      <w:r>
        <w:t xml:space="preserve"> (abbreviated "mol") is a convenient measure of chemical quantities.</w:t>
      </w:r>
    </w:p>
    <w:p w:rsidR="003C737B" w:rsidRPr="00610074" w:rsidRDefault="003C737B" w:rsidP="003C737B">
      <w:r>
        <w:t>•</w:t>
      </w:r>
      <w:r>
        <w:tab/>
        <w:t>1 mole of something = 6.0221421 x 10</w:t>
      </w:r>
      <w:r>
        <w:rPr>
          <w:vertAlign w:val="superscript"/>
        </w:rPr>
        <w:t>23</w:t>
      </w:r>
      <w:r>
        <w:t xml:space="preserve"> of that thing.</w:t>
      </w:r>
      <w:r w:rsidR="00610074">
        <w:t xml:space="preserve">  (in most cases 6.02 x 10</w:t>
      </w:r>
      <w:r w:rsidR="00610074">
        <w:rPr>
          <w:vertAlign w:val="superscript"/>
        </w:rPr>
        <w:t xml:space="preserve">23 </w:t>
      </w:r>
      <w:r w:rsidR="00610074">
        <w:t>has sufficient sfs)</w:t>
      </w:r>
    </w:p>
    <w:p w:rsidR="003C737B" w:rsidRDefault="003C737B" w:rsidP="00610074">
      <w:pPr>
        <w:ind w:left="360" w:hanging="360"/>
      </w:pPr>
      <w:r>
        <w:tab/>
        <w:t>•</w:t>
      </w:r>
      <w:r>
        <w:tab/>
        <w:t xml:space="preserve">This number is called </w:t>
      </w:r>
      <w:r>
        <w:rPr>
          <w:b/>
        </w:rPr>
        <w:t>Avogadro’s number</w:t>
      </w:r>
      <w:r>
        <w:t>.  Thus, 1 mole of carbon atoms = 6.0221421 x 10</w:t>
      </w:r>
      <w:r>
        <w:rPr>
          <w:vertAlign w:val="superscript"/>
        </w:rPr>
        <w:t>23</w:t>
      </w:r>
      <w:r>
        <w:t xml:space="preserve"> carbon atoms.</w:t>
      </w:r>
    </w:p>
    <w:p w:rsidR="003C737B" w:rsidRDefault="00610074" w:rsidP="003C737B">
      <w:r>
        <w:t>•</w:t>
      </w:r>
      <w:r>
        <w:tab/>
      </w:r>
      <w:r w:rsidR="00766632">
        <w:t>A mole of marbles would cover the entire surface of the earth to a depth of 3 miles!</w:t>
      </w:r>
    </w:p>
    <w:p w:rsidR="003C737B" w:rsidRDefault="003C737B" w:rsidP="003C737B">
      <w:pPr>
        <w:pStyle w:val="Heading21"/>
        <w:rPr>
          <w:vertAlign w:val="superscript"/>
        </w:rPr>
      </w:pPr>
      <w:r>
        <w:t>Molar Mass</w:t>
      </w:r>
    </w:p>
    <w:p w:rsidR="003C737B" w:rsidRDefault="003C737B" w:rsidP="003C737B">
      <w:pPr>
        <w:ind w:left="360" w:hanging="360"/>
      </w:pPr>
      <w:r>
        <w:t>•</w:t>
      </w:r>
      <w:r>
        <w:tab/>
        <w:t xml:space="preserve">The mass in grams of 1 mole of substance is said to be the </w:t>
      </w:r>
      <w:r>
        <w:rPr>
          <w:b/>
        </w:rPr>
        <w:t>molar mass</w:t>
      </w:r>
      <w:r>
        <w:t xml:space="preserve"> of that substance.  Molar mass has units of g/mol (also written g</w:t>
      </w:r>
      <w:r w:rsidR="00766632">
        <w:rPr>
          <w:rFonts w:ascii="Arial" w:hAnsi="Arial" w:cs="Arial"/>
        </w:rPr>
        <w:t>•</w:t>
      </w:r>
      <w:r>
        <w:t>mol</w:t>
      </w:r>
      <w:r>
        <w:rPr>
          <w:vertAlign w:val="superscript"/>
        </w:rPr>
        <w:t>–1</w:t>
      </w:r>
      <w:r>
        <w:t>).</w:t>
      </w:r>
    </w:p>
    <w:p w:rsidR="003C737B" w:rsidRDefault="003C737B" w:rsidP="003C737B">
      <w:r>
        <w:t>•</w:t>
      </w:r>
      <w:r>
        <w:tab/>
      </w:r>
      <w:r w:rsidR="00766632">
        <w:t xml:space="preserve">By definition, 1 mole of </w:t>
      </w:r>
      <w:r w:rsidR="00766632">
        <w:rPr>
          <w:vertAlign w:val="superscript"/>
        </w:rPr>
        <w:t>12</w:t>
      </w:r>
      <w:r w:rsidR="00766632">
        <w:t>C has a mass of exactly 12 g.</w:t>
      </w:r>
    </w:p>
    <w:p w:rsidR="003C737B" w:rsidRDefault="003C737B" w:rsidP="003C737B">
      <w:r>
        <w:t>•</w:t>
      </w:r>
      <w:r>
        <w:tab/>
        <w:t>The molar mass of a molecule is the sum of the molar masses of the atoms:</w:t>
      </w:r>
    </w:p>
    <w:p w:rsidR="003C737B" w:rsidRDefault="003C737B" w:rsidP="003C737B">
      <w:r>
        <w:tab/>
        <w:t>•</w:t>
      </w:r>
      <w:r>
        <w:tab/>
        <w:t>Example:  The molar mass of N</w:t>
      </w:r>
      <w:r>
        <w:rPr>
          <w:vertAlign w:val="subscript"/>
        </w:rPr>
        <w:t>2</w:t>
      </w:r>
      <w:r>
        <w:t xml:space="preserve"> = 2 x (molar mass of N)</w:t>
      </w:r>
      <w:r w:rsidR="00766632">
        <w:t xml:space="preserve">  =  2 x 14.01g/mole</w:t>
      </w:r>
      <w:r>
        <w:t>.</w:t>
      </w:r>
    </w:p>
    <w:p w:rsidR="003C737B" w:rsidRDefault="003C737B" w:rsidP="003C737B">
      <w:r>
        <w:t>•</w:t>
      </w:r>
      <w:r>
        <w:tab/>
        <w:t>Molar masses for elements are found on the periodic table.</w:t>
      </w:r>
    </w:p>
    <w:p w:rsidR="003C737B" w:rsidRDefault="003C737B" w:rsidP="003C737B">
      <w:pPr>
        <w:rPr>
          <w:position w:val="6"/>
          <w:sz w:val="20"/>
        </w:rPr>
      </w:pPr>
      <w:r>
        <w:t>•</w:t>
      </w:r>
      <w:r>
        <w:tab/>
        <w:t xml:space="preserve">The formula weight (in amu) is </w:t>
      </w:r>
      <w:r w:rsidRPr="00766632">
        <w:rPr>
          <w:i/>
        </w:rPr>
        <w:t>numerically</w:t>
      </w:r>
      <w:r>
        <w:t xml:space="preserve"> equal to the molar mass (in g/mol).</w:t>
      </w:r>
    </w:p>
    <w:p w:rsidR="003C737B" w:rsidRDefault="003C737B" w:rsidP="003C737B">
      <w:pPr>
        <w:pStyle w:val="Heading21"/>
        <w:rPr>
          <w:position w:val="6"/>
          <w:sz w:val="20"/>
        </w:rPr>
      </w:pPr>
      <w:r>
        <w:t>Interconverting Masses and Moles</w:t>
      </w:r>
    </w:p>
    <w:p w:rsidR="003C737B" w:rsidRDefault="003C737B" w:rsidP="003C737B">
      <w:pPr>
        <w:rPr>
          <w:position w:val="6"/>
          <w:sz w:val="20"/>
        </w:rPr>
      </w:pPr>
      <w:r>
        <w:t>•</w:t>
      </w:r>
      <w:r>
        <w:tab/>
        <w:t>To convert between grams and moles, we use the molar mass.</w:t>
      </w:r>
    </w:p>
    <w:p w:rsidR="003C737B" w:rsidRDefault="003C737B" w:rsidP="003C737B">
      <w:pPr>
        <w:pStyle w:val="Heading21"/>
      </w:pPr>
      <w:r>
        <w:t>Interconverting Masses and Number of Particles</w:t>
      </w:r>
    </w:p>
    <w:p w:rsidR="003C737B" w:rsidRDefault="003C737B" w:rsidP="003C737B">
      <w:r>
        <w:t>•</w:t>
      </w:r>
      <w:r>
        <w:tab/>
        <w:t>Number of particles: 6.022 x 10</w:t>
      </w:r>
      <w:r>
        <w:rPr>
          <w:vertAlign w:val="superscript"/>
        </w:rPr>
        <w:t>23</w:t>
      </w:r>
      <w:r w:rsidR="00766632">
        <w:t>/</w:t>
      </w:r>
      <w:r>
        <w:t xml:space="preserve"> mol (Avogadro’s number).</w:t>
      </w:r>
    </w:p>
    <w:p w:rsidR="003C737B" w:rsidRDefault="00766632" w:rsidP="003C737B">
      <w:r>
        <w:tab/>
        <w:t>•</w:t>
      </w:r>
      <w:r>
        <w:tab/>
        <w:t>Note:  g/mol x mol = g    (molar mass x moles = mass)</w:t>
      </w:r>
    </w:p>
    <w:p w:rsidR="003C737B" w:rsidRDefault="00766632" w:rsidP="003C737B">
      <w:r>
        <w:tab/>
        <w:t>•</w:t>
      </w:r>
      <w:r>
        <w:tab/>
        <w:t># of mols x 6.022 x 10</w:t>
      </w:r>
      <w:r>
        <w:rPr>
          <w:vertAlign w:val="superscript"/>
        </w:rPr>
        <w:t>23</w:t>
      </w:r>
      <w:r>
        <w:t xml:space="preserve">/ mol </w:t>
      </w:r>
      <w:r w:rsidR="003C737B">
        <w:t xml:space="preserve">= </w:t>
      </w:r>
      <w:r>
        <w:t xml:space="preserve"> # atoms or molecules, etc </w:t>
      </w:r>
    </w:p>
    <w:p w:rsidR="003C737B" w:rsidRDefault="003C737B" w:rsidP="003C737B">
      <w:pPr>
        <w:rPr>
          <w:sz w:val="20"/>
        </w:rPr>
      </w:pPr>
      <w:r>
        <w:t>•</w:t>
      </w:r>
      <w:r>
        <w:tab/>
        <w:t>To convert between moles and molecules we use Avogadro’s number.</w:t>
      </w:r>
    </w:p>
    <w:p w:rsidR="003C737B" w:rsidRDefault="003C737B" w:rsidP="003C737B">
      <w:pPr>
        <w:pStyle w:val="Heading11"/>
        <w:rPr>
          <w:vertAlign w:val="superscript"/>
        </w:rPr>
      </w:pPr>
      <w:r>
        <w:t>Empirical Formulas from Analyses</w:t>
      </w:r>
    </w:p>
    <w:p w:rsidR="003C737B" w:rsidRDefault="003C737B" w:rsidP="003C737B">
      <w:r>
        <w:t>•</w:t>
      </w:r>
      <w:r>
        <w:tab/>
        <w:t>Finding empirical formula from mass percent data:</w:t>
      </w:r>
    </w:p>
    <w:p w:rsidR="003C737B" w:rsidRDefault="00766632" w:rsidP="003C737B">
      <w:pPr>
        <w:rPr>
          <w:position w:val="6"/>
          <w:sz w:val="20"/>
        </w:rPr>
      </w:pPr>
      <w:r>
        <w:tab/>
        <w:t>•</w:t>
      </w:r>
      <w:r>
        <w:tab/>
        <w:t xml:space="preserve">Given </w:t>
      </w:r>
      <w:r w:rsidR="003C737B">
        <w:t>the mass percent o</w:t>
      </w:r>
      <w:r>
        <w:t>f elements, assume a 100 g of sample to calculate mole ratios</w:t>
      </w:r>
      <w:r w:rsidR="003C737B">
        <w:t>.</w:t>
      </w:r>
      <w:r w:rsidR="003C737B">
        <w:rPr>
          <w:position w:val="6"/>
          <w:sz w:val="20"/>
        </w:rPr>
        <w:t xml:space="preserve"> </w:t>
      </w:r>
    </w:p>
    <w:p w:rsidR="00FA7B8F" w:rsidRDefault="003C737B" w:rsidP="00FA7B8F">
      <w:pPr>
        <w:spacing w:before="120" w:after="120"/>
      </w:pPr>
      <w:r>
        <w:tab/>
      </w:r>
      <w:r w:rsidR="00FA7B8F">
        <w:t xml:space="preserve">73.90%Hg </w:t>
      </w:r>
      <w:r w:rsidR="005D46D4">
        <w:t xml:space="preserve">      </w:t>
      </w:r>
      <w:r w:rsidR="00FA7B8F">
        <w:t>73.90g Hg x 1mol/200.59g Hg = 0.36841 mol Hg / 0.36841 = 1</w:t>
      </w:r>
    </w:p>
    <w:p w:rsidR="00FA7B8F" w:rsidRDefault="005D46D4" w:rsidP="00FA7B8F">
      <w:pPr>
        <w:spacing w:after="120"/>
      </w:pPr>
      <w:r>
        <w:tab/>
        <w:t xml:space="preserve">26.10%Cl        </w:t>
      </w:r>
      <w:r w:rsidR="00FA7B8F">
        <w:t xml:space="preserve"> 26.10g Cl  x 1mol/35.45g Cl = 0.73625   mol Cl  / = 0.36841 = 1.998 </w:t>
      </w:r>
      <w:r>
        <w:t>≈ 2    HgCl</w:t>
      </w:r>
      <w:r w:rsidRPr="005D46D4">
        <w:rPr>
          <w:vertAlign w:val="subscript"/>
        </w:rPr>
        <w:t>2</w:t>
      </w:r>
    </w:p>
    <w:p w:rsidR="003C737B" w:rsidRDefault="003C737B" w:rsidP="003C737B">
      <w:pPr>
        <w:pStyle w:val="Heading21"/>
        <w:rPr>
          <w:vertAlign w:val="superscript"/>
        </w:rPr>
      </w:pPr>
      <w:r>
        <w:t>Molecular Formula from Empirical Formula</w:t>
      </w:r>
    </w:p>
    <w:p w:rsidR="003C737B" w:rsidRDefault="003C737B" w:rsidP="003C737B">
      <w:pPr>
        <w:pStyle w:val="BodyTextIndent2"/>
        <w:tabs>
          <w:tab w:val="clear" w:pos="2160"/>
          <w:tab w:val="clear" w:pos="2880"/>
          <w:tab w:val="clear" w:pos="4320"/>
          <w:tab w:val="clear" w:pos="6480"/>
          <w:tab w:val="clear" w:pos="7200"/>
          <w:tab w:val="clear" w:pos="7920"/>
        </w:tabs>
        <w:spacing w:line="250" w:lineRule="exact"/>
      </w:pPr>
      <w:r>
        <w:t>•</w:t>
      </w:r>
      <w:r>
        <w:tab/>
        <w:t>The empirical formula (relative ratio of elements in the molecule) may not be the molecular formula (actual ratio of elements in the molecule).</w:t>
      </w:r>
    </w:p>
    <w:p w:rsidR="003C737B" w:rsidRDefault="003C737B" w:rsidP="003C737B">
      <w:r>
        <w:t>•</w:t>
      </w:r>
      <w:r>
        <w:tab/>
        <w:t>Example: ascorbic acid (vitamin C) has the empirical formula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3</w:t>
      </w:r>
      <w:r w:rsidR="00251225">
        <w:t xml:space="preserve"> </w:t>
      </w:r>
      <w:r w:rsidR="005D46D4">
        <w:t xml:space="preserve">which has a formula weight of 88.07g/mol </w:t>
      </w:r>
      <w:r w:rsidR="005D46D4">
        <w:tab/>
        <w:t>and a molecular weight of 176.14g/mol.</w:t>
      </w:r>
    </w:p>
    <w:p w:rsidR="003C737B" w:rsidRDefault="005D46D4" w:rsidP="005D46D4">
      <w:r>
        <w:t>•</w:t>
      </w:r>
      <w:r>
        <w:tab/>
      </w:r>
      <w:r w:rsidR="003C737B">
        <w:t>The ratio of molecular weight (MW) to formula weight (FW) of the empirical formula must be a whole number.</w:t>
      </w:r>
    </w:p>
    <w:p w:rsidR="005D46D4" w:rsidRPr="005D46D4" w:rsidRDefault="005D46D4" w:rsidP="005D46D4">
      <w:r>
        <w:tab/>
        <w:t>MW/FW = 176.14/88.07 = 2 therefore the molecular formula is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>6</w:t>
      </w:r>
      <w:r>
        <w:t>.</w:t>
      </w:r>
    </w:p>
    <w:p w:rsidR="003C737B" w:rsidRDefault="003C737B" w:rsidP="003C737B">
      <w:pPr>
        <w:pStyle w:val="Heading21"/>
        <w:rPr>
          <w:position w:val="6"/>
          <w:sz w:val="20"/>
          <w:vertAlign w:val="superscript"/>
        </w:rPr>
      </w:pPr>
      <w:r>
        <w:lastRenderedPageBreak/>
        <w:t>Combustion Analysis</w:t>
      </w:r>
    </w:p>
    <w:p w:rsidR="003C737B" w:rsidRDefault="003C737B" w:rsidP="003C737B">
      <w:r>
        <w:t>•</w:t>
      </w:r>
      <w:r>
        <w:tab/>
        <w:t>Empirical formulas are routinely determined by combustion analysis.</w:t>
      </w:r>
    </w:p>
    <w:p w:rsidR="003C737B" w:rsidRDefault="003C737B" w:rsidP="003C737B">
      <w:r>
        <w:t>•</w:t>
      </w:r>
      <w:r>
        <w:tab/>
        <w:t>A sample containing C, H, and O is combusted in excess oxygen to produce CO</w:t>
      </w:r>
      <w:r>
        <w:rPr>
          <w:vertAlign w:val="subscript"/>
        </w:rPr>
        <w:t>2</w:t>
      </w:r>
      <w:r>
        <w:t xml:space="preserve"> and </w:t>
      </w:r>
      <w:r>
        <w:tab/>
        <w:t>H</w:t>
      </w:r>
      <w:r>
        <w:rPr>
          <w:vertAlign w:val="subscript"/>
        </w:rPr>
        <w:t>2</w:t>
      </w:r>
      <w:r>
        <w:t>O.</w:t>
      </w:r>
    </w:p>
    <w:p w:rsidR="003C737B" w:rsidRDefault="003C737B" w:rsidP="003C737B">
      <w:r>
        <w:t>•</w:t>
      </w:r>
      <w:r>
        <w:tab/>
        <w:t>The amount of CO</w:t>
      </w:r>
      <w:r>
        <w:rPr>
          <w:vertAlign w:val="subscript"/>
        </w:rPr>
        <w:t>2</w:t>
      </w:r>
      <w:r>
        <w:t xml:space="preserve"> gives the amount of C originally present in the sample.</w:t>
      </w:r>
    </w:p>
    <w:p w:rsidR="003C737B" w:rsidRDefault="003C737B" w:rsidP="003C737B">
      <w:r>
        <w:t>•</w:t>
      </w:r>
      <w:r>
        <w:tab/>
        <w:t>The amount of H</w:t>
      </w:r>
      <w:r>
        <w:rPr>
          <w:vertAlign w:val="subscript"/>
        </w:rPr>
        <w:t>2</w:t>
      </w:r>
      <w:r>
        <w:t xml:space="preserve">O gives the amount of H originally present in the sample.  </w:t>
      </w:r>
    </w:p>
    <w:p w:rsidR="003C737B" w:rsidRDefault="003C737B" w:rsidP="003C737B">
      <w:r>
        <w:tab/>
        <w:t>•</w:t>
      </w:r>
      <w:r>
        <w:tab/>
        <w:t>Watch the stoichiometry: 1 mol H</w:t>
      </w:r>
      <w:r>
        <w:rPr>
          <w:vertAlign w:val="subscript"/>
        </w:rPr>
        <w:t>2</w:t>
      </w:r>
      <w:r>
        <w:t>O contains 2 mol H.</w:t>
      </w:r>
    </w:p>
    <w:p w:rsidR="003C737B" w:rsidRDefault="003C737B" w:rsidP="003C737B">
      <w:pPr>
        <w:pStyle w:val="BodyTextIndent2"/>
        <w:tabs>
          <w:tab w:val="clear" w:pos="2160"/>
          <w:tab w:val="clear" w:pos="2880"/>
          <w:tab w:val="clear" w:pos="4320"/>
          <w:tab w:val="clear" w:pos="6480"/>
          <w:tab w:val="clear" w:pos="7200"/>
          <w:tab w:val="clear" w:pos="7920"/>
        </w:tabs>
        <w:spacing w:line="250" w:lineRule="exact"/>
      </w:pPr>
      <w:r>
        <w:t>•</w:t>
      </w:r>
      <w:r>
        <w:tab/>
        <w:t>The amount of O originally present in the sample is given by the difference between the amount of sample and the amount of C and H accounted for.</w:t>
      </w:r>
      <w:r w:rsidR="005D46D4">
        <w:t xml:space="preserve">  S</w:t>
      </w:r>
      <w:r w:rsidR="00251225">
        <w:t>ee pgs 117-119 Examples 3.20 and 3.21</w:t>
      </w:r>
      <w:r w:rsidR="00BA50D0">
        <w:t>.</w:t>
      </w:r>
    </w:p>
    <w:p w:rsidR="00251225" w:rsidRDefault="00251225" w:rsidP="00EF0297">
      <w:pPr>
        <w:pStyle w:val="Heading1"/>
      </w:pPr>
    </w:p>
    <w:p w:rsidR="00EF0297" w:rsidRDefault="00EF0297" w:rsidP="00EF0297">
      <w:pPr>
        <w:pStyle w:val="Heading1"/>
        <w:rPr>
          <w:vertAlign w:val="superscript"/>
        </w:rPr>
      </w:pPr>
      <w:r>
        <w:t>Chemical Equations</w:t>
      </w:r>
    </w:p>
    <w:p w:rsidR="00EF0297" w:rsidRDefault="00EF0297" w:rsidP="00EF0297">
      <w:r>
        <w:t>•</w:t>
      </w:r>
      <w:r>
        <w:tab/>
        <w:t xml:space="preserve">The quantitative nature of chemical formulas and reactions is called </w:t>
      </w:r>
      <w:r>
        <w:rPr>
          <w:b/>
        </w:rPr>
        <w:t>stoichiometry</w:t>
      </w:r>
      <w:r>
        <w:t>.</w:t>
      </w:r>
    </w:p>
    <w:p w:rsidR="00EF0297" w:rsidRPr="00514108" w:rsidRDefault="00EF0297" w:rsidP="00EF0297">
      <w:pPr>
        <w:rPr>
          <w:position w:val="6"/>
          <w:sz w:val="20"/>
        </w:rPr>
      </w:pPr>
      <w:r>
        <w:rPr>
          <w:b/>
        </w:rPr>
        <w:t>•</w:t>
      </w:r>
      <w:r>
        <w:rPr>
          <w:b/>
        </w:rPr>
        <w:tab/>
      </w:r>
      <w:r>
        <w:t xml:space="preserve">Lavoisier observed that mass is conserved in a chemical reaction:  </w:t>
      </w:r>
      <w:r w:rsidRPr="00514108">
        <w:rPr>
          <w:b/>
        </w:rPr>
        <w:t>l</w:t>
      </w:r>
      <w:r>
        <w:rPr>
          <w:b/>
        </w:rPr>
        <w:t>aw of conservation of mass</w:t>
      </w:r>
      <w:r>
        <w:t xml:space="preserve">.  </w:t>
      </w:r>
    </w:p>
    <w:p w:rsidR="00EF0297" w:rsidRDefault="00EF0297" w:rsidP="00EF0297">
      <w:r>
        <w:t>•</w:t>
      </w:r>
      <w:r>
        <w:tab/>
      </w:r>
      <w:r>
        <w:rPr>
          <w:b/>
        </w:rPr>
        <w:t>Chemical equations</w:t>
      </w:r>
      <w:r>
        <w:t xml:space="preserve"> give a description of a chemical reaction .  </w:t>
      </w:r>
    </w:p>
    <w:p w:rsidR="00EF0297" w:rsidRDefault="00EF0297" w:rsidP="00EF0297">
      <w:r>
        <w:tab/>
      </w:r>
      <w:r>
        <w:tab/>
      </w:r>
      <w:r>
        <w:rPr>
          <w:b/>
        </w:rPr>
        <w:t>reactants</w:t>
      </w:r>
      <w:r>
        <w:t xml:space="preserve"> ( left of the arrow) and </w:t>
      </w:r>
      <w:r>
        <w:rPr>
          <w:b/>
        </w:rPr>
        <w:t>products</w:t>
      </w:r>
      <w:r>
        <w:t xml:space="preserve"> ( right of the arrow):     2H</w:t>
      </w:r>
      <w:r>
        <w:rPr>
          <w:vertAlign w:val="subscript"/>
        </w:rPr>
        <w:t>2</w:t>
      </w:r>
      <w:r>
        <w:t xml:space="preserve"> + O</w:t>
      </w:r>
      <w:r>
        <w:rPr>
          <w:vertAlign w:val="subscript"/>
        </w:rPr>
        <w:t>2</w:t>
      </w:r>
      <w:r>
        <w:t xml:space="preserve"> → 2H</w:t>
      </w:r>
      <w:r>
        <w:rPr>
          <w:vertAlign w:val="subscript"/>
        </w:rPr>
        <w:t>2</w:t>
      </w:r>
      <w:r>
        <w:t>O</w:t>
      </w:r>
    </w:p>
    <w:p w:rsidR="00EF0297" w:rsidRDefault="00EF0297" w:rsidP="00EF0297">
      <w:pPr>
        <w:rPr>
          <w:position w:val="6"/>
          <w:sz w:val="20"/>
        </w:rPr>
      </w:pPr>
      <w:r>
        <w:t>•</w:t>
      </w:r>
      <w:r>
        <w:tab/>
        <w:t>There are two sets of numbers in a chemical equation:</w:t>
      </w:r>
    </w:p>
    <w:p w:rsidR="00EF0297" w:rsidRDefault="00EF0297" w:rsidP="00EF0297">
      <w:r>
        <w:tab/>
        <w:t>•</w:t>
      </w:r>
      <w:r>
        <w:tab/>
        <w:t xml:space="preserve">numbers in front of the chemical formulas (called stoichiometric </w:t>
      </w:r>
      <w:r w:rsidRPr="00514108">
        <w:rPr>
          <w:b/>
          <w:i/>
        </w:rPr>
        <w:t>coefficients</w:t>
      </w:r>
      <w:r>
        <w:t>) and</w:t>
      </w:r>
    </w:p>
    <w:p w:rsidR="00EF0297" w:rsidRDefault="00EF0297" w:rsidP="00EF0297">
      <w:r>
        <w:tab/>
        <w:t>•</w:t>
      </w:r>
      <w:r>
        <w:tab/>
        <w:t>numbers in the formulas (</w:t>
      </w:r>
      <w:r w:rsidRPr="00514108">
        <w:rPr>
          <w:b/>
          <w:i/>
        </w:rPr>
        <w:t>subscripts</w:t>
      </w:r>
      <w:r>
        <w:t>).</w:t>
      </w:r>
    </w:p>
    <w:p w:rsidR="00EF0297" w:rsidRDefault="00EF0297" w:rsidP="00EF0297">
      <w:r>
        <w:t>•</w:t>
      </w:r>
      <w:r>
        <w:tab/>
        <w:t xml:space="preserve">Stoichiometric coefficients give the </w:t>
      </w:r>
      <w:r>
        <w:rPr>
          <w:i/>
        </w:rPr>
        <w:t>ratio</w:t>
      </w:r>
      <w:r>
        <w:t xml:space="preserve"> in which the reactants and products exist.</w:t>
      </w:r>
    </w:p>
    <w:p w:rsidR="00EF0297" w:rsidRDefault="00EF0297" w:rsidP="00EF0297">
      <w:r>
        <w:t>•</w:t>
      </w:r>
      <w:r>
        <w:tab/>
        <w:t>The subscripts give the ratio in which the atoms are found in the molecule.</w:t>
      </w:r>
    </w:p>
    <w:p w:rsidR="00EF0297" w:rsidRDefault="00EF0297" w:rsidP="00EF0297">
      <w:r>
        <w:tab/>
        <w:t>•</w:t>
      </w:r>
      <w:r>
        <w:tab/>
        <w:t>H</w:t>
      </w:r>
      <w:r>
        <w:rPr>
          <w:b/>
          <w:vertAlign w:val="subscript"/>
        </w:rPr>
        <w:t>2</w:t>
      </w:r>
      <w:r>
        <w:t xml:space="preserve">O means there are </w:t>
      </w:r>
      <w:r>
        <w:rPr>
          <w:u w:val="single"/>
        </w:rPr>
        <w:t>two H atoms</w:t>
      </w:r>
      <w:r>
        <w:t xml:space="preserve"> for each one molecule of water.</w:t>
      </w:r>
    </w:p>
    <w:p w:rsidR="00EF0297" w:rsidRDefault="00EF0297" w:rsidP="00EF0297">
      <w:r>
        <w:tab/>
        <w:t>•</w:t>
      </w:r>
      <w:r>
        <w:tab/>
      </w:r>
      <w:r>
        <w:rPr>
          <w:b/>
        </w:rPr>
        <w:t>2</w:t>
      </w:r>
      <w:r>
        <w:t>H</w:t>
      </w:r>
      <w:r>
        <w:rPr>
          <w:vertAlign w:val="subscript"/>
        </w:rPr>
        <w:t>2</w:t>
      </w:r>
      <w:r>
        <w:t xml:space="preserve">O means that there are </w:t>
      </w:r>
      <w:r>
        <w:rPr>
          <w:u w:val="single"/>
        </w:rPr>
        <w:t>two water molecules</w:t>
      </w:r>
      <w:r>
        <w:t xml:space="preserve"> present.</w:t>
      </w:r>
    </w:p>
    <w:p w:rsidR="00EF0297" w:rsidRDefault="00EF0297" w:rsidP="00EF0297">
      <w:r>
        <w:t>•</w:t>
      </w:r>
      <w:r>
        <w:tab/>
        <w:t>Note: in 2H</w:t>
      </w:r>
      <w:r>
        <w:rPr>
          <w:vertAlign w:val="subscript"/>
        </w:rPr>
        <w:t>2</w:t>
      </w:r>
      <w:r>
        <w:t xml:space="preserve">O there are </w:t>
      </w:r>
      <w:r>
        <w:rPr>
          <w:i/>
        </w:rPr>
        <w:t>four</w:t>
      </w:r>
      <w:r>
        <w:t xml:space="preserve"> hydrogen atoms present (two for each water molecule).</w:t>
      </w:r>
    </w:p>
    <w:p w:rsidR="00EF0297" w:rsidRDefault="00EF0297" w:rsidP="00EF0297">
      <w:pPr>
        <w:pStyle w:val="Heading21"/>
        <w:rPr>
          <w:vertAlign w:val="superscript"/>
        </w:rPr>
      </w:pPr>
      <w:r>
        <w:t>Balancing Equations</w:t>
      </w:r>
    </w:p>
    <w:p w:rsidR="00EF0297" w:rsidRDefault="00EF0297" w:rsidP="00EF0297">
      <w:r>
        <w:t>•</w:t>
      </w:r>
      <w:r>
        <w:tab/>
        <w:t xml:space="preserve">Matter cannot be lost in any chemical reaction.  Therefore, the products of a chemical reaction have to account for </w:t>
      </w:r>
      <w:r>
        <w:tab/>
        <w:t xml:space="preserve">all the atoms present in the reactants--we must </w:t>
      </w:r>
      <w:r>
        <w:rPr>
          <w:i/>
        </w:rPr>
        <w:t>balance</w:t>
      </w:r>
      <w:r>
        <w:t xml:space="preserve"> the chemical equation.  </w:t>
      </w:r>
    </w:p>
    <w:p w:rsidR="00EF0297" w:rsidRDefault="00EF0297" w:rsidP="00EF0297">
      <w:pPr>
        <w:ind w:left="720" w:hanging="720"/>
      </w:pPr>
      <w:r>
        <w:tab/>
        <w:t>•</w:t>
      </w:r>
      <w:r>
        <w:tab/>
        <w:t>When balancing a chemical equation we adjust the stoichiometric coefficients in front of chemical formulas.</w:t>
      </w:r>
    </w:p>
    <w:p w:rsidR="00EF0297" w:rsidRDefault="00EF0297" w:rsidP="00EF0297">
      <w:pPr>
        <w:ind w:left="360"/>
      </w:pPr>
      <w:r>
        <w:tab/>
        <w:t>•</w:t>
      </w:r>
      <w:r>
        <w:tab/>
        <w:t xml:space="preserve">Subscripts in a formula are </w:t>
      </w:r>
      <w:r w:rsidRPr="00514108">
        <w:rPr>
          <w:b/>
          <w:i/>
        </w:rPr>
        <w:t>never</w:t>
      </w:r>
      <w:r w:rsidRPr="00514108">
        <w:rPr>
          <w:b/>
        </w:rPr>
        <w:t xml:space="preserve"> </w:t>
      </w:r>
      <w:r>
        <w:t>changed when balancing an equation.</w:t>
      </w:r>
    </w:p>
    <w:p w:rsidR="00EF0297" w:rsidRDefault="00EF0297" w:rsidP="00EF0297">
      <w:r>
        <w:tab/>
      </w:r>
      <w:r>
        <w:tab/>
        <w:t>•</w:t>
      </w:r>
      <w:r>
        <w:tab/>
        <w:t>Example: the reaction of methane with oxygen:  CH</w:t>
      </w:r>
      <w:r>
        <w:rPr>
          <w:vertAlign w:val="subscript"/>
        </w:rPr>
        <w:t>4</w:t>
      </w:r>
      <w:r>
        <w:t xml:space="preserve"> + O</w:t>
      </w:r>
      <w:r>
        <w:rPr>
          <w:vertAlign w:val="subscript"/>
        </w:rPr>
        <w:t>2</w:t>
      </w:r>
      <w:r>
        <w:t xml:space="preserve"> → CO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  <w:r>
        <w:t>O</w:t>
      </w:r>
    </w:p>
    <w:p w:rsidR="00EF0297" w:rsidRDefault="00EF0297" w:rsidP="00EF0297">
      <w:pPr>
        <w:ind w:left="360"/>
      </w:pPr>
      <w:r>
        <w:tab/>
        <w:t>•</w:t>
      </w:r>
      <w:r>
        <w:tab/>
        <w:t xml:space="preserve">Counting </w:t>
      </w:r>
      <w:r>
        <w:rPr>
          <w:i/>
        </w:rPr>
        <w:t>atoms</w:t>
      </w:r>
      <w:r>
        <w:t xml:space="preserve"> in the reactants yields: 1 C; </w:t>
      </w:r>
      <w:r>
        <w:tab/>
        <w:t>4 H; and 2 O.</w:t>
      </w:r>
    </w:p>
    <w:p w:rsidR="00EF0297" w:rsidRDefault="00EF0297" w:rsidP="00EF0297">
      <w:pPr>
        <w:ind w:left="360"/>
      </w:pPr>
      <w:r>
        <w:tab/>
        <w:t>•</w:t>
      </w:r>
      <w:r>
        <w:tab/>
        <w:t xml:space="preserve">In the products we see: 1 C; </w:t>
      </w:r>
      <w:r>
        <w:tab/>
        <w:t>2 H; and 3 O.</w:t>
      </w:r>
    </w:p>
    <w:p w:rsidR="00EF0297" w:rsidRDefault="00EF0297" w:rsidP="00EF0297">
      <w:pPr>
        <w:ind w:left="360"/>
      </w:pPr>
      <w:r>
        <w:tab/>
        <w:t>•</w:t>
      </w:r>
      <w:r>
        <w:tab/>
        <w:t xml:space="preserve">It appears as though an H has been lost and an O has been created.  </w:t>
      </w:r>
    </w:p>
    <w:p w:rsidR="00EF0297" w:rsidRDefault="00EF0297" w:rsidP="00EF0297">
      <w:pPr>
        <w:ind w:left="360"/>
      </w:pPr>
      <w:r>
        <w:tab/>
        <w:t>•</w:t>
      </w:r>
      <w:r>
        <w:tab/>
        <w:t>To balance the equation, we adjust the stoichiometric coefficients:   CH</w:t>
      </w:r>
      <w:r>
        <w:rPr>
          <w:vertAlign w:val="subscript"/>
        </w:rPr>
        <w:t>4</w:t>
      </w:r>
      <w:r>
        <w:t xml:space="preserve"> + </w:t>
      </w:r>
      <w:r>
        <w:rPr>
          <w:b/>
        </w:rPr>
        <w:t>2</w:t>
      </w:r>
      <w:r>
        <w:t>O</w:t>
      </w:r>
      <w:r>
        <w:rPr>
          <w:vertAlign w:val="subscript"/>
        </w:rPr>
        <w:t>2</w:t>
      </w:r>
      <w:r>
        <w:t xml:space="preserve"> → CO</w:t>
      </w:r>
      <w:r>
        <w:rPr>
          <w:vertAlign w:val="subscript"/>
        </w:rPr>
        <w:t>2</w:t>
      </w:r>
      <w:r>
        <w:t xml:space="preserve"> + </w:t>
      </w:r>
      <w:r>
        <w:rPr>
          <w:b/>
        </w:rPr>
        <w:t>2</w:t>
      </w:r>
      <w:r>
        <w:t>H</w:t>
      </w:r>
      <w:r>
        <w:rPr>
          <w:vertAlign w:val="subscript"/>
        </w:rPr>
        <w:t>2</w:t>
      </w:r>
      <w:r>
        <w:t>O</w:t>
      </w:r>
    </w:p>
    <w:p w:rsidR="00EF0297" w:rsidRDefault="00EF0297" w:rsidP="00EF0297">
      <w:pPr>
        <w:pStyle w:val="Heading21"/>
      </w:pPr>
      <w:r>
        <w:t>Indicating the States of Reactants and Products</w:t>
      </w:r>
    </w:p>
    <w:p w:rsidR="00EF0297" w:rsidRDefault="00EF0297" w:rsidP="00EF0297">
      <w:r>
        <w:t>•</w:t>
      </w:r>
      <w:r>
        <w:tab/>
        <w:t>The physical state of reactants and products may be added to the equation:   CH</w:t>
      </w:r>
      <w:r>
        <w:rPr>
          <w:vertAlign w:val="subscript"/>
        </w:rPr>
        <w:t>4</w:t>
      </w:r>
      <w:r>
        <w:t>(</w:t>
      </w:r>
      <w:r>
        <w:rPr>
          <w:i/>
        </w:rPr>
        <w:t>g</w:t>
      </w:r>
      <w:r>
        <w:t>) + 2O</w:t>
      </w:r>
      <w:r>
        <w:rPr>
          <w:vertAlign w:val="subscript"/>
        </w:rPr>
        <w:t>2</w:t>
      </w:r>
      <w:r>
        <w:t>(</w:t>
      </w:r>
      <w:r>
        <w:rPr>
          <w:i/>
        </w:rPr>
        <w:t>g</w:t>
      </w:r>
      <w:r>
        <w:t>) → CO</w:t>
      </w:r>
      <w:r>
        <w:rPr>
          <w:vertAlign w:val="subscript"/>
        </w:rPr>
        <w:t>2</w:t>
      </w:r>
      <w:r>
        <w:t>(</w:t>
      </w:r>
      <w:r>
        <w:rPr>
          <w:i/>
        </w:rPr>
        <w:t>g</w:t>
      </w:r>
      <w:r>
        <w:t>) + 2H</w:t>
      </w:r>
      <w:r>
        <w:rPr>
          <w:vertAlign w:val="subscript"/>
        </w:rPr>
        <w:t>2</w:t>
      </w:r>
      <w:r>
        <w:t>O(</w:t>
      </w:r>
      <w:r>
        <w:rPr>
          <w:i/>
        </w:rPr>
        <w:t>g</w:t>
      </w:r>
      <w:r>
        <w:t>)</w:t>
      </w:r>
    </w:p>
    <w:p w:rsidR="00EF0297" w:rsidRDefault="00EF0297" w:rsidP="00EF0297">
      <w:pPr>
        <w:tabs>
          <w:tab w:val="clear" w:pos="720"/>
        </w:tabs>
        <w:ind w:left="360" w:hanging="360"/>
      </w:pPr>
      <w:r>
        <w:t>•</w:t>
      </w:r>
      <w:r>
        <w:tab/>
        <w:t xml:space="preserve">Reaction conditions occasionally appear above or below the reaction arrow </w:t>
      </w:r>
    </w:p>
    <w:p w:rsidR="00EF0297" w:rsidRDefault="00EF0297" w:rsidP="00EF0297">
      <w:pPr>
        <w:tabs>
          <w:tab w:val="clear" w:pos="720"/>
        </w:tabs>
        <w:ind w:left="360" w:hanging="360"/>
      </w:pPr>
      <w:r>
        <w:tab/>
        <w:t>(e.g., "Δ" is often used to indicate the addition of heat, e- means electricity, etc)</w:t>
      </w:r>
    </w:p>
    <w:p w:rsidR="00EF0297" w:rsidRDefault="00EF0297" w:rsidP="00EF0297">
      <w:pPr>
        <w:pStyle w:val="Heading11"/>
      </w:pPr>
      <w:r>
        <w:t>Some Simple Patterns of Chemical Reactivity</w:t>
      </w:r>
    </w:p>
    <w:p w:rsidR="00EF0297" w:rsidRDefault="00EF0297" w:rsidP="00EF0297">
      <w:pPr>
        <w:pStyle w:val="Heading21"/>
        <w:rPr>
          <w:position w:val="6"/>
          <w:sz w:val="20"/>
          <w:vertAlign w:val="superscript"/>
        </w:rPr>
      </w:pPr>
      <w:r>
        <w:t>Combination and Decomposition Reactions</w:t>
      </w:r>
    </w:p>
    <w:p w:rsidR="00EF0297" w:rsidRDefault="00EF0297" w:rsidP="00EF0297">
      <w:pPr>
        <w:ind w:left="360" w:hanging="360"/>
      </w:pPr>
      <w:r>
        <w:t>•</w:t>
      </w:r>
      <w:r>
        <w:tab/>
        <w:t xml:space="preserve">In </w:t>
      </w:r>
      <w:r>
        <w:rPr>
          <w:b/>
        </w:rPr>
        <w:t>combination reactions</w:t>
      </w:r>
      <w:r>
        <w:t xml:space="preserve"> two or more substances react to form one product.  </w:t>
      </w:r>
    </w:p>
    <w:p w:rsidR="00EF0297" w:rsidRDefault="00EF0297" w:rsidP="00EF0297">
      <w:r>
        <w:t>•</w:t>
      </w:r>
      <w:r>
        <w:tab/>
        <w:t>Combination reactions have more reactants than products.</w:t>
      </w:r>
    </w:p>
    <w:p w:rsidR="00EF0297" w:rsidRDefault="00EF0297" w:rsidP="00EF0297">
      <w:pPr>
        <w:rPr>
          <w:position w:val="6"/>
          <w:sz w:val="20"/>
        </w:rPr>
      </w:pPr>
      <w:r>
        <w:tab/>
        <w:t>•</w:t>
      </w:r>
      <w:r>
        <w:tab/>
        <w:t>Consider the reaction:   2Mg(</w:t>
      </w:r>
      <w:r>
        <w:rPr>
          <w:i/>
        </w:rPr>
        <w:t>s</w:t>
      </w:r>
      <w:r>
        <w:t>) + O</w:t>
      </w:r>
      <w:r>
        <w:rPr>
          <w:vertAlign w:val="subscript"/>
        </w:rPr>
        <w:t>2</w:t>
      </w:r>
      <w:r>
        <w:t>(</w:t>
      </w:r>
      <w:r>
        <w:rPr>
          <w:i/>
        </w:rPr>
        <w:t>g</w:t>
      </w:r>
      <w:r>
        <w:t>) → 2MgO(</w:t>
      </w:r>
      <w:r>
        <w:rPr>
          <w:i/>
        </w:rPr>
        <w:t>s</w:t>
      </w:r>
      <w:r>
        <w:t>)</w:t>
      </w:r>
    </w:p>
    <w:p w:rsidR="00EF0297" w:rsidRDefault="00EF0297" w:rsidP="00EF0297">
      <w:r>
        <w:tab/>
      </w:r>
      <w:r>
        <w:tab/>
        <w:t>•</w:t>
      </w:r>
      <w:r>
        <w:tab/>
        <w:t>Since there are fewer products than reactants, the Mg has combined with O</w:t>
      </w:r>
      <w:r>
        <w:rPr>
          <w:vertAlign w:val="subscript"/>
        </w:rPr>
        <w:t>2</w:t>
      </w:r>
      <w:r>
        <w:t xml:space="preserve"> to form MgO.</w:t>
      </w:r>
    </w:p>
    <w:p w:rsidR="00EF0297" w:rsidRDefault="00EF0297" w:rsidP="00EF0297">
      <w:r>
        <w:tab/>
      </w:r>
      <w:r>
        <w:tab/>
        <w:t>•</w:t>
      </w:r>
      <w:r>
        <w:tab/>
        <w:t>Note that the structure/properties of the reactants has changed in the product .</w:t>
      </w:r>
    </w:p>
    <w:p w:rsidR="00EF0297" w:rsidRDefault="00EF0297" w:rsidP="00EF0297">
      <w:r>
        <w:tab/>
      </w:r>
      <w:r>
        <w:tab/>
        <w:t>•</w:t>
      </w:r>
      <w:r>
        <w:tab/>
        <w:t>Mg consists of closely packed atoms and O</w:t>
      </w:r>
      <w:r>
        <w:rPr>
          <w:vertAlign w:val="subscript"/>
        </w:rPr>
        <w:t>2</w:t>
      </w:r>
      <w:r>
        <w:t xml:space="preserve"> consists of dispersed molecules.</w:t>
      </w:r>
    </w:p>
    <w:p w:rsidR="00EF0297" w:rsidRDefault="00EF0297" w:rsidP="00EF0297">
      <w:r>
        <w:tab/>
      </w:r>
      <w:r>
        <w:tab/>
        <w:t>•</w:t>
      </w:r>
      <w:r>
        <w:tab/>
        <w:t>MgO consists of a crystal lattice of Mg</w:t>
      </w:r>
      <w:r>
        <w:rPr>
          <w:vertAlign w:val="superscript"/>
        </w:rPr>
        <w:t>2+</w:t>
      </w:r>
      <w:r>
        <w:t xml:space="preserve"> and O</w:t>
      </w:r>
      <w:r>
        <w:rPr>
          <w:vertAlign w:val="superscript"/>
        </w:rPr>
        <w:t>2–</w:t>
      </w:r>
      <w:r>
        <w:t xml:space="preserve"> ions (a new substance formed)</w:t>
      </w:r>
    </w:p>
    <w:p w:rsidR="00EF0297" w:rsidRDefault="00EF0297" w:rsidP="00EF0297">
      <w:pPr>
        <w:tabs>
          <w:tab w:val="clear" w:pos="720"/>
        </w:tabs>
        <w:ind w:left="360" w:hanging="360"/>
      </w:pPr>
      <w:r>
        <w:t>•</w:t>
      </w:r>
      <w:r>
        <w:tab/>
        <w:t xml:space="preserve">In </w:t>
      </w:r>
      <w:r>
        <w:rPr>
          <w:b/>
        </w:rPr>
        <w:t>decomposition reactions</w:t>
      </w:r>
      <w:r>
        <w:t xml:space="preserve"> one substance undergoes a reaction to produce two or more other substances.  </w:t>
      </w:r>
    </w:p>
    <w:p w:rsidR="00EF0297" w:rsidRDefault="00EF0297" w:rsidP="00EF0297">
      <w:r>
        <w:t>•</w:t>
      </w:r>
      <w:r>
        <w:tab/>
        <w:t>Decomposition reactions have more products than reactants.</w:t>
      </w:r>
    </w:p>
    <w:p w:rsidR="00EF0297" w:rsidRDefault="00EF0297" w:rsidP="00EF0297">
      <w:pPr>
        <w:rPr>
          <w:position w:val="6"/>
          <w:sz w:val="20"/>
        </w:rPr>
      </w:pPr>
      <w:r>
        <w:tab/>
        <w:t>•</w:t>
      </w:r>
      <w:r>
        <w:tab/>
        <w:t>Consider the reaction that occurs in an automobile air bag:     2NaN</w:t>
      </w:r>
      <w:r>
        <w:rPr>
          <w:vertAlign w:val="subscript"/>
        </w:rPr>
        <w:t>3</w:t>
      </w:r>
      <w:r>
        <w:t>(</w:t>
      </w:r>
      <w:r>
        <w:rPr>
          <w:i/>
        </w:rPr>
        <w:t>s</w:t>
      </w:r>
      <w:r>
        <w:t xml:space="preserve">) </w:t>
      </w:r>
      <w:r w:rsidR="00251225" w:rsidRPr="00251225">
        <w:rPr>
          <w:rFonts w:ascii="TI Uni" w:hAnsi="TI Uni"/>
          <w:snapToGrid w:val="0"/>
          <w:sz w:val="21"/>
        </w:rPr>
        <w:t>—</w:t>
      </w:r>
      <w:r w:rsidRPr="00251225">
        <w:t>Δ</w:t>
      </w:r>
      <w:r w:rsidRPr="00251225">
        <w:sym w:font="Symbol" w:char="F0AE"/>
      </w:r>
      <w:r>
        <w:t xml:space="preserve"> 2Na(</w:t>
      </w:r>
      <w:r>
        <w:rPr>
          <w:i/>
        </w:rPr>
        <w:t>s</w:t>
      </w:r>
      <w:r>
        <w:t>) + 3N</w:t>
      </w:r>
      <w:r>
        <w:rPr>
          <w:vertAlign w:val="subscript"/>
        </w:rPr>
        <w:t>2</w:t>
      </w:r>
      <w:r>
        <w:t>(</w:t>
      </w:r>
      <w:r>
        <w:rPr>
          <w:i/>
        </w:rPr>
        <w:t>g</w:t>
      </w:r>
      <w:r>
        <w:t xml:space="preserve">)  </w:t>
      </w:r>
    </w:p>
    <w:p w:rsidR="00EF0297" w:rsidRDefault="00EF0297" w:rsidP="00EF0297">
      <w:pPr>
        <w:ind w:left="1080" w:hanging="1080"/>
      </w:pPr>
      <w:r>
        <w:tab/>
      </w:r>
      <w:r>
        <w:tab/>
        <w:t>•</w:t>
      </w:r>
      <w:r>
        <w:tab/>
        <w:t>Since there are more products than reactants, the sodium azide has decomposed into sodium metal and nitrogen gas.</w:t>
      </w:r>
    </w:p>
    <w:p w:rsidR="00EF0297" w:rsidRDefault="00EF0297" w:rsidP="00EF0297">
      <w:pPr>
        <w:pStyle w:val="Heading21"/>
      </w:pPr>
    </w:p>
    <w:p w:rsidR="00251225" w:rsidRDefault="00251225" w:rsidP="00EF0297">
      <w:pPr>
        <w:pStyle w:val="Heading21"/>
      </w:pPr>
    </w:p>
    <w:p w:rsidR="00EF0297" w:rsidRDefault="00EF0297" w:rsidP="00EF0297">
      <w:pPr>
        <w:pStyle w:val="Heading21"/>
      </w:pPr>
      <w:r>
        <w:t>Combustion in Air</w:t>
      </w:r>
    </w:p>
    <w:p w:rsidR="00EF0297" w:rsidRDefault="00EF0297" w:rsidP="00EF0297">
      <w:r>
        <w:t>•</w:t>
      </w:r>
      <w:r>
        <w:tab/>
      </w:r>
      <w:r>
        <w:rPr>
          <w:b/>
        </w:rPr>
        <w:t>Combustion reactions</w:t>
      </w:r>
      <w:r>
        <w:t xml:space="preserve"> are rapid reactions that produce a flame.  </w:t>
      </w:r>
    </w:p>
    <w:p w:rsidR="00EF0297" w:rsidRDefault="00EF0297" w:rsidP="00EF0297">
      <w:r>
        <w:tab/>
        <w:t>•</w:t>
      </w:r>
      <w:r>
        <w:tab/>
        <w:t>Most combustion reactions involve the reaction of O</w:t>
      </w:r>
      <w:r>
        <w:rPr>
          <w:vertAlign w:val="subscript"/>
        </w:rPr>
        <w:t>2</w:t>
      </w:r>
      <w:r>
        <w:t>(</w:t>
      </w:r>
      <w:r>
        <w:rPr>
          <w:i/>
        </w:rPr>
        <w:t>g</w:t>
      </w:r>
      <w:r>
        <w:t>) from air.</w:t>
      </w:r>
    </w:p>
    <w:p w:rsidR="00EF0297" w:rsidRDefault="00EF0297" w:rsidP="00EF0297">
      <w:r>
        <w:tab/>
        <w:t>•</w:t>
      </w:r>
      <w:r>
        <w:tab/>
        <w:t>Example:  combustion of a hydrocarbon (propane) to produce carbon dioxide and water.</w:t>
      </w:r>
    </w:p>
    <w:p w:rsidR="00251225" w:rsidRDefault="00251225" w:rsidP="00EF0297">
      <w:pPr>
        <w:jc w:val="center"/>
      </w:pPr>
    </w:p>
    <w:p w:rsidR="00EF0297" w:rsidRDefault="00EF0297" w:rsidP="00EF0297">
      <w:pPr>
        <w:jc w:val="center"/>
      </w:pPr>
      <w:r>
        <w:t>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8</w:t>
      </w:r>
      <w:r>
        <w:t>(</w:t>
      </w:r>
      <w:r>
        <w:rPr>
          <w:i/>
        </w:rPr>
        <w:t>g</w:t>
      </w:r>
      <w:r>
        <w:t>) + 5O</w:t>
      </w:r>
      <w:r>
        <w:rPr>
          <w:vertAlign w:val="subscript"/>
        </w:rPr>
        <w:t>2</w:t>
      </w:r>
      <w:r>
        <w:t>(</w:t>
      </w:r>
      <w:r>
        <w:rPr>
          <w:i/>
        </w:rPr>
        <w:t>g</w:t>
      </w:r>
      <w:r>
        <w:t xml:space="preserve">) </w:t>
      </w:r>
      <w:r>
        <w:rPr>
          <w:snapToGrid w:val="0"/>
          <w:sz w:val="21"/>
        </w:rPr>
        <w:t>→</w:t>
      </w:r>
      <w:r>
        <w:t xml:space="preserve"> 3CO</w:t>
      </w:r>
      <w:r>
        <w:rPr>
          <w:vertAlign w:val="subscript"/>
        </w:rPr>
        <w:t>2</w:t>
      </w:r>
      <w:r>
        <w:t>(</w:t>
      </w:r>
      <w:r>
        <w:rPr>
          <w:i/>
        </w:rPr>
        <w:t>g</w:t>
      </w:r>
      <w:r>
        <w:t>) + 4H</w:t>
      </w:r>
      <w:r>
        <w:rPr>
          <w:vertAlign w:val="subscript"/>
        </w:rPr>
        <w:t>2</w:t>
      </w:r>
      <w:r>
        <w:t>O(</w:t>
      </w:r>
      <w:r>
        <w:rPr>
          <w:i/>
        </w:rPr>
        <w:t>l</w:t>
      </w:r>
      <w:r>
        <w:t>)</w:t>
      </w:r>
    </w:p>
    <w:p w:rsidR="00251225" w:rsidRDefault="00251225" w:rsidP="00EF0297">
      <w:pPr>
        <w:jc w:val="center"/>
      </w:pPr>
    </w:p>
    <w:p w:rsidR="003C737B" w:rsidRDefault="003C737B" w:rsidP="003C737B">
      <w:pPr>
        <w:pStyle w:val="Heading11"/>
        <w:rPr>
          <w:vertAlign w:val="superscript"/>
        </w:rPr>
      </w:pPr>
      <w:r>
        <w:t>Quantitative Information from Balanced Equations</w:t>
      </w:r>
    </w:p>
    <w:p w:rsidR="003C737B" w:rsidRDefault="003C737B" w:rsidP="003C737B">
      <w:pPr>
        <w:pStyle w:val="BodyTextIndent2"/>
        <w:tabs>
          <w:tab w:val="clear" w:pos="2160"/>
          <w:tab w:val="clear" w:pos="2880"/>
          <w:tab w:val="clear" w:pos="4320"/>
          <w:tab w:val="clear" w:pos="6480"/>
          <w:tab w:val="clear" w:pos="7200"/>
          <w:tab w:val="clear" w:pos="7920"/>
        </w:tabs>
        <w:spacing w:line="250" w:lineRule="exact"/>
      </w:pPr>
      <w:r>
        <w:t>•</w:t>
      </w:r>
      <w:r>
        <w:tab/>
        <w:t>The coefficients in a balanced chemical equation give the relative numbers of molecules (or formula units) involved in the reaction.</w:t>
      </w:r>
    </w:p>
    <w:p w:rsidR="003C737B" w:rsidRDefault="003C737B" w:rsidP="003C737B">
      <w:r>
        <w:t>•</w:t>
      </w:r>
      <w:r>
        <w:tab/>
        <w:t>The stoichiometric coefficients in the balanced equation may be interpreted as:</w:t>
      </w:r>
    </w:p>
    <w:p w:rsidR="003C737B" w:rsidRDefault="003C737B" w:rsidP="003C737B">
      <w:r>
        <w:tab/>
        <w:t>•</w:t>
      </w:r>
      <w:r>
        <w:tab/>
        <w:t>the relative numbers of molecules or formula units involved in the reaction or</w:t>
      </w:r>
    </w:p>
    <w:p w:rsidR="003C737B" w:rsidRDefault="003C737B" w:rsidP="003C737B">
      <w:r>
        <w:tab/>
        <w:t>•</w:t>
      </w:r>
      <w:r>
        <w:tab/>
        <w:t>the relative numbers of moles involved in the reaction.</w:t>
      </w:r>
    </w:p>
    <w:p w:rsidR="003C737B" w:rsidRDefault="003C737B" w:rsidP="003C737B">
      <w:pPr>
        <w:ind w:left="360" w:hanging="360"/>
      </w:pPr>
      <w:r>
        <w:t>•</w:t>
      </w:r>
      <w:r>
        <w:tab/>
        <w:t xml:space="preserve">The molar quantities indicated by the coefficients in a balanced equation are called </w:t>
      </w:r>
      <w:r>
        <w:rPr>
          <w:i/>
        </w:rPr>
        <w:t>stoichiometrically equivalent quantities</w:t>
      </w:r>
      <w:r>
        <w:t xml:space="preserve">.  </w:t>
      </w:r>
    </w:p>
    <w:p w:rsidR="003C737B" w:rsidRDefault="003C737B" w:rsidP="003C737B">
      <w:pPr>
        <w:ind w:left="360" w:hanging="360"/>
      </w:pPr>
      <w:r>
        <w:t>•</w:t>
      </w:r>
      <w:r>
        <w:tab/>
        <w:t xml:space="preserve">Stoichiometric relations or ratios may be used to convert between quantities of reactants and products in a reaction.  </w:t>
      </w:r>
    </w:p>
    <w:p w:rsidR="003C737B" w:rsidRDefault="003C737B" w:rsidP="003C737B">
      <w:pPr>
        <w:ind w:left="360" w:hanging="360"/>
      </w:pPr>
      <w:r>
        <w:t>•</w:t>
      </w:r>
      <w:r>
        <w:tab/>
        <w:t>It is important to realize that the stoichiometric ratios are the ideal proportions in which reactants are needed to form products.</w:t>
      </w:r>
    </w:p>
    <w:p w:rsidR="003C737B" w:rsidRDefault="003C737B" w:rsidP="003C737B">
      <w:r>
        <w:t>•</w:t>
      </w:r>
      <w:r>
        <w:tab/>
        <w:t xml:space="preserve">The number of grams of reactant cannot be </w:t>
      </w:r>
      <w:r>
        <w:rPr>
          <w:i/>
        </w:rPr>
        <w:t>directly</w:t>
      </w:r>
      <w:r>
        <w:t xml:space="preserve"> related to the number of grams of product.</w:t>
      </w:r>
    </w:p>
    <w:p w:rsidR="003C737B" w:rsidRDefault="003C737B" w:rsidP="003C737B">
      <w:pPr>
        <w:rPr>
          <w:position w:val="6"/>
          <w:sz w:val="20"/>
        </w:rPr>
      </w:pPr>
      <w:r>
        <w:tab/>
        <w:t>•</w:t>
      </w:r>
      <w:r>
        <w:tab/>
        <w:t>To get grams of product from grams of reactant:</w:t>
      </w:r>
    </w:p>
    <w:p w:rsidR="003C737B" w:rsidRDefault="003C737B" w:rsidP="003C737B">
      <w:pPr>
        <w:pStyle w:val="FootnoteText"/>
      </w:pPr>
      <w:r>
        <w:tab/>
      </w:r>
      <w:r>
        <w:tab/>
        <w:t>•</w:t>
      </w:r>
      <w:r>
        <w:tab/>
        <w:t>convert grams of reactant to moles of reactant (use molar mass),</w:t>
      </w:r>
    </w:p>
    <w:p w:rsidR="003C737B" w:rsidRDefault="003C737B" w:rsidP="003C737B">
      <w:pPr>
        <w:ind w:left="1080" w:hanging="1080"/>
      </w:pPr>
      <w:r>
        <w:tab/>
      </w:r>
      <w:r>
        <w:tab/>
        <w:t>•</w:t>
      </w:r>
      <w:r>
        <w:tab/>
        <w:t>convert moles of one reactant to moles of other reactants and products (use the stoichiometric ratio from the balanced chemical equation), and then</w:t>
      </w:r>
    </w:p>
    <w:p w:rsidR="003C737B" w:rsidRDefault="003C737B" w:rsidP="003C737B">
      <w:pPr>
        <w:rPr>
          <w:position w:val="6"/>
          <w:sz w:val="20"/>
        </w:rPr>
      </w:pPr>
      <w:r>
        <w:tab/>
      </w:r>
      <w:r>
        <w:tab/>
        <w:t>•</w:t>
      </w:r>
      <w:r>
        <w:tab/>
        <w:t>convert moles back into grams for desired product (use molar mass).</w:t>
      </w:r>
    </w:p>
    <w:p w:rsidR="003C737B" w:rsidRDefault="003C737B" w:rsidP="003C737B">
      <w:pPr>
        <w:pStyle w:val="Heading11"/>
        <w:rPr>
          <w:vertAlign w:val="superscript"/>
        </w:rPr>
      </w:pPr>
      <w:r>
        <w:t>Limiting Reactants</w:t>
      </w:r>
    </w:p>
    <w:p w:rsidR="003C737B" w:rsidRDefault="003C737B" w:rsidP="003C737B">
      <w:r>
        <w:t>•</w:t>
      </w:r>
      <w:r>
        <w:tab/>
        <w:t>It is not necessary to have all reactants present in stoichiometric amounts.</w:t>
      </w:r>
    </w:p>
    <w:p w:rsidR="003C737B" w:rsidRDefault="003C737B" w:rsidP="003C737B">
      <w:r>
        <w:t>•</w:t>
      </w:r>
      <w:r>
        <w:tab/>
        <w:t>Often, one or more reactants is present in excess.</w:t>
      </w:r>
    </w:p>
    <w:p w:rsidR="003C737B" w:rsidRDefault="003C737B" w:rsidP="003C737B">
      <w:r>
        <w:t>•</w:t>
      </w:r>
      <w:r>
        <w:tab/>
        <w:t>Therefore, at the end of reaction those reactants present in excess will still be in the reaction mixture.</w:t>
      </w:r>
    </w:p>
    <w:p w:rsidR="003C737B" w:rsidRDefault="003C737B" w:rsidP="003C737B">
      <w:pPr>
        <w:ind w:left="360" w:hanging="360"/>
      </w:pPr>
      <w:r>
        <w:t>•</w:t>
      </w:r>
      <w:r>
        <w:tab/>
        <w:t xml:space="preserve">The one or more reactants that are completely consumed are called the </w:t>
      </w:r>
      <w:r>
        <w:rPr>
          <w:b/>
        </w:rPr>
        <w:t>limiting reactants or limiting reagents</w:t>
      </w:r>
      <w:r>
        <w:t>.</w:t>
      </w:r>
    </w:p>
    <w:p w:rsidR="003C737B" w:rsidRDefault="003C737B" w:rsidP="003C737B">
      <w:pPr>
        <w:spacing w:before="60"/>
        <w:rPr>
          <w:position w:val="6"/>
        </w:rPr>
      </w:pPr>
      <w:r>
        <w:rPr>
          <w:position w:val="6"/>
        </w:rPr>
        <w:tab/>
        <w:t>•</w:t>
      </w:r>
      <w:r>
        <w:rPr>
          <w:position w:val="6"/>
        </w:rPr>
        <w:tab/>
        <w:t xml:space="preserve">Reactants present in excess are called </w:t>
      </w:r>
      <w:r>
        <w:rPr>
          <w:i/>
          <w:position w:val="6"/>
        </w:rPr>
        <w:t>excess reactants</w:t>
      </w:r>
      <w:r>
        <w:rPr>
          <w:position w:val="6"/>
        </w:rPr>
        <w:t xml:space="preserve"> or </w:t>
      </w:r>
      <w:r>
        <w:rPr>
          <w:i/>
          <w:position w:val="6"/>
        </w:rPr>
        <w:t>excess reagents</w:t>
      </w:r>
      <w:r>
        <w:rPr>
          <w:position w:val="6"/>
        </w:rPr>
        <w:t xml:space="preserve">.  </w:t>
      </w:r>
    </w:p>
    <w:p w:rsidR="003C737B" w:rsidRDefault="003C737B" w:rsidP="003C737B">
      <w:r>
        <w:t>•</w:t>
      </w:r>
      <w:r>
        <w:tab/>
        <w:t>Consider 10 H</w:t>
      </w:r>
      <w:r>
        <w:rPr>
          <w:vertAlign w:val="subscript"/>
        </w:rPr>
        <w:t>2</w:t>
      </w:r>
      <w:r>
        <w:t xml:space="preserve"> molecules mixed with 7 O</w:t>
      </w:r>
      <w:r>
        <w:rPr>
          <w:vertAlign w:val="subscript"/>
        </w:rPr>
        <w:t>2</w:t>
      </w:r>
      <w:r>
        <w:t xml:space="preserve"> molecules to form water.</w:t>
      </w:r>
    </w:p>
    <w:p w:rsidR="003C737B" w:rsidRDefault="003C737B" w:rsidP="003C737B">
      <w:r>
        <w:tab/>
        <w:t>•</w:t>
      </w:r>
      <w:r>
        <w:tab/>
        <w:t>The balanced chemical equation tells us that the stoichiometric ratio of H</w:t>
      </w:r>
      <w:r>
        <w:rPr>
          <w:vertAlign w:val="subscript"/>
        </w:rPr>
        <w:t>2</w:t>
      </w:r>
      <w:r>
        <w:t xml:space="preserve"> to O</w:t>
      </w:r>
      <w:r>
        <w:rPr>
          <w:vertAlign w:val="subscript"/>
        </w:rPr>
        <w:t>2</w:t>
      </w:r>
      <w:r>
        <w:t xml:space="preserve"> is 2 to 1:</w:t>
      </w:r>
    </w:p>
    <w:p w:rsidR="003C737B" w:rsidRDefault="003C737B" w:rsidP="003C737B">
      <w:pPr>
        <w:jc w:val="center"/>
      </w:pPr>
      <w:r>
        <w:t>2H</w:t>
      </w:r>
      <w:r>
        <w:rPr>
          <w:vertAlign w:val="subscript"/>
        </w:rPr>
        <w:t>2</w:t>
      </w:r>
      <w:r>
        <w:t>(</w:t>
      </w:r>
      <w:r>
        <w:rPr>
          <w:i/>
        </w:rPr>
        <w:t>g</w:t>
      </w:r>
      <w:r>
        <w:t>) + O</w:t>
      </w:r>
      <w:r>
        <w:rPr>
          <w:vertAlign w:val="subscript"/>
        </w:rPr>
        <w:t>2</w:t>
      </w:r>
      <w:r>
        <w:t>(</w:t>
      </w:r>
      <w:r>
        <w:rPr>
          <w:i/>
        </w:rPr>
        <w:t>g</w:t>
      </w:r>
      <w:r>
        <w:t xml:space="preserve">) </w:t>
      </w:r>
      <w:r w:rsidR="00E70E3F">
        <w:rPr>
          <w:snapToGrid w:val="0"/>
          <w:sz w:val="21"/>
        </w:rPr>
        <w:t>→</w:t>
      </w:r>
      <w:r>
        <w:t xml:space="preserve"> 2H</w:t>
      </w:r>
      <w:r>
        <w:rPr>
          <w:vertAlign w:val="subscript"/>
        </w:rPr>
        <w:t>2</w:t>
      </w:r>
      <w:r>
        <w:t>O(</w:t>
      </w:r>
      <w:r>
        <w:rPr>
          <w:i/>
        </w:rPr>
        <w:t>l</w:t>
      </w:r>
      <w:r>
        <w:t>)</w:t>
      </w:r>
    </w:p>
    <w:p w:rsidR="003C737B" w:rsidRDefault="003C737B" w:rsidP="003C737B">
      <w:r>
        <w:tab/>
        <w:t>•</w:t>
      </w:r>
      <w:r>
        <w:tab/>
        <w:t>This means that our 10 H</w:t>
      </w:r>
      <w:r>
        <w:rPr>
          <w:vertAlign w:val="subscript"/>
        </w:rPr>
        <w:t>2</w:t>
      </w:r>
      <w:r>
        <w:t xml:space="preserve"> molecules require 5 O</w:t>
      </w:r>
      <w:r>
        <w:rPr>
          <w:vertAlign w:val="subscript"/>
        </w:rPr>
        <w:t>2</w:t>
      </w:r>
      <w:r>
        <w:t xml:space="preserve"> molecules (2:1).</w:t>
      </w:r>
    </w:p>
    <w:p w:rsidR="003C737B" w:rsidRDefault="003C737B" w:rsidP="003C737B">
      <w:pPr>
        <w:ind w:left="720" w:hanging="720"/>
      </w:pPr>
      <w:r>
        <w:tab/>
        <w:t>•</w:t>
      </w:r>
      <w:r>
        <w:tab/>
        <w:t>Since we have 7 O</w:t>
      </w:r>
      <w:r>
        <w:rPr>
          <w:vertAlign w:val="subscript"/>
        </w:rPr>
        <w:t>2</w:t>
      </w:r>
      <w:r>
        <w:t xml:space="preserve"> molecules, our reaction is </w:t>
      </w:r>
      <w:r>
        <w:rPr>
          <w:i/>
        </w:rPr>
        <w:t>limited</w:t>
      </w:r>
      <w:r>
        <w:t xml:space="preserve"> by the amount of H</w:t>
      </w:r>
      <w:r>
        <w:rPr>
          <w:vertAlign w:val="subscript"/>
        </w:rPr>
        <w:t>2</w:t>
      </w:r>
      <w:r>
        <w:t xml:space="preserve"> we have (the O</w:t>
      </w:r>
      <w:r>
        <w:rPr>
          <w:vertAlign w:val="subscript"/>
        </w:rPr>
        <w:t>2</w:t>
      </w:r>
      <w:r>
        <w:t xml:space="preserve"> is present in excess).</w:t>
      </w:r>
    </w:p>
    <w:p w:rsidR="003C737B" w:rsidRDefault="003C737B" w:rsidP="003C737B">
      <w:pPr>
        <w:ind w:left="720" w:hanging="720"/>
      </w:pPr>
      <w:r>
        <w:tab/>
        <w:t>•</w:t>
      </w:r>
      <w:r>
        <w:tab/>
        <w:t>So, all 10 H</w:t>
      </w:r>
      <w:r>
        <w:rPr>
          <w:vertAlign w:val="subscript"/>
        </w:rPr>
        <w:t>2</w:t>
      </w:r>
      <w:r>
        <w:t xml:space="preserve"> molecules can (and do) react with 5 of the O</w:t>
      </w:r>
      <w:r>
        <w:rPr>
          <w:vertAlign w:val="subscript"/>
        </w:rPr>
        <w:t>2</w:t>
      </w:r>
      <w:r>
        <w:t xml:space="preserve"> molecules producing 10 H</w:t>
      </w:r>
      <w:r>
        <w:rPr>
          <w:vertAlign w:val="subscript"/>
        </w:rPr>
        <w:t>2</w:t>
      </w:r>
      <w:r>
        <w:t xml:space="preserve">O molecules.  </w:t>
      </w:r>
    </w:p>
    <w:p w:rsidR="003C737B" w:rsidRDefault="003C737B" w:rsidP="003C737B">
      <w:pPr>
        <w:rPr>
          <w:position w:val="6"/>
          <w:sz w:val="20"/>
        </w:rPr>
      </w:pPr>
      <w:r>
        <w:tab/>
        <w:t>•</w:t>
      </w:r>
      <w:r>
        <w:tab/>
        <w:t>At the end of the reaction, 2 O</w:t>
      </w:r>
      <w:r>
        <w:rPr>
          <w:vertAlign w:val="subscript"/>
        </w:rPr>
        <w:t>2</w:t>
      </w:r>
      <w:r>
        <w:t xml:space="preserve"> molecules remain unreacted.</w:t>
      </w:r>
    </w:p>
    <w:p w:rsidR="003C737B" w:rsidRDefault="003C737B" w:rsidP="003C737B">
      <w:pPr>
        <w:pStyle w:val="Heading21"/>
        <w:rPr>
          <w:vertAlign w:val="superscript"/>
        </w:rPr>
      </w:pPr>
      <w:r>
        <w:t>Theoretical Yields</w:t>
      </w:r>
    </w:p>
    <w:p w:rsidR="003C737B" w:rsidRDefault="003C737B" w:rsidP="003C737B">
      <w:pPr>
        <w:ind w:left="360" w:hanging="360"/>
      </w:pPr>
      <w:r>
        <w:t>•</w:t>
      </w:r>
      <w:r>
        <w:tab/>
        <w:t xml:space="preserve">The amount of product predicted from stoichiometry, taking into account limiting reagents, is called the </w:t>
      </w:r>
      <w:r>
        <w:rPr>
          <w:b/>
        </w:rPr>
        <w:t>theoretical yield</w:t>
      </w:r>
      <w:r>
        <w:t>.</w:t>
      </w:r>
    </w:p>
    <w:p w:rsidR="003C737B" w:rsidRDefault="003C737B" w:rsidP="003C737B">
      <w:pPr>
        <w:spacing w:before="120"/>
        <w:ind w:left="720" w:hanging="720"/>
        <w:rPr>
          <w:position w:val="6"/>
        </w:rPr>
      </w:pPr>
      <w:r>
        <w:rPr>
          <w:position w:val="6"/>
        </w:rPr>
        <w:tab/>
        <w:t>•</w:t>
      </w:r>
      <w:r>
        <w:rPr>
          <w:position w:val="6"/>
        </w:rPr>
        <w:tab/>
        <w:t xml:space="preserve">This is often different from the </w:t>
      </w:r>
      <w:r>
        <w:rPr>
          <w:i/>
          <w:position w:val="6"/>
        </w:rPr>
        <w:t xml:space="preserve">actual yield </w:t>
      </w:r>
      <w:r>
        <w:rPr>
          <w:position w:val="6"/>
        </w:rPr>
        <w:t xml:space="preserve">-- the amount of product actually obtained in the reaction.  </w:t>
      </w:r>
    </w:p>
    <w:p w:rsidR="003C737B" w:rsidRDefault="003C737B" w:rsidP="003C737B">
      <w:pPr>
        <w:ind w:left="360" w:hanging="360"/>
      </w:pPr>
      <w:r>
        <w:t>•</w:t>
      </w:r>
      <w:r>
        <w:tab/>
        <w:t xml:space="preserve">The </w:t>
      </w:r>
      <w:r>
        <w:rPr>
          <w:b/>
        </w:rPr>
        <w:t>percent yield</w:t>
      </w:r>
      <w:r>
        <w:t xml:space="preserve"> relates the actual yield (amount of material recovered in the laboratory) to the theoretical yield:</w:t>
      </w:r>
    </w:p>
    <w:p w:rsidR="003C737B" w:rsidRDefault="003C737B" w:rsidP="003C737B">
      <w:pPr>
        <w:jc w:val="both"/>
      </w:pPr>
    </w:p>
    <w:p w:rsidR="003C737B" w:rsidRDefault="003C737B" w:rsidP="00EF0297"/>
    <w:p w:rsidR="005C25D8" w:rsidRDefault="00805BAA" w:rsidP="003C737B">
      <w:pPr>
        <w:rPr>
          <w:b/>
          <w:i/>
        </w:rPr>
      </w:pPr>
      <w:r>
        <w:rPr>
          <w:b/>
          <w:i/>
          <w:noProof/>
        </w:rPr>
        <w:object w:dxaOrig="1440" w:dyaOrig="1440">
          <v:shape id="_x0000_s1028" type="#_x0000_t75" style="position:absolute;margin-left:156.2pt;margin-top:-2pt;width:184pt;height:33pt;z-index:-251655168;mso-position-horizontal-relative:text;mso-position-vertical-relative:text" wrapcoords="13136 1964 0 6382 88 12273 6348 17673 9081 18655 15164 19636 15605 19636 16310 19636 18514 17673 21336 11291 21512 7364 20454 5891 16487 1964 13136 1964" o:allowincell="f" fillcolor="window">
            <v:imagedata r:id="rId9" o:title=""/>
            <w10:wrap type="tight"/>
            <w10:anchorlock/>
          </v:shape>
          <o:OLEObject Type="Embed" ProgID="Equation.3" ShapeID="_x0000_s1028" DrawAspect="Content" ObjectID="_1531555124" r:id="rId10"/>
        </w:object>
      </w:r>
    </w:p>
    <w:p w:rsidR="005C25D8" w:rsidRDefault="005C25D8" w:rsidP="003C737B">
      <w:pPr>
        <w:rPr>
          <w:b/>
          <w:i/>
        </w:rPr>
      </w:pPr>
    </w:p>
    <w:p w:rsidR="005C25D8" w:rsidRDefault="005C25D8" w:rsidP="003C737B">
      <w:pPr>
        <w:rPr>
          <w:b/>
          <w:i/>
        </w:rPr>
      </w:pPr>
    </w:p>
    <w:sectPr w:rsidR="005C25D8" w:rsidSect="00514108">
      <w:pgSz w:w="12240" w:h="15840"/>
      <w:pgMar w:top="720" w:right="720" w:bottom="720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37B" w:rsidRDefault="003C737B" w:rsidP="003C737B">
      <w:pPr>
        <w:spacing w:line="240" w:lineRule="auto"/>
      </w:pPr>
      <w:r>
        <w:separator/>
      </w:r>
    </w:p>
  </w:endnote>
  <w:endnote w:type="continuationSeparator" w:id="0">
    <w:p w:rsidR="003C737B" w:rsidRDefault="003C737B" w:rsidP="003C7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 Uni">
    <w:panose1 w:val="020B0609020003040203"/>
    <w:charset w:val="00"/>
    <w:family w:val="modern"/>
    <w:pitch w:val="fixed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37B" w:rsidRDefault="003C737B" w:rsidP="003C737B">
      <w:pPr>
        <w:spacing w:line="240" w:lineRule="auto"/>
      </w:pPr>
      <w:r>
        <w:separator/>
      </w:r>
    </w:p>
  </w:footnote>
  <w:footnote w:type="continuationSeparator" w:id="0">
    <w:p w:rsidR="003C737B" w:rsidRDefault="003C737B" w:rsidP="003C73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04C8C"/>
    <w:multiLevelType w:val="hybridMultilevel"/>
    <w:tmpl w:val="CAACD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7B"/>
    <w:rsid w:val="00111FCC"/>
    <w:rsid w:val="00115958"/>
    <w:rsid w:val="00251225"/>
    <w:rsid w:val="003C737B"/>
    <w:rsid w:val="004266EA"/>
    <w:rsid w:val="00432FC4"/>
    <w:rsid w:val="00514108"/>
    <w:rsid w:val="005C25D8"/>
    <w:rsid w:val="005D46D4"/>
    <w:rsid w:val="00610074"/>
    <w:rsid w:val="00744CF4"/>
    <w:rsid w:val="00766632"/>
    <w:rsid w:val="00805BAA"/>
    <w:rsid w:val="00831DAF"/>
    <w:rsid w:val="008F1C5D"/>
    <w:rsid w:val="00963B6A"/>
    <w:rsid w:val="00AE13C3"/>
    <w:rsid w:val="00BA50D0"/>
    <w:rsid w:val="00C65B4A"/>
    <w:rsid w:val="00D05714"/>
    <w:rsid w:val="00DE505C"/>
    <w:rsid w:val="00E37917"/>
    <w:rsid w:val="00E70E3F"/>
    <w:rsid w:val="00EF0297"/>
    <w:rsid w:val="00F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FB70DACC-D8B8-456C-8055-9C6B5328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37B"/>
    <w:pPr>
      <w:tabs>
        <w:tab w:val="left" w:pos="360"/>
        <w:tab w:val="left" w:pos="720"/>
        <w:tab w:val="left" w:pos="1080"/>
        <w:tab w:val="left" w:pos="1440"/>
        <w:tab w:val="left" w:pos="1800"/>
        <w:tab w:val="left" w:pos="3600"/>
        <w:tab w:val="left" w:pos="4867"/>
        <w:tab w:val="left" w:pos="5040"/>
        <w:tab w:val="left" w:pos="5760"/>
      </w:tabs>
      <w:spacing w:line="250" w:lineRule="exact"/>
      <w:ind w:firstLine="0"/>
    </w:pPr>
    <w:rPr>
      <w:rFonts w:ascii="Times New Roman" w:eastAsia="Times New Roman" w:hAnsi="Times New Roman" w:cs="Times New Roman"/>
      <w:sz w:val="22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514108"/>
    <w:pPr>
      <w:keepNext/>
      <w:tabs>
        <w:tab w:val="clear" w:pos="5040"/>
        <w:tab w:val="clear" w:pos="5760"/>
      </w:tabs>
      <w:spacing w:before="120" w:after="120" w:line="240" w:lineRule="auto"/>
      <w:outlineLvl w:val="0"/>
    </w:pPr>
    <w:rPr>
      <w:b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C737B"/>
    <w:pPr>
      <w:keepNext/>
      <w:spacing w:before="120" w:after="60" w:line="240" w:lineRule="auto"/>
      <w:outlineLvl w:val="1"/>
    </w:pPr>
    <w:rPr>
      <w:b/>
      <w:sz w:val="36"/>
    </w:rPr>
  </w:style>
  <w:style w:type="paragraph" w:styleId="Heading4">
    <w:name w:val="heading 4"/>
    <w:basedOn w:val="Normal"/>
    <w:next w:val="Normal"/>
    <w:link w:val="Heading4Char"/>
    <w:qFormat/>
    <w:rsid w:val="003C737B"/>
    <w:pPr>
      <w:keepNext/>
      <w:tabs>
        <w:tab w:val="clear" w:pos="4867"/>
        <w:tab w:val="left" w:pos="4860"/>
      </w:tabs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3C737B"/>
    <w:pPr>
      <w:keepNext/>
      <w:outlineLvl w:val="4"/>
    </w:pPr>
    <w:rPr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3C737B"/>
    <w:pPr>
      <w:keepNext/>
      <w:tabs>
        <w:tab w:val="left" w:pos="2160"/>
        <w:tab w:val="left" w:pos="2880"/>
        <w:tab w:val="left" w:pos="4320"/>
        <w:tab w:val="left" w:pos="6480"/>
        <w:tab w:val="left" w:pos="7200"/>
        <w:tab w:val="left" w:pos="7920"/>
      </w:tabs>
      <w:spacing w:before="300" w:after="60"/>
      <w:ind w:left="360" w:hanging="360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4108"/>
    <w:rPr>
      <w:rFonts w:ascii="Times New Roman" w:eastAsia="Times New Roman" w:hAnsi="Times New Roman" w:cs="Times New Roman"/>
      <w:b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C737B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4Char">
    <w:name w:val="Heading 4 Char"/>
    <w:basedOn w:val="DefaultParagraphFont"/>
    <w:link w:val="Heading4"/>
    <w:rsid w:val="003C737B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3C737B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3C737B"/>
    <w:rPr>
      <w:rFonts w:ascii="Times New Roman" w:eastAsia="Times New Roman" w:hAnsi="Times New Roman" w:cs="Times New Roman"/>
      <w:b/>
      <w:sz w:val="32"/>
      <w:szCs w:val="20"/>
    </w:rPr>
  </w:style>
  <w:style w:type="paragraph" w:styleId="Footer">
    <w:name w:val="footer"/>
    <w:basedOn w:val="Normal"/>
    <w:link w:val="FooterChar"/>
    <w:semiHidden/>
    <w:rsid w:val="003C73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C737B"/>
    <w:rPr>
      <w:rFonts w:ascii="Times New Roman" w:eastAsia="Times New Roman" w:hAnsi="Times New Roman" w:cs="Times New Roman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3C737B"/>
  </w:style>
  <w:style w:type="character" w:customStyle="1" w:styleId="FootnoteTextChar">
    <w:name w:val="Footnote Text Char"/>
    <w:basedOn w:val="DefaultParagraphFont"/>
    <w:link w:val="FootnoteText"/>
    <w:semiHidden/>
    <w:rsid w:val="003C737B"/>
    <w:rPr>
      <w:rFonts w:ascii="Times New Roman" w:eastAsia="Times New Roman" w:hAnsi="Times New Roman" w:cs="Times New Roman"/>
      <w:sz w:val="22"/>
      <w:szCs w:val="20"/>
    </w:rPr>
  </w:style>
  <w:style w:type="character" w:styleId="FootnoteReference">
    <w:name w:val="footnote reference"/>
    <w:basedOn w:val="DefaultParagraphFont"/>
    <w:semiHidden/>
    <w:rsid w:val="003C737B"/>
    <w:rPr>
      <w:vertAlign w:val="superscript"/>
    </w:rPr>
  </w:style>
  <w:style w:type="paragraph" w:customStyle="1" w:styleId="Heading11">
    <w:name w:val="Heading 11"/>
    <w:basedOn w:val="Normal"/>
    <w:rsid w:val="003C737B"/>
    <w:pPr>
      <w:spacing w:before="240" w:after="60"/>
    </w:pPr>
    <w:rPr>
      <w:b/>
      <w:sz w:val="28"/>
    </w:rPr>
  </w:style>
  <w:style w:type="paragraph" w:customStyle="1" w:styleId="Heading21">
    <w:name w:val="Heading 21"/>
    <w:basedOn w:val="Normal"/>
    <w:rsid w:val="003C737B"/>
    <w:pPr>
      <w:tabs>
        <w:tab w:val="left" w:pos="2160"/>
        <w:tab w:val="left" w:pos="2880"/>
        <w:tab w:val="left" w:pos="4320"/>
        <w:tab w:val="left" w:pos="6480"/>
        <w:tab w:val="left" w:pos="7200"/>
        <w:tab w:val="left" w:pos="7920"/>
      </w:tabs>
      <w:spacing w:before="120" w:after="60"/>
    </w:pPr>
    <w:rPr>
      <w:b/>
      <w:sz w:val="24"/>
    </w:rPr>
  </w:style>
  <w:style w:type="paragraph" w:styleId="BodyTextIndent2">
    <w:name w:val="Body Text Indent 2"/>
    <w:basedOn w:val="Normal"/>
    <w:link w:val="BodyTextIndent2Char"/>
    <w:semiHidden/>
    <w:rsid w:val="003C737B"/>
    <w:pPr>
      <w:tabs>
        <w:tab w:val="left" w:pos="2160"/>
        <w:tab w:val="left" w:pos="2880"/>
        <w:tab w:val="left" w:pos="4320"/>
        <w:tab w:val="left" w:pos="6480"/>
        <w:tab w:val="left" w:pos="7200"/>
        <w:tab w:val="left" w:pos="7920"/>
      </w:tabs>
      <w:spacing w:line="240" w:lineRule="exact"/>
      <w:ind w:left="360" w:hanging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3C737B"/>
    <w:rPr>
      <w:rFonts w:ascii="Times New Roman" w:eastAsia="Times New Roman" w:hAnsi="Times New Roman" w:cs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5141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3600"/>
        <w:tab w:val="clear" w:pos="4867"/>
        <w:tab w:val="clear" w:pos="5040"/>
        <w:tab w:val="clear" w:pos="576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108"/>
    <w:rPr>
      <w:rFonts w:ascii="Times New Roman" w:eastAsia="Times New Roman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1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3</cp:revision>
  <dcterms:created xsi:type="dcterms:W3CDTF">2016-08-01T15:11:00Z</dcterms:created>
  <dcterms:modified xsi:type="dcterms:W3CDTF">2016-08-01T15:11:00Z</dcterms:modified>
</cp:coreProperties>
</file>