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B5" w:rsidRDefault="00125E4D">
      <w:r>
        <w:t>Name ________________________________________________</w:t>
      </w:r>
    </w:p>
    <w:p w:rsidR="008103B5" w:rsidRDefault="008103B5"/>
    <w:p w:rsidR="008103B5" w:rsidRDefault="008103B5" w:rsidP="00113683">
      <w:pPr>
        <w:jc w:val="center"/>
        <w:rPr>
          <w:sz w:val="22"/>
          <w:szCs w:val="22"/>
        </w:rPr>
      </w:pPr>
      <w:r w:rsidRPr="00DA1295">
        <w:rPr>
          <w:sz w:val="22"/>
          <w:szCs w:val="22"/>
        </w:rPr>
        <w:t>2 NaHCO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xml:space="preserve">)  </w:t>
      </w:r>
      <w:r>
        <w:rPr>
          <w:rFonts w:ascii="Arial" w:hAnsi="Arial" w:cs="Arial"/>
          <w:sz w:val="22"/>
          <w:szCs w:val="22"/>
        </w:rPr>
        <w:t>→</w:t>
      </w:r>
      <w:r w:rsidRPr="00DA1295">
        <w:rPr>
          <w:sz w:val="22"/>
          <w:szCs w:val="22"/>
        </w:rPr>
        <w:t xml:space="preserve">  Na</w:t>
      </w:r>
      <w:r w:rsidRPr="00DA1295">
        <w:rPr>
          <w:sz w:val="22"/>
          <w:szCs w:val="22"/>
          <w:vertAlign w:val="subscript"/>
        </w:rPr>
        <w:t>2</w:t>
      </w:r>
      <w:r w:rsidRPr="00DA1295">
        <w:rPr>
          <w:sz w:val="22"/>
          <w:szCs w:val="22"/>
        </w:rPr>
        <w:t>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 CO</w:t>
      </w:r>
      <w:r w:rsidRPr="00DA1295">
        <w:rPr>
          <w:sz w:val="22"/>
          <w:szCs w:val="22"/>
          <w:vertAlign w:val="subscript"/>
        </w:rPr>
        <w:t>2</w:t>
      </w:r>
      <w:r w:rsidRPr="00DA1295">
        <w:rPr>
          <w:sz w:val="22"/>
          <w:szCs w:val="22"/>
        </w:rPr>
        <w:t>(</w:t>
      </w:r>
      <w:r w:rsidRPr="00DA1295">
        <w:rPr>
          <w:i/>
          <w:sz w:val="22"/>
          <w:szCs w:val="22"/>
        </w:rPr>
        <w:t>g</w:t>
      </w:r>
      <w:r w:rsidRPr="00DA1295">
        <w:rPr>
          <w:sz w:val="22"/>
          <w:szCs w:val="22"/>
        </w:rPr>
        <w:t>) + H</w:t>
      </w:r>
      <w:r w:rsidRPr="00DA1295">
        <w:rPr>
          <w:sz w:val="22"/>
          <w:szCs w:val="22"/>
          <w:vertAlign w:val="subscript"/>
        </w:rPr>
        <w:t>2</w:t>
      </w:r>
      <w:r w:rsidRPr="00DA1295">
        <w:rPr>
          <w:sz w:val="22"/>
          <w:szCs w:val="22"/>
        </w:rPr>
        <w:t>O(</w:t>
      </w:r>
      <w:r w:rsidRPr="00DA1295">
        <w:rPr>
          <w:i/>
          <w:sz w:val="22"/>
          <w:szCs w:val="22"/>
        </w:rPr>
        <w:t>g</w:t>
      </w:r>
      <w:r w:rsidRPr="00DA1295">
        <w:rPr>
          <w:sz w:val="22"/>
          <w:szCs w:val="22"/>
        </w:rPr>
        <w:t>)</w:t>
      </w:r>
    </w:p>
    <w:p w:rsidR="00113683" w:rsidRDefault="00113683" w:rsidP="00113683">
      <w:pPr>
        <w:jc w:val="center"/>
        <w:rPr>
          <w:sz w:val="22"/>
          <w:szCs w:val="22"/>
        </w:rPr>
      </w:pPr>
    </w:p>
    <w:p w:rsidR="00113683" w:rsidRDefault="008103B5" w:rsidP="008103B5">
      <w:pPr>
        <w:rPr>
          <w:sz w:val="22"/>
          <w:szCs w:val="22"/>
        </w:rPr>
      </w:pPr>
      <w:r>
        <w:rPr>
          <w:sz w:val="22"/>
          <w:szCs w:val="22"/>
        </w:rPr>
        <w:t xml:space="preserve">2) </w:t>
      </w:r>
      <w:r w:rsidRPr="00DA1295">
        <w:rPr>
          <w:sz w:val="22"/>
          <w:szCs w:val="22"/>
        </w:rPr>
        <w:t>NaHCO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(baking soda) decomposes upon heating to produce Na</w:t>
      </w:r>
      <w:r w:rsidRPr="00DA1295">
        <w:rPr>
          <w:sz w:val="22"/>
          <w:szCs w:val="22"/>
          <w:vertAlign w:val="subscript"/>
        </w:rPr>
        <w:t>2</w:t>
      </w:r>
      <w:r w:rsidRPr="00DA1295">
        <w:rPr>
          <w:sz w:val="22"/>
          <w:szCs w:val="22"/>
        </w:rPr>
        <w:t>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xml:space="preserve">) and two gaseous products, as shown by </w:t>
      </w:r>
    </w:p>
    <w:p w:rsidR="008103B5" w:rsidRPr="00DD0F47" w:rsidRDefault="00113683" w:rsidP="008103B5">
      <w:pPr>
        <w:rPr>
          <w:sz w:val="16"/>
          <w:szCs w:val="16"/>
        </w:rPr>
      </w:pPr>
      <w:r>
        <w:rPr>
          <w:sz w:val="22"/>
          <w:szCs w:val="22"/>
        </w:rPr>
        <w:tab/>
      </w:r>
      <w:r w:rsidR="008103B5" w:rsidRPr="00DA1295">
        <w:rPr>
          <w:sz w:val="22"/>
          <w:szCs w:val="22"/>
        </w:rPr>
        <w:t xml:space="preserve">the equation above. </w:t>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22"/>
          <w:szCs w:val="22"/>
        </w:rPr>
        <w:tab/>
      </w:r>
      <w:r w:rsidR="00DD0F47">
        <w:rPr>
          <w:sz w:val="16"/>
          <w:szCs w:val="16"/>
        </w:rPr>
        <w:t>practice exam 2016 2</w:t>
      </w:r>
    </w:p>
    <w:p w:rsidR="008103B5" w:rsidRDefault="008103B5" w:rsidP="008103B5">
      <w:pPr>
        <w:rPr>
          <w:sz w:val="22"/>
          <w:szCs w:val="22"/>
        </w:rPr>
      </w:pPr>
      <w:r>
        <w:rPr>
          <w:sz w:val="22"/>
          <w:szCs w:val="22"/>
        </w:rPr>
        <w:tab/>
      </w:r>
    </w:p>
    <w:p w:rsidR="008103B5" w:rsidRPr="00DD0F47" w:rsidRDefault="008103B5" w:rsidP="008103B5">
      <w:pPr>
        <w:rPr>
          <w:i/>
          <w:sz w:val="22"/>
          <w:szCs w:val="22"/>
        </w:rPr>
      </w:pPr>
      <w:r>
        <w:rPr>
          <w:sz w:val="22"/>
          <w:szCs w:val="22"/>
        </w:rPr>
        <w:tab/>
        <w:t xml:space="preserve">a) </w:t>
      </w:r>
      <w:r w:rsidRPr="00DA1295">
        <w:rPr>
          <w:sz w:val="22"/>
          <w:szCs w:val="22"/>
        </w:rPr>
        <w:t xml:space="preserve">A student claims that the reaction is an oxidation-reduction reaction because the oxidation number of carbon </w:t>
      </w:r>
      <w:r>
        <w:rPr>
          <w:sz w:val="22"/>
          <w:szCs w:val="22"/>
        </w:rPr>
        <w:tab/>
      </w:r>
      <w:r>
        <w:rPr>
          <w:sz w:val="22"/>
          <w:szCs w:val="22"/>
        </w:rPr>
        <w:tab/>
      </w:r>
      <w:r>
        <w:rPr>
          <w:sz w:val="22"/>
          <w:szCs w:val="22"/>
        </w:rPr>
        <w:tab/>
      </w:r>
      <w:r w:rsidR="00DD0F47">
        <w:rPr>
          <w:sz w:val="22"/>
          <w:szCs w:val="22"/>
        </w:rPr>
        <w:tab/>
      </w:r>
      <w:r w:rsidRPr="00DA1295">
        <w:rPr>
          <w:sz w:val="22"/>
          <w:szCs w:val="22"/>
        </w:rPr>
        <w:t xml:space="preserve">changes. Do you agree with the claim? In your answer include the oxidation number of carbon in each of the </w:t>
      </w:r>
      <w:r>
        <w:rPr>
          <w:sz w:val="22"/>
          <w:szCs w:val="22"/>
        </w:rPr>
        <w:tab/>
      </w:r>
      <w:r>
        <w:rPr>
          <w:sz w:val="22"/>
          <w:szCs w:val="22"/>
        </w:rPr>
        <w:tab/>
      </w:r>
      <w:r w:rsidR="00DD0F47">
        <w:rPr>
          <w:sz w:val="22"/>
          <w:szCs w:val="22"/>
        </w:rPr>
        <w:tab/>
      </w:r>
      <w:r w:rsidR="00DD0F47">
        <w:rPr>
          <w:sz w:val="22"/>
          <w:szCs w:val="22"/>
        </w:rPr>
        <w:tab/>
      </w:r>
      <w:r w:rsidRPr="00DA1295">
        <w:rPr>
          <w:sz w:val="22"/>
          <w:szCs w:val="22"/>
        </w:rPr>
        <w:t xml:space="preserve">three carbon-containing species in the reaction. </w:t>
      </w:r>
      <w:r w:rsidR="00DD0F47">
        <w:rPr>
          <w:sz w:val="22"/>
          <w:szCs w:val="22"/>
        </w:rPr>
        <w:t xml:space="preserve">  </w:t>
      </w:r>
      <w:r w:rsidR="00DD0F47">
        <w:rPr>
          <w:i/>
          <w:sz w:val="22"/>
          <w:szCs w:val="22"/>
        </w:rPr>
        <w:t>(1pt)</w:t>
      </w:r>
    </w:p>
    <w:p w:rsidR="008103B5" w:rsidRDefault="008103B5" w:rsidP="008103B5">
      <w:pPr>
        <w:rPr>
          <w:sz w:val="22"/>
          <w:szCs w:val="22"/>
        </w:rPr>
      </w:pPr>
    </w:p>
    <w:p w:rsidR="00113683" w:rsidRDefault="00113683" w:rsidP="008103B5">
      <w:pPr>
        <w:rPr>
          <w:sz w:val="22"/>
          <w:szCs w:val="22"/>
        </w:rPr>
      </w:pPr>
    </w:p>
    <w:p w:rsidR="00113683" w:rsidRDefault="00113683" w:rsidP="008103B5">
      <w:pPr>
        <w:rPr>
          <w:sz w:val="22"/>
          <w:szCs w:val="22"/>
        </w:rPr>
      </w:pPr>
    </w:p>
    <w:p w:rsidR="00113683" w:rsidRDefault="00113683" w:rsidP="008103B5">
      <w:pPr>
        <w:rPr>
          <w:sz w:val="22"/>
          <w:szCs w:val="22"/>
        </w:rPr>
      </w:pPr>
    </w:p>
    <w:p w:rsidR="008103B5" w:rsidRDefault="008103B5" w:rsidP="008103B5">
      <w:pPr>
        <w:rPr>
          <w:sz w:val="22"/>
          <w:szCs w:val="22"/>
        </w:rPr>
      </w:pPr>
    </w:p>
    <w:p w:rsidR="008103B5" w:rsidRDefault="008103B5" w:rsidP="008103B5">
      <w:pPr>
        <w:rPr>
          <w:sz w:val="22"/>
          <w:szCs w:val="22"/>
        </w:rPr>
      </w:pPr>
    </w:p>
    <w:p w:rsidR="00DD0F47" w:rsidRDefault="00DD0F47" w:rsidP="008103B5">
      <w:pPr>
        <w:rPr>
          <w:sz w:val="22"/>
          <w:szCs w:val="22"/>
        </w:rPr>
      </w:pPr>
    </w:p>
    <w:p w:rsidR="008103B5" w:rsidRDefault="008103B5" w:rsidP="008103B5">
      <w:pPr>
        <w:rPr>
          <w:sz w:val="22"/>
          <w:szCs w:val="22"/>
        </w:rPr>
      </w:pPr>
      <w:r w:rsidRPr="00DA1295">
        <w:rPr>
          <w:sz w:val="22"/>
          <w:szCs w:val="22"/>
        </w:rPr>
        <w:t>The student conducts an experiment to determine the composition of a mixture of NaHCO</w:t>
      </w:r>
      <w:r w:rsidRPr="00DA1295">
        <w:rPr>
          <w:sz w:val="22"/>
          <w:szCs w:val="22"/>
          <w:vertAlign w:val="subscript"/>
        </w:rPr>
        <w:t>3</w:t>
      </w:r>
      <w:r w:rsidRPr="00DA1295">
        <w:rPr>
          <w:sz w:val="22"/>
          <w:szCs w:val="22"/>
        </w:rPr>
        <w:t xml:space="preserve"> (molar mass  84.01 g/</w:t>
      </w:r>
      <w:proofErr w:type="spellStart"/>
      <w:r w:rsidRPr="00DA1295">
        <w:rPr>
          <w:sz w:val="22"/>
          <w:szCs w:val="22"/>
        </w:rPr>
        <w:t>mol</w:t>
      </w:r>
      <w:proofErr w:type="spellEnd"/>
      <w:r w:rsidRPr="00DA1295">
        <w:rPr>
          <w:sz w:val="22"/>
          <w:szCs w:val="22"/>
        </w:rPr>
        <w:t>) and Na</w:t>
      </w:r>
      <w:r w:rsidRPr="00DA1295">
        <w:rPr>
          <w:sz w:val="22"/>
          <w:szCs w:val="22"/>
          <w:vertAlign w:val="subscript"/>
        </w:rPr>
        <w:t>2</w:t>
      </w:r>
      <w:r w:rsidRPr="00DA1295">
        <w:rPr>
          <w:sz w:val="22"/>
          <w:szCs w:val="22"/>
        </w:rPr>
        <w:t>CO</w:t>
      </w:r>
      <w:r w:rsidRPr="00DA1295">
        <w:rPr>
          <w:sz w:val="22"/>
          <w:szCs w:val="22"/>
          <w:vertAlign w:val="subscript"/>
        </w:rPr>
        <w:t>3</w:t>
      </w:r>
      <w:r w:rsidRPr="00DA1295">
        <w:rPr>
          <w:sz w:val="22"/>
          <w:szCs w:val="22"/>
        </w:rPr>
        <w:t xml:space="preserve"> (molar mass 105.99 g/</w:t>
      </w:r>
      <w:proofErr w:type="spellStart"/>
      <w:r w:rsidRPr="00DA1295">
        <w:rPr>
          <w:sz w:val="22"/>
          <w:szCs w:val="22"/>
        </w:rPr>
        <w:t>mol</w:t>
      </w:r>
      <w:proofErr w:type="spellEnd"/>
      <w:r w:rsidRPr="00DA1295">
        <w:rPr>
          <w:sz w:val="22"/>
          <w:szCs w:val="22"/>
        </w:rPr>
        <w:t xml:space="preserve">). The student places a sample of the mixture into a </w:t>
      </w:r>
      <w:proofErr w:type="spellStart"/>
      <w:r w:rsidRPr="00DA1295">
        <w:rPr>
          <w:sz w:val="22"/>
          <w:szCs w:val="22"/>
        </w:rPr>
        <w:t>preweighed</w:t>
      </w:r>
      <w:proofErr w:type="spellEnd"/>
      <w:r w:rsidRPr="00DA1295">
        <w:rPr>
          <w:sz w:val="22"/>
          <w:szCs w:val="22"/>
        </w:rPr>
        <w:t xml:space="preserve"> test tube that is attached to a container that holds a drying agent. The student heats the test tube strongly with a Bunsen burner for 10 minutes, during which time all of the water produced by the reaction is captured by the drying agent. The following table shows the data the student recorded during the experiment. </w:t>
      </w:r>
    </w:p>
    <w:p w:rsidR="008103B5" w:rsidRPr="00DA1295" w:rsidRDefault="008103B5" w:rsidP="008103B5">
      <w:pPr>
        <w:rPr>
          <w:sz w:val="22"/>
          <w:szCs w:val="22"/>
        </w:rPr>
      </w:pPr>
    </w:p>
    <w:tbl>
      <w:tblPr>
        <w:tblW w:w="5515" w:type="dxa"/>
        <w:tblInd w:w="2402" w:type="dxa"/>
        <w:tblCellMar>
          <w:top w:w="14" w:type="dxa"/>
          <w:left w:w="14" w:type="dxa"/>
          <w:bottom w:w="14" w:type="dxa"/>
          <w:right w:w="14" w:type="dxa"/>
        </w:tblCellMar>
        <w:tblLook w:val="04A0" w:firstRow="1" w:lastRow="0" w:firstColumn="1" w:lastColumn="0" w:noHBand="0" w:noVBand="1"/>
      </w:tblPr>
      <w:tblGrid>
        <w:gridCol w:w="4255"/>
        <w:gridCol w:w="1260"/>
      </w:tblGrid>
      <w:tr w:rsidR="008103B5" w:rsidRPr="00DA1295" w:rsidTr="004F7D48">
        <w:trPr>
          <w:trHeight w:val="20"/>
        </w:trPr>
        <w:tc>
          <w:tcPr>
            <w:tcW w:w="4255"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Mass of empty test tube </w:t>
            </w:r>
          </w:p>
        </w:tc>
        <w:tc>
          <w:tcPr>
            <w:tcW w:w="1260"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15.825 g </w:t>
            </w:r>
          </w:p>
        </w:tc>
      </w:tr>
      <w:tr w:rsidR="008103B5" w:rsidRPr="00DA1295" w:rsidTr="004F7D48">
        <w:trPr>
          <w:trHeight w:val="20"/>
        </w:trPr>
        <w:tc>
          <w:tcPr>
            <w:tcW w:w="4255"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Mass of test tube and mixture before heating </w:t>
            </w:r>
          </w:p>
        </w:tc>
        <w:tc>
          <w:tcPr>
            <w:tcW w:w="1260"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17.648 g </w:t>
            </w:r>
          </w:p>
        </w:tc>
      </w:tr>
      <w:tr w:rsidR="008103B5" w:rsidRPr="00DA1295" w:rsidTr="004F7D48">
        <w:trPr>
          <w:trHeight w:val="20"/>
        </w:trPr>
        <w:tc>
          <w:tcPr>
            <w:tcW w:w="4255"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Mass of drying agent before reaction </w:t>
            </w:r>
          </w:p>
        </w:tc>
        <w:tc>
          <w:tcPr>
            <w:tcW w:w="1260"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2.134 g</w:t>
            </w:r>
          </w:p>
        </w:tc>
      </w:tr>
      <w:tr w:rsidR="008103B5" w:rsidRPr="00DA1295" w:rsidTr="004F7D48">
        <w:trPr>
          <w:trHeight w:val="20"/>
        </w:trPr>
        <w:tc>
          <w:tcPr>
            <w:tcW w:w="4255"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Mass of drying agent and water after reaction </w:t>
            </w:r>
          </w:p>
        </w:tc>
        <w:tc>
          <w:tcPr>
            <w:tcW w:w="1260" w:type="dxa"/>
            <w:tcBorders>
              <w:top w:val="single" w:sz="4" w:space="0" w:color="000000"/>
              <w:left w:val="single" w:sz="4" w:space="0" w:color="000000"/>
              <w:bottom w:val="single" w:sz="4" w:space="0" w:color="000000"/>
              <w:right w:val="single" w:sz="4" w:space="0" w:color="000000"/>
            </w:tcBorders>
          </w:tcPr>
          <w:p w:rsidR="008103B5" w:rsidRPr="00DA1295" w:rsidRDefault="008103B5" w:rsidP="004F7D48">
            <w:pPr>
              <w:rPr>
                <w:sz w:val="22"/>
                <w:szCs w:val="22"/>
              </w:rPr>
            </w:pPr>
            <w:r w:rsidRPr="00DA1295">
              <w:rPr>
                <w:sz w:val="22"/>
                <w:szCs w:val="22"/>
              </w:rPr>
              <w:t xml:space="preserve">2.303 g </w:t>
            </w:r>
          </w:p>
        </w:tc>
      </w:tr>
    </w:tbl>
    <w:p w:rsidR="008103B5" w:rsidRDefault="008103B5" w:rsidP="008103B5">
      <w:pPr>
        <w:rPr>
          <w:sz w:val="22"/>
          <w:szCs w:val="22"/>
        </w:rPr>
      </w:pPr>
    </w:p>
    <w:p w:rsidR="008103B5" w:rsidRPr="00DD0F47" w:rsidRDefault="008103B5" w:rsidP="008103B5">
      <w:pPr>
        <w:rPr>
          <w:i/>
          <w:sz w:val="22"/>
          <w:szCs w:val="22"/>
        </w:rPr>
      </w:pPr>
      <w:r>
        <w:rPr>
          <w:sz w:val="22"/>
          <w:szCs w:val="22"/>
        </w:rPr>
        <w:tab/>
        <w:t xml:space="preserve">b) </w:t>
      </w:r>
      <w:r w:rsidRPr="00DA1295">
        <w:rPr>
          <w:sz w:val="22"/>
          <w:szCs w:val="22"/>
        </w:rPr>
        <w:t>Calculate the number of moles of NaHCO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xml:space="preserve">) present in the mixture in the test tube before the reaction was </w:t>
      </w:r>
      <w:r>
        <w:rPr>
          <w:sz w:val="22"/>
          <w:szCs w:val="22"/>
        </w:rPr>
        <w:tab/>
      </w:r>
      <w:r>
        <w:rPr>
          <w:sz w:val="22"/>
          <w:szCs w:val="22"/>
        </w:rPr>
        <w:tab/>
      </w:r>
      <w:r>
        <w:rPr>
          <w:sz w:val="22"/>
          <w:szCs w:val="22"/>
        </w:rPr>
        <w:tab/>
      </w:r>
      <w:r w:rsidR="00DD0F47">
        <w:rPr>
          <w:sz w:val="22"/>
          <w:szCs w:val="22"/>
        </w:rPr>
        <w:tab/>
      </w:r>
      <w:r w:rsidR="00DD0F47">
        <w:rPr>
          <w:sz w:val="22"/>
          <w:szCs w:val="22"/>
        </w:rPr>
        <w:tab/>
      </w:r>
      <w:r w:rsidRPr="00DA1295">
        <w:rPr>
          <w:sz w:val="22"/>
          <w:szCs w:val="22"/>
        </w:rPr>
        <w:t xml:space="preserve">initiated. </w:t>
      </w:r>
      <w:r w:rsidR="00DD0F47">
        <w:rPr>
          <w:sz w:val="22"/>
          <w:szCs w:val="22"/>
        </w:rPr>
        <w:t xml:space="preserve"> </w:t>
      </w:r>
      <w:r w:rsidR="00DD0F47">
        <w:rPr>
          <w:i/>
          <w:sz w:val="22"/>
          <w:szCs w:val="22"/>
        </w:rPr>
        <w:t>(2pt)</w:t>
      </w:r>
    </w:p>
    <w:p w:rsidR="008103B5" w:rsidRDefault="008103B5" w:rsidP="008103B5">
      <w:pPr>
        <w:rPr>
          <w:sz w:val="22"/>
          <w:szCs w:val="22"/>
        </w:rPr>
      </w:pPr>
    </w:p>
    <w:p w:rsidR="008103B5" w:rsidRDefault="008103B5" w:rsidP="008103B5">
      <w:pPr>
        <w:rPr>
          <w:sz w:val="22"/>
          <w:szCs w:val="22"/>
        </w:rPr>
      </w:pPr>
    </w:p>
    <w:p w:rsidR="008103B5" w:rsidRDefault="008103B5" w:rsidP="008103B5">
      <w:pPr>
        <w:rPr>
          <w:sz w:val="22"/>
          <w:szCs w:val="22"/>
        </w:rPr>
      </w:pPr>
    </w:p>
    <w:p w:rsidR="00113683" w:rsidRDefault="00113683" w:rsidP="008103B5">
      <w:pPr>
        <w:rPr>
          <w:sz w:val="22"/>
          <w:szCs w:val="22"/>
        </w:rPr>
      </w:pPr>
    </w:p>
    <w:p w:rsidR="00113683" w:rsidRDefault="00113683" w:rsidP="008103B5">
      <w:pPr>
        <w:rPr>
          <w:sz w:val="22"/>
          <w:szCs w:val="22"/>
        </w:rPr>
      </w:pPr>
    </w:p>
    <w:p w:rsidR="00113683" w:rsidRDefault="00113683" w:rsidP="008103B5">
      <w:pPr>
        <w:rPr>
          <w:sz w:val="22"/>
          <w:szCs w:val="22"/>
        </w:rPr>
      </w:pPr>
    </w:p>
    <w:p w:rsidR="008103B5" w:rsidRPr="00DA1295" w:rsidRDefault="008103B5" w:rsidP="008103B5">
      <w:pPr>
        <w:rPr>
          <w:sz w:val="22"/>
          <w:szCs w:val="22"/>
        </w:rPr>
      </w:pPr>
      <w:r>
        <w:rPr>
          <w:sz w:val="22"/>
          <w:szCs w:val="22"/>
        </w:rPr>
        <w:tab/>
        <w:t xml:space="preserve">c) </w:t>
      </w:r>
      <w:r w:rsidRPr="00DA1295">
        <w:rPr>
          <w:sz w:val="22"/>
          <w:szCs w:val="22"/>
        </w:rPr>
        <w:t>Determine the mass percent of NaHCO</w:t>
      </w:r>
      <w:r w:rsidRPr="00DA1295">
        <w:rPr>
          <w:sz w:val="22"/>
          <w:szCs w:val="22"/>
          <w:vertAlign w:val="subscript"/>
        </w:rPr>
        <w:t>3</w:t>
      </w:r>
      <w:r w:rsidRPr="00DA1295">
        <w:rPr>
          <w:sz w:val="22"/>
          <w:szCs w:val="22"/>
        </w:rPr>
        <w:t>(</w:t>
      </w:r>
      <w:r w:rsidRPr="00DA1295">
        <w:rPr>
          <w:i/>
          <w:sz w:val="22"/>
          <w:szCs w:val="22"/>
        </w:rPr>
        <w:t>s</w:t>
      </w:r>
      <w:r w:rsidRPr="00DA1295">
        <w:rPr>
          <w:sz w:val="22"/>
          <w:szCs w:val="22"/>
        </w:rPr>
        <w:t>) in the mixture.</w:t>
      </w:r>
      <w:r w:rsidR="00DD0F47">
        <w:rPr>
          <w:sz w:val="22"/>
          <w:szCs w:val="22"/>
        </w:rPr>
        <w:t xml:space="preserve">  </w:t>
      </w:r>
      <w:r w:rsidR="00DD0F47">
        <w:rPr>
          <w:i/>
          <w:sz w:val="22"/>
          <w:szCs w:val="22"/>
        </w:rPr>
        <w:t>(2pt)</w:t>
      </w:r>
      <w:r w:rsidRPr="00DA1295">
        <w:rPr>
          <w:sz w:val="22"/>
          <w:szCs w:val="22"/>
        </w:rPr>
        <w:t xml:space="preserve"> </w:t>
      </w:r>
    </w:p>
    <w:p w:rsidR="008103B5" w:rsidRDefault="008103B5" w:rsidP="008103B5">
      <w:pPr>
        <w:rPr>
          <w:sz w:val="22"/>
          <w:szCs w:val="22"/>
        </w:rPr>
      </w:pPr>
    </w:p>
    <w:p w:rsidR="008103B5" w:rsidRDefault="008103B5" w:rsidP="008103B5">
      <w:pPr>
        <w:rPr>
          <w:sz w:val="22"/>
          <w:szCs w:val="22"/>
        </w:rPr>
      </w:pPr>
    </w:p>
    <w:p w:rsidR="008103B5" w:rsidRDefault="008103B5" w:rsidP="008103B5">
      <w:pPr>
        <w:rPr>
          <w:sz w:val="22"/>
          <w:szCs w:val="22"/>
        </w:rPr>
      </w:pPr>
    </w:p>
    <w:p w:rsidR="00DD0F47" w:rsidRDefault="00DD0F47" w:rsidP="008103B5">
      <w:pPr>
        <w:rPr>
          <w:sz w:val="22"/>
          <w:szCs w:val="22"/>
        </w:rPr>
      </w:pPr>
    </w:p>
    <w:p w:rsidR="00DD0F47" w:rsidRDefault="00DD0F47" w:rsidP="008103B5">
      <w:pPr>
        <w:rPr>
          <w:sz w:val="22"/>
          <w:szCs w:val="22"/>
        </w:rPr>
      </w:pPr>
    </w:p>
    <w:p w:rsidR="00113683" w:rsidRDefault="00113683" w:rsidP="008103B5">
      <w:pPr>
        <w:rPr>
          <w:sz w:val="22"/>
          <w:szCs w:val="22"/>
        </w:rPr>
      </w:pPr>
    </w:p>
    <w:p w:rsidR="00113683" w:rsidRDefault="00113683" w:rsidP="008103B5">
      <w:pPr>
        <w:rPr>
          <w:sz w:val="22"/>
          <w:szCs w:val="22"/>
        </w:rPr>
      </w:pPr>
    </w:p>
    <w:p w:rsidR="00113683" w:rsidRDefault="00113683" w:rsidP="008103B5">
      <w:pPr>
        <w:rPr>
          <w:sz w:val="22"/>
          <w:szCs w:val="22"/>
        </w:rPr>
      </w:pPr>
    </w:p>
    <w:p w:rsidR="008103B5" w:rsidRPr="00DD0F47" w:rsidRDefault="008103B5" w:rsidP="008103B5">
      <w:pPr>
        <w:rPr>
          <w:i/>
          <w:sz w:val="22"/>
          <w:szCs w:val="22"/>
        </w:rPr>
      </w:pPr>
      <w:r>
        <w:rPr>
          <w:sz w:val="22"/>
          <w:szCs w:val="22"/>
        </w:rPr>
        <w:tab/>
        <w:t xml:space="preserve">d) </w:t>
      </w:r>
      <w:r w:rsidRPr="00DA1295">
        <w:rPr>
          <w:sz w:val="22"/>
          <w:szCs w:val="22"/>
        </w:rPr>
        <w:t>If the student spills some of the mixture out of the test tube after weighin</w:t>
      </w:r>
      <w:r>
        <w:rPr>
          <w:sz w:val="22"/>
          <w:szCs w:val="22"/>
        </w:rPr>
        <w:t>g the test tube and mixture and</w:t>
      </w:r>
      <w:r w:rsidRPr="00DA1295">
        <w:rPr>
          <w:sz w:val="22"/>
          <w:szCs w:val="22"/>
        </w:rPr>
        <w:t xml:space="preserve"> before </w:t>
      </w:r>
      <w:r>
        <w:rPr>
          <w:sz w:val="22"/>
          <w:szCs w:val="22"/>
        </w:rPr>
        <w:tab/>
      </w:r>
      <w:r w:rsidR="00DD0F47">
        <w:rPr>
          <w:sz w:val="22"/>
          <w:szCs w:val="22"/>
        </w:rPr>
        <w:tab/>
      </w:r>
      <w:r w:rsidR="00DD0F47">
        <w:rPr>
          <w:sz w:val="22"/>
          <w:szCs w:val="22"/>
        </w:rPr>
        <w:tab/>
      </w:r>
      <w:r>
        <w:rPr>
          <w:sz w:val="22"/>
          <w:szCs w:val="22"/>
        </w:rPr>
        <w:tab/>
      </w:r>
      <w:r w:rsidRPr="00DA1295">
        <w:rPr>
          <w:sz w:val="22"/>
          <w:szCs w:val="22"/>
        </w:rPr>
        <w:t>heating, how would this error affect the mass percent of NaHCO</w:t>
      </w:r>
      <w:r w:rsidRPr="00DA1295">
        <w:rPr>
          <w:sz w:val="22"/>
          <w:szCs w:val="22"/>
          <w:vertAlign w:val="subscript"/>
        </w:rPr>
        <w:t>3</w:t>
      </w:r>
      <w:r w:rsidRPr="00DA1295">
        <w:rPr>
          <w:sz w:val="22"/>
          <w:szCs w:val="22"/>
        </w:rPr>
        <w:t xml:space="preserve"> calculated in part (c) ? Justify your answer.</w:t>
      </w:r>
      <w:r w:rsidR="00DD0F47">
        <w:rPr>
          <w:sz w:val="22"/>
          <w:szCs w:val="22"/>
        </w:rPr>
        <w:t xml:space="preserve"> </w:t>
      </w:r>
      <w:r w:rsidR="00DD0F47">
        <w:rPr>
          <w:i/>
          <w:sz w:val="22"/>
          <w:szCs w:val="22"/>
        </w:rPr>
        <w:t>(1pt)</w:t>
      </w:r>
    </w:p>
    <w:p w:rsidR="008103B5" w:rsidRDefault="008103B5"/>
    <w:p w:rsidR="00DD0F47" w:rsidRDefault="00DD0F47"/>
    <w:p w:rsidR="00DD0F47" w:rsidRDefault="00DD0F47"/>
    <w:p w:rsidR="00DD0F47" w:rsidRDefault="00DD0F47"/>
    <w:p w:rsidR="00DD0F47" w:rsidRDefault="00DD0F47"/>
    <w:p w:rsidR="00DD0F47" w:rsidRPr="00DD0F47" w:rsidRDefault="00DD0F47">
      <w:pPr>
        <w:rPr>
          <w:sz w:val="22"/>
          <w:szCs w:val="22"/>
        </w:rPr>
      </w:pPr>
    </w:p>
    <w:p w:rsidR="00DD0F47" w:rsidRPr="00DD0F47" w:rsidRDefault="00DD0F47">
      <w:pPr>
        <w:rPr>
          <w:sz w:val="22"/>
          <w:szCs w:val="22"/>
        </w:rPr>
      </w:pPr>
    </w:p>
    <w:p w:rsidR="00DD0F47" w:rsidRPr="00DD0F47" w:rsidRDefault="00DD0F47">
      <w:pPr>
        <w:rPr>
          <w:sz w:val="22"/>
          <w:szCs w:val="22"/>
        </w:rPr>
      </w:pPr>
    </w:p>
    <w:p w:rsidR="00DD0F47" w:rsidRPr="00DD0F47" w:rsidRDefault="00DD0F47">
      <w:pPr>
        <w:rPr>
          <w:sz w:val="22"/>
          <w:szCs w:val="22"/>
        </w:rPr>
      </w:pPr>
    </w:p>
    <w:p w:rsidR="00DD0F47" w:rsidRPr="00DD0F47" w:rsidRDefault="00DD0F47" w:rsidP="00DD0F47">
      <w:pPr>
        <w:jc w:val="center"/>
        <w:rPr>
          <w:sz w:val="22"/>
          <w:szCs w:val="22"/>
          <w:vertAlign w:val="subscript"/>
        </w:rPr>
      </w:pPr>
      <w:r w:rsidRPr="00DD0F47">
        <w:rPr>
          <w:sz w:val="22"/>
          <w:szCs w:val="22"/>
        </w:rPr>
        <w:lastRenderedPageBreak/>
        <w:t>M + I</w:t>
      </w:r>
      <w:r w:rsidRPr="00DD0F47">
        <w:rPr>
          <w:sz w:val="22"/>
          <w:szCs w:val="22"/>
          <w:vertAlign w:val="subscript"/>
        </w:rPr>
        <w:t>2</w:t>
      </w:r>
      <w:r w:rsidRPr="00DD0F47">
        <w:rPr>
          <w:sz w:val="22"/>
          <w:szCs w:val="22"/>
        </w:rPr>
        <w:t xml:space="preserve">  →  MI</w:t>
      </w:r>
      <w:r w:rsidRPr="00DD0F47">
        <w:rPr>
          <w:sz w:val="22"/>
          <w:szCs w:val="22"/>
          <w:vertAlign w:val="subscript"/>
        </w:rPr>
        <w:t>2</w:t>
      </w:r>
    </w:p>
    <w:p w:rsidR="00DD0F47" w:rsidRPr="00DD0F47" w:rsidRDefault="00DD0F47" w:rsidP="00DD0F47">
      <w:pPr>
        <w:jc w:val="center"/>
        <w:rPr>
          <w:sz w:val="22"/>
          <w:szCs w:val="22"/>
        </w:rPr>
      </w:pPr>
    </w:p>
    <w:p w:rsidR="00DD0F47" w:rsidRPr="00DD0F47" w:rsidRDefault="00DD0F47" w:rsidP="00DD0F47">
      <w:pPr>
        <w:rPr>
          <w:sz w:val="22"/>
          <w:szCs w:val="22"/>
        </w:rPr>
      </w:pPr>
      <w:r w:rsidRPr="00DD0F47">
        <w:rPr>
          <w:sz w:val="22"/>
          <w:szCs w:val="22"/>
        </w:rPr>
        <w:t xml:space="preserve">3) To determine the molar mass of an unknown metal, M, a student reacts iodine with an excess of the metal to form the </w:t>
      </w:r>
      <w:r w:rsidRPr="00DD0F47">
        <w:rPr>
          <w:sz w:val="22"/>
          <w:szCs w:val="22"/>
        </w:rPr>
        <w:tab/>
        <w:t>water-soluble compound MI</w:t>
      </w:r>
      <w:r w:rsidRPr="00DD0F47">
        <w:rPr>
          <w:sz w:val="22"/>
          <w:szCs w:val="22"/>
          <w:vertAlign w:val="subscript"/>
        </w:rPr>
        <w:t>2</w:t>
      </w:r>
      <w:r w:rsidRPr="00DD0F47">
        <w:rPr>
          <w:sz w:val="22"/>
          <w:szCs w:val="22"/>
        </w:rPr>
        <w:t>, as represented by the equation above. The reaction proceeds until all of the I</w:t>
      </w:r>
      <w:r w:rsidRPr="00DD0F47">
        <w:rPr>
          <w:sz w:val="22"/>
          <w:szCs w:val="22"/>
          <w:vertAlign w:val="subscript"/>
        </w:rPr>
        <w:t>2</w:t>
      </w:r>
      <w:r w:rsidRPr="00DD0F47">
        <w:rPr>
          <w:sz w:val="22"/>
          <w:szCs w:val="22"/>
        </w:rPr>
        <w:t xml:space="preserve"> is </w:t>
      </w:r>
      <w:r w:rsidRPr="00DD0F47">
        <w:rPr>
          <w:sz w:val="22"/>
          <w:szCs w:val="22"/>
        </w:rPr>
        <w:tab/>
        <w:t>consumed. The MI</w:t>
      </w:r>
      <w:r w:rsidRPr="00DD0F47">
        <w:rPr>
          <w:sz w:val="22"/>
          <w:szCs w:val="22"/>
          <w:vertAlign w:val="subscript"/>
        </w:rPr>
        <w:t>2</w:t>
      </w:r>
      <w:r w:rsidRPr="00DD0F47">
        <w:rPr>
          <w:sz w:val="22"/>
          <w:szCs w:val="22"/>
        </w:rPr>
        <w:t>(</w:t>
      </w:r>
      <w:proofErr w:type="spellStart"/>
      <w:r w:rsidRPr="00DD0F47">
        <w:rPr>
          <w:i/>
          <w:sz w:val="22"/>
          <w:szCs w:val="22"/>
        </w:rPr>
        <w:t>aq</w:t>
      </w:r>
      <w:proofErr w:type="spellEnd"/>
      <w:r w:rsidRPr="00DD0F47">
        <w:rPr>
          <w:sz w:val="22"/>
          <w:szCs w:val="22"/>
        </w:rPr>
        <w:t>) solution is quantitatively collected and heated to remov</w:t>
      </w:r>
      <w:r w:rsidR="00EC396C">
        <w:rPr>
          <w:sz w:val="22"/>
          <w:szCs w:val="22"/>
        </w:rPr>
        <w:t xml:space="preserve">e the water, and the product is </w:t>
      </w:r>
      <w:bookmarkStart w:id="0" w:name="_GoBack"/>
      <w:bookmarkEnd w:id="0"/>
      <w:r w:rsidRPr="00DD0F47">
        <w:rPr>
          <w:sz w:val="22"/>
          <w:szCs w:val="22"/>
        </w:rPr>
        <w:t xml:space="preserve">dried </w:t>
      </w:r>
      <w:r w:rsidRPr="00DD0F47">
        <w:rPr>
          <w:sz w:val="22"/>
          <w:szCs w:val="22"/>
        </w:rPr>
        <w:tab/>
        <w:t xml:space="preserve">and weighed to constant mass. The experimental steps are represented below, followed by a data table. </w:t>
      </w:r>
      <w:r>
        <w:rPr>
          <w:sz w:val="22"/>
          <w:szCs w:val="22"/>
        </w:rPr>
        <w:tab/>
      </w:r>
      <w:r w:rsidRPr="00DD0F47">
        <w:rPr>
          <w:sz w:val="22"/>
          <w:szCs w:val="22"/>
        </w:rPr>
        <w:t xml:space="preserve"> </w:t>
      </w:r>
      <w:r w:rsidRPr="00DD0F47">
        <w:rPr>
          <w:sz w:val="16"/>
          <w:szCs w:val="16"/>
        </w:rPr>
        <w:t>2016 3</w:t>
      </w:r>
      <w:r w:rsidRPr="00DD0F47">
        <w:rPr>
          <w:sz w:val="22"/>
          <w:szCs w:val="22"/>
        </w:rPr>
        <w:t xml:space="preserve">  </w:t>
      </w:r>
    </w:p>
    <w:p w:rsidR="00DD0F47" w:rsidRPr="00DD0F47" w:rsidRDefault="00DD0F47" w:rsidP="00DD0F47">
      <w:pPr>
        <w:rPr>
          <w:sz w:val="22"/>
          <w:szCs w:val="22"/>
        </w:rPr>
      </w:pPr>
    </w:p>
    <w:tbl>
      <w:tblPr>
        <w:tblpPr w:leftFromText="187" w:rightFromText="187" w:vertAnchor="page" w:horzAnchor="margin" w:tblpXSpec="right" w:tblpY="2688"/>
        <w:tblOverlap w:val="never"/>
        <w:tblW w:w="3981" w:type="dxa"/>
        <w:tblCellMar>
          <w:top w:w="14" w:type="dxa"/>
          <w:left w:w="29" w:type="dxa"/>
          <w:bottom w:w="14" w:type="dxa"/>
          <w:right w:w="29" w:type="dxa"/>
        </w:tblCellMar>
        <w:tblLook w:val="04A0" w:firstRow="1" w:lastRow="0" w:firstColumn="1" w:lastColumn="0" w:noHBand="0" w:noVBand="1"/>
      </w:tblPr>
      <w:tblGrid>
        <w:gridCol w:w="3055"/>
        <w:gridCol w:w="926"/>
      </w:tblGrid>
      <w:tr w:rsidR="00DD0F47" w:rsidRPr="00DD0F47" w:rsidTr="0040369C">
        <w:trPr>
          <w:trHeight w:val="288"/>
        </w:trPr>
        <w:tc>
          <w:tcPr>
            <w:tcW w:w="3981" w:type="dxa"/>
            <w:gridSpan w:val="2"/>
            <w:tcBorders>
              <w:top w:val="single" w:sz="4" w:space="0" w:color="231F20"/>
              <w:left w:val="single" w:sz="4" w:space="0" w:color="231F20"/>
              <w:bottom w:val="double" w:sz="4" w:space="0" w:color="231F20"/>
              <w:right w:val="single" w:sz="4" w:space="0" w:color="231F20"/>
            </w:tcBorders>
          </w:tcPr>
          <w:p w:rsidR="00DD0F47" w:rsidRPr="00DD0F47" w:rsidRDefault="00DD0F47" w:rsidP="00DD0F47">
            <w:pPr>
              <w:rPr>
                <w:sz w:val="22"/>
                <w:szCs w:val="22"/>
              </w:rPr>
            </w:pPr>
            <w:r w:rsidRPr="00DD0F47">
              <w:rPr>
                <w:sz w:val="22"/>
                <w:szCs w:val="22"/>
              </w:rPr>
              <w:t>Data for Unknown Metal Lab</w:t>
            </w:r>
          </w:p>
        </w:tc>
      </w:tr>
      <w:tr w:rsidR="00DD0F47" w:rsidRPr="00DD0F47" w:rsidTr="0040369C">
        <w:trPr>
          <w:trHeight w:val="288"/>
        </w:trPr>
        <w:tc>
          <w:tcPr>
            <w:tcW w:w="3055" w:type="dxa"/>
            <w:tcBorders>
              <w:top w:val="double" w:sz="4" w:space="0" w:color="231F20"/>
              <w:left w:val="single" w:sz="4" w:space="0" w:color="231F20"/>
              <w:bottom w:val="single" w:sz="4" w:space="0" w:color="231F20"/>
              <w:right w:val="single" w:sz="4" w:space="0" w:color="231F20"/>
            </w:tcBorders>
          </w:tcPr>
          <w:p w:rsidR="00DD0F47" w:rsidRPr="00DD0F47" w:rsidRDefault="00DD0F47" w:rsidP="00DD0F47">
            <w:pPr>
              <w:rPr>
                <w:sz w:val="22"/>
                <w:szCs w:val="22"/>
              </w:rPr>
            </w:pPr>
            <w:r w:rsidRPr="00DD0F47">
              <w:rPr>
                <w:sz w:val="22"/>
                <w:szCs w:val="22"/>
              </w:rPr>
              <w:t>Mass of beaker</w:t>
            </w:r>
          </w:p>
        </w:tc>
        <w:tc>
          <w:tcPr>
            <w:tcW w:w="926" w:type="dxa"/>
            <w:tcBorders>
              <w:top w:val="double" w:sz="4" w:space="0" w:color="231F20"/>
              <w:left w:val="single" w:sz="4" w:space="0" w:color="231F20"/>
              <w:bottom w:val="single" w:sz="4" w:space="0" w:color="231F20"/>
              <w:right w:val="single" w:sz="4" w:space="0" w:color="231F20"/>
            </w:tcBorders>
            <w:vAlign w:val="center"/>
          </w:tcPr>
          <w:p w:rsidR="00DD0F47" w:rsidRPr="00DD0F47" w:rsidRDefault="00DD0F47" w:rsidP="00DD0F47">
            <w:pPr>
              <w:rPr>
                <w:sz w:val="22"/>
                <w:szCs w:val="22"/>
              </w:rPr>
            </w:pPr>
            <w:r w:rsidRPr="00DD0F47">
              <w:rPr>
                <w:sz w:val="22"/>
                <w:szCs w:val="22"/>
              </w:rPr>
              <w:t>125.457g</w:t>
            </w:r>
          </w:p>
        </w:tc>
      </w:tr>
      <w:tr w:rsidR="00DD0F47" w:rsidRPr="00DD0F47" w:rsidTr="0040369C">
        <w:trPr>
          <w:trHeight w:val="288"/>
        </w:trPr>
        <w:tc>
          <w:tcPr>
            <w:tcW w:w="3055" w:type="dxa"/>
            <w:tcBorders>
              <w:top w:val="single" w:sz="4" w:space="0" w:color="231F20"/>
              <w:left w:val="single" w:sz="4" w:space="0" w:color="231F20"/>
              <w:bottom w:val="single" w:sz="4" w:space="0" w:color="231F20"/>
              <w:right w:val="single" w:sz="4" w:space="0" w:color="231F20"/>
            </w:tcBorders>
          </w:tcPr>
          <w:p w:rsidR="00DD0F47" w:rsidRPr="00DD0F47" w:rsidRDefault="00DD0F47" w:rsidP="00DD0F47">
            <w:pPr>
              <w:rPr>
                <w:sz w:val="22"/>
                <w:szCs w:val="22"/>
              </w:rPr>
            </w:pPr>
            <w:r w:rsidRPr="00DD0F47">
              <w:rPr>
                <w:sz w:val="22"/>
                <w:szCs w:val="22"/>
              </w:rPr>
              <w:t>Mass of beaker  +  metal M</w:t>
            </w:r>
          </w:p>
        </w:tc>
        <w:tc>
          <w:tcPr>
            <w:tcW w:w="926" w:type="dxa"/>
            <w:tcBorders>
              <w:top w:val="single" w:sz="4" w:space="0" w:color="231F20"/>
              <w:left w:val="single" w:sz="4" w:space="0" w:color="231F20"/>
              <w:bottom w:val="single" w:sz="4" w:space="0" w:color="231F20"/>
              <w:right w:val="single" w:sz="4" w:space="0" w:color="231F20"/>
            </w:tcBorders>
            <w:vAlign w:val="center"/>
          </w:tcPr>
          <w:p w:rsidR="00DD0F47" w:rsidRPr="00DD0F47" w:rsidRDefault="00DD0F47" w:rsidP="00DD0F47">
            <w:pPr>
              <w:rPr>
                <w:sz w:val="22"/>
                <w:szCs w:val="22"/>
              </w:rPr>
            </w:pPr>
            <w:r w:rsidRPr="00DD0F47">
              <w:rPr>
                <w:sz w:val="22"/>
                <w:szCs w:val="22"/>
              </w:rPr>
              <w:t>126.549g</w:t>
            </w:r>
          </w:p>
        </w:tc>
      </w:tr>
      <w:tr w:rsidR="00DD0F47" w:rsidRPr="00DD0F47" w:rsidTr="0040369C">
        <w:trPr>
          <w:trHeight w:val="288"/>
        </w:trPr>
        <w:tc>
          <w:tcPr>
            <w:tcW w:w="3055" w:type="dxa"/>
            <w:tcBorders>
              <w:top w:val="single" w:sz="4" w:space="0" w:color="231F20"/>
              <w:left w:val="single" w:sz="4" w:space="0" w:color="231F20"/>
              <w:bottom w:val="single" w:sz="4" w:space="0" w:color="231F20"/>
              <w:right w:val="single" w:sz="4" w:space="0" w:color="231F20"/>
            </w:tcBorders>
          </w:tcPr>
          <w:p w:rsidR="00DD0F47" w:rsidRPr="00DD0F47" w:rsidRDefault="00DD0F47" w:rsidP="00DD0F47">
            <w:pPr>
              <w:rPr>
                <w:sz w:val="22"/>
                <w:szCs w:val="22"/>
              </w:rPr>
            </w:pPr>
            <w:r w:rsidRPr="00DD0F47">
              <w:rPr>
                <w:sz w:val="22"/>
                <w:szCs w:val="22"/>
              </w:rPr>
              <w:t>Mass of beaker  +  metal M  +  I</w:t>
            </w:r>
            <w:r w:rsidRPr="00DD0F47">
              <w:rPr>
                <w:sz w:val="22"/>
                <w:szCs w:val="22"/>
                <w:vertAlign w:val="subscript"/>
              </w:rPr>
              <w:t>2</w:t>
            </w:r>
            <w:r w:rsidRPr="00DD0F47">
              <w:rPr>
                <w:sz w:val="22"/>
                <w:szCs w:val="22"/>
              </w:rPr>
              <w:t xml:space="preserve"> </w:t>
            </w:r>
          </w:p>
        </w:tc>
        <w:tc>
          <w:tcPr>
            <w:tcW w:w="926" w:type="dxa"/>
            <w:tcBorders>
              <w:top w:val="single" w:sz="4" w:space="0" w:color="231F20"/>
              <w:left w:val="single" w:sz="4" w:space="0" w:color="231F20"/>
              <w:bottom w:val="single" w:sz="4" w:space="0" w:color="231F20"/>
              <w:right w:val="single" w:sz="4" w:space="0" w:color="231F20"/>
            </w:tcBorders>
            <w:vAlign w:val="center"/>
          </w:tcPr>
          <w:p w:rsidR="00DD0F47" w:rsidRPr="00DD0F47" w:rsidRDefault="00DD0F47" w:rsidP="00DD0F47">
            <w:pPr>
              <w:rPr>
                <w:sz w:val="22"/>
                <w:szCs w:val="22"/>
              </w:rPr>
            </w:pPr>
            <w:r w:rsidRPr="00DD0F47">
              <w:rPr>
                <w:sz w:val="22"/>
                <w:szCs w:val="22"/>
              </w:rPr>
              <w:t>127.570g</w:t>
            </w:r>
          </w:p>
        </w:tc>
      </w:tr>
      <w:tr w:rsidR="00DD0F47" w:rsidRPr="00DD0F47" w:rsidTr="0040369C">
        <w:trPr>
          <w:trHeight w:val="288"/>
        </w:trPr>
        <w:tc>
          <w:tcPr>
            <w:tcW w:w="3055" w:type="dxa"/>
            <w:tcBorders>
              <w:top w:val="single" w:sz="4" w:space="0" w:color="231F20"/>
              <w:left w:val="single" w:sz="4" w:space="0" w:color="231F20"/>
              <w:bottom w:val="single" w:sz="4" w:space="0" w:color="231F20"/>
              <w:right w:val="single" w:sz="4" w:space="0" w:color="231F20"/>
            </w:tcBorders>
          </w:tcPr>
          <w:p w:rsidR="00DD0F47" w:rsidRPr="00DD0F47" w:rsidRDefault="00DD0F47" w:rsidP="00DD0F47">
            <w:pPr>
              <w:rPr>
                <w:sz w:val="22"/>
                <w:szCs w:val="22"/>
              </w:rPr>
            </w:pPr>
            <w:r w:rsidRPr="00DD0F47">
              <w:rPr>
                <w:sz w:val="22"/>
                <w:szCs w:val="22"/>
              </w:rPr>
              <w:t>Mass of MI</w:t>
            </w:r>
            <w:r w:rsidRPr="00DD0F47">
              <w:rPr>
                <w:sz w:val="22"/>
                <w:szCs w:val="22"/>
                <w:vertAlign w:val="subscript"/>
              </w:rPr>
              <w:t>2</w:t>
            </w:r>
            <w:r w:rsidRPr="00DD0F47">
              <w:rPr>
                <w:sz w:val="22"/>
                <w:szCs w:val="22"/>
              </w:rPr>
              <w:t xml:space="preserve">, first weighing </w:t>
            </w:r>
          </w:p>
        </w:tc>
        <w:tc>
          <w:tcPr>
            <w:tcW w:w="926" w:type="dxa"/>
            <w:tcBorders>
              <w:top w:val="single" w:sz="4" w:space="0" w:color="231F20"/>
              <w:left w:val="single" w:sz="4" w:space="0" w:color="231F20"/>
              <w:bottom w:val="single" w:sz="4" w:space="0" w:color="231F20"/>
              <w:right w:val="single" w:sz="4" w:space="0" w:color="231F20"/>
            </w:tcBorders>
            <w:vAlign w:val="center"/>
          </w:tcPr>
          <w:p w:rsidR="00DD0F47" w:rsidRPr="00DD0F47" w:rsidRDefault="00DD0F47" w:rsidP="00DD0F47">
            <w:pPr>
              <w:rPr>
                <w:sz w:val="22"/>
                <w:szCs w:val="22"/>
              </w:rPr>
            </w:pPr>
            <w:r w:rsidRPr="00DD0F47">
              <w:rPr>
                <w:sz w:val="22"/>
                <w:szCs w:val="22"/>
              </w:rPr>
              <w:t>1.284g</w:t>
            </w:r>
          </w:p>
        </w:tc>
      </w:tr>
      <w:tr w:rsidR="00DD0F47" w:rsidRPr="00DD0F47" w:rsidTr="0040369C">
        <w:trPr>
          <w:trHeight w:val="288"/>
        </w:trPr>
        <w:tc>
          <w:tcPr>
            <w:tcW w:w="3055" w:type="dxa"/>
            <w:tcBorders>
              <w:top w:val="single" w:sz="4" w:space="0" w:color="231F20"/>
              <w:left w:val="single" w:sz="4" w:space="0" w:color="231F20"/>
              <w:bottom w:val="single" w:sz="4" w:space="0" w:color="231F20"/>
              <w:right w:val="single" w:sz="4" w:space="0" w:color="231F20"/>
            </w:tcBorders>
          </w:tcPr>
          <w:p w:rsidR="00DD0F47" w:rsidRPr="00DD0F47" w:rsidRDefault="00DD0F47" w:rsidP="00DD0F47">
            <w:pPr>
              <w:rPr>
                <w:sz w:val="22"/>
                <w:szCs w:val="22"/>
              </w:rPr>
            </w:pPr>
            <w:r w:rsidRPr="00DD0F47">
              <w:rPr>
                <w:sz w:val="22"/>
                <w:szCs w:val="22"/>
              </w:rPr>
              <w:t>Mass of MI</w:t>
            </w:r>
            <w:r w:rsidRPr="00DD0F47">
              <w:rPr>
                <w:sz w:val="22"/>
                <w:szCs w:val="22"/>
                <w:vertAlign w:val="subscript"/>
              </w:rPr>
              <w:t>2</w:t>
            </w:r>
            <w:r w:rsidRPr="00DD0F47">
              <w:rPr>
                <w:sz w:val="22"/>
                <w:szCs w:val="22"/>
              </w:rPr>
              <w:t xml:space="preserve">, second weighing </w:t>
            </w:r>
          </w:p>
        </w:tc>
        <w:tc>
          <w:tcPr>
            <w:tcW w:w="926" w:type="dxa"/>
            <w:tcBorders>
              <w:top w:val="single" w:sz="4" w:space="0" w:color="231F20"/>
              <w:left w:val="single" w:sz="4" w:space="0" w:color="231F20"/>
              <w:bottom w:val="single" w:sz="4" w:space="0" w:color="231F20"/>
              <w:right w:val="single" w:sz="4" w:space="0" w:color="231F20"/>
            </w:tcBorders>
            <w:vAlign w:val="center"/>
          </w:tcPr>
          <w:p w:rsidR="00DD0F47" w:rsidRPr="00DD0F47" w:rsidRDefault="00DD0F47" w:rsidP="00DD0F47">
            <w:pPr>
              <w:rPr>
                <w:sz w:val="22"/>
                <w:szCs w:val="22"/>
              </w:rPr>
            </w:pPr>
            <w:r w:rsidRPr="00DD0F47">
              <w:rPr>
                <w:sz w:val="22"/>
                <w:szCs w:val="22"/>
              </w:rPr>
              <w:t>1.284g</w:t>
            </w:r>
          </w:p>
        </w:tc>
      </w:tr>
    </w:tbl>
    <w:p w:rsidR="00DD0F47" w:rsidRPr="00DD0F47" w:rsidRDefault="00DD0F47" w:rsidP="00DD0F47">
      <w:pPr>
        <w:rPr>
          <w:sz w:val="22"/>
          <w:szCs w:val="22"/>
        </w:rPr>
      </w:pPr>
      <w:r w:rsidRPr="00DD0F47">
        <w:rPr>
          <w:noProof/>
          <w:sz w:val="22"/>
          <w:szCs w:val="22"/>
        </w:rPr>
        <mc:AlternateContent>
          <mc:Choice Requires="wpg">
            <w:drawing>
              <wp:anchor distT="0" distB="0" distL="114300" distR="114300" simplePos="0" relativeHeight="251659264" behindDoc="1" locked="0" layoutInCell="1" allowOverlap="1" wp14:anchorId="787D1420" wp14:editId="717A1512">
                <wp:simplePos x="0" y="0"/>
                <wp:positionH relativeFrom="column">
                  <wp:posOffset>-12700</wp:posOffset>
                </wp:positionH>
                <wp:positionV relativeFrom="paragraph">
                  <wp:posOffset>70485</wp:posOffset>
                </wp:positionV>
                <wp:extent cx="4032885" cy="2149475"/>
                <wp:effectExtent l="0" t="0" r="5715" b="3175"/>
                <wp:wrapTight wrapText="bothSides">
                  <wp:wrapPolygon edited="0">
                    <wp:start x="0" y="0"/>
                    <wp:lineTo x="0" y="21440"/>
                    <wp:lineTo x="21529" y="21440"/>
                    <wp:lineTo x="21529" y="0"/>
                    <wp:lineTo x="0" y="0"/>
                  </wp:wrapPolygon>
                </wp:wrapTight>
                <wp:docPr id="12777" name="Group 12777"/>
                <wp:cNvGraphicFramePr/>
                <a:graphic xmlns:a="http://schemas.openxmlformats.org/drawingml/2006/main">
                  <a:graphicData uri="http://schemas.microsoft.com/office/word/2010/wordprocessingGroup">
                    <wpg:wgp>
                      <wpg:cNvGrpSpPr/>
                      <wpg:grpSpPr>
                        <a:xfrm>
                          <a:off x="0" y="0"/>
                          <a:ext cx="4032885" cy="2149475"/>
                          <a:chOff x="0" y="0"/>
                          <a:chExt cx="5920131" cy="3192932"/>
                        </a:xfrm>
                      </wpg:grpSpPr>
                      <pic:pic xmlns:pic="http://schemas.openxmlformats.org/drawingml/2006/picture">
                        <pic:nvPicPr>
                          <pic:cNvPr id="1223" name="Picture 1223"/>
                          <pic:cNvPicPr/>
                        </pic:nvPicPr>
                        <pic:blipFill>
                          <a:blip r:embed="rId4"/>
                          <a:stretch>
                            <a:fillRect/>
                          </a:stretch>
                        </pic:blipFill>
                        <pic:spPr>
                          <a:xfrm>
                            <a:off x="0" y="0"/>
                            <a:ext cx="5920131" cy="1597305"/>
                          </a:xfrm>
                          <a:prstGeom prst="rect">
                            <a:avLst/>
                          </a:prstGeom>
                        </pic:spPr>
                      </pic:pic>
                      <pic:pic xmlns:pic="http://schemas.openxmlformats.org/drawingml/2006/picture">
                        <pic:nvPicPr>
                          <pic:cNvPr id="1225" name="Picture 1225"/>
                          <pic:cNvPicPr/>
                        </pic:nvPicPr>
                        <pic:blipFill>
                          <a:blip r:embed="rId5"/>
                          <a:stretch>
                            <a:fillRect/>
                          </a:stretch>
                        </pic:blipFill>
                        <pic:spPr>
                          <a:xfrm>
                            <a:off x="0" y="1596390"/>
                            <a:ext cx="5920131" cy="159654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6850FF0" id="Group 12777" o:spid="_x0000_s1026" style="position:absolute;margin-left:-1pt;margin-top:5.55pt;width:317.55pt;height:169.25pt;z-index:-251657216;mso-width-relative:margin;mso-height-relative:margin" coordsize="59201,319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BXThKi+2kAAPtpAAAUAAAAZHJzL21lZGlhL2ltYWdlMi5qcGf/2P/gABBKRklGAAEB&#10;AQAAAAAAAP/bAEMAAwICAwICAwMDAwQDAwQFCAUFBAQFCgcHBggMCgwMCwoLCw0OEhANDhEOCwsQ&#10;FhARExQVFRUMDxcYFhQYEhQVFP/bAEMBAwQEBQQFCQUFCRQNCw0UFBQUFBQUFBQUFBQUFBQUFBQU&#10;FBQUFBQUFBQUFBQUFBQUFBQUFBQUFBQUFBQUFBQUFP/AABEIAQYDy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rySJDG7M+xF+ZmegCxRUNDzLDDvZ9i/3noAmoqlaXtvfQpPazJcQt92SJ9y8cdqYdSsxfJZf&#10;aYftTKzLb7137RjPFAGhRVW4uorRN0rxwp/ekk21EupWskLyLdQPEv3m3rtSgC/RVSG+trptsNxH&#10;M3/TN1ardABRWPrHijSNBuIItR1OxsJp22xrdTrGzfTNaSSJLHvT50agCa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4jwv8VPC/jLxn4l8KaTqv2rXvDbxLqVk0EkbQeYuUzuADAj09K7evlD9q&#10;jSLv4P8Ajzw5+0D4fg806KF0rxTZQ9bvS3bHmf70Te3f/Zr6Z0LXLHxNodlq+m3Md3p97brdW86/&#10;deN1yrflTAz/AB5da/Y+FdRk8Lafb6lr2zba295P5Ee4/wARfB6da5P4Sr4ws0ntPEHhax8NW0S7&#10;xPDrH2+e+uG+/LIfKTb93/a6/wCzXqVFI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3" o:spid="_x0000_s1027" type="#_x0000_t75" style="position:absolute;width:59201;height:15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">
                  <v:imagedata r:id="rId6" o:title=""/>
                </v:shape>
                <v:shape id="Picture 1225" o:spid="_x0000_s1028" type="#_x0000_t75" style="position:absolute;top:15963;width:59201;height:15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">
                  <v:imagedata r:id="rId7" o:title=""/>
                </v:shape>
                <w10:wrap type="tight"/>
              </v:group>
            </w:pict>
          </mc:Fallback>
        </mc:AlternateContent>
      </w: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i/>
          <w:sz w:val="22"/>
          <w:szCs w:val="22"/>
        </w:rPr>
      </w:pPr>
      <w:r w:rsidRPr="00DD0F47">
        <w:rPr>
          <w:sz w:val="22"/>
          <w:szCs w:val="22"/>
        </w:rPr>
        <w:tab/>
        <w:t>a) Given that the metal M is in excess, calculate the number of moles of I</w:t>
      </w:r>
      <w:r w:rsidRPr="00DD0F47">
        <w:rPr>
          <w:sz w:val="22"/>
          <w:szCs w:val="22"/>
          <w:vertAlign w:val="subscript"/>
        </w:rPr>
        <w:t>2</w:t>
      </w:r>
      <w:r w:rsidRPr="00DD0F47">
        <w:rPr>
          <w:sz w:val="22"/>
          <w:szCs w:val="22"/>
        </w:rPr>
        <w:t xml:space="preserve"> that reacted.   </w:t>
      </w:r>
      <w:r w:rsidRPr="00DD0F47">
        <w:rPr>
          <w:i/>
          <w:sz w:val="22"/>
          <w:szCs w:val="22"/>
        </w:rPr>
        <w:t>(1pt)</w:t>
      </w: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5812DA" w:rsidRDefault="005812DA" w:rsidP="00DD0F47">
      <w:pPr>
        <w:rPr>
          <w:sz w:val="22"/>
          <w:szCs w:val="22"/>
        </w:rPr>
      </w:pPr>
    </w:p>
    <w:p w:rsidR="00DD0F47" w:rsidRPr="00DD0F47" w:rsidRDefault="00DD0F47" w:rsidP="00DD0F47">
      <w:pPr>
        <w:rPr>
          <w:i/>
          <w:sz w:val="22"/>
          <w:szCs w:val="22"/>
        </w:rPr>
      </w:pPr>
      <w:r w:rsidRPr="00DD0F47">
        <w:rPr>
          <w:sz w:val="22"/>
          <w:szCs w:val="22"/>
        </w:rPr>
        <w:tab/>
        <w:t xml:space="preserve">b) Calculate the molar mass of the unknown metal M. </w:t>
      </w:r>
      <w:r w:rsidRPr="00DD0F47">
        <w:rPr>
          <w:i/>
          <w:sz w:val="22"/>
          <w:szCs w:val="22"/>
        </w:rPr>
        <w:t>(1pt)</w:t>
      </w: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r w:rsidRPr="00DD0F47">
        <w:rPr>
          <w:sz w:val="22"/>
          <w:szCs w:val="22"/>
        </w:rPr>
        <w:t xml:space="preserve">The student hypothesizes that the compound formed in the synthesis reaction is ionic. </w:t>
      </w:r>
    </w:p>
    <w:p w:rsidR="00DD0F47" w:rsidRPr="00DD0F47" w:rsidRDefault="00DD0F47" w:rsidP="00DD0F47">
      <w:pPr>
        <w:rPr>
          <w:sz w:val="22"/>
          <w:szCs w:val="22"/>
        </w:rPr>
      </w:pPr>
      <w:r w:rsidRPr="00DD0F47">
        <w:rPr>
          <w:sz w:val="22"/>
          <w:szCs w:val="22"/>
        </w:rPr>
        <w:tab/>
        <w:t>c) Propose an experimental test the student could perform that could be used to support the hypothesis.</w:t>
      </w:r>
    </w:p>
    <w:p w:rsidR="00DD0F47" w:rsidRPr="00DD0F47" w:rsidRDefault="00DD0F47" w:rsidP="00DD0F47">
      <w:pPr>
        <w:rPr>
          <w:i/>
          <w:sz w:val="22"/>
          <w:szCs w:val="22"/>
        </w:rPr>
      </w:pPr>
      <w:r w:rsidRPr="00DD0F47">
        <w:rPr>
          <w:sz w:val="22"/>
          <w:szCs w:val="22"/>
        </w:rPr>
        <w:tab/>
      </w:r>
      <w:r w:rsidRPr="00DD0F47">
        <w:rPr>
          <w:sz w:val="22"/>
          <w:szCs w:val="22"/>
        </w:rPr>
        <w:tab/>
        <w:t xml:space="preserve">Explain how the results of the test would support the hypothesis if the substance was ionic. </w:t>
      </w:r>
      <w:r w:rsidRPr="00DD0F47">
        <w:rPr>
          <w:i/>
          <w:sz w:val="22"/>
          <w:szCs w:val="22"/>
        </w:rPr>
        <w:t>(2pts)</w:t>
      </w: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rsidP="00DD0F47">
      <w:pPr>
        <w:rPr>
          <w:sz w:val="22"/>
          <w:szCs w:val="22"/>
        </w:rPr>
      </w:pPr>
    </w:p>
    <w:p w:rsidR="00DD0F47" w:rsidRPr="00DD0F47" w:rsidRDefault="00DD0F47">
      <w:pPr>
        <w:rPr>
          <w:sz w:val="22"/>
          <w:szCs w:val="22"/>
        </w:rPr>
      </w:pPr>
    </w:p>
    <w:p w:rsidR="00DD0F47" w:rsidRPr="00DD0F47" w:rsidRDefault="00DD0F47">
      <w:pPr>
        <w:rPr>
          <w:sz w:val="22"/>
          <w:szCs w:val="22"/>
        </w:rPr>
      </w:pPr>
    </w:p>
    <w:sectPr w:rsidR="00DD0F47" w:rsidRPr="00DD0F47" w:rsidSect="00A87303">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28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B5"/>
    <w:rsid w:val="00113683"/>
    <w:rsid w:val="00125E4D"/>
    <w:rsid w:val="005812DA"/>
    <w:rsid w:val="008103B5"/>
    <w:rsid w:val="00981611"/>
    <w:rsid w:val="00A2315B"/>
    <w:rsid w:val="00A87303"/>
    <w:rsid w:val="00D1329A"/>
    <w:rsid w:val="00DD0F47"/>
    <w:rsid w:val="00EC396C"/>
    <w:rsid w:val="00F8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D53"/>
  <w15:chartTrackingRefBased/>
  <w15:docId w15:val="{17883CE8-DD8C-4853-98B9-A85E7D42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2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2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5</cp:revision>
  <cp:lastPrinted>2016-09-27T12:41:00Z</cp:lastPrinted>
  <dcterms:created xsi:type="dcterms:W3CDTF">2016-09-27T11:03:00Z</dcterms:created>
  <dcterms:modified xsi:type="dcterms:W3CDTF">2019-09-26T10:58:00Z</dcterms:modified>
</cp:coreProperties>
</file>