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+52 1 5548384874            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k3ll3x.github.io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536.46484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4"/>
                <w:szCs w:val="14"/>
                <w:rtl w:val="0"/>
              </w:rPr>
              <w:t xml:space="preserve">I consider myself a very creative person, who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(Docker, git, R Studio, REST). (SCRUM)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 (Vue, git)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 (Python, Pandas, Matplotlib)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 (Android Studio)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 (git, SSL)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 (GNU/Linux, rkhunter)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5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530"/>
              <w:gridCol w:w="3585"/>
              <w:gridCol w:w="2100"/>
              <w:gridCol w:w="4440"/>
              <w:tblGridChange w:id="0">
                <w:tblGrid>
                  <w:gridCol w:w="1530"/>
                  <w:gridCol w:w="3585"/>
                  <w:gridCol w:w="2100"/>
                  <w:gridCol w:w="4440"/>
                </w:tblGrid>
              </w:tblGridChange>
            </w:tblGrid>
            <w:tr>
              <w:trPr>
                <w:trHeight w:val="30.761718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5 years: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3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Assembler(x86,IL),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self-taught,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OS: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CentOS, FreeBSD, FreeRTOS;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Virt/Con: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VBox, Docker;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Servers: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Apache, Nginx, Mongo, mySQL, NodeJS;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Graphics API: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OpenGL;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IDE: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Arduino, vscode;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Tools: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g++, gcc, CMake, gdb, rtl-sdr;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Design: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Blender, Inkscape, GIMP, FreeCAD;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Lib/Frameworks: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JUCE, OpenMP, Xlib, GLFW, bgfx, OpenCV, RtAudio, RtMidi;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Arch: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6052, ARM, AVR, x86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compares news with memes.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197.59765624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Language). 5 stages of the compiler were defined: Lexical &amp; Syntax Analyser, Abstract Syntax Tree, Semantic Analyzer and finally the CLI code generation (IL Assembler).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 in C++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.12109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Minecraft 7 segment visualizer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Hex number to a 7 segment display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After a defined truth table, a Karnaugh Map was developed to convert a 4 bit hexadecimal entry into a 7 segment display, the circuit was tested in Circuit Maker and finally the circuit was adapted to a Minecraft 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2" Type="http://schemas.openxmlformats.org/officeDocument/2006/relationships/hyperlink" Target="https://bitbucket.org/fredosan/graficas-computacionales-sk/src/master/" TargetMode="Externa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k3ll3x.github.io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