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  <Relationship Id='rId2' Type='http://schemas.openxmlformats.org/package/2006/relationships/metadata/core-properties' Target='docProps/core.xml'/>
  <Relationship Id='rId3' Type='http://schemas.openxmlformats.org/officeDocument/2006/relationships/extended-properties' Target='docProps/app.xml'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Sendie Build Roadmap</w:t>
      </w:r>
    </w:p>
    <w:p>
      <w:pPr>
        <w:pStyle w:val="Heading1"/>
      </w:pPr>
      <w:r>
        <w:t>Purpose</w:t>
      </w:r>
    </w:p>
    <w:p>
      <w:r>
        <w:t>Turn Sendie into a product that merchants, developers, startups, and logistics companies can reliably pay for. The roadmap focuses on monetization, role-specific workflows, Africa-first usability, and operational trust.</w:t>
      </w:r>
    </w:p>
    <w:p>
      <w:pPr>
        <w:pStyle w:val="Heading1"/>
      </w:pPr>
      <w:r>
        <w:t>Target Segments</w:t>
      </w:r>
    </w:p>
    <w:p>
      <w:pPr>
        <w:numPr>
          <w:ilvl w:val="0"/>
          <w:numId w:val="1"/>
        </w:numPr>
      </w:pPr>
      <w:r>
        <w:t>Merchants: simple order creation, tracking, customer communication, and payments.</w:t>
      </w:r>
    </w:p>
    <w:p>
      <w:pPr>
        <w:numPr>
          <w:ilvl w:val="0"/>
          <w:numId w:val="1"/>
        </w:numPr>
      </w:pPr>
      <w:r>
        <w:t>Developers/Startups: APIs, docs, webhooks, request health, and sandbox testing.</w:t>
      </w:r>
    </w:p>
    <w:p>
      <w:pPr>
        <w:numPr>
          <w:ilvl w:val="0"/>
          <w:numId w:val="1"/>
        </w:numPr>
      </w:pPr>
      <w:r>
        <w:t>Logistics Companies: dispatch board, rider assignment, live tracking, and proofs of delivery.</w:t>
      </w:r>
    </w:p>
    <w:p>
      <w:pPr>
        <w:numPr>
          <w:ilvl w:val="0"/>
          <w:numId w:val="1"/>
        </w:numPr>
      </w:pPr>
      <w:r>
        <w:t>Admins: platform monitoring, billing control, usage oversight, and workspace reset tools.</w:t>
      </w:r>
    </w:p>
    <w:p>
      <w:pPr>
        <w:pStyle w:val="Heading1"/>
      </w:pPr>
      <w:r>
        <w:t>Roadmap Phases</w:t>
      </w:r>
    </w:p>
    <w:p>
      <w:pPr>
        <w:numPr>
          <w:ilvl w:val="0"/>
          <w:numId w:val="1"/>
        </w:numPr>
      </w:pPr>
      <w:r>
        <w:t>Phase 1 - Monetization and core trust: real billing, plan limits, invoices, and payment webhooks.</w:t>
      </w:r>
    </w:p>
    <w:p>
      <w:pPr>
        <w:numPr>
          <w:ilvl w:val="0"/>
          <w:numId w:val="1"/>
        </w:numPr>
      </w:pPr>
      <w:r>
        <w:t>Phase 2 - Merchant simplicity: faster order creation, tracking links, customer alerts, and mobile-first flow.</w:t>
      </w:r>
    </w:p>
    <w:p>
      <w:pPr>
        <w:numPr>
          <w:ilvl w:val="0"/>
          <w:numId w:val="1"/>
        </w:numPr>
      </w:pPr>
      <w:r>
        <w:t>Phase 3 - Developer portal: API keys, webhook logs, docs, request metrics, and integration samples.</w:t>
      </w:r>
    </w:p>
    <w:p>
      <w:pPr>
        <w:numPr>
          <w:ilvl w:val="0"/>
          <w:numId w:val="1"/>
        </w:numPr>
      </w:pPr>
      <w:r>
        <w:t>Phase 4 - Logistics operations: rider assignment, live GPS-lite, map view, geofencing, and proof of delivery.</w:t>
      </w:r>
    </w:p>
    <w:p>
      <w:pPr>
        <w:numPr>
          <w:ilvl w:val="0"/>
          <w:numId w:val="1"/>
        </w:numPr>
      </w:pPr>
      <w:r>
        <w:t>Phase 5 - Admin and scale: reporting, audit logs, support tools, SLA monitoring, and tenant controls.</w:t>
      </w:r>
    </w:p>
    <w:p>
      <w:pPr>
        <w:pStyle w:val="Heading1"/>
      </w:pPr>
      <w:r>
        <w:t>Africa-First Requirements</w:t>
      </w:r>
    </w:p>
    <w:p>
      <w:pPr>
        <w:numPr>
          <w:ilvl w:val="0"/>
          <w:numId w:val="1"/>
        </w:numPr>
      </w:pPr>
      <w:r>
        <w:t>Naira pricing and local payment rails such as Paystack or Flutterwave.</w:t>
      </w:r>
    </w:p>
    <w:p>
      <w:pPr>
        <w:numPr>
          <w:ilvl w:val="0"/>
          <w:numId w:val="1"/>
        </w:numPr>
      </w:pPr>
      <w:r>
        <w:t>WhatsApp and SMS notifications for delivery events and billing events.</w:t>
      </w:r>
    </w:p>
    <w:p>
      <w:pPr>
        <w:numPr>
          <w:ilvl w:val="0"/>
          <w:numId w:val="1"/>
        </w:numPr>
      </w:pPr>
      <w:r>
        <w:t>Low-bandwidth UI with fewer heavy animations and smaller payloads.</w:t>
      </w:r>
    </w:p>
    <w:p>
      <w:pPr>
        <w:numPr>
          <w:ilvl w:val="0"/>
          <w:numId w:val="1"/>
        </w:numPr>
      </w:pPr>
      <w:r>
        <w:t>Landmark-friendly addresses and mobile-first forms for local logistics.</w:t>
      </w:r>
    </w:p>
    <w:p>
      <w:pPr>
        <w:numPr>
          <w:ilvl w:val="0"/>
          <w:numId w:val="1"/>
        </w:numPr>
      </w:pPr>
      <w:r>
        <w:t>Optional live GPS only for active deliveries and premium logistics plans.</w:t>
      </w:r>
    </w:p>
    <w:p>
      <w:pPr>
        <w:pStyle w:val="Heading1"/>
      </w:pPr>
      <w:r>
        <w:t>What Makes It Payable</w:t>
      </w:r>
    </w:p>
    <w:p>
      <w:pPr>
        <w:numPr>
          <w:ilvl w:val="0"/>
          <w:numId w:val="1"/>
        </w:numPr>
      </w:pPr>
      <w:r>
        <w:t>Reliable delivery workflow that saves time every day.</w:t>
      </w:r>
    </w:p>
    <w:p>
      <w:pPr>
        <w:numPr>
          <w:ilvl w:val="0"/>
          <w:numId w:val="1"/>
        </w:numPr>
      </w:pPr>
      <w:r>
        <w:t>Clear role-based experience so each customer sees only what they need.</w:t>
      </w:r>
    </w:p>
    <w:p>
      <w:pPr>
        <w:numPr>
          <w:ilvl w:val="0"/>
          <w:numId w:val="1"/>
        </w:numPr>
      </w:pPr>
      <w:r>
        <w:t>Billing and usage limits that align value with price.</w:t>
      </w:r>
    </w:p>
    <w:p>
      <w:pPr>
        <w:numPr>
          <w:ilvl w:val="0"/>
          <w:numId w:val="1"/>
        </w:numPr>
      </w:pPr>
      <w:r>
        <w:t>Operational trust through notifications, logs, and admin controls.</w:t>
      </w:r>
    </w:p>
    <w:p>
      <w:pPr>
        <w:pStyle w:val="Heading1"/>
      </w:pPr>
      <w:r>
        <w:t>Recommended Next Build Order</w:t>
      </w:r>
    </w:p>
    <w:p>
      <w:pPr>
        <w:numPr>
          <w:ilvl w:val="0"/>
          <w:numId w:val="1"/>
        </w:numPr>
      </w:pPr>
      <w:r>
        <w:t>1. Ship real subscriptions and webhooks.</w:t>
      </w:r>
    </w:p>
    <w:p>
      <w:pPr>
        <w:numPr>
          <w:ilvl w:val="0"/>
          <w:numId w:val="1"/>
        </w:numPr>
      </w:pPr>
      <w:r>
        <w:t>2. Make the merchant flow even simpler.</w:t>
      </w:r>
    </w:p>
    <w:p>
      <w:pPr>
        <w:numPr>
          <w:ilvl w:val="0"/>
          <w:numId w:val="1"/>
        </w:numPr>
      </w:pPr>
      <w:r>
        <w:t>3. Add WhatsApp/SMS alerts.</w:t>
      </w:r>
    </w:p>
    <w:p>
      <w:pPr>
        <w:numPr>
          <w:ilvl w:val="0"/>
          <w:numId w:val="1"/>
        </w:numPr>
      </w:pPr>
      <w:r>
        <w:t>4. Add developer request logs and webhook views.</w:t>
      </w:r>
    </w:p>
    <w:p>
      <w:pPr>
        <w:numPr>
          <w:ilvl w:val="0"/>
          <w:numId w:val="1"/>
        </w:numPr>
      </w:pPr>
      <w:r>
        <w:t>5. Add logistics GPS-lite and rider assignment.</w:t>
      </w:r>
    </w:p>
    <w:p>
      <w:pPr>
        <w:numPr>
          <w:ilvl w:val="0"/>
          <w:numId w:val="1"/>
        </w:numPr>
      </w:pPr>
      <w:r>
        <w:t>6. Finish admin monitoring and support tooling.</w:t>
      </w:r>
    </w:p>
    <w:p>
      <w:pPr>
        <w:pStyle w:val="Heading1"/>
      </w:pPr>
      <w:r>
        <w:t>Pricing Direction</w:t>
      </w:r>
    </w:p>
    <w:p>
      <w:pPr>
        <w:numPr>
          <w:ilvl w:val="0"/>
          <w:numId w:val="1"/>
        </w:numPr>
      </w:pPr>
      <w:r>
        <w:t>Free: test workspace and low-volume trial use.</w:t>
      </w:r>
    </w:p>
    <w:p>
      <w:pPr>
        <w:numPr>
          <w:ilvl w:val="0"/>
          <w:numId w:val="1"/>
        </w:numPr>
      </w:pPr>
      <w:r>
        <w:t>Starter: small merchants and shops.</w:t>
      </w:r>
    </w:p>
    <w:p>
      <w:pPr>
        <w:numPr>
          <w:ilvl w:val="0"/>
          <w:numId w:val="1"/>
        </w:numPr>
      </w:pPr>
      <w:r>
        <w:t>Pro: developers, startups, and growing businesses.</w:t>
      </w:r>
    </w:p>
    <w:p>
      <w:pPr>
        <w:numPr>
          <w:ilvl w:val="0"/>
          <w:numId w:val="1"/>
        </w:numPr>
      </w:pPr>
      <w:r>
        <w:t>Business: logistics companies and teams needing operational control.</w:t>
      </w:r>
    </w:p>
    <w:p>
      <w:pPr>
        <w:numPr>
          <w:ilvl w:val="0"/>
          <w:numId w:val="1"/>
        </w:numPr>
      </w:pPr>
      <w:r>
        <w:t>Enterprise: custom pricing, support, and integrations.</w:t>
      </w:r>
    </w:p>
    <w:p>
      <w:pPr>
        <w:pStyle w:val="Heading1"/>
      </w:pPr>
      <w:r>
        <w:t>Decision Summary</w:t>
      </w:r>
    </w:p>
    <w:p>
      <w:r>
        <w:t>Sendie is worth building toward a paid product if we complete billing, Africa-first communications, and logistics-grade tracking. The current app is a strong foundation, but the next layer must be monetization plus operational reliability.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ptos" w:hAnsi="Aptos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</w:rPr>
  </w:style>
  <w:style w:type="paragraph" w:styleId="Title">
    <w:name w:val="Title"/>
    <w:basedOn w:val="Normal"/>
    <w:qFormat/>
    <w:rPr>
      <w:b/>
      <w:sz w:val="34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BulletText">
    <w:name w:val="Bullet Text"/>
    <w:basedOn w:val="Normal"/>
    <w:qFormat/>
    <w:pPr>
      <w:ind w:left="720" w:hanging="360"/>
    </w:pPr>
    <w:rPr>
      <w:sz w:val="22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Sendie Build Roadmap</vt:lpstr>
    </vt:vector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Sendie Build Roadmap</dc:title>
  <dc:subject>Product roadmap</dc:subject>
  <dc:creator>OpenAI Codex</dc:creator>
  <cp:lastModifiedBy>OpenAI Codex</cp:lastModifiedBy>
  <dcterms:created xsi:type="dcterms:W3CDTF">2026-06-02T01:45:31Z</dcterms:created>
  <dcterms:modified xsi:type="dcterms:W3CDTF">2026-06-02T01:45:31Z</dcterms:modified>
</cp:coreProperties>
</file>