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ip95cmdcpw6" w:id="0"/>
      <w:bookmarkEnd w:id="0"/>
      <w:r w:rsidDel="00000000" w:rsidR="00000000" w:rsidRPr="00000000">
        <w:rPr>
          <w:rtl w:val="0"/>
        </w:rPr>
        <w:t xml:space="preserve">Unity Version: 2021.3.14f1 LTS</w:t>
      </w:r>
    </w:p>
    <w:p w:rsidR="00000000" w:rsidDel="00000000" w:rsidP="00000000" w:rsidRDefault="00000000" w:rsidRPr="00000000" w14:paraId="00000002">
      <w:pPr>
        <w:pStyle w:val="Heading1"/>
        <w:rPr/>
      </w:pPr>
      <w:bookmarkStart w:colFirst="0" w:colLast="0" w:name="_wjwikwvxdxzz" w:id="1"/>
      <w:bookmarkEnd w:id="1"/>
      <w:r w:rsidDel="00000000" w:rsidR="00000000" w:rsidRPr="00000000">
        <w:rPr>
          <w:rtl w:val="0"/>
        </w:rPr>
        <w:t xml:space="preserve">System Setup:</w:t>
      </w:r>
    </w:p>
    <w:p w:rsidR="00000000" w:rsidDel="00000000" w:rsidP="00000000" w:rsidRDefault="00000000" w:rsidRPr="00000000" w14:paraId="00000003">
      <w:pPr>
        <w:rPr>
          <w:b w:val="1"/>
          <w:sz w:val="24"/>
          <w:szCs w:val="24"/>
        </w:rPr>
      </w:pPr>
      <w:r w:rsidDel="00000000" w:rsidR="00000000" w:rsidRPr="00000000">
        <w:rPr>
          <w:b w:val="1"/>
          <w:sz w:val="24"/>
          <w:szCs w:val="24"/>
          <w:rtl w:val="0"/>
        </w:rPr>
        <w:tab/>
        <w:t xml:space="preserve">Flow</w:t>
      </w:r>
    </w:p>
    <w:p w:rsidR="00000000" w:rsidDel="00000000" w:rsidP="00000000" w:rsidRDefault="00000000" w:rsidRPr="00000000" w14:paraId="00000004">
      <w:pPr>
        <w:numPr>
          <w:ilvl w:val="0"/>
          <w:numId w:val="6"/>
        </w:numPr>
        <w:ind w:left="1440" w:hanging="360"/>
        <w:rPr>
          <w:sz w:val="24"/>
          <w:szCs w:val="24"/>
        </w:rPr>
      </w:pPr>
      <w:r w:rsidDel="00000000" w:rsidR="00000000" w:rsidRPr="00000000">
        <w:rPr>
          <w:sz w:val="24"/>
          <w:szCs w:val="24"/>
          <w:rtl w:val="0"/>
        </w:rPr>
        <w:t xml:space="preserve">The game starts with GameInstaller.cs (I used Zenject to manage the bindings and for dependency injection)</w:t>
      </w:r>
    </w:p>
    <w:p w:rsidR="00000000" w:rsidDel="00000000" w:rsidP="00000000" w:rsidRDefault="00000000" w:rsidRPr="00000000" w14:paraId="00000005">
      <w:pPr>
        <w:numPr>
          <w:ilvl w:val="0"/>
          <w:numId w:val="6"/>
        </w:numPr>
        <w:ind w:left="1440" w:hanging="360"/>
        <w:rPr>
          <w:sz w:val="24"/>
          <w:szCs w:val="24"/>
          <w:u w:val="none"/>
        </w:rPr>
      </w:pPr>
      <w:r w:rsidDel="00000000" w:rsidR="00000000" w:rsidRPr="00000000">
        <w:rPr>
          <w:sz w:val="24"/>
          <w:szCs w:val="24"/>
          <w:rtl w:val="0"/>
        </w:rPr>
        <w:t xml:space="preserve">SlotMachineInstance - initializes the reels and controls the spin/stop on the reels</w:t>
      </w:r>
    </w:p>
    <w:p w:rsidR="00000000" w:rsidDel="00000000" w:rsidP="00000000" w:rsidRDefault="00000000" w:rsidRPr="00000000" w14:paraId="00000006">
      <w:pPr>
        <w:numPr>
          <w:ilvl w:val="1"/>
          <w:numId w:val="6"/>
        </w:numPr>
        <w:ind w:left="2160" w:hanging="360"/>
        <w:rPr>
          <w:sz w:val="24"/>
          <w:szCs w:val="24"/>
          <w:u w:val="none"/>
        </w:rPr>
      </w:pPr>
      <w:r w:rsidDel="00000000" w:rsidR="00000000" w:rsidRPr="00000000">
        <w:rPr>
          <w:sz w:val="24"/>
          <w:szCs w:val="24"/>
          <w:rtl w:val="0"/>
        </w:rPr>
        <w:t xml:space="preserve">ReelInstance </w:t>
      </w:r>
    </w:p>
    <w:p w:rsidR="00000000" w:rsidDel="00000000" w:rsidP="00000000" w:rsidRDefault="00000000" w:rsidRPr="00000000" w14:paraId="00000007">
      <w:pPr>
        <w:numPr>
          <w:ilvl w:val="2"/>
          <w:numId w:val="6"/>
        </w:numPr>
        <w:ind w:left="2880" w:hanging="360"/>
        <w:rPr>
          <w:sz w:val="24"/>
          <w:szCs w:val="24"/>
          <w:u w:val="none"/>
        </w:rPr>
      </w:pPr>
      <w:r w:rsidDel="00000000" w:rsidR="00000000" w:rsidRPr="00000000">
        <w:rPr>
          <w:sz w:val="24"/>
          <w:szCs w:val="24"/>
          <w:rtl w:val="0"/>
        </w:rPr>
        <w:t xml:space="preserve">Each reels are built at runtime, the symbols are based on the ReelDataAsset scriptable object. </w:t>
      </w:r>
    </w:p>
    <w:p w:rsidR="00000000" w:rsidDel="00000000" w:rsidP="00000000" w:rsidRDefault="00000000" w:rsidRPr="00000000" w14:paraId="00000008">
      <w:pPr>
        <w:numPr>
          <w:ilvl w:val="2"/>
          <w:numId w:val="6"/>
        </w:numPr>
        <w:ind w:left="2880" w:hanging="360"/>
        <w:rPr>
          <w:sz w:val="24"/>
          <w:szCs w:val="24"/>
          <w:u w:val="none"/>
        </w:rPr>
      </w:pPr>
      <w:r w:rsidDel="00000000" w:rsidR="00000000" w:rsidRPr="00000000">
        <w:rPr>
          <w:sz w:val="24"/>
          <w:szCs w:val="24"/>
          <w:rtl w:val="0"/>
        </w:rPr>
        <w:t xml:space="preserve">Reel has its own controller that is responsible for the spin animation and stopping the symbol on the center of the rows.</w:t>
      </w:r>
    </w:p>
    <w:p w:rsidR="00000000" w:rsidDel="00000000" w:rsidP="00000000" w:rsidRDefault="00000000" w:rsidRPr="00000000" w14:paraId="00000009">
      <w:pPr>
        <w:numPr>
          <w:ilvl w:val="2"/>
          <w:numId w:val="6"/>
        </w:numPr>
        <w:ind w:left="2880" w:hanging="360"/>
        <w:rPr>
          <w:sz w:val="24"/>
          <w:szCs w:val="24"/>
          <w:u w:val="none"/>
        </w:rPr>
      </w:pPr>
      <w:r w:rsidDel="00000000" w:rsidR="00000000" w:rsidRPr="00000000">
        <w:rPr>
          <w:sz w:val="24"/>
          <w:szCs w:val="24"/>
          <w:rtl w:val="0"/>
        </w:rPr>
        <w:t xml:space="preserve">Reels are dynamic and symbols can be replaced from the reel data asset.</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6"/>
        </w:numPr>
        <w:ind w:left="1440" w:hanging="360"/>
        <w:rPr>
          <w:sz w:val="24"/>
          <w:szCs w:val="24"/>
          <w:u w:val="none"/>
        </w:rPr>
      </w:pPr>
      <w:r w:rsidDel="00000000" w:rsidR="00000000" w:rsidRPr="00000000">
        <w:rPr>
          <w:sz w:val="24"/>
          <w:szCs w:val="24"/>
          <w:rtl w:val="0"/>
        </w:rPr>
        <w:t xml:space="preserve">Combinations - responsible for displaying and consuming the payout lines combinations, it has its own view and controller.</w:t>
      </w:r>
    </w:p>
    <w:p w:rsidR="00000000" w:rsidDel="00000000" w:rsidP="00000000" w:rsidRDefault="00000000" w:rsidRPr="00000000" w14:paraId="0000000C">
      <w:pPr>
        <w:numPr>
          <w:ilvl w:val="0"/>
          <w:numId w:val="6"/>
        </w:numPr>
        <w:ind w:left="1440" w:hanging="360"/>
        <w:rPr>
          <w:sz w:val="24"/>
          <w:szCs w:val="24"/>
          <w:u w:val="none"/>
        </w:rPr>
      </w:pPr>
      <w:r w:rsidDel="00000000" w:rsidR="00000000" w:rsidRPr="00000000">
        <w:rPr>
          <w:sz w:val="24"/>
          <w:szCs w:val="24"/>
          <w:rtl w:val="0"/>
        </w:rPr>
        <w:t xml:space="preserve">GameCurrency - manages the currency in the game. It accepts observers to notify when there is a change in the currency amount.</w:t>
      </w:r>
    </w:p>
    <w:p w:rsidR="00000000" w:rsidDel="00000000" w:rsidP="00000000" w:rsidRDefault="00000000" w:rsidRPr="00000000" w14:paraId="0000000D">
      <w:pPr>
        <w:numPr>
          <w:ilvl w:val="0"/>
          <w:numId w:val="6"/>
        </w:numPr>
        <w:ind w:left="1440" w:hanging="360"/>
        <w:rPr>
          <w:sz w:val="24"/>
          <w:szCs w:val="24"/>
          <w:u w:val="none"/>
        </w:rPr>
      </w:pPr>
      <w:r w:rsidDel="00000000" w:rsidR="00000000" w:rsidRPr="00000000">
        <w:rPr>
          <w:sz w:val="24"/>
          <w:szCs w:val="24"/>
          <w:rtl w:val="0"/>
        </w:rPr>
        <w:t xml:space="preserve">Bet - controls the bet amount for each spin.</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0F">
      <w:pPr>
        <w:ind w:left="0" w:firstLine="720"/>
        <w:rPr>
          <w:b w:val="1"/>
          <w:sz w:val="24"/>
          <w:szCs w:val="24"/>
        </w:rPr>
      </w:pPr>
      <w:r w:rsidDel="00000000" w:rsidR="00000000" w:rsidRPr="00000000">
        <w:rPr>
          <w:b w:val="1"/>
          <w:sz w:val="24"/>
          <w:szCs w:val="24"/>
          <w:rtl w:val="0"/>
        </w:rPr>
        <w:t xml:space="preserve">Services</w:t>
      </w:r>
    </w:p>
    <w:p w:rsidR="00000000" w:rsidDel="00000000" w:rsidP="00000000" w:rsidRDefault="00000000" w:rsidRPr="00000000" w14:paraId="00000010">
      <w:pPr>
        <w:numPr>
          <w:ilvl w:val="0"/>
          <w:numId w:val="4"/>
        </w:numPr>
        <w:ind w:left="1440" w:hanging="360"/>
        <w:rPr>
          <w:sz w:val="24"/>
          <w:szCs w:val="24"/>
        </w:rPr>
      </w:pPr>
      <w:r w:rsidDel="00000000" w:rsidR="00000000" w:rsidRPr="00000000">
        <w:rPr>
          <w:sz w:val="24"/>
          <w:szCs w:val="24"/>
          <w:rtl w:val="0"/>
        </w:rPr>
        <w:t xml:space="preserve">PayoutService - calculates the payout when there is a winning line from the spin result, and notifies the subscribers for the reward.</w:t>
      </w:r>
    </w:p>
    <w:p w:rsidR="00000000" w:rsidDel="00000000" w:rsidP="00000000" w:rsidRDefault="00000000" w:rsidRPr="00000000" w14:paraId="00000011">
      <w:pPr>
        <w:numPr>
          <w:ilvl w:val="0"/>
          <w:numId w:val="4"/>
        </w:numPr>
        <w:ind w:left="1440" w:hanging="360"/>
        <w:rPr>
          <w:sz w:val="24"/>
          <w:szCs w:val="24"/>
          <w:u w:val="none"/>
        </w:rPr>
      </w:pPr>
      <w:r w:rsidDel="00000000" w:rsidR="00000000" w:rsidRPr="00000000">
        <w:rPr>
          <w:sz w:val="24"/>
          <w:szCs w:val="24"/>
          <w:rtl w:val="0"/>
        </w:rPr>
        <w:t xml:space="preserve">CurrencyService - controls the flow of currency for the game, also an observer like payout service and notifies subscribers for changes in currency amount.</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3">
      <w:pPr>
        <w:ind w:left="0" w:firstLine="720"/>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14">
      <w:pPr>
        <w:numPr>
          <w:ilvl w:val="0"/>
          <w:numId w:val="1"/>
        </w:numPr>
        <w:ind w:left="1440" w:hanging="360"/>
        <w:rPr>
          <w:sz w:val="24"/>
          <w:szCs w:val="24"/>
        </w:rPr>
      </w:pPr>
      <w:r w:rsidDel="00000000" w:rsidR="00000000" w:rsidRPr="00000000">
        <w:rPr>
          <w:sz w:val="24"/>
          <w:szCs w:val="24"/>
          <w:rtl w:val="0"/>
        </w:rPr>
        <w:t xml:space="preserve">The game has an architecture under Assets/Scripts/Anino</w:t>
      </w:r>
    </w:p>
    <w:p w:rsidR="00000000" w:rsidDel="00000000" w:rsidP="00000000" w:rsidRDefault="00000000" w:rsidRPr="00000000" w14:paraId="00000015">
      <w:pPr>
        <w:numPr>
          <w:ilvl w:val="0"/>
          <w:numId w:val="1"/>
        </w:numPr>
        <w:ind w:left="1440" w:hanging="360"/>
        <w:rPr>
          <w:sz w:val="24"/>
          <w:szCs w:val="24"/>
          <w:u w:val="none"/>
        </w:rPr>
      </w:pPr>
      <w:r w:rsidDel="00000000" w:rsidR="00000000" w:rsidRPr="00000000">
        <w:rPr>
          <w:sz w:val="24"/>
          <w:szCs w:val="24"/>
          <w:rtl w:val="0"/>
        </w:rPr>
        <w:t xml:space="preserve">It consists of Framework, Implementation with separate assembly definitions for decoupled implementation and testability.</w:t>
      </w:r>
    </w:p>
    <w:p w:rsidR="00000000" w:rsidDel="00000000" w:rsidP="00000000" w:rsidRDefault="00000000" w:rsidRPr="00000000" w14:paraId="00000016">
      <w:pPr>
        <w:numPr>
          <w:ilvl w:val="0"/>
          <w:numId w:val="1"/>
        </w:numPr>
        <w:ind w:left="1440" w:hanging="360"/>
        <w:rPr>
          <w:sz w:val="24"/>
          <w:szCs w:val="24"/>
          <w:u w:val="none"/>
        </w:rPr>
      </w:pPr>
      <w:r w:rsidDel="00000000" w:rsidR="00000000" w:rsidRPr="00000000">
        <w:rPr>
          <w:sz w:val="24"/>
          <w:szCs w:val="24"/>
          <w:rtl w:val="0"/>
        </w:rPr>
        <w:t xml:space="preserve">The Tests folder contains UnitTests.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1"/>
        <w:rPr/>
      </w:pPr>
      <w:bookmarkStart w:colFirst="0" w:colLast="0" w:name="_3edpfwicncq" w:id="2"/>
      <w:bookmarkEnd w:id="2"/>
      <w:r w:rsidDel="00000000" w:rsidR="00000000" w:rsidRPr="00000000">
        <w:rPr>
          <w:rtl w:val="0"/>
        </w:rPr>
        <w:t xml:space="preserve">Data Sources:</w:t>
      </w:r>
    </w:p>
    <w:p w:rsidR="00000000" w:rsidDel="00000000" w:rsidP="00000000" w:rsidRDefault="00000000" w:rsidRPr="00000000" w14:paraId="00000019">
      <w:pPr>
        <w:numPr>
          <w:ilvl w:val="0"/>
          <w:numId w:val="2"/>
        </w:numPr>
        <w:ind w:left="1440" w:hanging="360"/>
        <w:rPr>
          <w:sz w:val="24"/>
          <w:szCs w:val="24"/>
        </w:rPr>
      </w:pPr>
      <w:r w:rsidDel="00000000" w:rsidR="00000000" w:rsidRPr="00000000">
        <w:rPr>
          <w:sz w:val="24"/>
          <w:szCs w:val="24"/>
          <w:rtl w:val="0"/>
        </w:rPr>
        <w:t xml:space="preserve">Data sources are under Assets/Data</w:t>
      </w:r>
    </w:p>
    <w:p w:rsidR="00000000" w:rsidDel="00000000" w:rsidP="00000000" w:rsidRDefault="00000000" w:rsidRPr="00000000" w14:paraId="0000001A">
      <w:pPr>
        <w:numPr>
          <w:ilvl w:val="0"/>
          <w:numId w:val="2"/>
        </w:numPr>
        <w:ind w:left="1440" w:hanging="360"/>
        <w:rPr>
          <w:sz w:val="24"/>
          <w:szCs w:val="24"/>
          <w:u w:val="none"/>
        </w:rPr>
      </w:pPr>
      <w:r w:rsidDel="00000000" w:rsidR="00000000" w:rsidRPr="00000000">
        <w:rPr>
          <w:sz w:val="24"/>
          <w:szCs w:val="24"/>
          <w:rtl w:val="0"/>
        </w:rPr>
        <w:t xml:space="preserve">There are two types of data</w:t>
      </w:r>
    </w:p>
    <w:p w:rsidR="00000000" w:rsidDel="00000000" w:rsidP="00000000" w:rsidRDefault="00000000" w:rsidRPr="00000000" w14:paraId="0000001B">
      <w:pPr>
        <w:numPr>
          <w:ilvl w:val="0"/>
          <w:numId w:val="2"/>
        </w:numPr>
        <w:ind w:left="1440" w:hanging="360"/>
        <w:rPr>
          <w:sz w:val="24"/>
          <w:szCs w:val="24"/>
          <w:u w:val="none"/>
        </w:rPr>
      </w:pPr>
      <w:r w:rsidDel="00000000" w:rsidR="00000000" w:rsidRPr="00000000">
        <w:rPr>
          <w:b w:val="1"/>
          <w:sz w:val="24"/>
          <w:szCs w:val="24"/>
          <w:rtl w:val="0"/>
        </w:rPr>
        <w:t xml:space="preserve">ReelData</w:t>
      </w:r>
      <w:r w:rsidDel="00000000" w:rsidR="00000000" w:rsidRPr="00000000">
        <w:rPr>
          <w:sz w:val="24"/>
          <w:szCs w:val="24"/>
          <w:rtl w:val="0"/>
        </w:rPr>
        <w:t xml:space="preserve"> to modify reels symbol. It is a scriptable object you can create an instance from context menu-&gt;Create-&gt;Anino-&gt;Data-&gt;ReelData</w:t>
      </w:r>
    </w:p>
    <w:p w:rsidR="00000000" w:rsidDel="00000000" w:rsidP="00000000" w:rsidRDefault="00000000" w:rsidRPr="00000000" w14:paraId="0000001C">
      <w:pPr>
        <w:numPr>
          <w:ilvl w:val="1"/>
          <w:numId w:val="2"/>
        </w:numPr>
        <w:ind w:left="2160" w:hanging="360"/>
        <w:rPr>
          <w:sz w:val="24"/>
          <w:szCs w:val="24"/>
          <w:u w:val="none"/>
        </w:rPr>
      </w:pPr>
      <w:r w:rsidDel="00000000" w:rsidR="00000000" w:rsidRPr="00000000">
        <w:rPr>
          <w:sz w:val="24"/>
          <w:szCs w:val="24"/>
          <w:rtl w:val="0"/>
        </w:rPr>
        <w:t xml:space="preserve">This is consumed by the ReelInstance.</w:t>
      </w:r>
    </w:p>
    <w:p w:rsidR="00000000" w:rsidDel="00000000" w:rsidP="00000000" w:rsidRDefault="00000000" w:rsidRPr="00000000" w14:paraId="0000001D">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114300</wp:posOffset>
            </wp:positionV>
            <wp:extent cx="4584593" cy="521644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4593" cy="5216444"/>
                    </a:xfrm>
                    <a:prstGeom prst="rect"/>
                    <a:ln/>
                  </pic:spPr>
                </pic:pic>
              </a:graphicData>
            </a:graphic>
          </wp:anchor>
        </w:drawing>
      </w:r>
    </w:p>
    <w:p w:rsidR="00000000" w:rsidDel="00000000" w:rsidP="00000000" w:rsidRDefault="00000000" w:rsidRPr="00000000" w14:paraId="0000001E">
      <w:pPr>
        <w:numPr>
          <w:ilvl w:val="0"/>
          <w:numId w:val="3"/>
        </w:numPr>
        <w:ind w:left="1440" w:hanging="360"/>
        <w:rPr>
          <w:b w:val="1"/>
          <w:sz w:val="24"/>
          <w:szCs w:val="24"/>
        </w:rPr>
      </w:pPr>
      <w:r w:rsidDel="00000000" w:rsidR="00000000" w:rsidRPr="00000000">
        <w:rPr>
          <w:b w:val="1"/>
          <w:sz w:val="24"/>
          <w:szCs w:val="24"/>
          <w:rtl w:val="0"/>
        </w:rPr>
        <w:t xml:space="preserve">PayoutLineData </w:t>
      </w:r>
      <w:r w:rsidDel="00000000" w:rsidR="00000000" w:rsidRPr="00000000">
        <w:rPr>
          <w:sz w:val="24"/>
          <w:szCs w:val="24"/>
          <w:rtl w:val="0"/>
        </w:rPr>
        <w:t xml:space="preserve">to add or modify payout line combinations.</w:t>
      </w:r>
    </w:p>
    <w:p w:rsidR="00000000" w:rsidDel="00000000" w:rsidP="00000000" w:rsidRDefault="00000000" w:rsidRPr="00000000" w14:paraId="0000001F">
      <w:pPr>
        <w:numPr>
          <w:ilvl w:val="1"/>
          <w:numId w:val="3"/>
        </w:numPr>
        <w:ind w:left="2160" w:hanging="360"/>
        <w:rPr>
          <w:sz w:val="24"/>
          <w:szCs w:val="24"/>
          <w:u w:val="none"/>
        </w:rPr>
      </w:pPr>
      <w:r w:rsidDel="00000000" w:rsidR="00000000" w:rsidRPr="00000000">
        <w:rPr>
          <w:sz w:val="24"/>
          <w:szCs w:val="24"/>
          <w:rtl w:val="0"/>
        </w:rPr>
        <w:t xml:space="preserve">Values can be modified from the Inspector. 1 values are the shaded/marked cells and the 0 values are the blank cells.</w:t>
      </w:r>
    </w:p>
    <w:p w:rsidR="00000000" w:rsidDel="00000000" w:rsidP="00000000" w:rsidRDefault="00000000" w:rsidRPr="00000000" w14:paraId="00000020">
      <w:pPr>
        <w:numPr>
          <w:ilvl w:val="1"/>
          <w:numId w:val="3"/>
        </w:numPr>
        <w:ind w:left="2160" w:hanging="360"/>
        <w:rPr>
          <w:sz w:val="24"/>
          <w:szCs w:val="24"/>
          <w:u w:val="none"/>
        </w:rPr>
      </w:pPr>
      <w:r w:rsidDel="00000000" w:rsidR="00000000" w:rsidRPr="00000000">
        <w:rPr>
          <w:sz w:val="24"/>
          <w:szCs w:val="24"/>
          <w:rtl w:val="0"/>
        </w:rPr>
        <w:t xml:space="preserve">The data is being consumed by Combinations class and PayoutService.</w:t>
      </w:r>
    </w:p>
    <w:p w:rsidR="00000000" w:rsidDel="00000000" w:rsidP="00000000" w:rsidRDefault="00000000" w:rsidRPr="00000000" w14:paraId="00000021">
      <w:pPr>
        <w:numPr>
          <w:ilvl w:val="1"/>
          <w:numId w:val="3"/>
        </w:numPr>
        <w:ind w:left="2160" w:hanging="360"/>
        <w:rPr>
          <w:sz w:val="24"/>
          <w:szCs w:val="24"/>
          <w:u w:val="none"/>
        </w:rPr>
      </w:pPr>
      <w:r w:rsidDel="00000000" w:rsidR="00000000" w:rsidRPr="00000000">
        <w:rPr>
          <w:sz w:val="24"/>
          <w:szCs w:val="24"/>
          <w:rtl w:val="0"/>
        </w:rPr>
        <w:t xml:space="preserve">You can create an instance from context menu -&gt; Create -&gt; Anino -&gt; Data -&gt; PayoutLineData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943600" cy="3111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Heading1"/>
        <w:rPr/>
      </w:pPr>
      <w:bookmarkStart w:colFirst="0" w:colLast="0" w:name="_t7m4d7o51ihb" w:id="3"/>
      <w:bookmarkEnd w:id="3"/>
      <w:r w:rsidDel="00000000" w:rsidR="00000000" w:rsidRPr="00000000">
        <w:rPr>
          <w:rtl w:val="0"/>
        </w:rPr>
        <w:t xml:space="preserve">Scalability:</w:t>
      </w:r>
    </w:p>
    <w:p w:rsidR="00000000" w:rsidDel="00000000" w:rsidP="00000000" w:rsidRDefault="00000000" w:rsidRPr="00000000" w14:paraId="00000028">
      <w:pPr>
        <w:rPr/>
      </w:pPr>
      <w:r w:rsidDel="00000000" w:rsidR="00000000" w:rsidRPr="00000000">
        <w:rPr>
          <w:rtl w:val="0"/>
        </w:rPr>
        <w:tab/>
        <w:t xml:space="preserve">The data of the game can be improved to be changed remotely either via assetbundle or remote config. And since there is a simple architecture already set up and unit tested, we can add new features without worrying too much of affecting other implementations.</w:t>
      </w:r>
    </w:p>
    <w:p w:rsidR="00000000" w:rsidDel="00000000" w:rsidP="00000000" w:rsidRDefault="00000000" w:rsidRPr="00000000" w14:paraId="00000029">
      <w:pPr>
        <w:pStyle w:val="Heading1"/>
        <w:rPr/>
      </w:pPr>
      <w:bookmarkStart w:colFirst="0" w:colLast="0" w:name="_jku4y4wjwca2" w:id="4"/>
      <w:bookmarkEnd w:id="4"/>
      <w:r w:rsidDel="00000000" w:rsidR="00000000" w:rsidRPr="00000000">
        <w:rPr>
          <w:rtl w:val="0"/>
        </w:rPr>
        <w:t xml:space="preserve">Flexibility:</w:t>
      </w:r>
    </w:p>
    <w:p w:rsidR="00000000" w:rsidDel="00000000" w:rsidP="00000000" w:rsidRDefault="00000000" w:rsidRPr="00000000" w14:paraId="0000002A">
      <w:pPr>
        <w:rPr/>
      </w:pPr>
      <w:r w:rsidDel="00000000" w:rsidR="00000000" w:rsidRPr="00000000">
        <w:rPr>
          <w:rtl w:val="0"/>
        </w:rPr>
        <w:tab/>
        <w:t xml:space="preserve">Since the data sources are on scriptable objects. One can easily replace reel symbols and payout line combinations visually from the Inspector. </w:t>
      </w:r>
    </w:p>
    <w:p w:rsidR="00000000" w:rsidDel="00000000" w:rsidP="00000000" w:rsidRDefault="00000000" w:rsidRPr="00000000" w14:paraId="0000002B">
      <w:pPr>
        <w:pStyle w:val="Heading1"/>
        <w:rPr/>
      </w:pPr>
      <w:bookmarkStart w:colFirst="0" w:colLast="0" w:name="_idxgt23jglbi" w:id="5"/>
      <w:bookmarkEnd w:id="5"/>
      <w:r w:rsidDel="00000000" w:rsidR="00000000" w:rsidRPr="00000000">
        <w:rPr>
          <w:rtl w:val="0"/>
        </w:rPr>
        <w:t xml:space="preserve">MVC Usage:</w:t>
      </w:r>
    </w:p>
    <w:p w:rsidR="00000000" w:rsidDel="00000000" w:rsidP="00000000" w:rsidRDefault="00000000" w:rsidRPr="00000000" w14:paraId="0000002C">
      <w:pPr>
        <w:rPr/>
      </w:pPr>
      <w:r w:rsidDel="00000000" w:rsidR="00000000" w:rsidRPr="00000000">
        <w:rPr>
          <w:rtl w:val="0"/>
        </w:rPr>
        <w:tab/>
        <w:t xml:space="preserve">The design of the system is MVC. For example the reels visual and logics are on separate classes that are decoupled from each other. The view doesn’t know the data that are being processed by the controllers and the controllers are the one supplying what visuals to be displayed on the views.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lvlqb5sfboyx" w:id="6"/>
      <w:bookmarkEnd w:id="6"/>
      <w:r w:rsidDel="00000000" w:rsidR="00000000" w:rsidRPr="00000000">
        <w:rPr>
          <w:rtl w:val="0"/>
        </w:rPr>
        <w:t xml:space="preserve">Improvements:</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Remote config setup </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Selecting number of reels and number of lines to bet.</w:t>
      </w:r>
    </w:p>
    <w:p w:rsidR="00000000" w:rsidDel="00000000" w:rsidP="00000000" w:rsidRDefault="00000000" w:rsidRPr="00000000" w14:paraId="00000031">
      <w:pPr>
        <w:numPr>
          <w:ilvl w:val="0"/>
          <w:numId w:val="5"/>
        </w:numPr>
        <w:ind w:left="1440" w:hanging="360"/>
        <w:rPr>
          <w:u w:val="none"/>
        </w:rPr>
      </w:pPr>
      <w:r w:rsidDel="00000000" w:rsidR="00000000" w:rsidRPr="00000000">
        <w:rPr>
          <w:rtl w:val="0"/>
        </w:rPr>
        <w:t xml:space="preserve">Implementing data id for symbols so players can also win from individual symbols not just from the payout lines.</w:t>
      </w:r>
    </w:p>
    <w:p w:rsidR="00000000" w:rsidDel="00000000" w:rsidP="00000000" w:rsidRDefault="00000000" w:rsidRPr="00000000" w14:paraId="00000032">
      <w:pPr>
        <w:numPr>
          <w:ilvl w:val="0"/>
          <w:numId w:val="5"/>
        </w:numPr>
        <w:ind w:left="1440" w:hanging="360"/>
        <w:rPr>
          <w:u w:val="none"/>
        </w:rPr>
      </w:pPr>
      <w:r w:rsidDel="00000000" w:rsidR="00000000" w:rsidRPr="00000000">
        <w:rPr>
          <w:rtl w:val="0"/>
        </w:rPr>
        <w:t xml:space="preserve">Implementing winning streaks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pStyle w:val="Heading1"/>
        <w:rPr/>
      </w:pPr>
      <w:bookmarkStart w:colFirst="0" w:colLast="0" w:name="_now5s55wnogn" w:id="7"/>
      <w:bookmarkEnd w:id="7"/>
      <w:r w:rsidDel="00000000" w:rsidR="00000000" w:rsidRPr="00000000">
        <w:rPr>
          <w:rtl w:val="0"/>
        </w:rPr>
        <w:t xml:space="preserve">Output:</w:t>
      </w:r>
    </w:p>
    <w:p w:rsidR="00000000" w:rsidDel="00000000" w:rsidP="00000000" w:rsidRDefault="00000000" w:rsidRPr="00000000" w14:paraId="00000037">
      <w:pPr>
        <w:rPr/>
      </w:pPr>
      <w:r w:rsidDel="00000000" w:rsidR="00000000" w:rsidRPr="00000000">
        <w:rPr>
          <w:rtl w:val="0"/>
        </w:rPr>
        <w:tab/>
      </w:r>
      <w:r w:rsidDel="00000000" w:rsidR="00000000" w:rsidRPr="00000000">
        <w:rPr>
          <w:b w:val="1"/>
          <w:rtl w:val="0"/>
        </w:rPr>
        <w:t xml:space="preserve">Github Link: </w:t>
      </w:r>
      <w:hyperlink r:id="rId8">
        <w:r w:rsidDel="00000000" w:rsidR="00000000" w:rsidRPr="00000000">
          <w:rPr>
            <w:color w:val="1155cc"/>
            <w:u w:val="single"/>
            <w:rtl w:val="0"/>
          </w:rPr>
          <w:t xml:space="preserve">https://github.com/k3nsalazar2012/anino_exam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k3nsalazar2012/anino_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