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84" w:rsidRDefault="00942053">
      <w:pPr>
        <w:ind w:left="-113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МИНИСТЕРСТВО ОБРАЗОВАНИЯ И НАУКИ РОССИЙСКОЙ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ФЕДЕРАЦИИ ФЕДЕРАЛЬНОЕ ГОСУДАРСТВЕННОЕ БЮДЖЕТНОЕ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ОБРАЗОВАТЕЛЬНОЕ УЧРЕЖДЕНИЕ ВЫСШЕГО ОБРАЗОВАНИЯ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</w:rPr>
        <w:t>«ВОРОНЕЖСКИЙ ГОСУДАРСТВЕННЫЙ УНИВЕРСИТЕТ» (ФГБОУ ВО «ВГУ»)</w:t>
      </w: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56"/>
          <w:szCs w:val="56"/>
        </w:rPr>
      </w:pPr>
    </w:p>
    <w:p w:rsidR="00073084" w:rsidRDefault="00942053">
      <w:pPr>
        <w:ind w:left="-1134"/>
        <w:jc w:val="center"/>
        <w:rPr>
          <w:rFonts w:asciiTheme="minorHAnsi" w:hAnsiTheme="minorHAnsi" w:cstheme="minorHAnsi"/>
          <w:b/>
          <w:sz w:val="56"/>
          <w:szCs w:val="36"/>
        </w:rPr>
      </w:pPr>
      <w:r>
        <w:rPr>
          <w:rFonts w:asciiTheme="minorHAnsi" w:hAnsiTheme="minorHAnsi" w:cstheme="minorHAnsi"/>
          <w:b/>
          <w:sz w:val="56"/>
          <w:szCs w:val="36"/>
        </w:rPr>
        <w:t>Техническое задание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>
        <w:rPr>
          <w:rFonts w:asciiTheme="minorHAnsi" w:hAnsiTheme="minorHAnsi" w:cstheme="minorHAnsi"/>
          <w:b/>
          <w:sz w:val="48"/>
          <w:szCs w:val="36"/>
        </w:rPr>
        <w:t>Разработка web-приложения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  <w:b/>
          <w:sz w:val="48"/>
          <w:szCs w:val="36"/>
        </w:rPr>
      </w:pPr>
      <w:r>
        <w:rPr>
          <w:rFonts w:asciiTheme="minorHAnsi" w:hAnsiTheme="minorHAnsi" w:cstheme="minorHAnsi"/>
          <w:b/>
          <w:sz w:val="48"/>
          <w:szCs w:val="36"/>
        </w:rPr>
        <w:t>«</w:t>
      </w:r>
      <w:r>
        <w:rPr>
          <w:rFonts w:asciiTheme="minorHAnsi" w:hAnsiTheme="minorHAnsi" w:cstheme="minorHAnsi"/>
          <w:b/>
          <w:sz w:val="48"/>
          <w:szCs w:val="36"/>
          <w:lang w:val="en-US"/>
        </w:rPr>
        <w:t>GoldenFish</w:t>
      </w:r>
      <w:r>
        <w:rPr>
          <w:rFonts w:asciiTheme="minorHAnsi" w:hAnsiTheme="minorHAnsi" w:cstheme="minorHAnsi"/>
          <w:b/>
          <w:sz w:val="48"/>
          <w:szCs w:val="36"/>
        </w:rPr>
        <w:t>»</w:t>
      </w:r>
    </w:p>
    <w:p w:rsidR="00073084" w:rsidRDefault="00942053">
      <w:pPr>
        <w:ind w:left="-1134"/>
        <w:jc w:val="center"/>
        <w:rPr>
          <w:rFonts w:asciiTheme="minorHAnsi" w:hAnsiTheme="minorHAnsi" w:cstheme="minorHAnsi"/>
          <w:sz w:val="32"/>
          <w:szCs w:val="28"/>
        </w:rPr>
      </w:pPr>
      <w:r>
        <w:rPr>
          <w:rFonts w:asciiTheme="minorHAnsi" w:hAnsiTheme="minorHAnsi" w:cstheme="minorHAnsi"/>
          <w:sz w:val="32"/>
          <w:szCs w:val="28"/>
        </w:rPr>
        <w:t>(в соответствии с ГОСТ 34)</w:t>
      </w: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40"/>
          <w:szCs w:val="40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073084">
      <w:pPr>
        <w:ind w:left="-1134"/>
        <w:rPr>
          <w:rFonts w:asciiTheme="minorHAnsi" w:hAnsiTheme="minorHAnsi" w:cstheme="minorHAnsi"/>
          <w:szCs w:val="24"/>
        </w:rPr>
      </w:pPr>
    </w:p>
    <w:p w:rsidR="00073084" w:rsidRDefault="00942053">
      <w:pPr>
        <w:ind w:left="-113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Заказчик                                                                                               Ассистент Тарасов В.С.</w:t>
      </w:r>
    </w:p>
    <w:p w:rsidR="00073084" w:rsidRDefault="00073084">
      <w:pPr>
        <w:ind w:left="-1134"/>
        <w:rPr>
          <w:rFonts w:asciiTheme="minorHAnsi" w:hAnsiTheme="minorHAnsi" w:cstheme="minorHAnsi"/>
          <w:sz w:val="28"/>
          <w:szCs w:val="28"/>
        </w:rPr>
      </w:pPr>
    </w:p>
    <w:p w:rsidR="00073084" w:rsidRDefault="00942053">
      <w:pPr>
        <w:ind w:left="-113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Исполнители                                           Никонова С.А., Скворцова E.М., Шурыгина А.А.</w:t>
      </w: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center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jc w:val="right"/>
        <w:rPr>
          <w:rFonts w:asciiTheme="minorHAnsi" w:hAnsiTheme="minorHAnsi" w:cstheme="minorHAnsi"/>
          <w:sz w:val="28"/>
          <w:szCs w:val="28"/>
        </w:rPr>
      </w:pPr>
    </w:p>
    <w:p w:rsidR="00073084" w:rsidRDefault="00073084">
      <w:pPr>
        <w:ind w:left="-1134"/>
        <w:rPr>
          <w:rFonts w:asciiTheme="minorHAnsi" w:hAnsiTheme="minorHAnsi" w:cstheme="minorHAnsi"/>
          <w:b/>
          <w:sz w:val="28"/>
          <w:szCs w:val="28"/>
        </w:rPr>
      </w:pPr>
    </w:p>
    <w:p w:rsidR="00073084" w:rsidRDefault="00942053">
      <w:pPr>
        <w:ind w:left="-1134"/>
        <w:jc w:val="center"/>
        <w:rPr>
          <w:szCs w:val="24"/>
        </w:rPr>
      </w:pPr>
      <w:r>
        <w:rPr>
          <w:rFonts w:asciiTheme="minorHAnsi" w:hAnsiTheme="minorHAnsi" w:cstheme="minorHAnsi"/>
          <w:sz w:val="28"/>
          <w:szCs w:val="28"/>
        </w:rPr>
        <w:t>Воронеж, 2020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55505596"/>
      </w:sdtPr>
      <w:sdtContent>
        <w:sdt>
          <w:sdtPr>
            <w:id w:val="56928251"/>
            <w:docPartObj>
              <w:docPartGallery w:val="*6HXИмяК"/>
              <w:docPartUnique/>
            </w:docPartObj>
          </w:sdtPr>
          <w:sdtEndPr>
            <w:rPr>
              <w:rFonts w:ascii="Times New Roman" w:eastAsiaTheme="minorHAnsi" w:hAnsi="Times New Roman" w:cstheme="minorBidi"/>
              <w:color w:val="auto"/>
              <w:sz w:val="24"/>
              <w:szCs w:val="22"/>
              <w:lang w:eastAsia="en-US"/>
            </w:rPr>
          </w:sdtEndPr>
          <w:sdtContent>
            <w:p w:rsidR="00FD7A8B" w:rsidRPr="00FD7A8B" w:rsidRDefault="00FD7A8B" w:rsidP="00251421">
              <w:pPr>
                <w:pStyle w:val="ab"/>
                <w:jc w:val="center"/>
                <w:rPr>
                  <w:rFonts w:asciiTheme="minorHAnsi" w:hAnsiTheme="minorHAnsi" w:cstheme="minorHAnsi"/>
                </w:rPr>
              </w:pPr>
              <w:r w:rsidRPr="00FD7A8B">
                <w:rPr>
                  <w:rFonts w:asciiTheme="minorHAnsi" w:hAnsiTheme="minorHAnsi" w:cstheme="minorHAnsi"/>
                  <w:b/>
                  <w:color w:val="000000" w:themeColor="text1"/>
                  <w:sz w:val="36"/>
                  <w:szCs w:val="36"/>
                </w:rPr>
                <w:t>Оглавление</w:t>
              </w:r>
            </w:p>
            <w:p w:rsidR="00FD7A8B" w:rsidRPr="00FD7A8B" w:rsidRDefault="00FD7A8B" w:rsidP="00FD7A8B">
              <w:pPr>
                <w:pStyle w:val="11"/>
                <w:numPr>
                  <w:ilvl w:val="0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  <w:b/>
                </w:rPr>
                <w:t>Общие сведения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  <w:b/>
                </w:rPr>
                <w:t>3</w:t>
              </w:r>
            </w:p>
            <w:p w:rsidR="00FD7A8B" w:rsidRPr="00FD7A8B" w:rsidRDefault="00FD7A8B" w:rsidP="00FD7A8B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Наименование заказчика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</w:rPr>
                <w:t>3</w:t>
              </w:r>
            </w:p>
            <w:p w:rsidR="00FD7A8B" w:rsidRDefault="00FD7A8B" w:rsidP="00FD7A8B">
              <w:pPr>
                <w:pStyle w:val="3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Наименование Исполнителя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</w:rPr>
                <w:t>3</w:t>
              </w:r>
            </w:p>
            <w:p w:rsidR="00FD7A8B" w:rsidRDefault="00FD7A8B" w:rsidP="00FD7A8B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Основание для разработки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</w:rPr>
                <w:t>3</w:t>
              </w:r>
            </w:p>
            <w:p w:rsidR="00251421" w:rsidRPr="00FD7A8B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Плановые сроки начала и окончания работ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</w:rPr>
                <w:t>3</w:t>
              </w:r>
            </w:p>
            <w:p w:rsidR="00251421" w:rsidRPr="00FD7A8B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Понятия и термины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</w:rPr>
                <w:t>3</w:t>
              </w:r>
            </w:p>
            <w:p w:rsidR="00FD7A8B" w:rsidRPr="00FD7A8B" w:rsidRDefault="00251421" w:rsidP="00251421">
              <w:pPr>
                <w:pStyle w:val="11"/>
                <w:numPr>
                  <w:ilvl w:val="0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  <w:b/>
                </w:rPr>
                <w:t>Назначение и цели создания системы</w:t>
              </w:r>
              <w:r w:rsidR="00FD7A8B"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  <w:b/>
                </w:rPr>
                <w:t>5</w:t>
              </w:r>
            </w:p>
            <w:p w:rsidR="00FD7A8B" w:rsidRPr="00FD7A8B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Назначение системы</w:t>
              </w:r>
              <w:r w:rsidR="00FD7A8B"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FD7A8B" w:rsidRPr="00FD7A8B">
                <w:rPr>
                  <w:rFonts w:asciiTheme="minorHAnsi" w:hAnsiTheme="minorHAnsi" w:cstheme="minorHAnsi"/>
                </w:rPr>
                <w:t>5</w:t>
              </w:r>
            </w:p>
            <w:p w:rsidR="00251421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Цели создания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</w:rPr>
                <w:t>5</w:t>
              </w:r>
            </w:p>
            <w:p w:rsidR="00251421" w:rsidRDefault="00251421" w:rsidP="00251421">
              <w:pPr>
                <w:pStyle w:val="11"/>
                <w:numPr>
                  <w:ilvl w:val="0"/>
                  <w:numId w:val="11"/>
                </w:numPr>
                <w:rPr>
                  <w:rFonts w:asciiTheme="minorHAnsi" w:hAnsiTheme="minorHAnsi" w:cstheme="minorHAnsi"/>
                  <w:b/>
                </w:rPr>
              </w:pPr>
              <w:r>
                <w:rPr>
                  <w:rFonts w:asciiTheme="minorHAnsi" w:hAnsiTheme="minorHAnsi" w:cstheme="minorHAnsi"/>
                  <w:b/>
                </w:rPr>
                <w:t>Требования к приложению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  <w:b/>
                </w:rPr>
                <w:t>6</w:t>
              </w:r>
            </w:p>
            <w:p w:rsidR="00251421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Требования к структуре приложения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</w:rPr>
                <w:t>6</w:t>
              </w:r>
            </w:p>
            <w:p w:rsidR="00251421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Функциональные требования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</w:rPr>
                <w:t>6</w:t>
              </w:r>
            </w:p>
            <w:p w:rsidR="00251421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Основные функциональные возможности системы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</w:rPr>
                <w:t>6</w:t>
              </w:r>
            </w:p>
            <w:p w:rsidR="00251421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Диаграммы использования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</w:rPr>
                <w:t>7</w:t>
              </w:r>
            </w:p>
            <w:p w:rsidR="00251421" w:rsidRDefault="00844894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Описание вариантов</w:t>
              </w:r>
              <w:r w:rsidR="00251421">
                <w:rPr>
                  <w:rFonts w:asciiTheme="minorHAnsi" w:hAnsiTheme="minorHAnsi" w:cstheme="minorHAnsi"/>
                </w:rPr>
                <w:t xml:space="preserve"> использования</w:t>
              </w:r>
              <w:r w:rsidR="00251421"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>
                <w:rPr>
                  <w:rFonts w:asciiTheme="minorHAnsi" w:hAnsiTheme="minorHAnsi" w:cstheme="minorHAnsi"/>
                </w:rPr>
                <w:t>8</w:t>
              </w:r>
            </w:p>
            <w:p w:rsidR="00251421" w:rsidRPr="00FD7A8B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Нефункциональные требования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</w:rPr>
                <w:t>14</w:t>
              </w:r>
            </w:p>
            <w:p w:rsidR="00251421" w:rsidRPr="00FD7A8B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Требования к пользовательскому интерфейсу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</w:rPr>
                <w:t>14</w:t>
              </w:r>
            </w:p>
            <w:p w:rsidR="00251421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Требования к безопасности системы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</w:rPr>
                <w:t>14</w:t>
              </w:r>
            </w:p>
            <w:p w:rsidR="00251421" w:rsidRPr="00FD7A8B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Требования к лингвистическому обеспечению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</w:rPr>
                <w:t>14</w:t>
              </w:r>
            </w:p>
            <w:p w:rsidR="00251421" w:rsidRPr="00FD7A8B" w:rsidRDefault="00251421" w:rsidP="00251421">
              <w:pPr>
                <w:pStyle w:val="2"/>
                <w:numPr>
                  <w:ilvl w:val="1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Требования к видам обеспечения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</w:rPr>
                <w:t>14</w:t>
              </w:r>
            </w:p>
            <w:p w:rsidR="00251421" w:rsidRPr="00FD7A8B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Технический обзор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</w:rPr>
                <w:t>14</w:t>
              </w:r>
            </w:p>
            <w:p w:rsidR="00251421" w:rsidRPr="00FD7A8B" w:rsidRDefault="00251421" w:rsidP="00251421">
              <w:pPr>
                <w:pStyle w:val="2"/>
                <w:numPr>
                  <w:ilvl w:val="2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</w:rPr>
                <w:t>Требования к техническому обеспечению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</w:rPr>
                <w:t>15</w:t>
              </w:r>
            </w:p>
            <w:p w:rsidR="00251421" w:rsidRDefault="00251421" w:rsidP="00251421">
              <w:pPr>
                <w:pStyle w:val="2"/>
                <w:numPr>
                  <w:ilvl w:val="0"/>
                  <w:numId w:val="11"/>
                </w:numPr>
                <w:rPr>
                  <w:rFonts w:asciiTheme="minorHAnsi" w:hAnsiTheme="minorHAnsi" w:cstheme="minorHAnsi"/>
                </w:rPr>
              </w:pPr>
              <w:r>
                <w:rPr>
                  <w:rFonts w:asciiTheme="minorHAnsi" w:hAnsiTheme="minorHAnsi" w:cstheme="minorHAnsi"/>
                  <w:b/>
                </w:rPr>
                <w:t>Порядок контроля и приемки</w:t>
              </w:r>
              <w:r w:rsidRPr="00FD7A8B">
                <w:rPr>
                  <w:rFonts w:asciiTheme="minorHAnsi" w:hAnsiTheme="minorHAnsi" w:cstheme="minorHAnsi"/>
                </w:rPr>
                <w:ptab w:relativeTo="margin" w:alignment="right" w:leader="dot"/>
              </w:r>
              <w:r w:rsidR="00844894">
                <w:rPr>
                  <w:rFonts w:asciiTheme="minorHAnsi" w:hAnsiTheme="minorHAnsi" w:cstheme="minorHAnsi"/>
                </w:rPr>
                <w:t>16</w:t>
              </w:r>
            </w:p>
            <w:p w:rsidR="00073084" w:rsidRPr="00251421" w:rsidRDefault="00251421" w:rsidP="00251421">
              <w:r>
                <w:br w:type="page"/>
              </w:r>
            </w:p>
          </w:sdtContent>
        </w:sdt>
      </w:sdtContent>
    </w:sdt>
    <w:p w:rsidR="00073084" w:rsidRDefault="00942053">
      <w:pPr>
        <w:numPr>
          <w:ilvl w:val="0"/>
          <w:numId w:val="1"/>
        </w:numPr>
        <w:tabs>
          <w:tab w:val="clear" w:pos="720"/>
          <w:tab w:val="left" w:pos="0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0" w:name="_Toc35008541"/>
      <w:bookmarkStart w:id="1" w:name="_Toc34921510"/>
      <w:r>
        <w:rPr>
          <w:rFonts w:asciiTheme="minorHAnsi" w:eastAsia="Times New Roman" w:hAnsiTheme="minorHAnsi" w:cstheme="minorHAnsi"/>
          <w:b/>
          <w:color w:val="000000"/>
          <w:kern w:val="2"/>
          <w:sz w:val="28"/>
          <w:szCs w:val="28"/>
          <w:lang w:eastAsia="ru-RU"/>
        </w:rPr>
        <w:lastRenderedPageBreak/>
        <w:t>Общие сведения</w:t>
      </w:r>
      <w:bookmarkEnd w:id="0"/>
      <w:bookmarkEnd w:id="1"/>
    </w:p>
    <w:p w:rsidR="00073084" w:rsidRDefault="00942053">
      <w:pPr>
        <w:pStyle w:val="aa"/>
        <w:numPr>
          <w:ilvl w:val="1"/>
          <w:numId w:val="2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2" w:name="_Toc35008542"/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Заказчика</w:t>
      </w:r>
      <w:bookmarkEnd w:id="2"/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Ассистент Тарасов Вячеслав Сергеевич, кафедра программирования и информационный технологий. </w:t>
      </w:r>
    </w:p>
    <w:p w:rsidR="00073084" w:rsidRDefault="00073084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Наименование Исполнителя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Студентка Никонова Светлана Андреевна, кафедра технологий обработки и защиты информации.</w:t>
      </w:r>
    </w:p>
    <w:p w:rsidR="00073084" w:rsidRDefault="00942053">
      <w:pPr>
        <w:tabs>
          <w:tab w:val="left" w:pos="0"/>
          <w:tab w:val="left" w:pos="709"/>
        </w:tabs>
        <w:spacing w:line="276" w:lineRule="auto"/>
        <w:ind w:left="-567" w:right="700"/>
        <w:jc w:val="both"/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Студентка Скворцова Екатерина Михайловна, </w:t>
      </w:r>
      <w:hyperlink r:id="rId8" w:tgtFrame="Кафедра информационных технологий управления">
        <w:r>
          <w:rPr>
            <w:rStyle w:val="InternetLink"/>
            <w:rFonts w:asciiTheme="minorHAnsi" w:hAnsiTheme="minorHAnsi" w:cstheme="minorHAnsi"/>
            <w:color w:val="auto"/>
            <w:sz w:val="28"/>
            <w:szCs w:val="28"/>
            <w:u w:val="none"/>
          </w:rPr>
          <w:t>кафедра информационных технологий управления</w:t>
        </w:r>
      </w:hyperlink>
      <w:r>
        <w:rPr>
          <w:rFonts w:asciiTheme="minorHAnsi" w:hAnsiTheme="minorHAnsi" w:cstheme="minorHAnsi"/>
          <w:sz w:val="28"/>
          <w:szCs w:val="28"/>
          <w:lang w:eastAsia="ru-RU"/>
        </w:rPr>
        <w:t>.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Студентка Шурыгина Ангелина Александровна, кафедра технологий обработки и защиты информации. </w:t>
      </w:r>
    </w:p>
    <w:p w:rsidR="00073084" w:rsidRDefault="00073084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073084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Основание для разработки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Необходимость заказчика в наличии веб-приложения, позволяющего вести учет своего списка желаний и списка подарков для друзей.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073084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Плановые сроки начала и окончания работ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начала работ – 15 марта 2020 г.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Плановый срок окончания работ – 30 мая 2020 г.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 </w:t>
      </w:r>
    </w:p>
    <w:p w:rsidR="00073084" w:rsidRDefault="00942053">
      <w:pPr>
        <w:pStyle w:val="aa"/>
        <w:numPr>
          <w:ilvl w:val="1"/>
          <w:numId w:val="2"/>
        </w:numPr>
        <w:spacing w:line="276" w:lineRule="auto"/>
        <w:ind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ru-RU"/>
        </w:rPr>
        <w:t>Понятия и термины</w:t>
      </w:r>
    </w:p>
    <w:p w:rsidR="00073084" w:rsidRDefault="00942053">
      <w:pPr>
        <w:tabs>
          <w:tab w:val="left" w:pos="0"/>
        </w:tabs>
        <w:spacing w:line="276" w:lineRule="auto"/>
        <w:ind w:left="-567" w:right="70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Техническом Задании используются следующие понятия, термины и аббревиатуры: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ВИ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вариант использования.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Система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краткое наименование разрабатываемой системы.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Аутентификация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прохождение проверки подлинности.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>Авторизация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- предоставление и проверка прав на совершение каких-либо действий в Системе.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Пользователь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авторизованный на сайте человек, пользующийся функционалом приложения.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Желание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стремление к осуществлению чего-либо или обладанию чем-либо.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color w:val="000000"/>
          <w:sz w:val="28"/>
          <w:szCs w:val="28"/>
          <w:lang w:eastAsia="ru-RU"/>
        </w:rPr>
        <w:t xml:space="preserve">Подарок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 осуществление желания другого человека.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Юзернейм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псевдоним пользователя в Системе.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lastRenderedPageBreak/>
        <w:t>Чекбокс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элемент графического пользовательского интерфейса, позволяющий пользователю управлять параметром с двумя состояниями: включено и отключено.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Фреймворк 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- </w:t>
      </w:r>
      <w:r>
        <w:rPr>
          <w:rFonts w:asciiTheme="minorHAnsi" w:hAnsiTheme="minorHAnsi" w:cstheme="minorHAnsi"/>
          <w:bCs/>
          <w:sz w:val="28"/>
          <w:szCs w:val="28"/>
          <w:shd w:val="clear" w:color="auto" w:fill="FFFFFF"/>
        </w:rPr>
        <w:t>программная оболочка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, позволяющая упростить и ускорить решение типовых задач, характерных для данного языка программирования.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Библиотека -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сборник подпрограмм или объектов, используемых для разработки программного обеспечения.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СУБД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система управления базами данных.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База данных 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>- хранилище данных.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hAnsiTheme="minorHAnsi" w:cstheme="minorHAnsi"/>
          <w:sz w:val="28"/>
          <w:szCs w:val="28"/>
          <w:highlight w:val="white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Модальное окно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в графическом интерфейсе пользователя - окно, которое блокирует работу пользователя с родительским приложением до тех пор, пока пользователь его не закроет.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 xml:space="preserve">Хеширование -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преобразование произвольного массив данных в состоящую из букв и цифр строку фиксированной длины.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Cs/>
          <w:i/>
          <w:sz w:val="28"/>
          <w:szCs w:val="28"/>
          <w:lang w:val="en-US" w:eastAsia="ru-RU"/>
        </w:rPr>
        <w:t>SQL</w:t>
      </w:r>
      <w:r>
        <w:rPr>
          <w:rFonts w:asciiTheme="minorHAnsi" w:eastAsia="Times New Roman" w:hAnsiTheme="minorHAnsi" w:cstheme="minorHAnsi"/>
          <w:bCs/>
          <w:i/>
          <w:sz w:val="28"/>
          <w:szCs w:val="28"/>
          <w:lang w:eastAsia="ru-RU"/>
        </w:rPr>
        <w:t>-инъекция</w:t>
      </w:r>
      <w:r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  <w:t xml:space="preserve"> - 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>внедрении в запрос произвольного SQL-кода для взлома сайта.</w:t>
      </w:r>
    </w:p>
    <w:p w:rsidR="00073084" w:rsidRDefault="00942053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bCs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val="en-US" w:eastAsia="ru-RU"/>
        </w:rPr>
        <w:t>Frontend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 </w:t>
      </w:r>
      <w:r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пользовательский интерфейс, работающий на клиентской стороне приложения.</w:t>
      </w:r>
    </w:p>
    <w:p w:rsidR="00073084" w:rsidRDefault="00942053">
      <w:pPr>
        <w:shd w:val="clear" w:color="auto" w:fill="FFFFFF"/>
        <w:spacing w:line="276" w:lineRule="auto"/>
        <w:ind w:firstLine="0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val="en-US" w:eastAsia="ru-RU"/>
        </w:rPr>
        <w:t>Backend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программно-аппаратная часть сервиса.</w:t>
      </w:r>
    </w:p>
    <w:p w:rsidR="000D0746" w:rsidRDefault="00942053" w:rsidP="000D0746">
      <w:pPr>
        <w:tabs>
          <w:tab w:val="left" w:pos="0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  <w:r>
        <w:rPr>
          <w:rFonts w:asciiTheme="minorHAnsi" w:eastAsia="Times New Roman" w:hAnsiTheme="minorHAnsi" w:cstheme="minorHAnsi"/>
          <w:i/>
          <w:sz w:val="28"/>
          <w:szCs w:val="28"/>
          <w:lang w:eastAsia="ru-RU"/>
        </w:rPr>
        <w:t>REST API</w:t>
      </w:r>
      <w:r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- </w:t>
      </w: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t>стиль архитектуры программного обеспечения для построения распределенных масштабируемых веб-сервисов.</w:t>
      </w:r>
    </w:p>
    <w:p w:rsidR="000D0746" w:rsidRDefault="000D0746">
      <w:pPr>
        <w:ind w:firstLine="0"/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</w:pPr>
      <w:r>
        <w:rPr>
          <w:rFonts w:asciiTheme="minorHAnsi" w:eastAsia="Times New Roman" w:hAnsiTheme="minorHAnsi" w:cstheme="minorHAnsi"/>
          <w:sz w:val="28"/>
          <w:szCs w:val="28"/>
          <w:shd w:val="clear" w:color="auto" w:fill="FFFFFF"/>
          <w:lang w:eastAsia="ru-RU"/>
        </w:rPr>
        <w:br w:type="page"/>
      </w:r>
    </w:p>
    <w:p w:rsidR="00073084" w:rsidRDefault="00942053">
      <w:pPr>
        <w:pStyle w:val="aa"/>
        <w:numPr>
          <w:ilvl w:val="0"/>
          <w:numId w:val="1"/>
        </w:numPr>
        <w:tabs>
          <w:tab w:val="clear" w:pos="720"/>
          <w:tab w:val="left" w:pos="851"/>
        </w:tabs>
        <w:spacing w:before="400" w:after="120" w:line="276" w:lineRule="auto"/>
        <w:ind w:left="-567" w:firstLine="567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3" w:name="_Toc35008543"/>
      <w:bookmarkStart w:id="4" w:name="_Toc34921511"/>
      <w:r>
        <w:rPr>
          <w:rFonts w:asciiTheme="minorHAnsi" w:eastAsia="Times New Roman" w:hAnsiTheme="minorHAnsi" w:cstheme="minorHAnsi"/>
          <w:b/>
          <w:color w:val="000000"/>
          <w:kern w:val="2"/>
          <w:sz w:val="28"/>
          <w:szCs w:val="28"/>
          <w:lang w:eastAsia="ru-RU"/>
        </w:rPr>
        <w:lastRenderedPageBreak/>
        <w:t>Назначение и цели создания системы</w:t>
      </w:r>
      <w:bookmarkEnd w:id="3"/>
      <w:bookmarkEnd w:id="4"/>
    </w:p>
    <w:p w:rsidR="00073084" w:rsidRDefault="00942053">
      <w:pPr>
        <w:pStyle w:val="aa"/>
        <w:numPr>
          <w:ilvl w:val="1"/>
          <w:numId w:val="3"/>
        </w:numPr>
        <w:spacing w:before="400" w:after="120" w:line="276" w:lineRule="auto"/>
        <w:jc w:val="both"/>
        <w:textAlignment w:val="baseline"/>
        <w:outlineLvl w:val="0"/>
        <w:rPr>
          <w:rFonts w:asciiTheme="minorHAnsi" w:eastAsia="Times New Roman" w:hAnsiTheme="minorHAnsi" w:cstheme="minorHAnsi"/>
          <w:b/>
          <w:bCs/>
          <w:color w:val="000000"/>
          <w:kern w:val="2"/>
          <w:sz w:val="28"/>
          <w:szCs w:val="28"/>
          <w:lang w:eastAsia="ru-RU"/>
        </w:rPr>
      </w:pPr>
      <w:bookmarkStart w:id="5" w:name="_Toc35008544"/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Назначение системы</w:t>
      </w:r>
      <w:bookmarkEnd w:id="5"/>
    </w:p>
    <w:p w:rsidR="00073084" w:rsidRDefault="00942053">
      <w:pPr>
        <w:tabs>
          <w:tab w:val="left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Назначением системы является ведение списка желаемых подарков, а также учет подарков, которые пользователь планирует подарить пользователям-друзьям.</w:t>
      </w:r>
    </w:p>
    <w:p w:rsidR="00073084" w:rsidRDefault="00942053">
      <w:pPr>
        <w:pStyle w:val="aa"/>
        <w:numPr>
          <w:ilvl w:val="1"/>
          <w:numId w:val="3"/>
        </w:numPr>
        <w:spacing w:line="276" w:lineRule="auto"/>
        <w:jc w:val="both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Цели создания</w:t>
      </w:r>
    </w:p>
    <w:p w:rsidR="00073084" w:rsidRDefault="00942053">
      <w:pPr>
        <w:tabs>
          <w:tab w:val="left" w:pos="851"/>
        </w:tabs>
        <w:spacing w:line="276" w:lineRule="auto"/>
        <w:ind w:left="-567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Облегчить пользователям выбор подарков для своих друзей.</w:t>
      </w:r>
    </w:p>
    <w:p w:rsidR="00073084" w:rsidRDefault="00942053">
      <w:pPr>
        <w:spacing w:after="160" w:line="259" w:lineRule="auto"/>
        <w:ind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br w:type="page"/>
      </w:r>
    </w:p>
    <w:p w:rsidR="00073084" w:rsidRDefault="00942053">
      <w:pPr>
        <w:pStyle w:val="aa"/>
        <w:numPr>
          <w:ilvl w:val="0"/>
          <w:numId w:val="3"/>
        </w:numPr>
        <w:tabs>
          <w:tab w:val="left" w:pos="851"/>
        </w:tabs>
        <w:spacing w:line="276" w:lineRule="auto"/>
        <w:ind w:left="-567" w:firstLine="567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Требования к приложению</w:t>
      </w:r>
    </w:p>
    <w:p w:rsidR="00073084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 w:hanging="709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структуре приложения</w:t>
      </w:r>
    </w:p>
    <w:p w:rsidR="00073084" w:rsidRDefault="00942053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Архитектура приложения будет основана на шаблоне проектирования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MVC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), который предполагает разделение кода на 3 части:</w:t>
      </w:r>
    </w:p>
    <w:p w:rsidR="00073084" w:rsidRDefault="00942053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хранит данные, необходимые для работы Системы и предоставляет методы для работы с ними.</w:t>
      </w:r>
    </w:p>
    <w:p w:rsidR="00073084" w:rsidRDefault="00942053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Controller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обеспечивает связь между пользователем и Системой: обращается к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Model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для получения или изменения данных и передает их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Default="00942053">
      <w:pPr>
        <w:pStyle w:val="aa"/>
        <w:numPr>
          <w:ilvl w:val="0"/>
          <w:numId w:val="5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View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отвечает за отображение переданных данных в графическом интерфейсе.</w:t>
      </w:r>
    </w:p>
    <w:p w:rsidR="00073084" w:rsidRDefault="00942053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Также предполагается разделение на клиентскую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front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) и серверную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back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end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) части, взаимодействие между которыми будет организовано с помощью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REST</w:t>
      </w:r>
      <w:r w:rsidR="000D0746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API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. </w:t>
      </w:r>
    </w:p>
    <w:p w:rsidR="00073084" w:rsidRDefault="00942053">
      <w:pPr>
        <w:spacing w:line="276" w:lineRule="auto"/>
        <w:ind w:left="142" w:firstLine="272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используемые технологии описаны в п. 3.4.1</w:t>
      </w:r>
    </w:p>
    <w:p w:rsidR="00073084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 w:hanging="709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Функциональные требования</w:t>
      </w:r>
    </w:p>
    <w:p w:rsidR="00073084" w:rsidRDefault="00942053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Основные функциональные возможностиСистемы</w:t>
      </w:r>
    </w:p>
    <w:p w:rsidR="00073084" w:rsidRDefault="00942053">
      <w:pPr>
        <w:spacing w:line="276" w:lineRule="auto"/>
        <w:ind w:left="41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предоставляет следующие возможности для пользователей: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Зарегистрироваться/проходить аутентификацию, при наличии аккаунта в Системе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Редактировать свой профиль (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E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mail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Юзернейм, Имя, Фамилия, Дата рождения)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Осуществлять поиск пользователя по юзернейму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друзей (добавлять/удалять друзей)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Управлять списком своих желаний (добавлять/удалять желания)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Редактировать желание (добавлять более подробное описание, ссылки на сторонние ресурсы (например, карточку товара в интернет-магазине), изображения)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свои желания как исполненные (перемещать их в список «Исполненные желания»)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Просматривать списки желаний своих друзей </w:t>
      </w:r>
    </w:p>
    <w:p w:rsidR="00073084" w:rsidRDefault="00942053">
      <w:pPr>
        <w:pStyle w:val="aa"/>
        <w:numPr>
          <w:ilvl w:val="0"/>
          <w:numId w:val="4"/>
        </w:num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Отмечать желания друзей (добавлять их в свой список «Хочу подарить»)</w:t>
      </w:r>
    </w:p>
    <w:p w:rsidR="00073084" w:rsidRDefault="00942053">
      <w:pPr>
        <w:spacing w:line="276" w:lineRule="auto"/>
        <w:ind w:left="142" w:firstLine="28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Более подробно сценарии использования Системы представлены в п. 3.2.3.</w:t>
      </w:r>
    </w:p>
    <w:p w:rsidR="00073084" w:rsidRDefault="00942053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Диаграммы использования</w:t>
      </w:r>
    </w:p>
    <w:p w:rsidR="008F57A8" w:rsidRDefault="008F57A8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46090" cy="2674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4" cy="26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7A8" w:rsidRDefault="008F57A8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1. Регистрация и редактирование профиля</w:t>
      </w:r>
    </w:p>
    <w:p w:rsidR="00F148C3" w:rsidRDefault="00554BFF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57800" cy="381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названия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FF" w:rsidRDefault="00554BFF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2. Управление списком друзей</w:t>
      </w:r>
    </w:p>
    <w:p w:rsidR="00554BFF" w:rsidRDefault="00554BFF" w:rsidP="008F57A8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971800" cy="3629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названия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FF" w:rsidRDefault="00554BFF" w:rsidP="00554BFF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3. Управление списком желаний</w:t>
      </w:r>
    </w:p>
    <w:p w:rsidR="00554BFF" w:rsidRDefault="00554BFF" w:rsidP="00554BFF">
      <w:pPr>
        <w:pStyle w:val="aa"/>
        <w:spacing w:line="276" w:lineRule="auto"/>
        <w:ind w:left="1134" w:firstLine="0"/>
        <w:jc w:val="both"/>
        <w:rPr>
          <w:rFonts w:asciiTheme="minorHAnsi" w:eastAsia="Times New Roman" w:hAnsiTheme="minorHAnsi" w:cstheme="minorHAnsi"/>
          <w:noProof/>
          <w:color w:val="000000"/>
          <w:sz w:val="28"/>
          <w:szCs w:val="28"/>
          <w:lang w:eastAsia="ru-RU"/>
        </w:rPr>
      </w:pPr>
    </w:p>
    <w:p w:rsidR="00554BFF" w:rsidRDefault="00554BFF" w:rsidP="00554BFF">
      <w:p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52925" cy="2486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названия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FF" w:rsidRPr="00554BFF" w:rsidRDefault="00554BFF" w:rsidP="00554BFF">
      <w:pPr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Диаграмма 4. Управление списком желаний друзей</w:t>
      </w:r>
    </w:p>
    <w:p w:rsidR="00073084" w:rsidRDefault="00942053">
      <w:pPr>
        <w:pStyle w:val="aa"/>
        <w:numPr>
          <w:ilvl w:val="2"/>
          <w:numId w:val="3"/>
        </w:numPr>
        <w:spacing w:line="276" w:lineRule="auto"/>
        <w:ind w:left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вариантов использования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«Зарегистрироваться в Системе»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должен иметь возможность зарегистрироваться в Системе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не авторизован в Системе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Незарегистрированный пользователь заходит на главную страницу сайта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переходит по ссылке “Зарегистрироваться”  на страницу регистрации.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Страница регистрации содержит форму со следующими обязательными полями для заполнения: E-mail, Юзернейм, Пароль; и необязательными: Имя, Фамилия, Дата рождения, а также кнопку “Зарегистрироваться”.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Незарегистрированный пользователь заполняет предложенные поля и нажимает на кнопку “Зарегистрироваться”.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проверяет: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все ли обязательные поля заполнены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E-mail на корректность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Имя на минимальную длину (2 символа), которое должно состоять из символов латинского или русского алфавита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Фамилия на минимальную длину (2 символа), которое должно состоять из символов латинского или русского алфавита</w:t>
      </w:r>
    </w:p>
    <w:p w:rsidR="00073084" w:rsidRDefault="000D0746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Юзернейм</w:t>
      </w:r>
      <w:r w:rsidR="00942053"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на минимальную длину (3 символа), которое также не должно начинаться с цифры или специального символа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поле Пароль на минимальную длину (5 символов), которое также не должно начинаться с цифры или специального символа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уникальность Имени и E-mail (не зарегистрирован ли в Системе пользователь с такими же данными)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проверка успешно пройдена, поток продолжается, иначе рядом с формой появляется сообщение об ошибке и сценарий переходит в п. 3.2.2.1.3.3, сами поля остаются заполненными введенными ранее данными.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регистрирует нового пользователя с введенными данными.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перенаправляет авторизованного пользователя на личную страницу.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«Пройти аутентификацию»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Зарегистрированный пользователь должен иметь возможность пройти аутентификацию в Системе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Пользователь не авторизован в Системе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Неавторизованный пользователь заходит на главную страницу сайта.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Неавторизованный пользователь переходит по ссылке “Войти” на страницу аутентификации.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Страница аутентификации содержит форму с полями для ввода E-mail и Пароля, а также кнопку “Войти”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заполняет предложенные поля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проверяет: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все ли поля заполнены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существует ли пользователь с таким E –mail</w:t>
      </w:r>
    </w:p>
    <w:p w:rsidR="00073084" w:rsidRDefault="00942053">
      <w:pPr>
        <w:pStyle w:val="aa"/>
        <w:numPr>
          <w:ilvl w:val="6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совпадает ли введенный пароль с тем, что связан с данным аккаунтом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проверки пройдены успешно, сценарий продолжается, иначе Система отображает сообщение о неправильно введенном логине и/или пароле и сценарий переходит к п. 4.2.2.3.3, при этом только поле E-mail содержит введенные данные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авторизует пользователя и перенаправляет его на личную страницу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«Отправить заявку ‘в друзья’»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Авторизованный пользователь может иметь возможность добавлять других пользователей в друзья.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делает активной строку поиска друзей в шапке приложения.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Вводит юзернейм и нажимает на кнопку поиска.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выводит список результатов.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Если пользователи не найдены, система оповещает об этом надписью: "Поиск не дал результатов. Измените параметры поиска". Пользователь переход к пункту 3.2.2.3.3.1, иначе поток продолжается.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 xml:space="preserve">Пользователь нажимает на кнопку Добавить в друзья рядом с найденным пользователем. Последнему приходит заявка в друзья. 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«Принять заявку ‘в друзья’»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Чтобы добавить друга, пользователь может принять его заявку в друзья.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заявок в друзья есть актуальная заявка.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“Заявки в друзья” находит нужную заявку.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кнопку “Принять” рядом с ней.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«Отклонить заявку ‘в друзья’»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отклонить заявку в друзья.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заявок в друзья есть актуальная заявка.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“Друзья”.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“Заявки в друзья” находит нужную заявку.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кнопку “Отклонить” рядом с ней.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пользователя из друзей»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удалить другого пользователя из друзей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системе. Пользователь имеет в списке друзей пользователя, которого нужно удалить.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"Друзья"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Во вкладке "Друзья" находит нужного пользователя.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Нажимает рядом с именем пользователя кнопку Удалить из друзей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Удаленный пользователь исчезает из списка друзей удалившего, а удаливший исчезает из списка друзей удаленного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добавить актуальное желание в свой список желаний.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переходит в раздел «Мои желания», где находится список его желаний. 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нажимает на кнопку Добавить желание, появляется текстовое поле для ввода краткого названия. 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Пользователь вводит название, нажимает на кнопку Сохранить, после чего введенное желание добавляется в общий список желаний. Если пользователь ничего не ввел, текстовое поле исчезает. 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«Редактировать желание»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редактировать название желания из общего списка желаний или дополнить его полным описанием, изображениями или ссылками на сторонние ресурсы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В списке желаний пользователя есть хотя бы одно желание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«Мои желания»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любое желание из списка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Появляется модальное окно-форма для редактирования желания со следующими полями: название, описание, ссылки. 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может заполнить предложенные формы и нажать на кнопку Сохранить для подтверждения изменений.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удалить желание из общего списка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общем списке желаний есть хотя бы одно желание.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lastRenderedPageBreak/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«Мои желания».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кнопку Удалить, находящуюся напротив того желания, которое нужно удалить.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Желание исчезает из общего списка желаний.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в список исполненных желаний»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Авторизованный пользователь имеет возможность добавить одно из своих желаний в список исполненных.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списке актуальных желаний есть хотя бы одно желание.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заходит в раздел “Мои желания”.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выбирает из своего списка желаний то, которое он считает исполненным и отмечает чекбокс, расположенный рядом с названием желания.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Желание исчезает из общего списка и появляется в списке исполненных желаний.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«Добавить желание друга в список ‘Хочу подарить’»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добавить желание друга в свой список «Хочу подарить»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у него есть хотя бы один друг, в списке желаний друга есть неотмеченные другими пользователями желания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"Друзья".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находит во вкладке "Друзья" имя нужного пользователя, нажимает на него.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Система перенаправляет пользователя на страницу выбранного друга, где находится список желаний последнего.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выбирает желание из списка друга, которое еще не отмечено другим пользователем и нажимает на кнопку «Хочу подарить». Если желание уже отмечено, кнопка становится недоступна.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>Отмеченное желание появляется в списке пользователя «Хочу подарить». В списке друга данного пользователя напротив отмеченного желания появляется юзернейм пользователя, отметившего данное желание.</w:t>
      </w:r>
    </w:p>
    <w:p w:rsidR="00073084" w:rsidRDefault="00942053">
      <w:pPr>
        <w:pStyle w:val="aa"/>
        <w:numPr>
          <w:ilvl w:val="3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ВИ «Удалить желание друга из списка ‘Хочу подарить’»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Описание ВИ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имеет возможность отказаться от подарка, который он запланировал подарить.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Предусловия</w:t>
      </w:r>
    </w:p>
    <w:p w:rsidR="00073084" w:rsidRDefault="00942053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авторизован в Системе, в его списке «Хочу подарить» есть хотя бы одно желание.</w:t>
      </w:r>
    </w:p>
    <w:p w:rsidR="00073084" w:rsidRDefault="00942053">
      <w:pPr>
        <w:pStyle w:val="aa"/>
        <w:numPr>
          <w:ilvl w:val="4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Основной поток действий пользователя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переходит в раздел "Хочу подарить".</w:t>
      </w:r>
    </w:p>
    <w:p w:rsidR="00073084" w:rsidRDefault="00942053">
      <w:pPr>
        <w:pStyle w:val="aa"/>
        <w:numPr>
          <w:ilvl w:val="5"/>
          <w:numId w:val="3"/>
        </w:numPr>
        <w:spacing w:line="276" w:lineRule="auto"/>
        <w:ind w:left="567" w:firstLine="0"/>
        <w:jc w:val="both"/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Пользователь нажимает на кнопку “Удалить” рядом с нужным желанием, которое исчезает из списка “Хочу подарить”.  У пользователя – владельца данного желания – желание становится неотмеченным (исчезает имя пользователя, отметившего данное желание).</w:t>
      </w:r>
    </w:p>
    <w:p w:rsidR="00073084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Нефункциональные требования</w:t>
      </w:r>
    </w:p>
    <w:p w:rsidR="00073084" w:rsidRDefault="00942053" w:rsidP="00844894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пользовательскому интерфейсу</w:t>
      </w:r>
    </w:p>
    <w:p w:rsidR="00073084" w:rsidRDefault="00942053" w:rsidP="00844894">
      <w:pPr>
        <w:spacing w:line="276" w:lineRule="auto"/>
        <w:ind w:left="567" w:firstLine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Пользовательский интерфейс приложения должен удовлетворять следующим основным требованиям:</w:t>
      </w:r>
    </w:p>
    <w:p w:rsidR="00073084" w:rsidRDefault="00942053" w:rsidP="00844894">
      <w:pPr>
        <w:pStyle w:val="aa"/>
        <w:numPr>
          <w:ilvl w:val="0"/>
          <w:numId w:val="6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Отсутствие нагромождений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;</w:t>
      </w:r>
    </w:p>
    <w:p w:rsidR="00073084" w:rsidRDefault="00942053" w:rsidP="00844894">
      <w:pPr>
        <w:pStyle w:val="aa"/>
        <w:numPr>
          <w:ilvl w:val="0"/>
          <w:numId w:val="6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Использование высококонтрастных шрифтов, размера не менее 15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px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;</w:t>
      </w:r>
    </w:p>
    <w:p w:rsidR="00073084" w:rsidRDefault="00942053" w:rsidP="00844894">
      <w:pPr>
        <w:pStyle w:val="aa"/>
        <w:numPr>
          <w:ilvl w:val="0"/>
          <w:numId w:val="6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Единый стиль всех страниц приложения.</w:t>
      </w:r>
    </w:p>
    <w:p w:rsidR="00073084" w:rsidRDefault="00942053" w:rsidP="00844894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безопасности системы</w:t>
      </w:r>
    </w:p>
    <w:p w:rsidR="00073084" w:rsidRDefault="00942053" w:rsidP="00844894">
      <w:pPr>
        <w:pStyle w:val="aa"/>
        <w:numPr>
          <w:ilvl w:val="3"/>
          <w:numId w:val="3"/>
        </w:numPr>
        <w:spacing w:line="276" w:lineRule="auto"/>
        <w:ind w:left="1418" w:hanging="567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защите от несанкционированного доступа</w:t>
      </w:r>
    </w:p>
    <w:p w:rsidR="00073084" w:rsidRDefault="00942053" w:rsidP="00844894">
      <w:pPr>
        <w:spacing w:line="276" w:lineRule="auto"/>
        <w:ind w:left="851" w:firstLine="0"/>
        <w:jc w:val="both"/>
        <w:rPr>
          <w:rFonts w:asciiTheme="minorHAnsi" w:hAnsiTheme="minorHAnsi" w:cstheme="minorHAnsi"/>
          <w:color w:val="000000"/>
          <w:sz w:val="28"/>
          <w:szCs w:val="28"/>
          <w:highlight w:val="white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Приложение должно предусматривать хеширование паролей и защиту от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  <w:lang w:val="en-US"/>
        </w:rPr>
        <w:t>SQL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-инъекций.</w:t>
      </w:r>
    </w:p>
    <w:p w:rsidR="00073084" w:rsidRDefault="00942053" w:rsidP="00844894">
      <w:pPr>
        <w:pStyle w:val="aa"/>
        <w:numPr>
          <w:ilvl w:val="2"/>
          <w:numId w:val="3"/>
        </w:numPr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лингвистическому обеспечению</w:t>
      </w:r>
    </w:p>
    <w:p w:rsidR="00073084" w:rsidRDefault="00942053" w:rsidP="00844894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Приложение должно поддерживать русский язык.</w:t>
      </w:r>
    </w:p>
    <w:p w:rsidR="00073084" w:rsidRDefault="00942053">
      <w:pPr>
        <w:pStyle w:val="aa"/>
        <w:numPr>
          <w:ilvl w:val="1"/>
          <w:numId w:val="3"/>
        </w:numPr>
        <w:tabs>
          <w:tab w:val="left" w:pos="851"/>
        </w:tabs>
        <w:spacing w:line="276" w:lineRule="auto"/>
        <w:ind w:left="851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видам обеспечения</w:t>
      </w:r>
    </w:p>
    <w:p w:rsidR="00073084" w:rsidRDefault="00942053" w:rsidP="00844894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ind w:left="1701" w:hanging="1134"/>
        <w:jc w:val="both"/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Технический обзор</w:t>
      </w:r>
    </w:p>
    <w:p w:rsidR="00073084" w:rsidRDefault="00942053" w:rsidP="00844894">
      <w:p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Для создания приложения должны быть использованы следующие инструменты:</w:t>
      </w:r>
    </w:p>
    <w:p w:rsidR="00073084" w:rsidRDefault="00942053" w:rsidP="00844894">
      <w:pPr>
        <w:pStyle w:val="aa"/>
        <w:numPr>
          <w:ilvl w:val="0"/>
          <w:numId w:val="7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lastRenderedPageBreak/>
        <w:t xml:space="preserve">Язык программирования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Python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, с установленным фреймворком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Flask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 и библиотекой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SQLALchemy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 Возможно использование других сторонних библиотек.</w:t>
      </w:r>
    </w:p>
    <w:p w:rsidR="00073084" w:rsidRDefault="00942053" w:rsidP="00844894">
      <w:pPr>
        <w:pStyle w:val="aa"/>
        <w:numPr>
          <w:ilvl w:val="0"/>
          <w:numId w:val="7"/>
        </w:numPr>
        <w:spacing w:line="276" w:lineRule="auto"/>
        <w:ind w:left="567" w:firstLine="0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 xml:space="preserve">СУБД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val="en-US" w:eastAsia="ru-RU"/>
        </w:rPr>
        <w:t>PostgreSQL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.</w:t>
      </w:r>
    </w:p>
    <w:p w:rsidR="00073084" w:rsidRDefault="00942053" w:rsidP="00844894">
      <w:pPr>
        <w:pStyle w:val="aa"/>
        <w:numPr>
          <w:ilvl w:val="2"/>
          <w:numId w:val="3"/>
        </w:numPr>
        <w:tabs>
          <w:tab w:val="left" w:pos="851"/>
        </w:tabs>
        <w:spacing w:line="276" w:lineRule="auto"/>
        <w:ind w:left="1701" w:hanging="1134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color w:val="000000"/>
          <w:sz w:val="28"/>
          <w:szCs w:val="28"/>
          <w:lang w:eastAsia="ru-RU"/>
        </w:rPr>
        <w:t>Требования к техническому обеспечению</w:t>
      </w:r>
    </w:p>
    <w:p w:rsidR="00844894" w:rsidRDefault="00942053" w:rsidP="00844894">
      <w:pPr>
        <w:spacing w:line="276" w:lineRule="auto"/>
        <w:ind w:left="567" w:firstLine="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Приложение должно корректно работать в браузере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GoogleChrome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последней версии.</w:t>
      </w:r>
    </w:p>
    <w:p w:rsidR="00844894" w:rsidRDefault="00844894">
      <w:pPr>
        <w:ind w:firstLine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br w:type="page"/>
      </w:r>
    </w:p>
    <w:p w:rsidR="00073084" w:rsidRDefault="00942053" w:rsidP="00844894">
      <w:pPr>
        <w:pStyle w:val="aa"/>
        <w:numPr>
          <w:ilvl w:val="0"/>
          <w:numId w:val="3"/>
        </w:numPr>
        <w:spacing w:line="276" w:lineRule="auto"/>
        <w:ind w:left="-567" w:firstLine="543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Порядок контроля и приемки</w:t>
      </w:r>
    </w:p>
    <w:p w:rsidR="00073084" w:rsidRDefault="00942053">
      <w:pPr>
        <w:pStyle w:val="Default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Заказчик принимает разработанное приложение при выполнении следующих пунктов: </w:t>
      </w:r>
    </w:p>
    <w:p w:rsidR="00073084" w:rsidRDefault="00942053">
      <w:pPr>
        <w:pStyle w:val="Default"/>
        <w:numPr>
          <w:ilvl w:val="0"/>
          <w:numId w:val="8"/>
        </w:numPr>
        <w:spacing w:after="218" w:line="276" w:lineRule="auto"/>
        <w:jc w:val="both"/>
      </w:pPr>
      <w:r>
        <w:rPr>
          <w:rFonts w:asciiTheme="minorHAnsi" w:hAnsiTheme="minorHAnsi" w:cstheme="minorHAnsi"/>
          <w:sz w:val="28"/>
          <w:szCs w:val="28"/>
        </w:rPr>
        <w:t>Успешное прохождение всех UI-тестов и функциональных тестов, основанных на сценариях, подробно описанных в п. 3.2.3.;</w:t>
      </w:r>
    </w:p>
    <w:p w:rsidR="00073084" w:rsidRDefault="00942053">
      <w:pPr>
        <w:pStyle w:val="Default"/>
        <w:numPr>
          <w:ilvl w:val="0"/>
          <w:numId w:val="8"/>
        </w:numPr>
        <w:spacing w:after="218" w:line="276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Приложение соответствует заявленным требованиям. </w:t>
      </w:r>
    </w:p>
    <w:p w:rsidR="00073084" w:rsidRDefault="00073084">
      <w:pPr>
        <w:spacing w:line="276" w:lineRule="auto"/>
        <w:ind w:firstLine="0"/>
      </w:pPr>
    </w:p>
    <w:sectPr w:rsidR="00073084" w:rsidSect="00E03F09">
      <w:footerReference w:type="default" r:id="rId13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3B2" w:rsidRDefault="007703B2">
      <w:r>
        <w:separator/>
      </w:r>
    </w:p>
  </w:endnote>
  <w:endnote w:type="continuationSeparator" w:id="1">
    <w:p w:rsidR="007703B2" w:rsidRDefault="00770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1747453"/>
    </w:sdtPr>
    <w:sdtContent>
      <w:p w:rsidR="00251421" w:rsidRDefault="00251421">
        <w:pPr>
          <w:pStyle w:val="ae"/>
          <w:jc w:val="center"/>
        </w:pPr>
        <w:fldSimple w:instr="PAGE">
          <w:r w:rsidR="000D0746">
            <w:rPr>
              <w:noProof/>
            </w:rPr>
            <w:t>2</w:t>
          </w:r>
        </w:fldSimple>
      </w:p>
    </w:sdtContent>
  </w:sdt>
  <w:p w:rsidR="00251421" w:rsidRDefault="0025142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3B2" w:rsidRDefault="007703B2">
      <w:r>
        <w:separator/>
      </w:r>
    </w:p>
  </w:footnote>
  <w:footnote w:type="continuationSeparator" w:id="1">
    <w:p w:rsidR="007703B2" w:rsidRDefault="007703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05A9"/>
    <w:multiLevelType w:val="multilevel"/>
    <w:tmpl w:val="826831D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">
    <w:nsid w:val="0C78054B"/>
    <w:multiLevelType w:val="multilevel"/>
    <w:tmpl w:val="76CC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76E7974"/>
    <w:multiLevelType w:val="multilevel"/>
    <w:tmpl w:val="6E66A41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>
    <w:nsid w:val="2876018A"/>
    <w:multiLevelType w:val="multilevel"/>
    <w:tmpl w:val="7BBE92EA"/>
    <w:lvl w:ilvl="0">
      <w:start w:val="2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b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  <w:rPr>
        <w:b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/>
        <w:sz w:val="28"/>
      </w:rPr>
    </w:lvl>
    <w:lvl w:ilvl="6">
      <w:start w:val="1"/>
      <w:numFmt w:val="bullet"/>
      <w:lvlText w:val=""/>
      <w:lvlJc w:val="left"/>
      <w:pPr>
        <w:ind w:left="6120" w:hanging="180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920" w:hanging="2160"/>
      </w:pPr>
    </w:lvl>
  </w:abstractNum>
  <w:abstractNum w:abstractNumId="4">
    <w:nsid w:val="3F1E2344"/>
    <w:multiLevelType w:val="multilevel"/>
    <w:tmpl w:val="31EC79D0"/>
    <w:lvl w:ilvl="0">
      <w:start w:val="1"/>
      <w:numFmt w:val="decimal"/>
      <w:lvlText w:val="%1."/>
      <w:lvlJc w:val="left"/>
      <w:pPr>
        <w:ind w:left="927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1503" w:hanging="720"/>
      </w:pPr>
    </w:lvl>
    <w:lvl w:ilvl="2">
      <w:start w:val="1"/>
      <w:numFmt w:val="decimal"/>
      <w:lvlText w:val="%1.%2.%3."/>
      <w:lvlJc w:val="left"/>
      <w:pPr>
        <w:ind w:left="1719" w:hanging="720"/>
      </w:pPr>
    </w:lvl>
    <w:lvl w:ilvl="3">
      <w:start w:val="1"/>
      <w:numFmt w:val="decimal"/>
      <w:lvlText w:val="%1.%2.%3.%4."/>
      <w:lvlJc w:val="left"/>
      <w:pPr>
        <w:ind w:left="2295" w:hanging="1080"/>
      </w:pPr>
    </w:lvl>
    <w:lvl w:ilvl="4">
      <w:start w:val="1"/>
      <w:numFmt w:val="decimal"/>
      <w:lvlText w:val="%1.%2.%3.%4.%5."/>
      <w:lvlJc w:val="left"/>
      <w:pPr>
        <w:ind w:left="2511" w:hanging="1080"/>
      </w:pPr>
    </w:lvl>
    <w:lvl w:ilvl="5">
      <w:start w:val="1"/>
      <w:numFmt w:val="decimal"/>
      <w:lvlText w:val="%1.%2.%3.%4.%5.%6."/>
      <w:lvlJc w:val="left"/>
      <w:pPr>
        <w:ind w:left="3087" w:hanging="1440"/>
      </w:pPr>
    </w:lvl>
    <w:lvl w:ilvl="6">
      <w:start w:val="1"/>
      <w:numFmt w:val="decimal"/>
      <w:lvlText w:val="%1.%2.%3.%4.%5.%6.%7."/>
      <w:lvlJc w:val="left"/>
      <w:pPr>
        <w:ind w:left="3663" w:hanging="1800"/>
      </w:pPr>
    </w:lvl>
    <w:lvl w:ilvl="7">
      <w:start w:val="1"/>
      <w:numFmt w:val="decimal"/>
      <w:lvlText w:val="%1.%2.%3.%4.%5.%6.%7.%8."/>
      <w:lvlJc w:val="left"/>
      <w:pPr>
        <w:ind w:left="3879" w:hanging="1800"/>
      </w:pPr>
    </w:lvl>
    <w:lvl w:ilvl="8">
      <w:start w:val="1"/>
      <w:numFmt w:val="decimal"/>
      <w:lvlText w:val="%1.%2.%3.%4.%5.%6.%7.%8.%9."/>
      <w:lvlJc w:val="left"/>
      <w:pPr>
        <w:ind w:left="4455" w:hanging="2160"/>
      </w:pPr>
    </w:lvl>
  </w:abstractNum>
  <w:abstractNum w:abstractNumId="5">
    <w:nsid w:val="5CE62EA3"/>
    <w:multiLevelType w:val="multilevel"/>
    <w:tmpl w:val="D208243E"/>
    <w:lvl w:ilvl="0">
      <w:start w:val="1"/>
      <w:numFmt w:val="bullet"/>
      <w:lvlText w:val=""/>
      <w:lvlJc w:val="left"/>
      <w:pPr>
        <w:ind w:left="1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6">
    <w:nsid w:val="5D6A0080"/>
    <w:multiLevelType w:val="multilevel"/>
    <w:tmpl w:val="AB3A669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7">
    <w:nsid w:val="5E5D6ABD"/>
    <w:multiLevelType w:val="multilevel"/>
    <w:tmpl w:val="2A2073F6"/>
    <w:lvl w:ilvl="0">
      <w:start w:val="1"/>
      <w:numFmt w:val="bullet"/>
      <w:lvlText w:val=""/>
      <w:lvlJc w:val="left"/>
      <w:pPr>
        <w:ind w:left="113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8">
    <w:nsid w:val="60BF3EFA"/>
    <w:multiLevelType w:val="multilevel"/>
    <w:tmpl w:val="82E4FD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45D581B"/>
    <w:multiLevelType w:val="multilevel"/>
    <w:tmpl w:val="B99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4C1504"/>
    <w:multiLevelType w:val="multilevel"/>
    <w:tmpl w:val="5AC6F4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2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0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1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95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3084"/>
    <w:rsid w:val="0002255C"/>
    <w:rsid w:val="00073084"/>
    <w:rsid w:val="000D0746"/>
    <w:rsid w:val="00251421"/>
    <w:rsid w:val="00422CC3"/>
    <w:rsid w:val="00554BFF"/>
    <w:rsid w:val="007703B2"/>
    <w:rsid w:val="00844894"/>
    <w:rsid w:val="008F57A8"/>
    <w:rsid w:val="00934DE0"/>
    <w:rsid w:val="00942053"/>
    <w:rsid w:val="00CB3C19"/>
    <w:rsid w:val="00E03F09"/>
    <w:rsid w:val="00F148C3"/>
    <w:rsid w:val="00FD7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1D6"/>
    <w:pPr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uiPriority w:val="9"/>
    <w:qFormat/>
    <w:rsid w:val="009171D6"/>
    <w:pPr>
      <w:spacing w:beforeAutospacing="1" w:afterAutospacing="1"/>
      <w:ind w:firstLine="0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9171D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0"/>
    <w:uiPriority w:val="9"/>
    <w:qFormat/>
    <w:rsid w:val="009171D6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17244"/>
    <w:rPr>
      <w:rFonts w:ascii="Segoe UI" w:hAnsi="Segoe UI" w:cs="Segoe UI"/>
      <w:sz w:val="18"/>
      <w:szCs w:val="18"/>
    </w:rPr>
  </w:style>
  <w:style w:type="character" w:customStyle="1" w:styleId="a4">
    <w:name w:val="Верхний колонтитул Знак"/>
    <w:basedOn w:val="a0"/>
    <w:uiPriority w:val="99"/>
    <w:qFormat/>
    <w:rsid w:val="0042389F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2389F"/>
    <w:rPr>
      <w:rFonts w:ascii="Times New Roman" w:hAnsi="Times New Roman"/>
      <w:sz w:val="24"/>
    </w:rPr>
  </w:style>
  <w:style w:type="paragraph" w:customStyle="1" w:styleId="Heading">
    <w:name w:val="Heading"/>
    <w:basedOn w:val="a"/>
    <w:next w:val="a6"/>
    <w:qFormat/>
    <w:rsid w:val="00E03F0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E03F09"/>
    <w:pPr>
      <w:spacing w:after="140" w:line="276" w:lineRule="auto"/>
    </w:pPr>
  </w:style>
  <w:style w:type="paragraph" w:styleId="a7">
    <w:name w:val="List"/>
    <w:basedOn w:val="a6"/>
    <w:rsid w:val="00E03F09"/>
    <w:rPr>
      <w:rFonts w:cs="Lohit Devanagari"/>
    </w:rPr>
  </w:style>
  <w:style w:type="paragraph" w:styleId="a8">
    <w:name w:val="caption"/>
    <w:basedOn w:val="a"/>
    <w:qFormat/>
    <w:rsid w:val="00E03F09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rsid w:val="00E03F09"/>
    <w:pPr>
      <w:suppressLineNumbers/>
    </w:pPr>
    <w:rPr>
      <w:rFonts w:cs="Lohit Devanagari"/>
    </w:rPr>
  </w:style>
  <w:style w:type="paragraph" w:styleId="11">
    <w:name w:val="toc 1"/>
    <w:basedOn w:val="a"/>
    <w:next w:val="a"/>
    <w:autoRedefine/>
    <w:uiPriority w:val="39"/>
    <w:unhideWhenUsed/>
    <w:qFormat/>
    <w:rsid w:val="009171D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9171D6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qFormat/>
    <w:rsid w:val="009171D6"/>
    <w:pPr>
      <w:spacing w:after="100"/>
      <w:ind w:left="480"/>
    </w:pPr>
  </w:style>
  <w:style w:type="paragraph" w:styleId="a9">
    <w:name w:val="Normal (Web)"/>
    <w:basedOn w:val="a"/>
    <w:uiPriority w:val="99"/>
    <w:semiHidden/>
    <w:unhideWhenUsed/>
    <w:qFormat/>
    <w:rsid w:val="009171D6"/>
    <w:pPr>
      <w:spacing w:beforeAutospacing="1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9171D6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F17244"/>
    <w:pPr>
      <w:keepNext/>
      <w:keepLines/>
      <w:spacing w:before="240" w:beforeAutospacing="0" w:afterAutospacing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c">
    <w:name w:val="Balloon Text"/>
    <w:basedOn w:val="a"/>
    <w:uiPriority w:val="99"/>
    <w:semiHidden/>
    <w:unhideWhenUsed/>
    <w:qFormat/>
    <w:rsid w:val="00F17244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F554E9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HeaderandFooter">
    <w:name w:val="Header and Footer"/>
    <w:basedOn w:val="a"/>
    <w:qFormat/>
    <w:rsid w:val="00E03F09"/>
  </w:style>
  <w:style w:type="paragraph" w:styleId="ad">
    <w:name w:val="header"/>
    <w:basedOn w:val="a"/>
    <w:uiPriority w:val="99"/>
    <w:unhideWhenUsed/>
    <w:rsid w:val="0042389F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42389F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vsu.ru/about-faculty/structure-of-faculty/departments/department-of-it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C4E14"/>
    <w:rsid w:val="000C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D5376FE2B74228942A7F1B26990425">
    <w:name w:val="4ED5376FE2B74228942A7F1B26990425"/>
    <w:rsid w:val="000C4E14"/>
  </w:style>
  <w:style w:type="paragraph" w:customStyle="1" w:styleId="ED79F8E42A2B42498692A50B5417C959">
    <w:name w:val="ED79F8E42A2B42498692A50B5417C959"/>
    <w:rsid w:val="000C4E14"/>
  </w:style>
  <w:style w:type="paragraph" w:customStyle="1" w:styleId="29C0710F700B4BF78A33DEA9BBE131BB">
    <w:name w:val="29C0710F700B4BF78A33DEA9BBE131BB"/>
    <w:rsid w:val="000C4E14"/>
  </w:style>
  <w:style w:type="paragraph" w:customStyle="1" w:styleId="06302B02A9B84FCD84EAD8E40E152C80">
    <w:name w:val="06302B02A9B84FCD84EAD8E40E152C80"/>
    <w:rsid w:val="000C4E14"/>
  </w:style>
  <w:style w:type="paragraph" w:customStyle="1" w:styleId="9AF7DB728977460F872BE54F24A7AF74">
    <w:name w:val="9AF7DB728977460F872BE54F24A7AF74"/>
    <w:rsid w:val="000C4E14"/>
  </w:style>
  <w:style w:type="paragraph" w:customStyle="1" w:styleId="EC4244F1E61C4C7C820B33DDE2FA2A54">
    <w:name w:val="EC4244F1E61C4C7C820B33DDE2FA2A54"/>
    <w:rsid w:val="000C4E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572B5-65A2-43E9-A829-7F76CAC0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Сервисный центр</dc:creator>
  <dc:description/>
  <cp:lastModifiedBy>Ангелина</cp:lastModifiedBy>
  <cp:revision>23</cp:revision>
  <dcterms:created xsi:type="dcterms:W3CDTF">2020-03-12T12:36:00Z</dcterms:created>
  <dcterms:modified xsi:type="dcterms:W3CDTF">2020-03-15T12:32:00Z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