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</w:rPr>
      </w:pPr>
      <w:r w:rsidRPr="00FF51DD">
        <w:rPr>
          <w:rFonts w:asciiTheme="minorHAnsi" w:hAnsiTheme="minorHAnsi" w:cstheme="minorHAnsi"/>
        </w:rPr>
        <w:t>МИНИСТЕРСТВО ОБРАЗОВАНИЯ И НАУКИ РОССИЙСКОЙ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</w:rPr>
      </w:pPr>
      <w:r w:rsidRPr="00FF51DD">
        <w:rPr>
          <w:rFonts w:asciiTheme="minorHAnsi" w:hAnsiTheme="minorHAnsi" w:cstheme="minorHAnsi"/>
        </w:rPr>
        <w:t>ФЕДЕРАЦИИ ФЕДЕРАЛЬНОЕ ГОСУДАРСТВЕННОЕ БЮДЖЕТНОЕ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</w:rPr>
      </w:pPr>
      <w:r w:rsidRPr="00FF51DD">
        <w:rPr>
          <w:rFonts w:asciiTheme="minorHAnsi" w:hAnsiTheme="minorHAnsi" w:cstheme="minorHAnsi"/>
        </w:rPr>
        <w:t>ОБРАЗОВАТЕЛЬНОЕ УЧРЕЖДЕНИЕ ВЫСШЕГО ОБРАЗОВАНИЯ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  <w:r w:rsidRPr="00FF51DD">
        <w:rPr>
          <w:rFonts w:asciiTheme="minorHAnsi" w:hAnsiTheme="minorHAnsi" w:cstheme="minorHAnsi"/>
        </w:rPr>
        <w:t>«ВОРОНЕЖСКИЙ ГОСУДАРСТВЕННЫЙ УНИВЕРСИТЕТ» (ФГБОУ ВО</w:t>
      </w:r>
      <w:r w:rsidR="00FF51DD">
        <w:rPr>
          <w:rFonts w:asciiTheme="minorHAnsi" w:hAnsiTheme="minorHAnsi" w:cstheme="minorHAnsi"/>
        </w:rPr>
        <w:t xml:space="preserve"> </w:t>
      </w:r>
      <w:r w:rsidRPr="00FF51DD">
        <w:rPr>
          <w:rFonts w:asciiTheme="minorHAnsi" w:hAnsiTheme="minorHAnsi" w:cstheme="minorHAnsi"/>
        </w:rPr>
        <w:t>«ВГУ»)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b/>
          <w:sz w:val="56"/>
          <w:szCs w:val="36"/>
        </w:rPr>
      </w:pPr>
      <w:r w:rsidRPr="00FF51DD">
        <w:rPr>
          <w:rFonts w:asciiTheme="minorHAnsi" w:hAnsiTheme="minorHAnsi" w:cstheme="minorHAnsi"/>
          <w:b/>
          <w:sz w:val="56"/>
          <w:szCs w:val="36"/>
        </w:rPr>
        <w:t>Техническое задание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 w:rsidRPr="00FF51DD">
        <w:rPr>
          <w:rFonts w:asciiTheme="minorHAnsi" w:hAnsiTheme="minorHAnsi" w:cstheme="minorHAnsi"/>
          <w:b/>
          <w:sz w:val="48"/>
          <w:szCs w:val="36"/>
        </w:rPr>
        <w:t>Разработка web-приложения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 w:rsidRPr="00FF51DD">
        <w:rPr>
          <w:rFonts w:asciiTheme="minorHAnsi" w:hAnsiTheme="minorHAnsi" w:cstheme="minorHAnsi"/>
          <w:b/>
          <w:sz w:val="48"/>
          <w:szCs w:val="36"/>
        </w:rPr>
        <w:t>«</w:t>
      </w:r>
      <w:r w:rsidRPr="00FF51DD">
        <w:rPr>
          <w:rFonts w:asciiTheme="minorHAnsi" w:hAnsiTheme="minorHAnsi" w:cstheme="minorHAnsi"/>
          <w:b/>
          <w:sz w:val="48"/>
          <w:szCs w:val="36"/>
          <w:lang w:val="en-US"/>
        </w:rPr>
        <w:t>Golden</w:t>
      </w:r>
      <w:r w:rsidR="00FF51DD">
        <w:rPr>
          <w:rFonts w:asciiTheme="minorHAnsi" w:hAnsiTheme="minorHAnsi" w:cstheme="minorHAnsi"/>
          <w:b/>
          <w:sz w:val="48"/>
          <w:szCs w:val="36"/>
        </w:rPr>
        <w:t xml:space="preserve"> </w:t>
      </w:r>
      <w:r w:rsidRPr="00FF51DD">
        <w:rPr>
          <w:rFonts w:asciiTheme="minorHAnsi" w:hAnsiTheme="minorHAnsi" w:cstheme="minorHAnsi"/>
          <w:b/>
          <w:sz w:val="48"/>
          <w:szCs w:val="36"/>
          <w:lang w:val="en-US"/>
        </w:rPr>
        <w:t>Fish</w:t>
      </w:r>
      <w:r w:rsidRPr="00FF51DD">
        <w:rPr>
          <w:rFonts w:asciiTheme="minorHAnsi" w:hAnsiTheme="minorHAnsi" w:cstheme="minorHAnsi"/>
          <w:b/>
          <w:sz w:val="48"/>
          <w:szCs w:val="36"/>
        </w:rPr>
        <w:t>»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32"/>
          <w:szCs w:val="28"/>
        </w:rPr>
      </w:pPr>
      <w:r w:rsidRPr="00FF51DD">
        <w:rPr>
          <w:rFonts w:asciiTheme="minorHAnsi" w:hAnsiTheme="minorHAnsi" w:cstheme="minorHAnsi"/>
          <w:sz w:val="32"/>
          <w:szCs w:val="28"/>
        </w:rPr>
        <w:t>(в соответствии с ГОСТ 34)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  <w:r w:rsidRPr="00FF51DD">
        <w:rPr>
          <w:rFonts w:asciiTheme="minorHAnsi" w:hAnsiTheme="minorHAnsi" w:cstheme="minorHAnsi"/>
          <w:sz w:val="28"/>
          <w:szCs w:val="28"/>
        </w:rPr>
        <w:t>Заказчик                                                         Ассистент Тарасов В.С.</w:t>
      </w: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FF51DD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Исполнители</w:t>
      </w:r>
      <w:r w:rsidR="00A16B73" w:rsidRPr="00FF51DD">
        <w:rPr>
          <w:rFonts w:asciiTheme="minorHAnsi" w:hAnsiTheme="minorHAnsi" w:cstheme="minorHAnsi"/>
          <w:sz w:val="28"/>
          <w:szCs w:val="28"/>
        </w:rPr>
        <w:t xml:space="preserve">             </w:t>
      </w:r>
      <w:r w:rsidR="009171D6" w:rsidRPr="00FF51DD">
        <w:rPr>
          <w:rFonts w:asciiTheme="minorHAnsi" w:hAnsiTheme="minorHAnsi" w:cstheme="minorHAnsi"/>
          <w:sz w:val="28"/>
          <w:szCs w:val="28"/>
        </w:rPr>
        <w:t>Никонова С.А., Скворцова E.А., Шурыгина А.А.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b/>
          <w:sz w:val="28"/>
          <w:szCs w:val="28"/>
        </w:rPr>
      </w:pPr>
    </w:p>
    <w:p w:rsidR="00F17244" w:rsidRPr="00F17244" w:rsidRDefault="009171D6" w:rsidP="00FF51DD">
      <w:pPr>
        <w:ind w:left="-1134"/>
        <w:jc w:val="center"/>
        <w:rPr>
          <w:szCs w:val="24"/>
        </w:rPr>
      </w:pPr>
      <w:r w:rsidRPr="00FF51DD">
        <w:rPr>
          <w:rFonts w:asciiTheme="minorHAnsi" w:hAnsiTheme="minorHAnsi" w:cstheme="minorHAnsi"/>
          <w:sz w:val="28"/>
          <w:szCs w:val="28"/>
        </w:rPr>
        <w:t>Воронеж, 2020</w:t>
      </w:r>
      <w:r>
        <w:rPr>
          <w:sz w:val="36"/>
          <w:szCs w:val="36"/>
        </w:rPr>
        <w:br w:type="page"/>
      </w:r>
    </w:p>
    <w:sdt>
      <w:sdtPr>
        <w:rPr>
          <w:rFonts w:eastAsiaTheme="minorHAnsi" w:cstheme="minorBidi"/>
          <w:b w:val="0"/>
          <w:bCs w:val="0"/>
          <w:kern w:val="0"/>
          <w:sz w:val="24"/>
          <w:szCs w:val="22"/>
          <w:lang w:eastAsia="en-US"/>
        </w:rPr>
        <w:id w:val="2903521"/>
      </w:sdtPr>
      <w:sdtContent>
        <w:p w:rsidR="007D7E13" w:rsidRPr="007D7E13" w:rsidRDefault="007D7E13" w:rsidP="007D7E13">
          <w:pPr>
            <w:pStyle w:val="1"/>
            <w:rPr>
              <w:rFonts w:asciiTheme="minorHAnsi" w:hAnsiTheme="minorHAnsi" w:cstheme="minorHAnsi"/>
            </w:rPr>
          </w:pPr>
          <w:r w:rsidRPr="007D7E13">
            <w:rPr>
              <w:rFonts w:asciiTheme="minorHAnsi" w:hAnsiTheme="minorHAnsi" w:cstheme="minorHAnsi"/>
            </w:rPr>
            <w:t>Оглавление</w:t>
          </w:r>
        </w:p>
        <w:p w:rsidR="007D7E13" w:rsidRPr="007D7E13" w:rsidRDefault="00921369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sz w:val="22"/>
              <w:lang w:eastAsia="ru-RU"/>
            </w:rPr>
          </w:pPr>
          <w:r w:rsidRPr="007D7E13">
            <w:rPr>
              <w:rFonts w:asciiTheme="minorHAnsi" w:hAnsiTheme="minorHAnsi" w:cstheme="minorHAnsi"/>
            </w:rPr>
            <w:fldChar w:fldCharType="begin"/>
          </w:r>
          <w:r w:rsidR="007D7E13" w:rsidRPr="007D7E13">
            <w:rPr>
              <w:rFonts w:asciiTheme="minorHAnsi" w:hAnsiTheme="minorHAnsi" w:cstheme="minorHAnsi"/>
            </w:rPr>
            <w:instrText xml:space="preserve"> TOC \o "1-3" \h \z \u </w:instrText>
          </w:r>
          <w:r w:rsidRPr="007D7E13">
            <w:rPr>
              <w:rFonts w:asciiTheme="minorHAnsi" w:hAnsiTheme="minorHAnsi" w:cstheme="minorHAnsi"/>
            </w:rPr>
            <w:fldChar w:fldCharType="separate"/>
          </w:r>
          <w:hyperlink w:anchor="_Toc35008541" w:history="1">
            <w:r w:rsidR="007D7E13"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kern w:val="36"/>
                <w:lang w:eastAsia="ru-RU"/>
              </w:rPr>
              <w:t>1.</w:t>
            </w:r>
            <w:r w:rsidR="007D7E13" w:rsidRPr="007D7E13">
              <w:rPr>
                <w:rFonts w:asciiTheme="minorHAnsi" w:eastAsiaTheme="minorEastAsia" w:hAnsiTheme="minorHAnsi" w:cstheme="minorHAnsi"/>
                <w:noProof/>
                <w:sz w:val="22"/>
                <w:lang w:eastAsia="ru-RU"/>
              </w:rPr>
              <w:tab/>
            </w:r>
            <w:r w:rsidR="007D7E13" w:rsidRPr="007D7E13">
              <w:rPr>
                <w:rStyle w:val="a3"/>
                <w:rFonts w:asciiTheme="minorHAnsi" w:eastAsia="Times New Roman" w:hAnsiTheme="minorHAnsi" w:cstheme="minorHAnsi"/>
                <w:b/>
                <w:noProof/>
                <w:kern w:val="36"/>
                <w:lang w:eastAsia="ru-RU"/>
              </w:rPr>
              <w:t>Общие сведения</w:t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instrText xml:space="preserve"> PAGEREF _Toc35008541 \h </w:instrTex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D7E13" w:rsidRPr="007D7E13" w:rsidRDefault="00921369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sz w:val="22"/>
              <w:lang w:eastAsia="ru-RU"/>
            </w:rPr>
          </w:pPr>
          <w:hyperlink w:anchor="_Toc35008542" w:history="1">
            <w:r w:rsidR="007D7E13"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kern w:val="36"/>
                <w:lang w:eastAsia="ru-RU"/>
              </w:rPr>
              <w:t>1.1.</w:t>
            </w:r>
            <w:r w:rsidR="007D7E13" w:rsidRPr="007D7E13">
              <w:rPr>
                <w:rFonts w:asciiTheme="minorHAnsi" w:eastAsiaTheme="minorEastAsia" w:hAnsiTheme="minorHAnsi" w:cstheme="minorHAnsi"/>
                <w:noProof/>
                <w:sz w:val="22"/>
                <w:lang w:eastAsia="ru-RU"/>
              </w:rPr>
              <w:tab/>
            </w:r>
            <w:r w:rsidR="007D7E13"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lang w:eastAsia="ru-RU"/>
              </w:rPr>
              <w:t>Наименование Заказчика</w:t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instrText xml:space="preserve"> PAGEREF _Toc35008542 \h </w:instrTex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D7E13" w:rsidRPr="007D7E13" w:rsidRDefault="00921369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sz w:val="22"/>
              <w:lang w:eastAsia="ru-RU"/>
            </w:rPr>
          </w:pPr>
          <w:hyperlink w:anchor="_Toc35008543" w:history="1">
            <w:r w:rsidR="007D7E13"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kern w:val="36"/>
                <w:lang w:eastAsia="ru-RU"/>
              </w:rPr>
              <w:t>2.</w:t>
            </w:r>
            <w:r w:rsidR="007D7E13" w:rsidRPr="007D7E13">
              <w:rPr>
                <w:rFonts w:asciiTheme="minorHAnsi" w:eastAsiaTheme="minorEastAsia" w:hAnsiTheme="minorHAnsi" w:cstheme="minorHAnsi"/>
                <w:noProof/>
                <w:sz w:val="22"/>
                <w:lang w:eastAsia="ru-RU"/>
              </w:rPr>
              <w:tab/>
            </w:r>
            <w:r w:rsidR="007D7E13" w:rsidRPr="007D7E13">
              <w:rPr>
                <w:rStyle w:val="a3"/>
                <w:rFonts w:asciiTheme="minorHAnsi" w:eastAsia="Times New Roman" w:hAnsiTheme="minorHAnsi" w:cstheme="minorHAnsi"/>
                <w:b/>
                <w:noProof/>
                <w:kern w:val="36"/>
                <w:lang w:eastAsia="ru-RU"/>
              </w:rPr>
              <w:t>Назначение и цели создания системы</w:t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instrText xml:space="preserve"> PAGEREF _Toc35008543 \h </w:instrTex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D7E13" w:rsidRPr="007D7E13" w:rsidRDefault="00921369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sz w:val="22"/>
              <w:lang w:eastAsia="ru-RU"/>
            </w:rPr>
          </w:pPr>
          <w:hyperlink w:anchor="_Toc35008544" w:history="1">
            <w:r w:rsidR="007D7E13" w:rsidRPr="007D7E13">
              <w:rPr>
                <w:rStyle w:val="a3"/>
                <w:rFonts w:asciiTheme="minorHAnsi" w:eastAsia="Times New Roman" w:hAnsiTheme="minorHAnsi" w:cstheme="minorHAnsi"/>
                <w:b/>
                <w:bCs/>
                <w:noProof/>
                <w:kern w:val="36"/>
                <w:lang w:eastAsia="ru-RU"/>
              </w:rPr>
              <w:t>2.1.</w:t>
            </w:r>
            <w:r w:rsidR="007D7E13" w:rsidRPr="007D7E13">
              <w:rPr>
                <w:rFonts w:asciiTheme="minorHAnsi" w:eastAsiaTheme="minorEastAsia" w:hAnsiTheme="minorHAnsi" w:cstheme="minorHAnsi"/>
                <w:noProof/>
                <w:sz w:val="22"/>
                <w:lang w:eastAsia="ru-RU"/>
              </w:rPr>
              <w:tab/>
            </w:r>
            <w:r w:rsidR="007D7E13" w:rsidRPr="007D7E13">
              <w:rPr>
                <w:rStyle w:val="a3"/>
                <w:rFonts w:asciiTheme="minorHAnsi" w:eastAsia="Times New Roman" w:hAnsiTheme="minorHAnsi" w:cstheme="minorHAnsi"/>
                <w:b/>
                <w:noProof/>
                <w:lang w:eastAsia="ru-RU"/>
              </w:rPr>
              <w:t>Назначение системы</w:t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instrText xml:space="preserve"> PAGEREF _Toc35008544 \h </w:instrTex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7D7E13" w:rsidRPr="007D7E1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7D7E1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D7E13" w:rsidRDefault="00921369" w:rsidP="007D7E13">
          <w:r w:rsidRPr="007D7E13">
            <w:rPr>
              <w:rFonts w:asciiTheme="minorHAnsi" w:hAnsiTheme="minorHAnsi" w:cstheme="minorHAnsi"/>
            </w:rPr>
            <w:fldChar w:fldCharType="end"/>
          </w:r>
        </w:p>
        <w:p w:rsidR="009171D6" w:rsidRPr="007D7E13" w:rsidRDefault="007D7E13" w:rsidP="007D7E13">
          <w:pPr>
            <w:spacing w:after="160" w:line="259" w:lineRule="auto"/>
            <w:ind w:firstLine="0"/>
          </w:pPr>
          <w:r>
            <w:br w:type="page"/>
          </w:r>
        </w:p>
      </w:sdtContent>
    </w:sdt>
    <w:p w:rsidR="00F17244" w:rsidRPr="00FF51DD" w:rsidRDefault="009171D6" w:rsidP="00FF51DD">
      <w:pPr>
        <w:numPr>
          <w:ilvl w:val="0"/>
          <w:numId w:val="1"/>
        </w:numPr>
        <w:tabs>
          <w:tab w:val="clear" w:pos="720"/>
          <w:tab w:val="num" w:pos="0"/>
        </w:tabs>
        <w:spacing w:before="400" w:after="120" w:line="276" w:lineRule="auto"/>
        <w:ind w:left="-567" w:firstLine="567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34921510"/>
      <w:bookmarkStart w:id="1" w:name="_Toc35008541"/>
      <w:r w:rsidRPr="00FF51DD">
        <w:rPr>
          <w:rFonts w:asciiTheme="minorHAnsi" w:eastAsia="Times New Roman" w:hAnsiTheme="minorHAnsi" w:cstheme="minorHAnsi"/>
          <w:b/>
          <w:color w:val="000000"/>
          <w:kern w:val="36"/>
          <w:sz w:val="28"/>
          <w:szCs w:val="28"/>
          <w:lang w:eastAsia="ru-RU"/>
        </w:rPr>
        <w:lastRenderedPageBreak/>
        <w:t>Общие сведения</w:t>
      </w:r>
      <w:bookmarkEnd w:id="0"/>
      <w:bookmarkEnd w:id="1"/>
    </w:p>
    <w:p w:rsidR="009171D6" w:rsidRPr="00FF51DD" w:rsidRDefault="009171D6" w:rsidP="00FF51DD">
      <w:pPr>
        <w:pStyle w:val="a5"/>
        <w:numPr>
          <w:ilvl w:val="1"/>
          <w:numId w:val="9"/>
        </w:numPr>
        <w:spacing w:before="400" w:after="120" w:line="276" w:lineRule="auto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2" w:name="_Toc35008542"/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Заказчика</w:t>
      </w:r>
      <w:bookmarkEnd w:id="2"/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Ассистент Тарасов Вячеслав Сергеевич, кафедра программирования и информационный технологий. 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9171D6" w:rsidRPr="00FF51DD" w:rsidRDefault="009171D6" w:rsidP="00FF51DD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Исполнителя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</w:t>
      </w:r>
      <w:r w:rsidR="00A34B2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ка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Никонова Светлана Андреевна, кафедра технологий обработки и защиты информации.</w:t>
      </w:r>
    </w:p>
    <w:p w:rsidR="009171D6" w:rsidRPr="00FF51DD" w:rsidRDefault="009171D6" w:rsidP="00DD0E88">
      <w:pPr>
        <w:tabs>
          <w:tab w:val="num" w:pos="0"/>
          <w:tab w:val="left" w:pos="709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</w:t>
      </w:r>
      <w:r w:rsidR="00A34B2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ка</w:t>
      </w:r>
      <w:r w:rsidR="00DD0E88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Сквор</w:t>
      </w:r>
      <w:r w:rsidR="00A34B2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цова Екатерина Михайловна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hyperlink r:id="rId6" w:tooltip="Кафедра информационных технологий управления" w:history="1">
        <w:r w:rsidR="00893DD0" w:rsidRPr="00FF51D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</w:rPr>
          <w:t>кафедра информационных технологий управления</w:t>
        </w:r>
      </w:hyperlink>
      <w:r w:rsidRPr="00FF51DD">
        <w:rPr>
          <w:rFonts w:asciiTheme="minorHAnsi" w:hAnsiTheme="minorHAnsi" w:cstheme="minorHAnsi"/>
          <w:lang w:eastAsia="ru-RU"/>
        </w:rPr>
        <w:t>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</w:t>
      </w:r>
      <w:r w:rsidR="00A34B2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ка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Шурыгина Ангелина Александровна, кафедра технологий обработки и защиты информации. 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9171D6" w:rsidRPr="00FF51DD" w:rsidRDefault="009171D6" w:rsidP="00FF51DD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Основание для разработки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Необходимость заказчика в наличии </w:t>
      </w:r>
      <w:proofErr w:type="spellStart"/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веб-приложения</w:t>
      </w:r>
      <w:proofErr w:type="spellEnd"/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позволяющего вести учет своего списка желаний и списка подарков для друзей.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9171D6" w:rsidRPr="00FF51DD" w:rsidRDefault="009171D6" w:rsidP="00FF51DD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Плановые сроки начала и окончания работ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начала работ – 15 марта 2020 г.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окончания работ – 30 мая 2020 г.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9171D6" w:rsidRPr="00FF51DD" w:rsidRDefault="009171D6" w:rsidP="00FF51DD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Понятия и термины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Техническом Задании и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спользуются следующие понятия, 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термины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аббревиатуры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: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В</w:t>
      </w:r>
      <w:proofErr w:type="gramStart"/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И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proofErr w:type="gramEnd"/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ариант использования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Систем</w:t>
      </w:r>
      <w:proofErr w:type="gramStart"/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proofErr w:type="gramEnd"/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краткое наименование разрабатываемой системы.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Аутентификация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прохождение проверки подлинности.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Авторизация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предоставление и проверка прав на совершение каких-либо действий в Системе.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Пользовател</w:t>
      </w:r>
      <w:proofErr w:type="gramStart"/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ь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proofErr w:type="gramEnd"/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авторизованный на 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сайте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человек, пользующийся функционалом приложения.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Желание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9171D6" w:rsidRPr="00FF51DD" w:rsidRDefault="009171D6" w:rsidP="00FF51DD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Подарок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9171D6" w:rsidRPr="00FF51DD" w:rsidRDefault="009171D6" w:rsidP="00FF51DD">
      <w:pPr>
        <w:tabs>
          <w:tab w:val="num" w:pos="0"/>
        </w:tabs>
        <w:ind w:left="-567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9171D6" w:rsidRPr="00FF51DD" w:rsidRDefault="009171D6" w:rsidP="00FF51DD">
      <w:pPr>
        <w:tabs>
          <w:tab w:val="num" w:pos="0"/>
        </w:tabs>
        <w:ind w:left="-567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</w:pPr>
    </w:p>
    <w:p w:rsidR="009171D6" w:rsidRPr="00FF51DD" w:rsidRDefault="009171D6" w:rsidP="00FF51DD">
      <w:pPr>
        <w:tabs>
          <w:tab w:val="num" w:pos="0"/>
        </w:tabs>
        <w:ind w:left="-567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F17244" w:rsidRPr="00DE1385" w:rsidRDefault="009171D6" w:rsidP="00FF51DD">
      <w:pPr>
        <w:pStyle w:val="a5"/>
        <w:numPr>
          <w:ilvl w:val="0"/>
          <w:numId w:val="1"/>
        </w:numPr>
        <w:tabs>
          <w:tab w:val="clear" w:pos="720"/>
          <w:tab w:val="num" w:pos="851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34921511"/>
      <w:bookmarkStart w:id="4" w:name="_Toc35008543"/>
      <w:r w:rsidRPr="00FF51DD">
        <w:rPr>
          <w:rFonts w:asciiTheme="minorHAnsi" w:eastAsia="Times New Roman" w:hAnsiTheme="minorHAnsi" w:cstheme="minorHAnsi"/>
          <w:b/>
          <w:color w:val="000000"/>
          <w:kern w:val="36"/>
          <w:sz w:val="28"/>
          <w:szCs w:val="28"/>
          <w:lang w:eastAsia="ru-RU"/>
        </w:rPr>
        <w:lastRenderedPageBreak/>
        <w:t>Назначение и цели создания системы</w:t>
      </w:r>
      <w:bookmarkEnd w:id="3"/>
      <w:bookmarkEnd w:id="4"/>
    </w:p>
    <w:p w:rsidR="00DE1385" w:rsidRPr="00FF51DD" w:rsidRDefault="00DE1385" w:rsidP="00DE1385">
      <w:pPr>
        <w:pStyle w:val="a5"/>
        <w:spacing w:before="400" w:after="120" w:line="276" w:lineRule="auto"/>
        <w:ind w:left="0" w:firstLine="0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</w:p>
    <w:p w:rsidR="009171D6" w:rsidRPr="00FF51DD" w:rsidRDefault="009171D6" w:rsidP="00FF51DD">
      <w:pPr>
        <w:pStyle w:val="a5"/>
        <w:numPr>
          <w:ilvl w:val="1"/>
          <w:numId w:val="12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35008544"/>
      <w:r w:rsidRPr="00FF51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Назначение системы</w:t>
      </w:r>
      <w:bookmarkEnd w:id="5"/>
    </w:p>
    <w:p w:rsidR="00F17244" w:rsidRPr="00FF51DD" w:rsidRDefault="00F17244" w:rsidP="00FF51DD">
      <w:pPr>
        <w:tabs>
          <w:tab w:val="num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Назначением системы является ведение списка</w:t>
      </w:r>
      <w:r w:rsidR="009171D6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желаемых подарков, а также учет подарков, которые п</w:t>
      </w: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ользователь планирует </w:t>
      </w:r>
      <w:r w:rsidR="009171D6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подарить пользователям-друзьям.</w:t>
      </w:r>
    </w:p>
    <w:p w:rsidR="009171D6" w:rsidRPr="00FF51DD" w:rsidRDefault="009171D6" w:rsidP="00FF51DD">
      <w:pPr>
        <w:pStyle w:val="a5"/>
        <w:numPr>
          <w:ilvl w:val="1"/>
          <w:numId w:val="12"/>
        </w:num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Цели создания</w:t>
      </w:r>
    </w:p>
    <w:p w:rsidR="00DE1385" w:rsidRDefault="009171D6" w:rsidP="00DE1385">
      <w:pPr>
        <w:tabs>
          <w:tab w:val="num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Облегчить пользователям </w:t>
      </w:r>
      <w:r w:rsidR="00893DD0" w:rsidRPr="00FF51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выбор подарков для своих друзей.</w:t>
      </w:r>
    </w:p>
    <w:p w:rsidR="00DE1385" w:rsidRDefault="00DE1385">
      <w:pPr>
        <w:spacing w:after="160" w:line="259" w:lineRule="auto"/>
        <w:ind w:firstLine="0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br w:type="page"/>
      </w:r>
    </w:p>
    <w:p w:rsidR="00DE1385" w:rsidRDefault="00DE1385" w:rsidP="00DE1385">
      <w:pPr>
        <w:pStyle w:val="a5"/>
        <w:numPr>
          <w:ilvl w:val="0"/>
          <w:numId w:val="12"/>
        </w:numPr>
        <w:tabs>
          <w:tab w:val="num" w:pos="851"/>
        </w:tabs>
        <w:spacing w:line="276" w:lineRule="auto"/>
        <w:ind w:left="-567" w:firstLine="567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DE138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Требования к приложению</w:t>
      </w:r>
    </w:p>
    <w:p w:rsidR="00D8193B" w:rsidRPr="00D8193B" w:rsidRDefault="00030B86" w:rsidP="00D8193B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 w:hanging="709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структуре приложения</w:t>
      </w:r>
    </w:p>
    <w:p w:rsidR="00453B6B" w:rsidRDefault="00D16477" w:rsidP="007A196C">
      <w:pPr>
        <w:spacing w:line="276" w:lineRule="auto"/>
        <w:ind w:left="142" w:firstLine="272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Архитектура </w:t>
      </w:r>
      <w:r w:rsidR="007A196C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приложения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будет основана на</w:t>
      </w:r>
      <w:r w:rsidR="007A196C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шаблон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</w:t>
      </w:r>
      <w:r w:rsidR="007A196C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проектирования </w:t>
      </w:r>
      <w:r w:rsidR="007A196C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MVC</w:t>
      </w:r>
      <w:r w:rsidR="007A196C" w:rsidRPr="007A196C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(</w:t>
      </w:r>
      <w:r w:rsidR="007A196C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 w:rsidR="007A196C" w:rsidRPr="007A196C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="007A196C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 w:rsidR="007A196C" w:rsidRPr="007A196C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="007A196C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 w:rsidR="007A196C" w:rsidRPr="007A196C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), </w:t>
      </w:r>
      <w:r w:rsidR="007A196C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который предполагает разделение кода</w:t>
      </w:r>
      <w:r w:rsid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 3 части:</w:t>
      </w:r>
    </w:p>
    <w:p w:rsidR="00453B6B" w:rsidRPr="00030B86" w:rsidRDefault="007A196C" w:rsidP="00030B86">
      <w:pPr>
        <w:pStyle w:val="a5"/>
        <w:numPr>
          <w:ilvl w:val="0"/>
          <w:numId w:val="15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="00C10EEB"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хранит данные,</w:t>
      </w:r>
      <w:r w:rsidR="00030B86"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необходимые для работы Системы</w:t>
      </w:r>
      <w:r w:rsidR="00C10EEB"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предоставляет методы для работы с ними.</w:t>
      </w:r>
    </w:p>
    <w:p w:rsidR="00453B6B" w:rsidRPr="00030B86" w:rsidRDefault="00453B6B" w:rsidP="00030B86">
      <w:pPr>
        <w:pStyle w:val="a5"/>
        <w:numPr>
          <w:ilvl w:val="0"/>
          <w:numId w:val="15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 w:rsidR="00C10EEB"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обеспечивает связь между пользователем и Системой</w:t>
      </w: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: обращается к </w:t>
      </w: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получения или изменения данных и передает их </w:t>
      </w: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C10EEB" w:rsidRPr="00030B86" w:rsidRDefault="007A196C" w:rsidP="00030B86">
      <w:pPr>
        <w:pStyle w:val="a5"/>
        <w:numPr>
          <w:ilvl w:val="0"/>
          <w:numId w:val="15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отвечает за о</w:t>
      </w:r>
      <w:r w:rsidR="00453B6B"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тображение переданных данных</w:t>
      </w:r>
      <w:r w:rsidR="00C10EEB" w:rsidRPr="00030B8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 графическом интерфейсе.</w:t>
      </w:r>
    </w:p>
    <w:p w:rsidR="00DE1385" w:rsidRDefault="00C10EEB" w:rsidP="00030B86">
      <w:pPr>
        <w:spacing w:line="276" w:lineRule="auto"/>
        <w:ind w:left="142" w:firstLine="272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Также предполагается разделение на клиентскую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front</w:t>
      </w:r>
      <w:r w:rsidRPr="00C10EEB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 w:rsidRPr="00C10EEB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)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 серверную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back</w:t>
      </w:r>
      <w:r w:rsidRPr="00C10EEB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 w:rsidRPr="00C10EEB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)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части, взаимодействие между которыми будет организовано с помощью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REST</w:t>
      </w:r>
      <w:r w:rsidRPr="00C10EEB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API</w:t>
      </w:r>
      <w:r w:rsidRPr="00C10EEB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. </w:t>
      </w:r>
    </w:p>
    <w:p w:rsidR="00030B86" w:rsidRPr="00030B86" w:rsidRDefault="00030B86" w:rsidP="00030B86">
      <w:pPr>
        <w:spacing w:line="276" w:lineRule="auto"/>
        <w:ind w:left="142" w:firstLine="272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используемые технологии описаны в п. 3.4.1</w:t>
      </w:r>
    </w:p>
    <w:p w:rsidR="006068A5" w:rsidRPr="00962451" w:rsidRDefault="006068A5" w:rsidP="00B00744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 w:hanging="709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Функциональные требования</w:t>
      </w:r>
    </w:p>
    <w:p w:rsidR="00962451" w:rsidRDefault="00962451" w:rsidP="00962451">
      <w:pPr>
        <w:pStyle w:val="a5"/>
        <w:numPr>
          <w:ilvl w:val="2"/>
          <w:numId w:val="12"/>
        </w:numPr>
        <w:spacing w:line="276" w:lineRule="auto"/>
        <w:ind w:left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Основные функциональные возможности</w:t>
      </w:r>
      <w:r w:rsidR="00030B86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 xml:space="preserve"> </w:t>
      </w:r>
      <w:r w:rsidR="00030B86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Системы</w:t>
      </w:r>
    </w:p>
    <w:p w:rsidR="00962451" w:rsidRDefault="00962451" w:rsidP="00962451">
      <w:pPr>
        <w:spacing w:line="276" w:lineRule="auto"/>
        <w:ind w:left="414" w:firstLine="0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предоставляет следующие возможности для пользователей:</w:t>
      </w:r>
    </w:p>
    <w:p w:rsidR="00962451" w:rsidRDefault="00962451" w:rsidP="00962451">
      <w:pPr>
        <w:pStyle w:val="a5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Зарегистрироваться/проходить аутентификацию, при наличии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аккаунта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 Системе</w:t>
      </w:r>
    </w:p>
    <w:p w:rsidR="005C3577" w:rsidRDefault="005C3577" w:rsidP="00962451">
      <w:pPr>
        <w:pStyle w:val="a5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свой профиль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</w:t>
      </w:r>
      <w:r w:rsidRPr="00D8193B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mail</w:t>
      </w:r>
      <w:r w:rsidRPr="00D8193B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Имя, Фамилия</w:t>
      </w:r>
      <w:r w:rsidR="00D8193B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Дата рождения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</w:t>
      </w:r>
    </w:p>
    <w:p w:rsidR="005C3577" w:rsidRDefault="005C3577" w:rsidP="00962451">
      <w:pPr>
        <w:pStyle w:val="a5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Осуществлять поиск пользователя по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юзернейму</w:t>
      </w:r>
      <w:proofErr w:type="spellEnd"/>
    </w:p>
    <w:p w:rsidR="00D8193B" w:rsidRDefault="00D8193B" w:rsidP="00962451">
      <w:pPr>
        <w:pStyle w:val="a5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друзей (добавлять/удалять друзей)</w:t>
      </w:r>
    </w:p>
    <w:p w:rsidR="00D8193B" w:rsidRDefault="00D8193B" w:rsidP="00962451">
      <w:pPr>
        <w:pStyle w:val="a5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желаний (добавлять/удалять желания)</w:t>
      </w:r>
    </w:p>
    <w:p w:rsidR="005C3577" w:rsidRDefault="005C3577" w:rsidP="00962451">
      <w:pPr>
        <w:pStyle w:val="a5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Редактировать желание (добавлять более подробное описание, ссылки на сторонние ресурсы (например, карточку товара в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интернет-магазине</w:t>
      </w:r>
      <w:proofErr w:type="spellEnd"/>
      <w:proofErr w:type="gramEnd"/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), изображения)</w:t>
      </w:r>
    </w:p>
    <w:p w:rsidR="005C3577" w:rsidRDefault="005C3577" w:rsidP="00962451">
      <w:pPr>
        <w:pStyle w:val="a5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свои желания как исполненные (перемещать их в список «Исполненные желания»)</w:t>
      </w:r>
    </w:p>
    <w:p w:rsidR="00962451" w:rsidRDefault="00962451" w:rsidP="00962451">
      <w:pPr>
        <w:pStyle w:val="a5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Просматривать списки желаний своих друзей</w:t>
      </w:r>
      <w:r w:rsidR="005C3577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</w:p>
    <w:p w:rsidR="005C3577" w:rsidRDefault="005C3577" w:rsidP="00962451">
      <w:pPr>
        <w:pStyle w:val="a5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желания друзей (добавлять их в свой список «Хочу подарить»)</w:t>
      </w:r>
    </w:p>
    <w:p w:rsidR="005C3577" w:rsidRPr="005C3577" w:rsidRDefault="005C3577" w:rsidP="005C3577">
      <w:pPr>
        <w:spacing w:line="276" w:lineRule="auto"/>
        <w:ind w:left="142" w:firstLine="284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сценарии использования Системы представлены в п. 3.2.3.</w:t>
      </w:r>
    </w:p>
    <w:p w:rsidR="00B00744" w:rsidRDefault="00B00744" w:rsidP="00B00744">
      <w:pPr>
        <w:pStyle w:val="a5"/>
        <w:numPr>
          <w:ilvl w:val="2"/>
          <w:numId w:val="12"/>
        </w:numPr>
        <w:spacing w:line="276" w:lineRule="auto"/>
        <w:ind w:left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Диаграммы использования</w:t>
      </w:r>
    </w:p>
    <w:p w:rsidR="00B00744" w:rsidRDefault="00B00744" w:rsidP="00B00744">
      <w:pPr>
        <w:pStyle w:val="a5"/>
        <w:numPr>
          <w:ilvl w:val="2"/>
          <w:numId w:val="12"/>
        </w:numPr>
        <w:spacing w:line="276" w:lineRule="auto"/>
        <w:ind w:left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вариантов использования</w:t>
      </w:r>
    </w:p>
    <w:p w:rsidR="00B00744" w:rsidRDefault="00B00744" w:rsidP="00B00744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«Зарегистрироваться в Системе»</w:t>
      </w:r>
    </w:p>
    <w:p w:rsidR="00311176" w:rsidRPr="00816703" w:rsidRDefault="00B00744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311176" w:rsidRPr="00816703" w:rsidRDefault="00311176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Незарегистрированный пользователь должен иметь возможность зарегистрироваться в Системе</w:t>
      </w:r>
    </w:p>
    <w:p w:rsidR="00311176" w:rsidRPr="00816703" w:rsidRDefault="00311176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311176" w:rsidRPr="00816703" w:rsidRDefault="00311176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не авторизован в Системе</w:t>
      </w:r>
    </w:p>
    <w:p w:rsidR="00311176" w:rsidRPr="00816703" w:rsidRDefault="00311176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311176" w:rsidRPr="00816703" w:rsidRDefault="00311176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Незарегистрированный </w:t>
      </w:r>
      <w:r w:rsid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заходит на главную</w:t>
      </w:r>
      <w:r w:rsidR="00D5012E"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страницу сайта</w:t>
      </w:r>
    </w:p>
    <w:p w:rsidR="00311176" w:rsidRPr="00816703" w:rsidRDefault="00311176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Незарегистрированный пользователь переходит по ссылке “Зарегистрироваться”  на страницу регистрации.</w:t>
      </w:r>
    </w:p>
    <w:p w:rsidR="00311176" w:rsidRDefault="00311176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Страница регистрации содержит форму со следующими обязательными пол</w:t>
      </w:r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ями для заполнения: </w:t>
      </w:r>
      <w:proofErr w:type="spellStart"/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, </w:t>
      </w:r>
      <w:proofErr w:type="spellStart"/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Юзер</w:t>
      </w:r>
      <w:r w:rsid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нейм</w:t>
      </w:r>
      <w:proofErr w:type="spellEnd"/>
      <w:r w:rsid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,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Пароль; и </w:t>
      </w:r>
      <w:proofErr w:type="gramStart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необязательными</w:t>
      </w:r>
      <w:proofErr w:type="gramEnd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: </w:t>
      </w:r>
      <w:r w:rsid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Имя, Фамилия, 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Дата рождения, а также кнопку “Зарегистрироваться”.</w:t>
      </w:r>
    </w:p>
    <w:p w:rsidR="00816703" w:rsidRDefault="00816703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Незарегистрированный пользователь заполняет предложенные поля и нажимает на кнопку “Зарегистрироваться”.</w:t>
      </w:r>
    </w:p>
    <w:p w:rsidR="00816703" w:rsidRDefault="00816703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Система проверяет: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все ли обязательные поля заполнены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поле </w:t>
      </w:r>
      <w:proofErr w:type="spellStart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на корректность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поле Имя на минимальную длину (2 символа), которое должно состоять из символов латинского или русского алфавита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поле Фамилия на минимальную длину (2 символа), которое должно состоять из символов латинского или русского алфавита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поле Псевдоним на минимальную длину (3 символа), которое также не должно начинаться с цифры или специального символа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поле Пароль 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на минимальную длину (5 символов), которое также не должно начинаться с цифры или специального символа</w:t>
      </w:r>
    </w:p>
    <w:p w:rsidR="00816703" w:rsidRDefault="00816703" w:rsidP="00D5012E">
      <w:pPr>
        <w:pStyle w:val="a5"/>
        <w:numPr>
          <w:ilvl w:val="6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уникальность Имени и </w:t>
      </w:r>
      <w:proofErr w:type="spellStart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(не зарегистрирован ли в Системе пользователь с такими же данными)</w:t>
      </w:r>
    </w:p>
    <w:p w:rsidR="00816703" w:rsidRDefault="00816703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Если проверка успешно пройдена, поток продолжается, иначе рядом с формой появляется сообщение об ошибке и сценарий переходит в п.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3.2.2.1.3.3</w:t>
      </w:r>
      <w:r w:rsidRPr="00816703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, сами поля остаются заполненными введенными ранее данными.</w:t>
      </w:r>
    </w:p>
    <w:p w:rsidR="00816703" w:rsidRDefault="00DD0E88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Система регистрирует нового пользователя с введенными данными.</w:t>
      </w:r>
    </w:p>
    <w:p w:rsidR="00DD0E88" w:rsidRPr="00D5012E" w:rsidRDefault="00DD0E88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Система </w:t>
      </w:r>
      <w:proofErr w:type="spellStart"/>
      <w:r w:rsidRP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перенаправляет</w:t>
      </w:r>
      <w:proofErr w:type="spellEnd"/>
      <w:r w:rsidRPr="00DD0E88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авторизованного пользователя на личную страницу.</w:t>
      </w:r>
    </w:p>
    <w:p w:rsidR="00D5012E" w:rsidRDefault="00D5012E" w:rsidP="00D5012E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ВИ «Пройти аутентификацию»</w:t>
      </w:r>
    </w:p>
    <w:p w:rsidR="00D5012E" w:rsidRPr="00D5012E" w:rsidRDefault="00D5012E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D5012E" w:rsidRPr="00D5012E" w:rsidRDefault="00D5012E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Зарегистрированный пользователь должен иметь возможность пройти аутентификацию в Системе</w:t>
      </w:r>
    </w:p>
    <w:p w:rsidR="00D5012E" w:rsidRPr="00D5012E" w:rsidRDefault="00D5012E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D5012E" w:rsidRPr="00D5012E" w:rsidRDefault="00D5012E" w:rsidP="00D5012E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не авторизован в Системе</w:t>
      </w:r>
    </w:p>
    <w:p w:rsidR="00D5012E" w:rsidRDefault="00D5012E" w:rsidP="00D5012E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D5012E" w:rsidRPr="00D5012E" w:rsidRDefault="00D5012E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Неа</w:t>
      </w: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вторизованный пользователь заходит на главную страницу сайта.</w:t>
      </w:r>
    </w:p>
    <w:p w:rsidR="00D5012E" w:rsidRDefault="00D5012E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Неавторизованный пользователь переходит по ссылке “Войти” на страницу аутентификации.</w:t>
      </w:r>
    </w:p>
    <w:p w:rsidR="00D5012E" w:rsidRDefault="00D5012E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Страница аутентификации содержит форму с полями для ввода </w:t>
      </w:r>
      <w:proofErr w:type="spellStart"/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Pr="00D5012E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и Пароля, а также кнопку “Войти”</w:t>
      </w:r>
    </w:p>
    <w:p w:rsidR="00BF7E6A" w:rsidRDefault="00BF7E6A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заполняет предложенные поля</w:t>
      </w:r>
    </w:p>
    <w:p w:rsidR="00BF7E6A" w:rsidRDefault="00BF7E6A" w:rsidP="00D5012E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Система проверяет:</w:t>
      </w:r>
    </w:p>
    <w:p w:rsidR="00BF7E6A" w:rsidRDefault="00BF7E6A" w:rsidP="00BF7E6A">
      <w:pPr>
        <w:pStyle w:val="a5"/>
        <w:numPr>
          <w:ilvl w:val="6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все ли поля заполнены</w:t>
      </w:r>
    </w:p>
    <w:p w:rsidR="00BF7E6A" w:rsidRDefault="00BF7E6A" w:rsidP="00BF7E6A">
      <w:pPr>
        <w:pStyle w:val="a5"/>
        <w:numPr>
          <w:ilvl w:val="6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существует ли пользователь с таким E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–</w:t>
      </w:r>
      <w:proofErr w:type="spell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mail</w:t>
      </w:r>
      <w:proofErr w:type="spellEnd"/>
    </w:p>
    <w:p w:rsidR="00BF7E6A" w:rsidRDefault="00BF7E6A" w:rsidP="00BF7E6A">
      <w:pPr>
        <w:pStyle w:val="a5"/>
        <w:numPr>
          <w:ilvl w:val="6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совпадает ли введенный пароль с тем, что связан </w:t>
      </w:r>
      <w:proofErr w:type="gram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</w:t>
      </w:r>
      <w:proofErr w:type="gramEnd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данным </w:t>
      </w:r>
      <w:proofErr w:type="spell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аккаунтом</w:t>
      </w:r>
      <w:proofErr w:type="spellEnd"/>
    </w:p>
    <w:p w:rsidR="00BF7E6A" w:rsidRDefault="00BF7E6A" w:rsidP="00BF7E6A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Если проверки пройдены успешно, сценарий продолжается, иначе Система отображает сообщение о неправильно введенном логине и/или пароле и сценарий переходит к п. 4.2.2.3.3, при этом только поле </w:t>
      </w:r>
      <w:proofErr w:type="spell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E-mail</w:t>
      </w:r>
      <w:proofErr w:type="spellEnd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содержит введенные данные</w:t>
      </w:r>
    </w:p>
    <w:p w:rsidR="00BF7E6A" w:rsidRDefault="00BF7E6A" w:rsidP="00BF7E6A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Система авторизует пользователя и </w:t>
      </w:r>
      <w:proofErr w:type="spellStart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перенаправляет</w:t>
      </w:r>
      <w:proofErr w:type="spellEnd"/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его на личную страницу</w:t>
      </w:r>
    </w:p>
    <w:p w:rsidR="00BF7E6A" w:rsidRDefault="00BF7E6A" w:rsidP="00BF7E6A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«Отправить заявку 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 друзья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BF7E6A" w:rsidRPr="00BF7E6A" w:rsidRDefault="00BF7E6A" w:rsidP="00BF7E6A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BF7E6A" w:rsidRPr="00BF7E6A" w:rsidRDefault="00BF7E6A" w:rsidP="00BF7E6A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Авторизованный пользователь может иметь возможность добавлять других пользователей в друзья.</w:t>
      </w:r>
    </w:p>
    <w:p w:rsidR="00BF7E6A" w:rsidRPr="00BF7E6A" w:rsidRDefault="00BF7E6A" w:rsidP="00BF7E6A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BF7E6A" w:rsidRPr="00BF7E6A" w:rsidRDefault="00BF7E6A" w:rsidP="00BF7E6A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Системе.</w:t>
      </w:r>
    </w:p>
    <w:p w:rsidR="00BF7E6A" w:rsidRPr="00BF7E6A" w:rsidRDefault="00BF7E6A" w:rsidP="00BF7E6A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BF7E6A" w:rsidRDefault="00BF7E6A" w:rsidP="00BF7E6A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делает активной строку поиска друзей в шапке приложения.</w:t>
      </w:r>
    </w:p>
    <w:p w:rsidR="00854402" w:rsidRDefault="00BF7E6A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Вводит</w:t>
      </w:r>
      <w:r w:rsid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  <w:proofErr w:type="spellStart"/>
      <w:r w:rsid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юзернейм</w:t>
      </w:r>
      <w:proofErr w:type="spellEnd"/>
      <w:r w:rsid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и нажимает на кнопку поиска.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Система выводит список результатов.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Если пользователи не найдены, система оповещает об этом надписью: "Поиск не дал результатов. Измените параметры поиска".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Пользователь переход к пункту 3.2.2.3.3.1, иначе поток продолжается.</w:t>
      </w:r>
    </w:p>
    <w:p w:rsidR="00BF7E6A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lastRenderedPageBreak/>
        <w:t xml:space="preserve">Пользователь нажимает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Д</w:t>
      </w:r>
      <w:proofErr w:type="gramEnd"/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обавить в друзья рядом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с найденным</w:t>
      </w: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пользователем. Последнему приходит заявка в друзья</w:t>
      </w:r>
      <w:r w:rsidR="00EE18F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  <w:r w:rsidRPr="00BF7E6A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</w:p>
    <w:p w:rsidR="00854402" w:rsidRDefault="00854402" w:rsidP="00854402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«Принять заявку 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 друзья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854402" w:rsidRPr="00854402" w:rsidRDefault="00854402" w:rsidP="0085440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Чтобы добавить друга, пользователь может принять его заявку в друзья.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854402" w:rsidRPr="00854402" w:rsidRDefault="00854402" w:rsidP="0085440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Пользователь авторизован в Системе,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в списке заявок в друзья </w:t>
      </w: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есть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актуальная</w:t>
      </w: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заявка.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“Друзья”.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Во вкладке “Заявки в друзья” находит нужную заявку.</w:t>
      </w:r>
    </w:p>
    <w:p w:rsidR="00854402" w:rsidRDefault="0085440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Нажимает кнопку “Принять” рядом с ней.</w:t>
      </w:r>
    </w:p>
    <w:p w:rsidR="00854402" w:rsidRDefault="00854402" w:rsidP="00854402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«Отклонить заявку 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 друзья</w:t>
      </w:r>
      <w:r w:rsidRPr="00BF7E6A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854402" w:rsidRPr="00854402" w:rsidRDefault="00854402" w:rsidP="0085440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отклонить заявку в друзья.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854402" w:rsidRPr="00854402" w:rsidRDefault="00854402" w:rsidP="0085440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оризован в Системе, в спи</w:t>
      </w:r>
      <w:r w:rsid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ске заявок в друзья есть актуальная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  <w:r w:rsidRPr="0085440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заявка.</w:t>
      </w:r>
    </w:p>
    <w:p w:rsidR="00854402" w:rsidRPr="00854402" w:rsidRDefault="00854402" w:rsidP="0085440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54402" w:rsidRDefault="00A34B2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“Друзья”.</w:t>
      </w:r>
    </w:p>
    <w:p w:rsidR="00A34B22" w:rsidRDefault="00A34B2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Во вкладке “Заявки в друзья” находит нужную заявку.</w:t>
      </w:r>
    </w:p>
    <w:p w:rsidR="00A34B22" w:rsidRDefault="00A34B22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Нажимает кнопку “Отклонить</w:t>
      </w: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” рядом с ней.</w:t>
      </w:r>
    </w:p>
    <w:p w:rsidR="00A34B22" w:rsidRDefault="00A34B22" w:rsidP="00A34B22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пользователя из друзей»</w:t>
      </w:r>
    </w:p>
    <w:p w:rsidR="00A34B22" w:rsidRPr="00A34B22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A34B22" w:rsidRPr="00A34B22" w:rsidRDefault="00A34B22" w:rsidP="00A34B2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удалить другого пользователя из друзей</w:t>
      </w:r>
    </w:p>
    <w:p w:rsidR="00A34B22" w:rsidRPr="00A34B22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A34B22" w:rsidRPr="00A34B22" w:rsidRDefault="00A34B22" w:rsidP="00A34B22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системе. Пользователь имеет в списке друзей пользователя, которого нужно удалить.</w:t>
      </w:r>
    </w:p>
    <w:p w:rsidR="00A34B22" w:rsidRPr="00A34B22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A34B22" w:rsidRDefault="00A34B22" w:rsidP="00A34B2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"Друзья"</w:t>
      </w:r>
    </w:p>
    <w:p w:rsidR="00A34B22" w:rsidRDefault="00A34B22" w:rsidP="00A34B2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Во вкладке "Друзья" находит нужного пользователя.</w:t>
      </w:r>
    </w:p>
    <w:p w:rsidR="00A34B22" w:rsidRDefault="00A34B22" w:rsidP="00A34B2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Нажимает рядом с именем пользователя кнопку</w:t>
      </w:r>
      <w:proofErr w:type="gramStart"/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У</w:t>
      </w:r>
      <w:proofErr w:type="gramEnd"/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далить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из друзей</w:t>
      </w:r>
    </w:p>
    <w:p w:rsidR="00A34B22" w:rsidRPr="00854402" w:rsidRDefault="00A34B22" w:rsidP="00A34B2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A34B22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Удаленный пользователь исчезает из списка друзей удалившего, а удаливший исчезает из списка друзей удаленного</w:t>
      </w:r>
    </w:p>
    <w:p w:rsidR="00A34B22" w:rsidRDefault="00A34B22" w:rsidP="00A34B22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желание»</w:t>
      </w:r>
    </w:p>
    <w:p w:rsidR="00A34B22" w:rsidRPr="00B157E5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B157E5" w:rsidRPr="00B157E5" w:rsidRDefault="00B157E5" w:rsidP="00B157E5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157E5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добавить актуальное желание в свой список желаний.</w:t>
      </w:r>
    </w:p>
    <w:p w:rsidR="00A34B22" w:rsidRPr="00B157E5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lastRenderedPageBreak/>
        <w:t>Предусловия</w:t>
      </w:r>
    </w:p>
    <w:p w:rsidR="00B157E5" w:rsidRPr="00B157E5" w:rsidRDefault="00B157E5" w:rsidP="00B157E5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B157E5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системе</w:t>
      </w:r>
    </w:p>
    <w:p w:rsidR="00A34B22" w:rsidRPr="00B157E5" w:rsidRDefault="00A34B22" w:rsidP="00A34B22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B157E5" w:rsidRDefault="00B157E5" w:rsidP="00B157E5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Пользователь переходит в раздел «Мои желания», где находится список его желаний. </w:t>
      </w:r>
    </w:p>
    <w:p w:rsidR="00A12CAC" w:rsidRDefault="001A0751" w:rsidP="00B157E5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нажимает 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Д</w:t>
      </w:r>
      <w:proofErr w:type="gram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обавить желание</w:t>
      </w:r>
      <w:r w:rsidR="00A12CAC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, появляется текстовое поле для ввода краткого названия. </w:t>
      </w:r>
    </w:p>
    <w:p w:rsidR="00A12CAC" w:rsidRDefault="00A12CAC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вводит название, нажимает 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С</w:t>
      </w:r>
      <w:proofErr w:type="gram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охранить, после чего введенное желание добавляется в </w:t>
      </w:r>
      <w:r w:rsidR="00F603E6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общий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список желаний. Если пользователь ничего не ввел, текстовое поле исчезает.</w:t>
      </w:r>
      <w:r w:rsidR="00837B60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</w:t>
      </w:r>
    </w:p>
    <w:p w:rsidR="00837B60" w:rsidRDefault="00837B60" w:rsidP="00837B60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«Редактировать желание»</w:t>
      </w:r>
    </w:p>
    <w:p w:rsidR="00837B60" w:rsidRPr="00837B60" w:rsidRDefault="00837B60" w:rsidP="00837B60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837B60" w:rsidRPr="00837B60" w:rsidRDefault="00837B60" w:rsidP="00837B60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редактировать название желания из общего списка желаний или дополнить его полным описанием, изображениями или ссылками на сторонние ресурсы</w:t>
      </w:r>
    </w:p>
    <w:p w:rsidR="00837B60" w:rsidRPr="00837B60" w:rsidRDefault="00837B60" w:rsidP="00837B60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837B60" w:rsidRPr="00837B60" w:rsidRDefault="00837B60" w:rsidP="00837B60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 списке желаний пользователя есть хотя бы одно желание</w:t>
      </w:r>
    </w:p>
    <w:p w:rsidR="00837B60" w:rsidRPr="00837B60" w:rsidRDefault="00837B60" w:rsidP="00837B60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37B60" w:rsidRDefault="00837B60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заходит в раздел «Мои желания»</w:t>
      </w:r>
    </w:p>
    <w:p w:rsidR="00837B60" w:rsidRDefault="00837B60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нажимает на любое желание из списка</w:t>
      </w:r>
    </w:p>
    <w:p w:rsidR="00837B60" w:rsidRDefault="00837B60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Появляется модальное окно-форма</w:t>
      </w:r>
      <w:r w:rsid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для редактирования желания со следующими полями: название, описание, ссылки. </w:t>
      </w:r>
    </w:p>
    <w:p w:rsidR="00517761" w:rsidRDefault="00517761" w:rsidP="00837B60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может заполнить предложенные формы и нажать 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С</w:t>
      </w:r>
      <w:proofErr w:type="gram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охранить для подтверждения изменений.</w:t>
      </w:r>
    </w:p>
    <w:p w:rsidR="00FA6154" w:rsidRDefault="00FA6154" w:rsidP="00FA6154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желание»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FA6154" w:rsidRPr="00FA6154" w:rsidRDefault="00FA6154" w:rsidP="00FA6154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удалить желание из общего списка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FA6154" w:rsidRPr="00FA6154" w:rsidRDefault="00FA6154" w:rsidP="00FA6154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Системе, в общем списке желаний есть хотя бы одно желание.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FA6154" w:rsidRDefault="00FA6154" w:rsidP="00FA6154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заходит в раздел «Мои желания».</w:t>
      </w:r>
    </w:p>
    <w:p w:rsidR="00FA6154" w:rsidRDefault="00FA6154" w:rsidP="00FA6154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нажимает на кнопку</w:t>
      </w:r>
      <w:proofErr w:type="gram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У</w:t>
      </w:r>
      <w:proofErr w:type="gram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далить, находящуюся напротив того желания, которое нужно удалить.</w:t>
      </w:r>
    </w:p>
    <w:p w:rsidR="00FA6154" w:rsidRPr="00FA6154" w:rsidRDefault="00FA6154" w:rsidP="00FA6154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Желание исчезает из общего списка желаний.</w:t>
      </w:r>
    </w:p>
    <w:p w:rsidR="00517761" w:rsidRDefault="00517761" w:rsidP="00517761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в список исполненных желаний»</w:t>
      </w:r>
    </w:p>
    <w:p w:rsidR="00517761" w:rsidRPr="00517761" w:rsidRDefault="00517761" w:rsidP="00517761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517761" w:rsidRPr="00517761" w:rsidRDefault="00517761" w:rsidP="00517761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Авт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оризованный пользователь имеет</w:t>
      </w: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возможность добавить одно из своих желаний в список исполненных.</w:t>
      </w:r>
    </w:p>
    <w:p w:rsidR="00517761" w:rsidRPr="00517761" w:rsidRDefault="00517761" w:rsidP="00517761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lastRenderedPageBreak/>
        <w:t>Предусловия</w:t>
      </w:r>
    </w:p>
    <w:p w:rsidR="00517761" w:rsidRPr="00517761" w:rsidRDefault="00517761" w:rsidP="00517761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ан в Системе, </w:t>
      </w: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в списке актуальных желаний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есть хотя бы одно желание</w:t>
      </w: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</w:p>
    <w:p w:rsidR="00517761" w:rsidRPr="00517761" w:rsidRDefault="00517761" w:rsidP="00517761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517761" w:rsidRDefault="00517761" w:rsidP="00517761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заходит в раздел “Мои желания”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</w:p>
    <w:p w:rsidR="00517761" w:rsidRDefault="00517761" w:rsidP="00517761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51776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выбирает из своего списка желаний то, которое он считает исполненным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и отмечает </w:t>
      </w:r>
      <w:proofErr w:type="spell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чекбокс</w:t>
      </w:r>
      <w:proofErr w:type="spell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, расположенный рядом с названием желания.</w:t>
      </w:r>
    </w:p>
    <w:p w:rsidR="00517761" w:rsidRPr="00517761" w:rsidRDefault="00517761" w:rsidP="00517761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Желание исчезает из общего списка и появляется в списке исполненных желаний.</w:t>
      </w:r>
    </w:p>
    <w:p w:rsidR="00FA6154" w:rsidRDefault="00FA6154" w:rsidP="00FA6154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«Добавить желание друга в список </w:t>
      </w:r>
      <w:r w:rsidRPr="00FA6154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Хочу подарить</w:t>
      </w:r>
      <w:r w:rsidRPr="00FA6154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FA6154" w:rsidRPr="00FA6154" w:rsidRDefault="00FA6154" w:rsidP="00FA6154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добавить желание друга в свой список «Хочу подарить»</w:t>
      </w:r>
    </w:p>
    <w:p w:rsidR="00FA6154" w:rsidRPr="00FA6154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FA6154" w:rsidRPr="00FA6154" w:rsidRDefault="008946C7" w:rsidP="00FA6154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авторизован в С</w:t>
      </w:r>
      <w:r w:rsidR="00FA6154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истеме, у него есть хотя бы один друг, в списке желаний друга есть неотмеченные другими пользователями желания</w:t>
      </w:r>
    </w:p>
    <w:p w:rsidR="00FA6154" w:rsidRPr="008946C7" w:rsidRDefault="00FA6154" w:rsidP="00FA6154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946C7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"Друзья"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н</w:t>
      </w:r>
      <w:r w:rsidRPr="008946C7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аходит во вкладке "Друзья"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имя нужного пользователя, нажимает на него.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Система </w:t>
      </w:r>
      <w:proofErr w:type="spell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перенаправляет</w:t>
      </w:r>
      <w:proofErr w:type="spell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пользователя на страницу выбранного друга, где находится список желаний последнего.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выбирает желание из списка друга, которое еще не отмечено другим пользователем и нажимает на кнопку «Хочу подарить». Если желание уже отмечено, кнопка становится недоступна.</w:t>
      </w:r>
    </w:p>
    <w:p w:rsidR="008946C7" w:rsidRDefault="008946C7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Отмеченное желание появляется в списке пользователя «Хочу подарить». В списке друга данного пользователя напротив отмеченного желания появляется </w:t>
      </w:r>
      <w:proofErr w:type="spellStart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юзернейм</w:t>
      </w:r>
      <w:proofErr w:type="spellEnd"/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 xml:space="preserve"> пользователя, отметившего данное желание.</w:t>
      </w:r>
    </w:p>
    <w:p w:rsidR="008946C7" w:rsidRDefault="008946C7" w:rsidP="008946C7">
      <w:pPr>
        <w:pStyle w:val="a5"/>
        <w:numPr>
          <w:ilvl w:val="3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ВИ «Удалить желание друга из списка </w:t>
      </w:r>
      <w:r w:rsidRPr="00FA6154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‘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Хочу подарить</w:t>
      </w:r>
      <w:r w:rsidRPr="00FA6154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’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»</w:t>
      </w:r>
    </w:p>
    <w:p w:rsidR="008946C7" w:rsidRPr="008946C7" w:rsidRDefault="008946C7" w:rsidP="008946C7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16703"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Описание ВИ</w:t>
      </w:r>
    </w:p>
    <w:p w:rsidR="008946C7" w:rsidRPr="008946C7" w:rsidRDefault="008946C7" w:rsidP="008946C7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946C7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имеет возможность отказаться от подарка, который он запланировал подарить.</w:t>
      </w:r>
    </w:p>
    <w:p w:rsidR="008946C7" w:rsidRPr="008946C7" w:rsidRDefault="008946C7" w:rsidP="008946C7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Предусловия</w:t>
      </w:r>
    </w:p>
    <w:p w:rsidR="008946C7" w:rsidRPr="008946C7" w:rsidRDefault="008946C7" w:rsidP="008946C7">
      <w:p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8946C7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атель авторизован в Системе, в его списке «Хочу подарить» есть хотя бы одно желание.</w:t>
      </w:r>
    </w:p>
    <w:p w:rsidR="008946C7" w:rsidRPr="008946C7" w:rsidRDefault="008946C7" w:rsidP="008946C7">
      <w:pPr>
        <w:pStyle w:val="a5"/>
        <w:numPr>
          <w:ilvl w:val="4"/>
          <w:numId w:val="12"/>
        </w:numPr>
        <w:spacing w:line="276" w:lineRule="auto"/>
        <w:ind w:left="1701" w:hanging="1134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6"/>
          <w:szCs w:val="26"/>
          <w:lang w:eastAsia="ru-RU"/>
        </w:rPr>
        <w:t>Основной поток действий пользователя</w:t>
      </w:r>
    </w:p>
    <w:p w:rsidR="008946C7" w:rsidRDefault="00EE18F1" w:rsidP="008946C7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EE18F1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Пользователь переходит в раздел "Хочу подарить"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t>.</w:t>
      </w:r>
    </w:p>
    <w:p w:rsidR="00854402" w:rsidRPr="00D8193B" w:rsidRDefault="00EE18F1" w:rsidP="00854402">
      <w:pPr>
        <w:pStyle w:val="a5"/>
        <w:numPr>
          <w:ilvl w:val="5"/>
          <w:numId w:val="12"/>
        </w:numPr>
        <w:spacing w:line="276" w:lineRule="auto"/>
        <w:ind w:left="567" w:firstLine="0"/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</w:pPr>
      <w:r w:rsidRPr="00D8193B">
        <w:rPr>
          <w:rFonts w:asciiTheme="minorHAnsi" w:eastAsia="Times New Roman" w:hAnsiTheme="minorHAnsi" w:cstheme="minorHAnsi"/>
          <w:color w:val="000000"/>
          <w:sz w:val="26"/>
          <w:szCs w:val="26"/>
          <w:lang w:eastAsia="ru-RU"/>
        </w:rPr>
        <w:lastRenderedPageBreak/>
        <w:t>Пользователь нажимает на кнопку “Удалить” рядом с нужным желанием, которое исчезает из списка “Хочу подарить”.  У пользователя – владельца данного желания – желание становится неотмеченным (исчезает имя пользователя, отметившего данное желание).</w:t>
      </w:r>
    </w:p>
    <w:p w:rsidR="006068A5" w:rsidRDefault="006068A5" w:rsidP="00D5012E">
      <w:pPr>
        <w:pStyle w:val="a5"/>
        <w:numPr>
          <w:ilvl w:val="2"/>
          <w:numId w:val="12"/>
        </w:numPr>
        <w:spacing w:line="276" w:lineRule="auto"/>
        <w:ind w:left="1134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Обработка ошибок</w:t>
      </w:r>
    </w:p>
    <w:p w:rsidR="006068A5" w:rsidRDefault="006068A5" w:rsidP="00B00744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6068A5" w:rsidRDefault="006068A5" w:rsidP="006068A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Дизайн и навигация</w:t>
      </w:r>
    </w:p>
    <w:p w:rsidR="00B00744" w:rsidRDefault="00B00744" w:rsidP="006068A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безопасности системы</w:t>
      </w:r>
    </w:p>
    <w:p w:rsidR="00B00744" w:rsidRDefault="00B00744" w:rsidP="00B00744">
      <w:pPr>
        <w:pStyle w:val="a5"/>
        <w:numPr>
          <w:ilvl w:val="3"/>
          <w:numId w:val="12"/>
        </w:numPr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защите от несанкционированного доступа</w:t>
      </w:r>
    </w:p>
    <w:p w:rsidR="006068A5" w:rsidRDefault="006068A5" w:rsidP="00B00744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видам обеспечения</w:t>
      </w:r>
    </w:p>
    <w:p w:rsidR="006068A5" w:rsidRDefault="006068A5" w:rsidP="006068A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Технический обзор</w:t>
      </w:r>
    </w:p>
    <w:p w:rsidR="006068A5" w:rsidRPr="006068A5" w:rsidRDefault="006068A5" w:rsidP="006068A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техническому обеспечению</w:t>
      </w:r>
    </w:p>
    <w:p w:rsidR="009171D6" w:rsidRPr="00FF51DD" w:rsidRDefault="009171D6" w:rsidP="00FF51DD">
      <w:pPr>
        <w:tabs>
          <w:tab w:val="num" w:pos="851"/>
        </w:tabs>
        <w:ind w:left="-567"/>
        <w:rPr>
          <w:rFonts w:asciiTheme="minorHAnsi" w:hAnsiTheme="minorHAnsi" w:cstheme="minorHAnsi"/>
        </w:rPr>
      </w:pPr>
    </w:p>
    <w:sectPr w:rsidR="009171D6" w:rsidRPr="00FF51DD" w:rsidSect="00DD0E8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3560D"/>
    <w:multiLevelType w:val="multilevel"/>
    <w:tmpl w:val="0846B5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5"/>
      <w:numFmt w:val="decimal"/>
      <w:lvlText w:val="%1.%2"/>
      <w:lvlJc w:val="left"/>
      <w:pPr>
        <w:ind w:left="82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/>
        <w:color w:val="000000"/>
      </w:rPr>
    </w:lvl>
  </w:abstractNum>
  <w:abstractNum w:abstractNumId="1">
    <w:nsid w:val="170E1AB0"/>
    <w:multiLevelType w:val="multilevel"/>
    <w:tmpl w:val="B55055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753782D"/>
    <w:multiLevelType w:val="hybridMultilevel"/>
    <w:tmpl w:val="7B90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6752A"/>
    <w:multiLevelType w:val="hybridMultilevel"/>
    <w:tmpl w:val="0D200A2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EB7E4D"/>
    <w:multiLevelType w:val="multilevel"/>
    <w:tmpl w:val="37E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349B4"/>
    <w:multiLevelType w:val="multilevel"/>
    <w:tmpl w:val="9F6805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000000"/>
      </w:rPr>
    </w:lvl>
  </w:abstractNum>
  <w:abstractNum w:abstractNumId="6">
    <w:nsid w:val="3CBE0984"/>
    <w:multiLevelType w:val="multilevel"/>
    <w:tmpl w:val="64489760"/>
    <w:lvl w:ilvl="0">
      <w:start w:val="1"/>
      <w:numFmt w:val="bullet"/>
      <w:lvlText w:val=""/>
      <w:lvlJc w:val="righ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righ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4DA74DF0"/>
    <w:multiLevelType w:val="multilevel"/>
    <w:tmpl w:val="DD0EF7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bullet"/>
      <w:lvlText w:val=""/>
      <w:lvlJc w:val="left"/>
      <w:pPr>
        <w:ind w:left="6120" w:hanging="180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5CEA489C"/>
    <w:multiLevelType w:val="multilevel"/>
    <w:tmpl w:val="9C865A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5D4E484D"/>
    <w:multiLevelType w:val="multilevel"/>
    <w:tmpl w:val="D8F01F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10">
    <w:nsid w:val="5ECF057D"/>
    <w:multiLevelType w:val="hybridMultilevel"/>
    <w:tmpl w:val="48C4DF96"/>
    <w:lvl w:ilvl="0" w:tplc="0D18D64C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">
    <w:nsid w:val="61FF364F"/>
    <w:multiLevelType w:val="hybridMultilevel"/>
    <w:tmpl w:val="78C48CEC"/>
    <w:lvl w:ilvl="0" w:tplc="0D18D64C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>
    <w:nsid w:val="64850A25"/>
    <w:multiLevelType w:val="multilevel"/>
    <w:tmpl w:val="CE1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32273A"/>
    <w:multiLevelType w:val="multilevel"/>
    <w:tmpl w:val="2800D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4"/>
      <w:numFmt w:val="decimal"/>
      <w:lvlText w:val="%1.%2"/>
      <w:lvlJc w:val="left"/>
      <w:pPr>
        <w:ind w:left="82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/>
        <w:color w:val="000000"/>
      </w:rPr>
    </w:lvl>
  </w:abstractNum>
  <w:abstractNum w:abstractNumId="14">
    <w:nsid w:val="7ABF3C95"/>
    <w:multiLevelType w:val="multilevel"/>
    <w:tmpl w:val="2B361A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95" w:hanging="180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13"/>
  </w:num>
  <w:num w:numId="11">
    <w:abstractNumId w:val="0"/>
  </w:num>
  <w:num w:numId="12">
    <w:abstractNumId w:val="7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79B0"/>
    <w:rsid w:val="00030B86"/>
    <w:rsid w:val="00064C6D"/>
    <w:rsid w:val="001A0751"/>
    <w:rsid w:val="002479B0"/>
    <w:rsid w:val="00311176"/>
    <w:rsid w:val="00453B6B"/>
    <w:rsid w:val="00517761"/>
    <w:rsid w:val="005C3577"/>
    <w:rsid w:val="006068A5"/>
    <w:rsid w:val="00630845"/>
    <w:rsid w:val="006E73D3"/>
    <w:rsid w:val="00785CB1"/>
    <w:rsid w:val="007A196C"/>
    <w:rsid w:val="007D7E13"/>
    <w:rsid w:val="00816703"/>
    <w:rsid w:val="00837B60"/>
    <w:rsid w:val="00854402"/>
    <w:rsid w:val="00893DD0"/>
    <w:rsid w:val="008946C7"/>
    <w:rsid w:val="008D1177"/>
    <w:rsid w:val="009171D6"/>
    <w:rsid w:val="00921369"/>
    <w:rsid w:val="00962451"/>
    <w:rsid w:val="00A12CAC"/>
    <w:rsid w:val="00A16B73"/>
    <w:rsid w:val="00A248ED"/>
    <w:rsid w:val="00A34B22"/>
    <w:rsid w:val="00B00744"/>
    <w:rsid w:val="00B157E5"/>
    <w:rsid w:val="00BC4EB5"/>
    <w:rsid w:val="00BF7E6A"/>
    <w:rsid w:val="00C10EEB"/>
    <w:rsid w:val="00CE3DDA"/>
    <w:rsid w:val="00D16477"/>
    <w:rsid w:val="00D5012E"/>
    <w:rsid w:val="00D8193B"/>
    <w:rsid w:val="00DD0E88"/>
    <w:rsid w:val="00DE1385"/>
    <w:rsid w:val="00E054A6"/>
    <w:rsid w:val="00EE18F1"/>
    <w:rsid w:val="00F17244"/>
    <w:rsid w:val="00F603E6"/>
    <w:rsid w:val="00FA6154"/>
    <w:rsid w:val="00FF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1D6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9171D6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9171D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9171D6"/>
    <w:pPr>
      <w:spacing w:after="100"/>
      <w:ind w:left="240"/>
    </w:pPr>
  </w:style>
  <w:style w:type="character" w:styleId="a3">
    <w:name w:val="Hyperlink"/>
    <w:basedOn w:val="a0"/>
    <w:uiPriority w:val="99"/>
    <w:unhideWhenUsed/>
    <w:rsid w:val="009171D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9171D6"/>
    <w:pPr>
      <w:spacing w:after="100"/>
      <w:ind w:left="480"/>
    </w:pPr>
  </w:style>
  <w:style w:type="character" w:customStyle="1" w:styleId="10">
    <w:name w:val="Заголовок 1 Знак"/>
    <w:basedOn w:val="a0"/>
    <w:link w:val="1"/>
    <w:uiPriority w:val="9"/>
    <w:rsid w:val="009171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9171D6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9171D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F172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1724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vsu.ru/about-faculty/structure-of-faculty/departments/department-of-it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75CD9-24EB-4D09-BEA6-6BD8DBBF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cp:keywords/>
  <dc:description/>
  <cp:lastModifiedBy>Ангелина</cp:lastModifiedBy>
  <cp:revision>6</cp:revision>
  <dcterms:created xsi:type="dcterms:W3CDTF">2020-03-12T12:36:00Z</dcterms:created>
  <dcterms:modified xsi:type="dcterms:W3CDTF">2020-03-13T22:55:00Z</dcterms:modified>
</cp:coreProperties>
</file>