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630D" w14:textId="1D9E0E22" w:rsidR="007A3645" w:rsidRDefault="007A3645" w:rsidP="007A36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Philosophical Theories</w:t>
      </w:r>
    </w:p>
    <w:p w14:paraId="5390F3CF" w14:textId="387801B1" w:rsidR="007A3645" w:rsidRPr="007A3645" w:rsidRDefault="007A3645" w:rsidP="007A3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Deontology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59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Rule-Based System</w:t>
      </w:r>
    </w:p>
    <w:p w14:paraId="09CBA18F" w14:textId="0263A5D8" w:rsidR="007A3645" w:rsidRPr="007A3645" w:rsidRDefault="0057359E" w:rsidP="007A3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things/actions are good simply because they are good</w:t>
      </w:r>
    </w:p>
    <w:p w14:paraId="5D22D3EF" w14:textId="0E11C3B4" w:rsidR="007A3645" w:rsidRPr="0057359E" w:rsidRDefault="0057359E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Actions have intrinsic value</w:t>
      </w:r>
    </w:p>
    <w:p w14:paraId="5A8D7C26" w14:textId="0BF1F833" w:rsidR="0057359E" w:rsidRPr="0057359E" w:rsidRDefault="0057359E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Doesn’t allow for perspective</w:t>
      </w:r>
    </w:p>
    <w:p w14:paraId="6256BAC5" w14:textId="1D0CEC2B" w:rsidR="0057359E" w:rsidRPr="008D5752" w:rsidRDefault="0057359E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Rigid</w:t>
      </w:r>
    </w:p>
    <w:p w14:paraId="13CD00F2" w14:textId="3C95744B" w:rsidR="008D5752" w:rsidRPr="0057359E" w:rsidRDefault="008D5752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Sometimes doesn’t offer a moral solution</w:t>
      </w:r>
    </w:p>
    <w:p w14:paraId="11FF9787" w14:textId="118100B0" w:rsidR="0057359E" w:rsidRPr="00A01793" w:rsidRDefault="0057359E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+ Simple, clear, easy to follow</w:t>
      </w:r>
    </w:p>
    <w:p w14:paraId="1D04130B" w14:textId="1DAA4FAB" w:rsidR="00A01793" w:rsidRPr="00A01793" w:rsidRDefault="00A01793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+ Stable</w:t>
      </w:r>
    </w:p>
    <w:p w14:paraId="29BF11FD" w14:textId="7524ACD2" w:rsidR="00A01793" w:rsidRPr="0057359E" w:rsidRDefault="00A01793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Who makes these rules?</w:t>
      </w:r>
    </w:p>
    <w:p w14:paraId="7C8CE61E" w14:textId="66E5ABA7" w:rsidR="007A3645" w:rsidRDefault="007A3645" w:rsidP="007A3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Utilitarianism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59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Consequence-Based System</w:t>
      </w:r>
    </w:p>
    <w:p w14:paraId="13F71E15" w14:textId="0FA2E942" w:rsidR="0057359E" w:rsidRPr="0057359E" w:rsidRDefault="0057359E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things/actions are good because of the outcome they bring</w:t>
      </w:r>
    </w:p>
    <w:p w14:paraId="2EB15B8E" w14:textId="72901EDB" w:rsidR="007A3645" w:rsidRDefault="0057359E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Greatest good for the most people</w:t>
      </w:r>
    </w:p>
    <w:p w14:paraId="1DFCA75B" w14:textId="6854453E" w:rsidR="0057359E" w:rsidRPr="0057359E" w:rsidRDefault="0057359E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+ Majority always benefits</w:t>
      </w:r>
    </w:p>
    <w:p w14:paraId="03F15A9B" w14:textId="4C9B3C22" w:rsidR="0057359E" w:rsidRPr="008D5752" w:rsidRDefault="0057359E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Minority always suffers</w:t>
      </w:r>
    </w:p>
    <w:p w14:paraId="7A5ECADA" w14:textId="627168F2" w:rsidR="008D5752" w:rsidRPr="008D5752" w:rsidRDefault="008D5752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+ Allows for perspective</w:t>
      </w:r>
    </w:p>
    <w:p w14:paraId="33D3ECF3" w14:textId="53E09198" w:rsidR="008D5752" w:rsidRPr="008D5752" w:rsidRDefault="008D5752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+ Can act immorally to achieve moral outcome</w:t>
      </w:r>
    </w:p>
    <w:p w14:paraId="693E4C2F" w14:textId="1B06F82A" w:rsidR="008D5752" w:rsidRPr="00A01793" w:rsidRDefault="008D5752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Can’t fully know the outcome until it happens</w:t>
      </w:r>
    </w:p>
    <w:p w14:paraId="756B311B" w14:textId="35878C8C" w:rsidR="00A01793" w:rsidRDefault="00A01793" w:rsidP="0057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Too many choices</w:t>
      </w:r>
    </w:p>
    <w:p w14:paraId="66A5651A" w14:textId="1FC9CC19" w:rsidR="00A01793" w:rsidRPr="00A01793" w:rsidRDefault="00A01793" w:rsidP="00A017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1793">
        <w:rPr>
          <w:rFonts w:ascii="Times New Roman" w:hAnsi="Times New Roman" w:cs="Times New Roman"/>
          <w:b/>
          <w:bCs/>
          <w:sz w:val="24"/>
          <w:szCs w:val="24"/>
          <w:u w:val="single"/>
        </w:rPr>
        <w:t>Rights-Based Theories:</w:t>
      </w:r>
    </w:p>
    <w:p w14:paraId="1BA7990D" w14:textId="1E74AB57" w:rsidR="00A01793" w:rsidRDefault="00A01793" w:rsidP="00A0179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Positive Rights</w:t>
      </w:r>
    </w:p>
    <w:p w14:paraId="7CDDD94E" w14:textId="363934F8" w:rsidR="00A01793" w:rsidRPr="00A01793" w:rsidRDefault="00A01793" w:rsidP="00A01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Yes, someone needs to do something for you to have it</w:t>
      </w:r>
    </w:p>
    <w:p w14:paraId="667DB1C4" w14:textId="0ECBE5DC" w:rsidR="00A01793" w:rsidRPr="00A01793" w:rsidRDefault="00A01793" w:rsidP="00A01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Bear Arms</w:t>
      </w:r>
    </w:p>
    <w:p w14:paraId="3F3DEA56" w14:textId="52C412E8" w:rsidR="00A01793" w:rsidRPr="00A01793" w:rsidRDefault="00A01793" w:rsidP="00A01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K-12 Edu</w:t>
      </w:r>
    </w:p>
    <w:p w14:paraId="47162DD1" w14:textId="33DA2F03" w:rsidR="00A01793" w:rsidRPr="00A01793" w:rsidRDefault="00A01793" w:rsidP="00A01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Police</w:t>
      </w:r>
    </w:p>
    <w:p w14:paraId="146A02C8" w14:textId="20A85404" w:rsidR="00A01793" w:rsidRDefault="00A01793" w:rsidP="00A0179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Negative Rights</w:t>
      </w:r>
    </w:p>
    <w:p w14:paraId="74ABD652" w14:textId="68D48FA2" w:rsidR="00A01793" w:rsidRPr="00A01793" w:rsidRDefault="00A01793" w:rsidP="00A01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No, if nobody does anything, you have it</w:t>
      </w:r>
    </w:p>
    <w:p w14:paraId="72BED8F1" w14:textId="64B2F8C6" w:rsidR="00A01793" w:rsidRPr="008F252D" w:rsidRDefault="00A01793" w:rsidP="00A01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Free Speech</w:t>
      </w:r>
    </w:p>
    <w:p w14:paraId="40FEA902" w14:textId="31C1E45A" w:rsidR="008F252D" w:rsidRPr="008F252D" w:rsidRDefault="008F252D" w:rsidP="00A01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Life</w:t>
      </w:r>
    </w:p>
    <w:p w14:paraId="766217A6" w14:textId="276B0818" w:rsidR="008F252D" w:rsidRPr="00A01793" w:rsidRDefault="008F252D" w:rsidP="00A01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bookmarkStart w:id="0" w:name="_GoBack"/>
      <w:bookmarkEnd w:id="0"/>
    </w:p>
    <w:sectPr w:rsidR="008F252D" w:rsidRPr="00A017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411D" w14:textId="77777777" w:rsidR="000D5A72" w:rsidRDefault="000D5A72" w:rsidP="007A3645">
      <w:pPr>
        <w:spacing w:after="0" w:line="240" w:lineRule="auto"/>
      </w:pPr>
      <w:r>
        <w:separator/>
      </w:r>
    </w:p>
  </w:endnote>
  <w:endnote w:type="continuationSeparator" w:id="0">
    <w:p w14:paraId="1F5F7932" w14:textId="77777777" w:rsidR="000D5A72" w:rsidRDefault="000D5A72" w:rsidP="007A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ADB3B" w14:textId="77777777" w:rsidR="000D5A72" w:rsidRDefault="000D5A72" w:rsidP="007A3645">
      <w:pPr>
        <w:spacing w:after="0" w:line="240" w:lineRule="auto"/>
      </w:pPr>
      <w:r>
        <w:separator/>
      </w:r>
    </w:p>
  </w:footnote>
  <w:footnote w:type="continuationSeparator" w:id="0">
    <w:p w14:paraId="3C7D69B0" w14:textId="77777777" w:rsidR="000D5A72" w:rsidRDefault="000D5A72" w:rsidP="007A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4740" w14:textId="7AE4702F" w:rsidR="007A3645" w:rsidRPr="007A3645" w:rsidRDefault="007A3645" w:rsidP="007A364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January 30,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3496F"/>
    <w:multiLevelType w:val="hybridMultilevel"/>
    <w:tmpl w:val="4DDE976A"/>
    <w:lvl w:ilvl="0" w:tplc="244E31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45"/>
    <w:rsid w:val="000D5A72"/>
    <w:rsid w:val="0057359E"/>
    <w:rsid w:val="007A3645"/>
    <w:rsid w:val="008D5752"/>
    <w:rsid w:val="008F252D"/>
    <w:rsid w:val="00A01793"/>
    <w:rsid w:val="00D0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1486"/>
  <w15:chartTrackingRefBased/>
  <w15:docId w15:val="{8EB5A666-4A25-4E8C-8944-3B80695D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645"/>
  </w:style>
  <w:style w:type="paragraph" w:styleId="Footer">
    <w:name w:val="footer"/>
    <w:basedOn w:val="Normal"/>
    <w:link w:val="FooterChar"/>
    <w:uiPriority w:val="99"/>
    <w:unhideWhenUsed/>
    <w:rsid w:val="007A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645"/>
  </w:style>
  <w:style w:type="paragraph" w:styleId="ListParagraph">
    <w:name w:val="List Paragraph"/>
    <w:basedOn w:val="Normal"/>
    <w:uiPriority w:val="34"/>
    <w:qFormat/>
    <w:rsid w:val="007A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family</dc:creator>
  <cp:keywords/>
  <dc:description/>
  <cp:lastModifiedBy>My family</cp:lastModifiedBy>
  <cp:revision>2</cp:revision>
  <dcterms:created xsi:type="dcterms:W3CDTF">2020-01-30T22:02:00Z</dcterms:created>
  <dcterms:modified xsi:type="dcterms:W3CDTF">2020-01-30T23:15:00Z</dcterms:modified>
</cp:coreProperties>
</file>