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F39" w:rsidRPr="00C97F39" w:rsidRDefault="00C97F39" w:rsidP="00C9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 </w:t>
      </w:r>
      <w:proofErr w:type="gramStart"/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>continuación</w:t>
      </w:r>
      <w:proofErr w:type="gramEnd"/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tienes un diseño limpio de una </w:t>
      </w: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calculadora con PySide6</w:t>
      </w: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aplicando principios </w:t>
      </w: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SOLID</w:t>
      </w: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(separación de responsabilidades, extensibilidad) y </w:t>
      </w: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KISS</w:t>
      </w: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(simple y claro). Está estructurado en capas: </w:t>
      </w: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vista (UI)</w:t>
      </w: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lógica (modelo)</w:t>
      </w: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controlador</w:t>
      </w: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97F39" w:rsidRPr="00C97F39" w:rsidRDefault="00C97F39" w:rsidP="00C97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7F39" w:rsidRPr="00C97F39" w:rsidRDefault="00C97F39" w:rsidP="00C97F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</w:t>
      </w:r>
      <w:proofErr w:type="spellStart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Arquitectura</w:t>
      </w:r>
      <w:proofErr w:type="spellEnd"/>
    </w:p>
    <w:p w:rsidR="00C97F39" w:rsidRPr="00C97F39" w:rsidRDefault="00C97F39" w:rsidP="00C97F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</w:rPr>
        <w:t>Model (</w:t>
      </w:r>
      <w:proofErr w:type="spellStart"/>
      <w:r w:rsidRPr="00C97F39">
        <w:rPr>
          <w:rFonts w:ascii="Courier New" w:eastAsia="Times New Roman" w:hAnsi="Courier New" w:cs="Courier New"/>
          <w:b/>
          <w:bCs/>
          <w:sz w:val="20"/>
          <w:szCs w:val="20"/>
        </w:rPr>
        <w:t>CalculatorModel</w:t>
      </w:r>
      <w:proofErr w:type="spellEnd"/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lógica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cálculo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</w:rPr>
        <w:t>View (</w:t>
      </w:r>
      <w:proofErr w:type="spellStart"/>
      <w:r w:rsidRPr="00C97F39">
        <w:rPr>
          <w:rFonts w:ascii="Courier New" w:eastAsia="Times New Roman" w:hAnsi="Courier New" w:cs="Courier New"/>
          <w:b/>
          <w:bCs/>
          <w:sz w:val="20"/>
          <w:szCs w:val="20"/>
        </w:rPr>
        <w:t>CalculatorView</w:t>
      </w:r>
      <w:proofErr w:type="spellEnd"/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interfaz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gráfica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(PySide6) </w:t>
      </w:r>
    </w:p>
    <w:p w:rsidR="00C97F39" w:rsidRPr="00C97F39" w:rsidRDefault="00C97F39" w:rsidP="00C97F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Controller (</w:t>
      </w:r>
      <w:r w:rsidRPr="00C97F39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CalculatorController</w:t>
      </w: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</w:t>
      </w: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conecta eventos UI con lógica </w:t>
      </w:r>
    </w:p>
    <w:p w:rsidR="00C97F39" w:rsidRPr="00C97F39" w:rsidRDefault="00C97F39" w:rsidP="00C9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97F39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SRP: cada clase tiene una sola responsabilidad</w:t>
      </w: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97F39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OCP: puedes añadir operaciones sin romper código</w:t>
      </w: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97F39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97F3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DIP: la UI depende de abstracciones simples</w:t>
      </w:r>
    </w:p>
    <w:p w:rsidR="00C97F39" w:rsidRPr="00C97F39" w:rsidRDefault="00C97F39" w:rsidP="00C97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7F39" w:rsidRPr="00C97F39" w:rsidRDefault="00C97F39" w:rsidP="00C97F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🧩 </w:t>
      </w:r>
      <w:proofErr w:type="spellStart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Código</w:t>
      </w:r>
      <w:proofErr w:type="spellEnd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completo</w:t>
      </w:r>
      <w:proofErr w:type="spellEnd"/>
    </w:p>
    <w:p w:rsidR="00C97F39" w:rsidRPr="00C97F39" w:rsidRDefault="00C97F39" w:rsidP="00C97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7F39">
        <w:rPr>
          <w:rFonts w:ascii="Courier New" w:eastAsia="Times New Roman" w:hAnsi="Courier New" w:cs="Courier New"/>
          <w:sz w:val="20"/>
          <w:szCs w:val="20"/>
        </w:rPr>
        <w:t>import sys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from PySide6.QtWidgets import (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QApplication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QWidget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QVBoxLayout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QGridLayout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,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QPushButton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QLineEdit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from PySide6.QtCore import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# ======================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# MODEL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# ======================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class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CalculatorModel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__(self):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self.expression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= ""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append(self, value: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self.expression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+= value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clear(self):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self.expression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= ""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evaluate(self) -&gt;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try: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result =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eval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self.expression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self.expression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= result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return result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except Exception: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self.expression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= ""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return "Error"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# ======================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# VIEW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# ======================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class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CalculatorView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QWidget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__(self):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super().__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__()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self.setWindowTitle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Calculadora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(PySide6)")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self.setFixedSize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(300, 400)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self.layout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QVBoxLayout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self.setLayout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self.layout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self.display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QLineEdit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self.display.setAlignment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Qt.AlignRight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self.display.setReadOnly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(True)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self.display.setFixedHeight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(50)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self.layout.addWidget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self.display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self.buttons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= {}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self._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create_buttons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create_buttons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(self):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grid =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QGridLayout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buttons = [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('7', 0, 0), ('8', 0, 1), ('9', 0, 2), ('/', 0, 3),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('4', 1, 0), ('5', 1, 1), ('6', 1, 2), ('*', 1, 3),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('1', 2, 0), ('2', 2, 1), ('3', 2, 2), ('-', 2, 3),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('0', 3, 0), ('C', 3, 1), ('=', 3, 2), ('+', 3, 3),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]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for text, row, col in buttons: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QPushButton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(text)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btn.setFixedSize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(60, 60)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grid.addWidget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, row, col)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self.buttons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[text] =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self.layout.addLayout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(grid)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set_display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(self, text: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self.display.setText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(text)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# ======================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# CONTROLLER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# ======================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class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CalculatorController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__(self, model: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CalculatorModel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, view: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CalculatorView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self.model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= model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self.view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= view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self._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connect_signals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connect_signals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(self):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for key, button in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self.view.buttons.items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if key == "=":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button.clicked.connect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self.calculate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key == "C":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button.clicked.connect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self.clear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else: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button.clicked.connect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(lambda _, k=key: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self.add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(k))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add(self, value: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self.model.append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(value)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self.view.set_display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self.model.expression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clear(self):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self.model.clear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self.view.set_display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("")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 xml:space="preserve"> calculate(self):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result =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self.model.evaluate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self.view.set_display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(result)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# ======================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# MAIN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# ======================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>if __name__ == "__main__":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app =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QApplication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sys.argv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model =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CalculatorModel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view =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CalculatorView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controller =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CalculatorController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(model, view)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view.show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()</w:t>
      </w:r>
      <w:r w:rsidRPr="00C97F3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app.exec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())</w:t>
      </w:r>
    </w:p>
    <w:p w:rsidR="00C97F39" w:rsidRPr="00C97F39" w:rsidRDefault="00C97F39" w:rsidP="00C97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7F39" w:rsidRPr="00C97F39" w:rsidRDefault="00C97F39" w:rsidP="00C97F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7F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</w:t>
      </w:r>
      <w:proofErr w:type="spellEnd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qué</w:t>
      </w:r>
      <w:proofErr w:type="spellEnd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este</w:t>
      </w:r>
      <w:proofErr w:type="spellEnd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diseño</w:t>
      </w:r>
      <w:proofErr w:type="spellEnd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</w:t>
      </w:r>
      <w:proofErr w:type="spellEnd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bueno</w:t>
      </w:r>
      <w:proofErr w:type="spellEnd"/>
    </w:p>
    <w:p w:rsidR="00C97F39" w:rsidRPr="00C97F39" w:rsidRDefault="00C97F39" w:rsidP="00C97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F3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97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KISS</w:t>
      </w:r>
    </w:p>
    <w:p w:rsidR="00C97F39" w:rsidRPr="00C97F39" w:rsidRDefault="00C97F39" w:rsidP="00C97F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 w:rsidRPr="00C97F39">
        <w:rPr>
          <w:rFonts w:ascii="Courier New" w:eastAsia="Times New Roman" w:hAnsi="Courier New" w:cs="Courier New"/>
          <w:sz w:val="20"/>
          <w:szCs w:val="20"/>
        </w:rPr>
        <w:t>eval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97F39">
        <w:rPr>
          <w:rFonts w:ascii="Courier New" w:eastAsia="Times New Roman" w:hAnsi="Courier New" w:cs="Courier New"/>
          <w:sz w:val="20"/>
          <w:szCs w:val="20"/>
        </w:rPr>
        <w:t>)</w:t>
      </w:r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mantener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lógica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simple </w:t>
      </w:r>
    </w:p>
    <w:p w:rsidR="00C97F39" w:rsidRPr="00C97F39" w:rsidRDefault="00C97F39" w:rsidP="00C97F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directa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QGridLayout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Sin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abstracciones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innecesarias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F3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97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SOLID</w:t>
      </w:r>
    </w:p>
    <w:p w:rsidR="00C97F39" w:rsidRPr="00C97F39" w:rsidRDefault="00C97F39" w:rsidP="00C97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</w:rPr>
        <w:t>S (Single Responsibility)</w:t>
      </w:r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Model →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calcula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View →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muestra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Controller →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conecta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 (Open/Closed)</w:t>
      </w:r>
      <w:r w:rsidRPr="00C97F3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Puedes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añadir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nuevas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operaciones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√ o %)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extendiendo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modelo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</w:rPr>
        <w:t>L (</w:t>
      </w:r>
      <w:proofErr w:type="spellStart"/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</w:rPr>
        <w:t>Liskov</w:t>
      </w:r>
      <w:proofErr w:type="spellEnd"/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7F3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Fácil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sustituir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modelo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otro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ej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uno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sin </w:t>
      </w:r>
      <w:proofErr w:type="spellStart"/>
      <w:r w:rsidRPr="00C97F39">
        <w:rPr>
          <w:rFonts w:ascii="Courier New" w:eastAsia="Times New Roman" w:hAnsi="Courier New" w:cs="Courier New"/>
          <w:sz w:val="20"/>
          <w:szCs w:val="20"/>
        </w:rPr>
        <w:t>eval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97F39" w:rsidRPr="00C97F39" w:rsidRDefault="00C97F39" w:rsidP="00C97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</w:rPr>
        <w:t>I (Interface Segregation)</w:t>
      </w:r>
      <w:r w:rsidRPr="00C97F39">
        <w:rPr>
          <w:rFonts w:ascii="Times New Roman" w:eastAsia="Times New Roman" w:hAnsi="Times New Roman" w:cs="Times New Roman"/>
          <w:sz w:val="24"/>
          <w:szCs w:val="24"/>
        </w:rPr>
        <w:br/>
        <w:t xml:space="preserve">No hay interfaces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pesadas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clase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expone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solo lo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necesario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b/>
          <w:bCs/>
          <w:sz w:val="24"/>
          <w:szCs w:val="24"/>
        </w:rPr>
        <w:t>D (Dependency Inversion)</w:t>
      </w:r>
      <w:r w:rsidRPr="00C97F39">
        <w:rPr>
          <w:rFonts w:ascii="Times New Roman" w:eastAsia="Times New Roman" w:hAnsi="Times New Roman" w:cs="Times New Roman"/>
          <w:sz w:val="24"/>
          <w:szCs w:val="24"/>
        </w:rPr>
        <w:br/>
        <w:t xml:space="preserve">El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controlador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depende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objetos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simples, no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implementaciones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rígidas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97F39" w:rsidRPr="00C97F39" w:rsidRDefault="00C97F39" w:rsidP="00C97F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7F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Posibles</w:t>
      </w:r>
      <w:proofErr w:type="spellEnd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mejoras</w:t>
      </w:r>
      <w:proofErr w:type="spellEnd"/>
      <w:r w:rsidRPr="00C97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(sin romper SOLID)</w:t>
      </w:r>
    </w:p>
    <w:p w:rsidR="00C97F39" w:rsidRPr="00C97F39" w:rsidRDefault="00C97F39" w:rsidP="00C97F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Reemplazar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7F39">
        <w:rPr>
          <w:rFonts w:ascii="Courier New" w:eastAsia="Times New Roman" w:hAnsi="Courier New" w:cs="Courier New"/>
          <w:sz w:val="20"/>
          <w:szCs w:val="20"/>
        </w:rPr>
        <w:t>eval</w:t>
      </w:r>
      <w:proofErr w:type="spellEnd"/>
      <w:r w:rsidRPr="00C97F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97F39">
        <w:rPr>
          <w:rFonts w:ascii="Courier New" w:eastAsia="Times New Roman" w:hAnsi="Courier New" w:cs="Courier New"/>
          <w:sz w:val="20"/>
          <w:szCs w:val="20"/>
        </w:rPr>
        <w:t>)</w:t>
      </w:r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un parser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seguro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Añadir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teclado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físico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Soporte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decimales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paréntesis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F39" w:rsidRPr="00C97F39" w:rsidRDefault="00C97F39" w:rsidP="00C97F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Temas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visuales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(QSS) </w:t>
      </w:r>
    </w:p>
    <w:p w:rsidR="00C97F39" w:rsidRPr="00C97F39" w:rsidRDefault="00C97F39" w:rsidP="00C97F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Tests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unitarios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97F39">
        <w:rPr>
          <w:rFonts w:ascii="Times New Roman" w:eastAsia="Times New Roman" w:hAnsi="Times New Roman" w:cs="Times New Roman"/>
          <w:sz w:val="24"/>
          <w:szCs w:val="24"/>
        </w:rPr>
        <w:t>modelo</w:t>
      </w:r>
      <w:proofErr w:type="spellEnd"/>
      <w:r w:rsidRPr="00C97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2C21" w:rsidRDefault="00EE2C21">
      <w:bookmarkStart w:id="0" w:name="_GoBack"/>
      <w:bookmarkEnd w:id="0"/>
    </w:p>
    <w:sectPr w:rsidR="00EE2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A6616"/>
    <w:multiLevelType w:val="multilevel"/>
    <w:tmpl w:val="3AA8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E75E03"/>
    <w:multiLevelType w:val="multilevel"/>
    <w:tmpl w:val="EB0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0206A"/>
    <w:multiLevelType w:val="multilevel"/>
    <w:tmpl w:val="7F0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A7BE2"/>
    <w:multiLevelType w:val="multilevel"/>
    <w:tmpl w:val="9CB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614"/>
    <w:rsid w:val="000F2614"/>
    <w:rsid w:val="00C97F39"/>
    <w:rsid w:val="00EE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F3C440-496C-422B-AD3F-9BD17ED7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97F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3">
    <w:name w:val="heading 3"/>
    <w:basedOn w:val="Normal"/>
    <w:link w:val="Ttulo3Car"/>
    <w:uiPriority w:val="9"/>
    <w:qFormat/>
    <w:rsid w:val="00C97F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F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C97F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7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97F3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97F3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97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97F39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Fuentedeprrafopredeter"/>
    <w:rsid w:val="00C97F39"/>
  </w:style>
  <w:style w:type="character" w:customStyle="1" w:styleId="e">
    <w:name w:val="ͼe"/>
    <w:basedOn w:val="Fuentedeprrafopredeter"/>
    <w:rsid w:val="00C97F39"/>
  </w:style>
  <w:style w:type="character" w:customStyle="1" w:styleId="6">
    <w:name w:val="ͼ6"/>
    <w:basedOn w:val="Fuentedeprrafopredeter"/>
    <w:rsid w:val="00C97F39"/>
  </w:style>
  <w:style w:type="character" w:customStyle="1" w:styleId="d">
    <w:name w:val="ͼd"/>
    <w:basedOn w:val="Fuentedeprrafopredeter"/>
    <w:rsid w:val="00C97F39"/>
  </w:style>
  <w:style w:type="character" w:customStyle="1" w:styleId="c">
    <w:name w:val="ͼc"/>
    <w:basedOn w:val="Fuentedeprrafopredeter"/>
    <w:rsid w:val="00C97F39"/>
  </w:style>
  <w:style w:type="character" w:customStyle="1" w:styleId="b">
    <w:name w:val="ͼb"/>
    <w:basedOn w:val="Fuentedeprrafopredeter"/>
    <w:rsid w:val="00C97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9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7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1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8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9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2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8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4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Ruiz</dc:creator>
  <cp:keywords/>
  <dc:description/>
  <cp:lastModifiedBy>Fran Ruiz</cp:lastModifiedBy>
  <cp:revision>2</cp:revision>
  <dcterms:created xsi:type="dcterms:W3CDTF">2026-03-22T19:10:00Z</dcterms:created>
  <dcterms:modified xsi:type="dcterms:W3CDTF">2026-03-22T19:10:00Z</dcterms:modified>
</cp:coreProperties>
</file>