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A0A8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</w:pPr>
      <w:r w:rsidRPr="00647E8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 xml:space="preserve">Website Documentation: </w:t>
      </w:r>
      <w:proofErr w:type="spellStart"/>
      <w:r w:rsidRPr="00647E8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>Skynova</w:t>
      </w:r>
      <w:proofErr w:type="spellEnd"/>
    </w:p>
    <w:p w14:paraId="13E126F3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Introduction</w:t>
      </w:r>
    </w:p>
    <w:p w14:paraId="3F9FEA8E" w14:textId="77777777" w:rsidR="00647E88" w:rsidRPr="00647E88" w:rsidRDefault="00647E88" w:rsidP="00647E88">
      <w:pPr>
        <w:rPr>
          <w:rFonts w:eastAsia="Times New Roman"/>
        </w:rPr>
      </w:pPr>
      <w:proofErr w:type="spellStart"/>
      <w:r w:rsidRPr="00647E88">
        <w:rPr>
          <w:rFonts w:eastAsia="Times New Roman"/>
        </w:rPr>
        <w:t>Skynova</w:t>
      </w:r>
      <w:proofErr w:type="spellEnd"/>
      <w:r w:rsidRPr="00647E88">
        <w:rPr>
          <w:rFonts w:eastAsia="Times New Roman"/>
        </w:rPr>
        <w:t xml:space="preserve"> is a website showcasing innovative drone charging stations designed to enhance the efficiency of public services such as police and fire departments by leveraging advanced drone technology.</w:t>
      </w:r>
    </w:p>
    <w:p w14:paraId="74F61EDA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File Structure</w:t>
      </w:r>
    </w:p>
    <w:p w14:paraId="210A8629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website's file structure is organized as follows:</w:t>
      </w:r>
    </w:p>
    <w:p w14:paraId="2BC99B34" w14:textId="77777777" w:rsidR="00647E88" w:rsidRPr="00647E88" w:rsidRDefault="00647E88" w:rsidP="00647E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index.html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The main HTML file for the website</w:t>
      </w:r>
    </w:p>
    <w:p w14:paraId="7053D83A" w14:textId="77777777" w:rsidR="00647E88" w:rsidRPr="00647E88" w:rsidRDefault="00647E88" w:rsidP="00647E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assets/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Directory containing assets such as images, CSS, JavaScript files, and vendor libraries</w:t>
      </w:r>
    </w:p>
    <w:p w14:paraId="5B9B2E11" w14:textId="77777777" w:rsidR="00647E88" w:rsidRPr="00647E88" w:rsidRDefault="00647E88" w:rsidP="00647E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img</w:t>
      </w:r>
      <w:proofErr w:type="spellEnd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/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Images used on the website</w:t>
      </w:r>
    </w:p>
    <w:p w14:paraId="6B432BE6" w14:textId="77777777" w:rsidR="00647E88" w:rsidRPr="00647E88" w:rsidRDefault="00647E88" w:rsidP="00647E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vendor/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External CSS and JavaScript libraries</w:t>
      </w:r>
    </w:p>
    <w:p w14:paraId="0AF7FBB6" w14:textId="77777777" w:rsidR="00647E88" w:rsidRPr="00647E88" w:rsidRDefault="00647E88" w:rsidP="00647E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css</w:t>
      </w:r>
      <w:proofErr w:type="spellEnd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/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Custom CSS files for styling the website</w:t>
      </w:r>
    </w:p>
    <w:p w14:paraId="668030FC" w14:textId="77777777" w:rsidR="00647E88" w:rsidRPr="00647E88" w:rsidRDefault="00647E88" w:rsidP="00647E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js</w:t>
      </w:r>
      <w:proofErr w:type="spellEnd"/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/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Custom JavaScript files for functionality</w:t>
      </w:r>
    </w:p>
    <w:p w14:paraId="5EE41268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Installation and Deployment</w:t>
      </w:r>
    </w:p>
    <w:p w14:paraId="6EA2F7F8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The website is hosted and accessible online at </w:t>
      </w:r>
      <w:hyperlink r:id="rId6" w:tgtFrame="_new" w:history="1">
        <w:r w:rsidRPr="00647E8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>https://k4rdel.github.io/praktyki/index.html</w:t>
        </w:r>
      </w:hyperlink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. No additional installation is required to run the website.</w:t>
      </w:r>
    </w:p>
    <w:p w14:paraId="7D0FDD46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Dependencies</w:t>
      </w:r>
    </w:p>
    <w:p w14:paraId="64A8D41E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website utilizes several external libraries and frameworks, including:</w:t>
      </w:r>
    </w:p>
    <w:p w14:paraId="3BDE6F52" w14:textId="77777777" w:rsidR="00647E88" w:rsidRPr="00647E88" w:rsidRDefault="00647E88" w:rsidP="00647E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Bootstrap 5 for responsive design and layout</w:t>
      </w:r>
    </w:p>
    <w:p w14:paraId="5F617042" w14:textId="77777777" w:rsidR="00647E88" w:rsidRPr="00647E88" w:rsidRDefault="00647E88" w:rsidP="00647E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AOS (Animate on Scroll) for scroll animations</w:t>
      </w:r>
    </w:p>
    <w:p w14:paraId="381C7B27" w14:textId="77777777" w:rsidR="00647E88" w:rsidRPr="00647E88" w:rsidRDefault="00647E88" w:rsidP="00647E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GLightbox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for lightbox functionality</w:t>
      </w:r>
    </w:p>
    <w:p w14:paraId="37AD6594" w14:textId="77777777" w:rsidR="00647E88" w:rsidRPr="00647E88" w:rsidRDefault="00647E88" w:rsidP="00647E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Swiper for creating sliders</w:t>
      </w:r>
    </w:p>
    <w:p w14:paraId="121EB383" w14:textId="77777777" w:rsidR="00647E88" w:rsidRPr="00647E88" w:rsidRDefault="00647E88" w:rsidP="00647E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Boxicons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Remixicon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for iconography</w:t>
      </w:r>
    </w:p>
    <w:p w14:paraId="3ED96CC6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lastRenderedPageBreak/>
        <w:t>HTML Structure</w:t>
      </w:r>
    </w:p>
    <w:p w14:paraId="362ECD02" w14:textId="6DBDC735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Head </w:t>
      </w:r>
      <w:proofErr w:type="spellStart"/>
      <w:r w:rsidRPr="00647E8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Section</w:t>
      </w:r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</w:t>
      </w:r>
      <w:proofErr w:type="spellEnd"/>
    </w:p>
    <w:p w14:paraId="3C7BA0D7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The </w:t>
      </w: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&lt;head&gt;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section includes metadata, links to icons, Google Fonts, and external CSS libraries. Key elements include:</w:t>
      </w:r>
    </w:p>
    <w:p w14:paraId="6DD62D26" w14:textId="77777777" w:rsidR="00647E88" w:rsidRPr="00647E88" w:rsidRDefault="00647E88" w:rsidP="00647E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&lt;meta charset="utf-8"&gt;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Defines the character encoding for the document</w:t>
      </w:r>
    </w:p>
    <w:p w14:paraId="4C8EEADD" w14:textId="77777777" w:rsidR="00647E88" w:rsidRPr="00647E88" w:rsidRDefault="00647E88" w:rsidP="00647E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&lt;meta name="viewport" content="width=device-width, initial-scale=1.0"&gt;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Ensures the website is responsive</w:t>
      </w:r>
    </w:p>
    <w:p w14:paraId="21D4F508" w14:textId="77777777" w:rsidR="00647E88" w:rsidRPr="00647E88" w:rsidRDefault="00647E88" w:rsidP="00647E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&lt;title&gt;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- The title of the website</w:t>
      </w:r>
    </w:p>
    <w:p w14:paraId="01C8F818" w14:textId="77777777" w:rsidR="00647E88" w:rsidRPr="00647E88" w:rsidRDefault="00647E88" w:rsidP="00647E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Links to favicon and external CSS libraries</w:t>
      </w:r>
    </w:p>
    <w:p w14:paraId="15E26F70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Body Section</w:t>
      </w:r>
    </w:p>
    <w:p w14:paraId="2AD9D071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The </w:t>
      </w:r>
      <w:r w:rsidRPr="00647E88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</w:rPr>
        <w:t>&lt;body&gt;</w:t>
      </w: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section contains the main content and structure of the website, which is divided into several key sections:</w:t>
      </w:r>
    </w:p>
    <w:p w14:paraId="011E44BD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Header</w:t>
      </w:r>
    </w:p>
    <w:p w14:paraId="013FB74B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header includes the site logo and navigation bar, allowing users to quickly navigate to different sections of the site. It features:</w:t>
      </w:r>
    </w:p>
    <w:p w14:paraId="0467674E" w14:textId="77777777" w:rsidR="00647E88" w:rsidRPr="00647E88" w:rsidRDefault="00647E88" w:rsidP="00647E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 logo linking to the homepage</w:t>
      </w:r>
    </w:p>
    <w:p w14:paraId="0DF2DD03" w14:textId="77777777" w:rsidR="00647E88" w:rsidRPr="00647E88" w:rsidRDefault="00647E88" w:rsidP="00647E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Navigation links for Home, How It Works, About, Benefits, Features, FAQ, and a call-to-action button</w:t>
      </w:r>
    </w:p>
    <w:p w14:paraId="391573BC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Hero Section</w:t>
      </w:r>
    </w:p>
    <w:p w14:paraId="0705C426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hero section serves as the introductory banner of the website. It includes:</w:t>
      </w:r>
    </w:p>
    <w:p w14:paraId="034298E9" w14:textId="77777777" w:rsidR="00647E88" w:rsidRPr="00647E88" w:rsidRDefault="00647E88" w:rsidP="00647E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A main heading and subheading highlighting the purpose of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Skynova</w:t>
      </w:r>
      <w:proofErr w:type="spellEnd"/>
    </w:p>
    <w:p w14:paraId="2CF0D17A" w14:textId="77777777" w:rsidR="00647E88" w:rsidRPr="00647E88" w:rsidRDefault="00647E88" w:rsidP="00647E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 call-to-action button linking to the "How It Works" section</w:t>
      </w:r>
    </w:p>
    <w:p w14:paraId="2DA0FCF5" w14:textId="77777777" w:rsidR="00647E88" w:rsidRPr="00647E88" w:rsidRDefault="00647E88" w:rsidP="00647E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An image of a drone</w:t>
      </w:r>
    </w:p>
    <w:p w14:paraId="14150000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How It Works Section</w:t>
      </w:r>
    </w:p>
    <w:p w14:paraId="04ADADEF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This section explains the operational workflow of the drone charging stations. It details:</w:t>
      </w:r>
    </w:p>
    <w:p w14:paraId="15F66A91" w14:textId="77777777" w:rsidR="00647E88" w:rsidRPr="00647E88" w:rsidRDefault="00647E88" w:rsidP="00647E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The process of assigning drones to tasks</w:t>
      </w:r>
    </w:p>
    <w:p w14:paraId="2962EDC1" w14:textId="77777777" w:rsidR="00647E88" w:rsidRPr="00647E88" w:rsidRDefault="00647E88" w:rsidP="00647E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automated startup and hangar exit sequence</w:t>
      </w:r>
    </w:p>
    <w:p w14:paraId="5347DDFA" w14:textId="77777777" w:rsidR="00647E88" w:rsidRPr="00647E88" w:rsidRDefault="00647E88" w:rsidP="00647E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return and recharging process of drones</w:t>
      </w:r>
    </w:p>
    <w:p w14:paraId="071BA9FF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About Us Section</w:t>
      </w:r>
    </w:p>
    <w:p w14:paraId="4B555DDF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The about section provides information about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Skynova's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mission and goals. It highlights:</w:t>
      </w:r>
    </w:p>
    <w:p w14:paraId="24FF23BB" w14:textId="77777777" w:rsidR="00647E88" w:rsidRPr="00647E88" w:rsidRDefault="00647E88" w:rsidP="00647E8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company's commitment to enhancing public service efficiency</w:t>
      </w:r>
    </w:p>
    <w:p w14:paraId="6B0A901A" w14:textId="77777777" w:rsidR="00647E88" w:rsidRPr="00647E88" w:rsidRDefault="00647E88" w:rsidP="00647E8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Partnerships and key features of their technology</w:t>
      </w:r>
    </w:p>
    <w:p w14:paraId="0F47271D" w14:textId="77777777" w:rsidR="00647E88" w:rsidRPr="00647E88" w:rsidRDefault="00647E88" w:rsidP="00647E8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 link to learn more about the company</w:t>
      </w:r>
    </w:p>
    <w:p w14:paraId="37B44C24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Benefits Section</w:t>
      </w:r>
    </w:p>
    <w:p w14:paraId="1AD9DB4B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This section outlines the main advantages of using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Skynova's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drone stations, such as:</w:t>
      </w:r>
    </w:p>
    <w:p w14:paraId="32BE9A66" w14:textId="77777777" w:rsidR="00647E88" w:rsidRPr="00647E88" w:rsidRDefault="00647E88" w:rsidP="00647E8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Resource optimization</w:t>
      </w:r>
    </w:p>
    <w:p w14:paraId="5535FFD7" w14:textId="77777777" w:rsidR="00647E88" w:rsidRPr="00647E88" w:rsidRDefault="00647E88" w:rsidP="00647E8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Reduced response times</w:t>
      </w:r>
    </w:p>
    <w:p w14:paraId="13A4AB35" w14:textId="77777777" w:rsidR="00647E88" w:rsidRPr="00647E88" w:rsidRDefault="00647E88" w:rsidP="00647E8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Enhanced situational assessment</w:t>
      </w:r>
    </w:p>
    <w:p w14:paraId="2F48CA66" w14:textId="77777777" w:rsidR="00647E88" w:rsidRPr="00647E88" w:rsidRDefault="00647E88" w:rsidP="00647E8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24/7 operational availability without the need for a human pilot</w:t>
      </w:r>
    </w:p>
    <w:p w14:paraId="16898319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Features Section</w:t>
      </w:r>
    </w:p>
    <w:p w14:paraId="347719F8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features section details the key functionalities and technological aspects of the drone stations. Features include:</w:t>
      </w:r>
    </w:p>
    <w:p w14:paraId="582C084C" w14:textId="77777777" w:rsidR="00647E88" w:rsidRPr="00647E88" w:rsidRDefault="00647E88" w:rsidP="00647E8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Resource optimization</w:t>
      </w:r>
    </w:p>
    <w:p w14:paraId="2C473735" w14:textId="77777777" w:rsidR="00647E88" w:rsidRPr="00647E88" w:rsidRDefault="00647E88" w:rsidP="00647E8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Quick response times</w:t>
      </w:r>
    </w:p>
    <w:p w14:paraId="431DBFCD" w14:textId="77777777" w:rsidR="00647E88" w:rsidRPr="00647E88" w:rsidRDefault="00647E88" w:rsidP="00647E8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Autonomous operation</w:t>
      </w:r>
    </w:p>
    <w:p w14:paraId="6753E340" w14:textId="77777777" w:rsidR="00647E88" w:rsidRPr="00647E88" w:rsidRDefault="00647E88" w:rsidP="00647E8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Cost efficiency and scalability</w:t>
      </w:r>
    </w:p>
    <w:p w14:paraId="18420EE8" w14:textId="77777777" w:rsidR="00647E88" w:rsidRPr="00647E88" w:rsidRDefault="00647E88" w:rsidP="00647E8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Collaboration potential and market research insights</w:t>
      </w:r>
    </w:p>
    <w:p w14:paraId="3942890A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FAQ Section</w:t>
      </w:r>
    </w:p>
    <w:p w14:paraId="4890054C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The FAQ section addresses common questions and concerns about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Skynova's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technology, covering topics like:</w:t>
      </w:r>
    </w:p>
    <w:p w14:paraId="58280515" w14:textId="77777777" w:rsidR="00647E88" w:rsidRPr="00647E88" w:rsidRDefault="00647E88" w:rsidP="00647E8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Benefits of using </w:t>
      </w:r>
      <w:proofErr w:type="spellStart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Skynova's</w:t>
      </w:r>
      <w:proofErr w:type="spellEnd"/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 xml:space="preserve"> drone stations</w:t>
      </w:r>
    </w:p>
    <w:p w14:paraId="1257D39E" w14:textId="77777777" w:rsidR="00647E88" w:rsidRPr="00647E88" w:rsidRDefault="00647E88" w:rsidP="00647E8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How the drone charging system works</w:t>
      </w:r>
    </w:p>
    <w:p w14:paraId="4E5E17D5" w14:textId="77777777" w:rsidR="00647E88" w:rsidRPr="00647E88" w:rsidRDefault="00647E88" w:rsidP="00647E8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Weather resistance of the stations</w:t>
      </w:r>
    </w:p>
    <w:p w14:paraId="0AC53281" w14:textId="77777777" w:rsidR="00647E88" w:rsidRPr="00647E88" w:rsidRDefault="00647E88" w:rsidP="00647E8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Technical requirements for installation</w:t>
      </w:r>
    </w:p>
    <w:p w14:paraId="4A2F3676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Footer</w:t>
      </w:r>
    </w:p>
    <w:p w14:paraId="10491E2B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The footer provides contact information and links to additional resources. It includes:</w:t>
      </w:r>
    </w:p>
    <w:p w14:paraId="60170E2B" w14:textId="77777777" w:rsidR="00647E88" w:rsidRPr="00647E88" w:rsidRDefault="00647E88" w:rsidP="00647E8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Company address</w:t>
      </w:r>
    </w:p>
    <w:p w14:paraId="6F876A73" w14:textId="77777777" w:rsidR="00647E88" w:rsidRPr="00647E88" w:rsidRDefault="00647E88" w:rsidP="00647E8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Email and phone contact details</w:t>
      </w:r>
    </w:p>
    <w:p w14:paraId="390BAE05" w14:textId="77777777" w:rsidR="00647E88" w:rsidRPr="00647E88" w:rsidRDefault="00647E88" w:rsidP="00647E8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Links to privacy policy and terms of use</w:t>
      </w:r>
    </w:p>
    <w:p w14:paraId="101FD38E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47E88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Contact</w:t>
      </w:r>
    </w:p>
    <w:p w14:paraId="3003AAFB" w14:textId="77777777" w:rsidR="00647E88" w:rsidRPr="00647E88" w:rsidRDefault="00647E88" w:rsidP="00647E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7E88">
        <w:rPr>
          <w:rFonts w:ascii="Segoe UI" w:eastAsia="Times New Roman" w:hAnsi="Segoe UI" w:cs="Segoe UI"/>
          <w:color w:val="0D0D0D"/>
          <w:sz w:val="24"/>
          <w:szCs w:val="24"/>
        </w:rPr>
        <w:t>For any inquiries or support, users can reach out through the contact form provided on the website. Contact details are also available in the footer section.</w:t>
      </w:r>
    </w:p>
    <w:p w14:paraId="1DD44487" w14:textId="77777777" w:rsidR="00DB6725" w:rsidRDefault="00DB6725"/>
    <w:sectPr w:rsidR="00DB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A30"/>
    <w:multiLevelType w:val="multilevel"/>
    <w:tmpl w:val="C3B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4136"/>
    <w:multiLevelType w:val="multilevel"/>
    <w:tmpl w:val="E5B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A19"/>
    <w:multiLevelType w:val="multilevel"/>
    <w:tmpl w:val="682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471B5"/>
    <w:multiLevelType w:val="multilevel"/>
    <w:tmpl w:val="DEB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26352"/>
    <w:multiLevelType w:val="multilevel"/>
    <w:tmpl w:val="F65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91591"/>
    <w:multiLevelType w:val="multilevel"/>
    <w:tmpl w:val="FBF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F86319"/>
    <w:multiLevelType w:val="multilevel"/>
    <w:tmpl w:val="ED9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14058"/>
    <w:multiLevelType w:val="multilevel"/>
    <w:tmpl w:val="3EC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20B55"/>
    <w:multiLevelType w:val="multilevel"/>
    <w:tmpl w:val="E4F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9555AD"/>
    <w:multiLevelType w:val="multilevel"/>
    <w:tmpl w:val="187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8A7BF4"/>
    <w:multiLevelType w:val="multilevel"/>
    <w:tmpl w:val="01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88"/>
    <w:rsid w:val="00647E88"/>
    <w:rsid w:val="00D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1352"/>
  <w15:chartTrackingRefBased/>
  <w15:docId w15:val="{2809530F-A856-47B6-9212-B5709FFA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88"/>
  </w:style>
  <w:style w:type="paragraph" w:styleId="Heading1">
    <w:name w:val="heading 1"/>
    <w:basedOn w:val="Normal"/>
    <w:next w:val="Normal"/>
    <w:link w:val="Heading1Char"/>
    <w:uiPriority w:val="9"/>
    <w:qFormat/>
    <w:rsid w:val="00647E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E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E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E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7E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7E8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E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E8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8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E8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47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47E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7E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47E88"/>
    <w:rPr>
      <w:b/>
      <w:bCs/>
    </w:rPr>
  </w:style>
  <w:style w:type="character" w:styleId="Emphasis">
    <w:name w:val="Emphasis"/>
    <w:basedOn w:val="DefaultParagraphFont"/>
    <w:uiPriority w:val="20"/>
    <w:qFormat/>
    <w:rsid w:val="00647E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47E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E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47E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7E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7E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E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47E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47E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E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4rdel.github.io/praktyk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D2883-3EAF-4412-A2FA-0F224104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2024-05-22T08:47:00Z</dcterms:created>
  <dcterms:modified xsi:type="dcterms:W3CDTF">2024-05-22T08:55:00Z</dcterms:modified>
</cp:coreProperties>
</file>