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5B89D" w14:textId="3A09CCFD" w:rsidR="00B228D8" w:rsidRPr="00B228D8" w:rsidRDefault="00C13D7D" w:rsidP="004628B2">
      <w:pPr>
        <w:spacing w:after="0"/>
        <w:jc w:val="center"/>
        <w:rPr>
          <w:rFonts w:ascii="Goudy Old Style" w:hAnsi="Goudy Old Style"/>
          <w:b/>
          <w:bCs/>
          <w:sz w:val="36"/>
          <w:szCs w:val="36"/>
          <w:shd w:val="clear" w:color="auto" w:fill="F6F8F9"/>
          <w:lang w:val="en-GB"/>
        </w:rPr>
      </w:pPr>
      <w:r>
        <w:rPr>
          <w:noProof/>
        </w:rPr>
        <w:pict w14:anchorId="4CB787AF">
          <v:rect id="Ink 3" o:spid="_x0000_s1026" style="position:absolute;left:0;text-align:left;margin-left:-2.25pt;margin-top:17.95pt;width:1.45pt;height:1.95pt;z-index:251659264;visibility:visible;mso-wrap-style:square;mso-wrap-distance-left:9pt;mso-wrap-distance-top:0;mso-wrap-distance-right:9pt;mso-wrap-distance-bottom:0;mso-position-horizontal:absolute;mso-position-horizontal-relative:text;mso-position-vertical:absolute;mso-position-vertical-relative:text" coordorigin="1,1" coordsize="1,3" filled="f" strokeweight=".5mm">
            <v:stroke endcap="round"/>
            <v:path shadowok="f" o:extrusionok="f" fillok="f" insetpenok="f"/>
            <o:lock v:ext="edit" rotation="t" aspectratio="t" verticies="t" text="t" shapetype="t"/>
            <o:ink i="AGAdAgYGARBYz1SK5pfFT48G+LrS4ZsiAwZIEEUyRjIFAzgLZBkjMgqBx///D4DH//8PMwqBx///&#10;D4DH//8POAkA/v8DAAAAAAAKFgICUANkEF//X/8KABEgIMa3L1sj2gE=&#10;" annotation="t"/>
          </v:rect>
        </w:pict>
      </w:r>
      <w:r w:rsidR="00B228D8" w:rsidRPr="00B228D8">
        <w:rPr>
          <w:rFonts w:ascii="Goudy Old Style" w:hAnsi="Goudy Old Style"/>
          <w:b/>
          <w:bCs/>
          <w:sz w:val="36"/>
          <w:szCs w:val="36"/>
          <w:shd w:val="clear" w:color="auto" w:fill="F6F8F9"/>
          <w:lang w:val="en-GB"/>
        </w:rPr>
        <w:t>JANE</w:t>
      </w:r>
      <w:r w:rsidR="00C471C5">
        <w:rPr>
          <w:rFonts w:ascii="Goudy Old Style" w:hAnsi="Goudy Old Style"/>
          <w:b/>
          <w:bCs/>
          <w:sz w:val="36"/>
          <w:szCs w:val="36"/>
          <w:shd w:val="clear" w:color="auto" w:fill="F6F8F9"/>
          <w:lang w:val="en-GB"/>
        </w:rPr>
        <w:t xml:space="preserve"> </w:t>
      </w:r>
      <w:r w:rsidR="00B228D8" w:rsidRPr="00B228D8">
        <w:rPr>
          <w:rFonts w:ascii="Goudy Old Style" w:hAnsi="Goudy Old Style"/>
          <w:b/>
          <w:bCs/>
          <w:sz w:val="36"/>
          <w:szCs w:val="36"/>
          <w:shd w:val="clear" w:color="auto" w:fill="F6F8F9"/>
          <w:lang w:val="en-GB"/>
        </w:rPr>
        <w:t>WAY</w:t>
      </w:r>
    </w:p>
    <w:p w14:paraId="6690B787" w14:textId="585547E8" w:rsidR="00B228D8" w:rsidRDefault="00B228D8" w:rsidP="004628B2">
      <w:pPr>
        <w:spacing w:after="0"/>
        <w:jc w:val="center"/>
        <w:rPr>
          <w:rFonts w:ascii="Roboto" w:hAnsi="Roboto"/>
          <w:sz w:val="36"/>
          <w:szCs w:val="36"/>
          <w:shd w:val="clear" w:color="auto" w:fill="F6F8F9"/>
          <w:lang w:val="en-GB"/>
        </w:rPr>
      </w:pPr>
      <w:r>
        <w:rPr>
          <w:rFonts w:ascii="Roboto" w:hAnsi="Roboto"/>
          <w:sz w:val="36"/>
          <w:szCs w:val="36"/>
          <w:shd w:val="clear" w:color="auto" w:fill="F6F8F9"/>
          <w:lang w:val="en-GB"/>
        </w:rPr>
        <w:t>-----</w:t>
      </w:r>
      <w:r w:rsidRPr="00B228D8">
        <w:rPr>
          <w:rFonts w:ascii="Goudy Old Style" w:hAnsi="Goudy Old Style"/>
          <w:b/>
          <w:bCs/>
          <w:sz w:val="28"/>
          <w:szCs w:val="28"/>
          <w:shd w:val="clear" w:color="auto" w:fill="F6F8F9"/>
          <w:lang w:val="en-GB"/>
        </w:rPr>
        <w:t>CAPITAL</w:t>
      </w:r>
      <w:r>
        <w:rPr>
          <w:rFonts w:ascii="Roboto" w:hAnsi="Roboto"/>
          <w:sz w:val="36"/>
          <w:szCs w:val="36"/>
          <w:shd w:val="clear" w:color="auto" w:fill="F6F8F9"/>
          <w:lang w:val="en-GB"/>
        </w:rPr>
        <w:t>-----</w:t>
      </w:r>
    </w:p>
    <w:p w14:paraId="611B357F" w14:textId="2FF150FC" w:rsidR="00B228D8" w:rsidRDefault="00D84020" w:rsidP="00B228D8">
      <w:pPr>
        <w:spacing w:after="0" w:line="240" w:lineRule="auto"/>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LOGO</w:t>
      </w:r>
    </w:p>
    <w:p w14:paraId="66B7CCC8" w14:textId="77777777" w:rsidR="00D6150B" w:rsidRDefault="00D6150B" w:rsidP="00B228D8">
      <w:pPr>
        <w:spacing w:after="0" w:line="240" w:lineRule="auto"/>
        <w:rPr>
          <w:noProof/>
        </w:rPr>
      </w:pPr>
    </w:p>
    <w:p w14:paraId="72B9B03E" w14:textId="3B2A0F51" w:rsidR="00F4559B" w:rsidRDefault="00D6150B" w:rsidP="00B228D8">
      <w:pPr>
        <w:spacing w:after="0" w:line="240" w:lineRule="auto"/>
        <w:rPr>
          <w:rFonts w:ascii="Times New Roman" w:eastAsia="Times New Roman" w:hAnsi="Times New Roman" w:cs="Times New Roman"/>
          <w:noProof/>
          <w:color w:val="000000"/>
          <w:sz w:val="24"/>
          <w:szCs w:val="24"/>
        </w:rPr>
      </w:pPr>
      <w:r>
        <w:rPr>
          <w:noProof/>
        </w:rPr>
        <w:drawing>
          <wp:inline distT="0" distB="0" distL="0" distR="0" wp14:anchorId="579A5B49" wp14:editId="0E779A8C">
            <wp:extent cx="2057400" cy="660400"/>
            <wp:effectExtent l="0" t="0" r="0" b="6350"/>
            <wp:docPr id="133085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53825" name=""/>
                    <pic:cNvPicPr/>
                  </pic:nvPicPr>
                  <pic:blipFill rotWithShape="1">
                    <a:blip r:embed="rId4"/>
                    <a:srcRect l="13248" t="49003" r="52137" b="31244"/>
                    <a:stretch/>
                  </pic:blipFill>
                  <pic:spPr bwMode="auto">
                    <a:xfrm>
                      <a:off x="0" y="0"/>
                      <a:ext cx="2057400" cy="660400"/>
                    </a:xfrm>
                    <a:prstGeom prst="rect">
                      <a:avLst/>
                    </a:prstGeom>
                    <a:ln>
                      <a:noFill/>
                    </a:ln>
                    <a:extLst>
                      <a:ext uri="{53640926-AAD7-44D8-BBD7-CCE9431645EC}">
                        <a14:shadowObscured xmlns:a14="http://schemas.microsoft.com/office/drawing/2010/main"/>
                      </a:ext>
                    </a:extLst>
                  </pic:spPr>
                </pic:pic>
              </a:graphicData>
            </a:graphic>
          </wp:inline>
        </w:drawing>
      </w:r>
    </w:p>
    <w:p w14:paraId="081F4441" w14:textId="77777777" w:rsidR="00D84020" w:rsidRDefault="00D84020" w:rsidP="00B228D8">
      <w:pPr>
        <w:spacing w:after="0" w:line="240" w:lineRule="auto"/>
        <w:rPr>
          <w:rFonts w:ascii="Times New Roman" w:eastAsia="Times New Roman" w:hAnsi="Times New Roman" w:cs="Times New Roman"/>
          <w:noProof/>
          <w:color w:val="000000"/>
          <w:sz w:val="24"/>
          <w:szCs w:val="24"/>
        </w:rPr>
      </w:pPr>
    </w:p>
    <w:p w14:paraId="7BC5D21B" w14:textId="77777777" w:rsidR="00D84020" w:rsidRDefault="00D84020" w:rsidP="00B228D8">
      <w:pPr>
        <w:spacing w:after="0" w:line="240" w:lineRule="auto"/>
        <w:rPr>
          <w:rFonts w:ascii="Times New Roman" w:eastAsia="Times New Roman" w:hAnsi="Times New Roman" w:cs="Times New Roman"/>
          <w:noProof/>
          <w:color w:val="000000"/>
          <w:sz w:val="24"/>
          <w:szCs w:val="24"/>
        </w:rPr>
      </w:pPr>
    </w:p>
    <w:p w14:paraId="7C45EBB2" w14:textId="32D54061" w:rsidR="00F4559B" w:rsidRPr="00B228D8" w:rsidRDefault="00D84020" w:rsidP="00B228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Card</w:t>
      </w:r>
    </w:p>
    <w:p w14:paraId="4D01A3B4" w14:textId="50BDF55D" w:rsidR="004628B2" w:rsidRDefault="00D84020">
      <w:pPr>
        <w:rPr>
          <w:rFonts w:ascii="Roboto" w:hAnsi="Roboto"/>
          <w:sz w:val="36"/>
          <w:szCs w:val="36"/>
          <w:shd w:val="clear" w:color="auto" w:fill="F6F8F9"/>
          <w:lang w:val="en-GB"/>
        </w:rPr>
      </w:pPr>
      <w:r>
        <w:rPr>
          <w:noProof/>
        </w:rPr>
        <w:drawing>
          <wp:inline distT="0" distB="0" distL="0" distR="0" wp14:anchorId="227AC9CD" wp14:editId="2E39DAD4">
            <wp:extent cx="3784600" cy="1859102"/>
            <wp:effectExtent l="0" t="0" r="6350" b="8255"/>
            <wp:docPr id="88199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97818" name="Picture 1" descr="A screenshot of a computer&#10;&#10;Description automatically generated"/>
                    <pic:cNvPicPr/>
                  </pic:nvPicPr>
                  <pic:blipFill rotWithShape="1">
                    <a:blip r:embed="rId5"/>
                    <a:srcRect l="36218" t="30579" r="51603" b="58785"/>
                    <a:stretch/>
                  </pic:blipFill>
                  <pic:spPr bwMode="auto">
                    <a:xfrm>
                      <a:off x="0" y="0"/>
                      <a:ext cx="3813093" cy="1873098"/>
                    </a:xfrm>
                    <a:prstGeom prst="rect">
                      <a:avLst/>
                    </a:prstGeom>
                    <a:ln>
                      <a:noFill/>
                    </a:ln>
                    <a:extLst>
                      <a:ext uri="{53640926-AAD7-44D8-BBD7-CCE9431645EC}">
                        <a14:shadowObscured xmlns:a14="http://schemas.microsoft.com/office/drawing/2010/main"/>
                      </a:ext>
                    </a:extLst>
                  </pic:spPr>
                </pic:pic>
              </a:graphicData>
            </a:graphic>
          </wp:inline>
        </w:drawing>
      </w:r>
    </w:p>
    <w:p w14:paraId="51EC0827" w14:textId="1369E4F7" w:rsidR="00D84020" w:rsidRDefault="00D84020">
      <w:pPr>
        <w:rPr>
          <w:rFonts w:ascii="Roboto" w:hAnsi="Roboto"/>
          <w:sz w:val="36"/>
          <w:szCs w:val="36"/>
          <w:shd w:val="clear" w:color="auto" w:fill="F6F8F9"/>
          <w:lang w:val="en-GB"/>
        </w:rPr>
      </w:pPr>
      <w:r>
        <w:rPr>
          <w:noProof/>
        </w:rPr>
        <w:drawing>
          <wp:inline distT="0" distB="0" distL="0" distR="0" wp14:anchorId="60818AE8" wp14:editId="33B5A7B2">
            <wp:extent cx="3714750" cy="2146300"/>
            <wp:effectExtent l="0" t="0" r="0" b="6350"/>
            <wp:docPr id="102591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16465" name=""/>
                    <pic:cNvPicPr/>
                  </pic:nvPicPr>
                  <pic:blipFill rotWithShape="1">
                    <a:blip r:embed="rId6"/>
                    <a:srcRect l="43483" t="44065" r="47970" b="43779"/>
                    <a:stretch/>
                  </pic:blipFill>
                  <pic:spPr bwMode="auto">
                    <a:xfrm>
                      <a:off x="0" y="0"/>
                      <a:ext cx="3714750" cy="2146300"/>
                    </a:xfrm>
                    <a:prstGeom prst="rect">
                      <a:avLst/>
                    </a:prstGeom>
                    <a:ln>
                      <a:noFill/>
                    </a:ln>
                    <a:extLst>
                      <a:ext uri="{53640926-AAD7-44D8-BBD7-CCE9431645EC}">
                        <a14:shadowObscured xmlns:a14="http://schemas.microsoft.com/office/drawing/2010/main"/>
                      </a:ext>
                    </a:extLst>
                  </pic:spPr>
                </pic:pic>
              </a:graphicData>
            </a:graphic>
          </wp:inline>
        </w:drawing>
      </w:r>
    </w:p>
    <w:p w14:paraId="1B5ECABB" w14:textId="77777777" w:rsidR="00D84020" w:rsidRDefault="00D84020">
      <w:pPr>
        <w:rPr>
          <w:rFonts w:ascii="Roboto" w:hAnsi="Roboto"/>
          <w:sz w:val="36"/>
          <w:szCs w:val="36"/>
          <w:shd w:val="clear" w:color="auto" w:fill="F6F8F9"/>
          <w:lang w:val="en-GB"/>
        </w:rPr>
      </w:pPr>
    </w:p>
    <w:p w14:paraId="3242C473" w14:textId="520E8386" w:rsidR="00D84020" w:rsidRDefault="00D84020">
      <w:pPr>
        <w:rPr>
          <w:rFonts w:ascii="Roboto" w:hAnsi="Roboto"/>
          <w:sz w:val="36"/>
          <w:szCs w:val="36"/>
          <w:shd w:val="clear" w:color="auto" w:fill="F6F8F9"/>
          <w:lang w:val="en-GB"/>
        </w:rPr>
      </w:pPr>
      <w:r>
        <w:rPr>
          <w:rFonts w:ascii="Roboto" w:hAnsi="Roboto"/>
          <w:sz w:val="36"/>
          <w:szCs w:val="36"/>
          <w:shd w:val="clear" w:color="auto" w:fill="F6F8F9"/>
          <w:lang w:val="en-GB"/>
        </w:rPr>
        <w:t>Letter Head</w:t>
      </w:r>
    </w:p>
    <w:p w14:paraId="2BD55BB8" w14:textId="77777777" w:rsidR="004628B2" w:rsidRDefault="004628B2">
      <w:pPr>
        <w:rPr>
          <w:rFonts w:ascii="Roboto" w:hAnsi="Roboto"/>
          <w:sz w:val="36"/>
          <w:szCs w:val="36"/>
          <w:shd w:val="clear" w:color="auto" w:fill="F6F8F9"/>
          <w:lang w:val="en-GB"/>
        </w:rPr>
      </w:pPr>
    </w:p>
    <w:p w14:paraId="47FFCEE2" w14:textId="77777777" w:rsidR="004628B2" w:rsidRDefault="004628B2">
      <w:pPr>
        <w:rPr>
          <w:rFonts w:ascii="Roboto" w:hAnsi="Roboto"/>
          <w:sz w:val="36"/>
          <w:szCs w:val="36"/>
          <w:shd w:val="clear" w:color="auto" w:fill="F6F8F9"/>
          <w:lang w:val="en-GB"/>
        </w:rPr>
      </w:pPr>
    </w:p>
    <w:p w14:paraId="7D95DB7D" w14:textId="77777777" w:rsidR="004628B2" w:rsidRDefault="004628B2">
      <w:pPr>
        <w:rPr>
          <w:rFonts w:ascii="Roboto" w:hAnsi="Roboto"/>
          <w:sz w:val="36"/>
          <w:szCs w:val="36"/>
          <w:shd w:val="clear" w:color="auto" w:fill="F6F8F9"/>
          <w:lang w:val="en-GB"/>
        </w:rPr>
      </w:pPr>
    </w:p>
    <w:p w14:paraId="4DBC9B18" w14:textId="77777777" w:rsidR="004628B2" w:rsidRDefault="004628B2">
      <w:pPr>
        <w:rPr>
          <w:rFonts w:ascii="Roboto" w:hAnsi="Roboto"/>
          <w:sz w:val="36"/>
          <w:szCs w:val="36"/>
          <w:shd w:val="clear" w:color="auto" w:fill="F6F8F9"/>
          <w:lang w:val="en-GB"/>
        </w:rPr>
      </w:pPr>
    </w:p>
    <w:p w14:paraId="5CF82434" w14:textId="09330C7A" w:rsidR="004628B2" w:rsidRDefault="004628B2">
      <w:pPr>
        <w:rPr>
          <w:rFonts w:ascii="Roboto" w:hAnsi="Roboto"/>
          <w:sz w:val="36"/>
          <w:szCs w:val="36"/>
          <w:shd w:val="clear" w:color="auto" w:fill="F6F8F9"/>
          <w:lang w:val="en-GB"/>
        </w:rPr>
      </w:pPr>
      <w:r>
        <w:rPr>
          <w:rFonts w:ascii="Roboto" w:hAnsi="Roboto"/>
          <w:sz w:val="36"/>
          <w:szCs w:val="36"/>
          <w:shd w:val="clear" w:color="auto" w:fill="F6F8F9"/>
          <w:lang w:val="en-GB"/>
        </w:rPr>
        <w:br w:type="page"/>
      </w:r>
    </w:p>
    <w:p w14:paraId="28A43CCD" w14:textId="2722DB3D" w:rsidR="00AB5F20" w:rsidRPr="004628B2" w:rsidRDefault="00AB5F20">
      <w:pPr>
        <w:rPr>
          <w:rFonts w:ascii="Helvetica" w:hAnsi="Helvetica" w:cs="Helvetica"/>
          <w:b/>
          <w:bCs/>
          <w:sz w:val="24"/>
          <w:szCs w:val="24"/>
          <w:shd w:val="clear" w:color="auto" w:fill="F6F8F9"/>
          <w:lang w:val="en-GB"/>
        </w:rPr>
      </w:pPr>
      <w:r w:rsidRPr="004628B2">
        <w:rPr>
          <w:rFonts w:ascii="Helvetica" w:hAnsi="Helvetica" w:cs="Helvetica"/>
          <w:b/>
          <w:bCs/>
          <w:sz w:val="24"/>
          <w:szCs w:val="24"/>
          <w:shd w:val="clear" w:color="auto" w:fill="F6F8F9"/>
          <w:lang w:val="en-GB"/>
        </w:rPr>
        <w:lastRenderedPageBreak/>
        <w:t>WHO WE ARE</w:t>
      </w:r>
    </w:p>
    <w:p w14:paraId="4562C17A" w14:textId="7DB8D4BE" w:rsidR="00AB5F20" w:rsidRPr="004628B2" w:rsidRDefault="00AB5F20">
      <w:pPr>
        <w:rPr>
          <w:rFonts w:ascii="Helvetica" w:hAnsi="Helvetica" w:cs="Helvetica"/>
          <w:color w:val="000000"/>
          <w:sz w:val="24"/>
          <w:szCs w:val="24"/>
          <w:shd w:val="clear" w:color="auto" w:fill="FFFFFF"/>
        </w:rPr>
      </w:pPr>
      <w:r w:rsidRPr="004628B2">
        <w:rPr>
          <w:rFonts w:ascii="Helvetica" w:hAnsi="Helvetica" w:cs="Helvetica"/>
          <w:color w:val="000000"/>
          <w:sz w:val="24"/>
          <w:szCs w:val="24"/>
          <w:shd w:val="clear" w:color="auto" w:fill="FFFFFF"/>
        </w:rPr>
        <w:t>Founded by a small group of traders</w:t>
      </w:r>
      <w:r w:rsidR="006A094D" w:rsidRPr="004628B2">
        <w:rPr>
          <w:rFonts w:ascii="Helvetica" w:hAnsi="Helvetica" w:cs="Helvetica"/>
          <w:color w:val="000000"/>
          <w:sz w:val="24"/>
          <w:szCs w:val="24"/>
          <w:shd w:val="clear" w:color="auto" w:fill="FFFFFF"/>
        </w:rPr>
        <w:t xml:space="preserve">, </w:t>
      </w:r>
      <w:r w:rsidR="004628B2" w:rsidRPr="004628B2">
        <w:rPr>
          <w:rFonts w:ascii="Helvetica" w:hAnsi="Helvetica" w:cs="Helvetica"/>
          <w:color w:val="000000"/>
          <w:sz w:val="24"/>
          <w:szCs w:val="24"/>
          <w:shd w:val="clear" w:color="auto" w:fill="FFFFFF"/>
        </w:rPr>
        <w:t>researchers,</w:t>
      </w:r>
      <w:r w:rsidR="006A094D" w:rsidRPr="004628B2">
        <w:rPr>
          <w:rFonts w:ascii="Helvetica" w:hAnsi="Helvetica" w:cs="Helvetica"/>
          <w:color w:val="000000"/>
          <w:sz w:val="24"/>
          <w:szCs w:val="24"/>
          <w:shd w:val="clear" w:color="auto" w:fill="FFFFFF"/>
        </w:rPr>
        <w:t xml:space="preserve"> </w:t>
      </w:r>
      <w:r w:rsidRPr="004628B2">
        <w:rPr>
          <w:rFonts w:ascii="Helvetica" w:hAnsi="Helvetica" w:cs="Helvetica"/>
          <w:color w:val="000000"/>
          <w:sz w:val="24"/>
          <w:szCs w:val="24"/>
          <w:shd w:val="clear" w:color="auto" w:fill="FFFFFF"/>
        </w:rPr>
        <w:t>and technologists in Nairobi</w:t>
      </w:r>
      <w:r w:rsidR="006A094D" w:rsidRPr="004628B2">
        <w:rPr>
          <w:rFonts w:ascii="Helvetica" w:hAnsi="Helvetica" w:cs="Helvetica"/>
          <w:color w:val="000000"/>
          <w:sz w:val="24"/>
          <w:szCs w:val="24"/>
          <w:shd w:val="clear" w:color="auto" w:fill="FFFFFF"/>
        </w:rPr>
        <w:t xml:space="preserve"> </w:t>
      </w:r>
      <w:r w:rsidRPr="004628B2">
        <w:rPr>
          <w:rFonts w:ascii="Helvetica" w:hAnsi="Helvetica" w:cs="Helvetica"/>
          <w:color w:val="000000"/>
          <w:sz w:val="24"/>
          <w:szCs w:val="24"/>
          <w:shd w:val="clear" w:color="auto" w:fill="FFFFFF"/>
        </w:rPr>
        <w:t>/ Abu Dabi in 2023.</w:t>
      </w:r>
    </w:p>
    <w:p w14:paraId="75BC53CF" w14:textId="79A4EA2A" w:rsidR="00AB5F20" w:rsidRPr="004628B2" w:rsidRDefault="00AB5F20">
      <w:pPr>
        <w:rPr>
          <w:rFonts w:ascii="Helvetica" w:hAnsi="Helvetica" w:cs="Helvetica"/>
          <w:color w:val="000000"/>
          <w:sz w:val="24"/>
          <w:szCs w:val="24"/>
          <w:shd w:val="clear" w:color="auto" w:fill="FFFFFF"/>
        </w:rPr>
      </w:pPr>
      <w:r w:rsidRPr="004628B2">
        <w:rPr>
          <w:rFonts w:ascii="Helvetica" w:hAnsi="Helvetica" w:cs="Helvetica"/>
          <w:color w:val="000000"/>
          <w:sz w:val="24"/>
          <w:szCs w:val="24"/>
          <w:shd w:val="clear" w:color="auto" w:fill="FFFFFF"/>
        </w:rPr>
        <w:t>We trade a broad range of asset classes though specialize in disruptive technology assets.</w:t>
      </w:r>
    </w:p>
    <w:p w14:paraId="0B32DD08" w14:textId="4C3C5246" w:rsidR="00AB5F20" w:rsidRPr="004628B2" w:rsidRDefault="00AB5F20">
      <w:pPr>
        <w:rPr>
          <w:rFonts w:ascii="Helvetica" w:hAnsi="Helvetica" w:cs="Helvetica"/>
          <w:sz w:val="24"/>
          <w:szCs w:val="24"/>
          <w:shd w:val="clear" w:color="auto" w:fill="F6F8F9"/>
          <w:lang w:val="en-GB"/>
        </w:rPr>
      </w:pPr>
      <w:r w:rsidRPr="004628B2">
        <w:rPr>
          <w:rFonts w:ascii="Helvetica" w:hAnsi="Helvetica" w:cs="Helvetica"/>
          <w:color w:val="000000"/>
          <w:sz w:val="24"/>
          <w:szCs w:val="24"/>
          <w:shd w:val="clear" w:color="auto" w:fill="FFFFFF"/>
        </w:rPr>
        <w:t xml:space="preserve">We revenge on innovation in tech </w:t>
      </w:r>
      <w:r w:rsidR="00ED6AB4" w:rsidRPr="004628B2">
        <w:rPr>
          <w:rFonts w:ascii="Helvetica" w:hAnsi="Helvetica" w:cs="Helvetica"/>
          <w:color w:val="000000"/>
          <w:sz w:val="24"/>
          <w:szCs w:val="24"/>
          <w:shd w:val="clear" w:color="auto" w:fill="FFFFFF"/>
        </w:rPr>
        <w:t xml:space="preserve">to </w:t>
      </w:r>
      <w:r w:rsidRPr="004628B2">
        <w:rPr>
          <w:rFonts w:ascii="Helvetica" w:hAnsi="Helvetica" w:cs="Helvetica"/>
          <w:color w:val="000000"/>
          <w:sz w:val="24"/>
          <w:szCs w:val="24"/>
          <w:shd w:val="clear" w:color="auto" w:fill="FFFFFF"/>
        </w:rPr>
        <w:t xml:space="preserve">carry out </w:t>
      </w:r>
      <w:r w:rsidR="00ED6AB4" w:rsidRPr="004628B2">
        <w:rPr>
          <w:rFonts w:ascii="Helvetica" w:hAnsi="Helvetica" w:cs="Helvetica"/>
          <w:color w:val="000000"/>
          <w:sz w:val="24"/>
          <w:szCs w:val="24"/>
          <w:shd w:val="clear" w:color="auto" w:fill="FFFFFF"/>
        </w:rPr>
        <w:t xml:space="preserve">our core business that is </w:t>
      </w:r>
      <w:r w:rsidRPr="004628B2">
        <w:rPr>
          <w:rFonts w:ascii="Helvetica" w:hAnsi="Helvetica" w:cs="Helvetica"/>
          <w:color w:val="000000"/>
          <w:sz w:val="24"/>
          <w:szCs w:val="24"/>
          <w:shd w:val="clear" w:color="auto" w:fill="FFFFFF"/>
        </w:rPr>
        <w:t>functional trading to give success and growth to our clients.</w:t>
      </w:r>
    </w:p>
    <w:p w14:paraId="2C26970D" w14:textId="77777777" w:rsidR="004628B2" w:rsidRPr="004628B2" w:rsidRDefault="004628B2">
      <w:pPr>
        <w:rPr>
          <w:rFonts w:ascii="Helvetica" w:hAnsi="Helvetica" w:cs="Helvetica"/>
          <w:sz w:val="36"/>
          <w:szCs w:val="36"/>
          <w:shd w:val="clear" w:color="auto" w:fill="F6F8F9"/>
          <w:lang w:val="en-GB"/>
        </w:rPr>
      </w:pPr>
    </w:p>
    <w:p w14:paraId="7E1EAE4F" w14:textId="5E6C601E" w:rsidR="004628B2" w:rsidRDefault="004628B2">
      <w:pPr>
        <w:rPr>
          <w:rFonts w:ascii="Helvetica" w:hAnsi="Helvetica" w:cs="Helvetica"/>
          <w:b/>
          <w:bCs/>
          <w:sz w:val="24"/>
          <w:szCs w:val="24"/>
          <w:shd w:val="clear" w:color="auto" w:fill="F6F8F9"/>
          <w:lang w:val="en-GB"/>
        </w:rPr>
      </w:pPr>
      <w:r w:rsidRPr="004628B2">
        <w:rPr>
          <w:rFonts w:ascii="Helvetica" w:hAnsi="Helvetica" w:cs="Helvetica"/>
          <w:b/>
          <w:bCs/>
          <w:sz w:val="24"/>
          <w:szCs w:val="24"/>
          <w:shd w:val="clear" w:color="auto" w:fill="F6F8F9"/>
          <w:lang w:val="en-GB"/>
        </w:rPr>
        <w:t>OUR VALUES</w:t>
      </w:r>
    </w:p>
    <w:p w14:paraId="466BD7F4" w14:textId="77777777" w:rsidR="004628B2" w:rsidRPr="004628B2" w:rsidRDefault="004628B2">
      <w:pPr>
        <w:rPr>
          <w:rFonts w:ascii="Helvetica" w:hAnsi="Helvetica" w:cs="Helvetica"/>
          <w:b/>
          <w:bCs/>
          <w:sz w:val="24"/>
          <w:szCs w:val="24"/>
          <w:shd w:val="clear" w:color="auto" w:fill="F6F8F9"/>
          <w:lang w:val="en-GB"/>
        </w:rPr>
      </w:pPr>
    </w:p>
    <w:p w14:paraId="1A90CE62" w14:textId="32DD13B7" w:rsidR="004628B2" w:rsidRPr="004628B2" w:rsidRDefault="004628B2">
      <w:pPr>
        <w:rPr>
          <w:rFonts w:ascii="Helvetica" w:hAnsi="Helvetica" w:cs="Helvetica"/>
          <w:b/>
          <w:bCs/>
          <w:sz w:val="24"/>
          <w:szCs w:val="24"/>
          <w:u w:val="single"/>
          <w:shd w:val="clear" w:color="auto" w:fill="F6F8F9"/>
          <w:lang w:val="en-GB"/>
        </w:rPr>
      </w:pPr>
      <w:r w:rsidRPr="004628B2">
        <w:rPr>
          <w:rFonts w:ascii="Helvetica" w:hAnsi="Helvetica" w:cs="Helvetica"/>
          <w:b/>
          <w:bCs/>
          <w:sz w:val="24"/>
          <w:szCs w:val="24"/>
          <w:u w:val="single"/>
          <w:shd w:val="clear" w:color="auto" w:fill="F6F8F9"/>
          <w:lang w:val="en-GB"/>
        </w:rPr>
        <w:t>HONESTY AND TRANSPARENCY</w:t>
      </w:r>
    </w:p>
    <w:p w14:paraId="008D6945" w14:textId="77777777" w:rsidR="004628B2" w:rsidRDefault="004628B2">
      <w:pPr>
        <w:rPr>
          <w:rFonts w:ascii="Helvetica" w:hAnsi="Helvetica" w:cs="Helvetica"/>
          <w:sz w:val="24"/>
          <w:szCs w:val="24"/>
          <w:shd w:val="clear" w:color="auto" w:fill="F6F8F9"/>
          <w:lang w:val="en-GB"/>
        </w:rPr>
      </w:pPr>
      <w:r w:rsidRPr="004628B2">
        <w:rPr>
          <w:rFonts w:ascii="Helvetica" w:hAnsi="Helvetica" w:cs="Helvetica"/>
          <w:sz w:val="24"/>
          <w:szCs w:val="24"/>
          <w:shd w:val="clear" w:color="auto" w:fill="F6F8F9"/>
          <w:lang w:val="en-GB"/>
        </w:rPr>
        <w:t xml:space="preserve">We are a team that shares common values of honesty and transparency. We disclose all the risks and cost that comes with expected rewards. </w:t>
      </w:r>
    </w:p>
    <w:p w14:paraId="275542D6" w14:textId="77777777" w:rsidR="004628B2" w:rsidRPr="004628B2" w:rsidRDefault="004628B2">
      <w:pPr>
        <w:rPr>
          <w:rFonts w:ascii="Helvetica" w:hAnsi="Helvetica" w:cs="Helvetica"/>
          <w:sz w:val="24"/>
          <w:szCs w:val="24"/>
          <w:shd w:val="clear" w:color="auto" w:fill="F6F8F9"/>
          <w:lang w:val="en-GB"/>
        </w:rPr>
      </w:pPr>
    </w:p>
    <w:p w14:paraId="441D7067" w14:textId="06431373" w:rsidR="004628B2" w:rsidRPr="004628B2" w:rsidRDefault="004628B2">
      <w:pPr>
        <w:rPr>
          <w:rFonts w:ascii="Helvetica" w:hAnsi="Helvetica" w:cs="Helvetica"/>
          <w:b/>
          <w:bCs/>
          <w:sz w:val="24"/>
          <w:szCs w:val="24"/>
          <w:u w:val="single"/>
          <w:shd w:val="clear" w:color="auto" w:fill="F6F8F9"/>
          <w:lang w:val="en-GB"/>
        </w:rPr>
      </w:pPr>
      <w:r w:rsidRPr="004628B2">
        <w:rPr>
          <w:rFonts w:ascii="Helvetica" w:hAnsi="Helvetica" w:cs="Helvetica"/>
          <w:b/>
          <w:bCs/>
          <w:sz w:val="24"/>
          <w:szCs w:val="24"/>
          <w:u w:val="single"/>
          <w:shd w:val="clear" w:color="auto" w:fill="F6F8F9"/>
          <w:lang w:val="en-GB"/>
        </w:rPr>
        <w:t>RESPONSIBLE RISK MANAGEMENT.</w:t>
      </w:r>
    </w:p>
    <w:p w14:paraId="2055C899" w14:textId="77777777" w:rsidR="004628B2" w:rsidRDefault="004628B2">
      <w:pPr>
        <w:rPr>
          <w:rFonts w:ascii="Helvetica" w:hAnsi="Helvetica" w:cs="Helvetica"/>
          <w:sz w:val="24"/>
          <w:szCs w:val="24"/>
          <w:shd w:val="clear" w:color="auto" w:fill="F6F8F9"/>
          <w:lang w:val="en-GB"/>
        </w:rPr>
      </w:pPr>
      <w:r w:rsidRPr="004628B2">
        <w:rPr>
          <w:rFonts w:ascii="Helvetica" w:hAnsi="Helvetica" w:cs="Helvetica"/>
          <w:sz w:val="24"/>
          <w:szCs w:val="24"/>
          <w:shd w:val="clear" w:color="auto" w:fill="F6F8F9"/>
          <w:lang w:val="en-GB"/>
        </w:rPr>
        <w:t>Trading and Investing involves a lot of risk assessment and management, the reason why active risk management at a core task in our business. We dive dip into analyzing inherent risk of every asset and how wider markets risk impacts of our assets. We take responsibility for any failure on our processes and take them as a learning opportunity to improve them.</w:t>
      </w:r>
    </w:p>
    <w:p w14:paraId="326C8B91" w14:textId="77777777" w:rsidR="004628B2" w:rsidRPr="004628B2" w:rsidRDefault="004628B2">
      <w:pPr>
        <w:rPr>
          <w:rFonts w:ascii="Helvetica" w:hAnsi="Helvetica" w:cs="Helvetica"/>
          <w:sz w:val="24"/>
          <w:szCs w:val="24"/>
          <w:shd w:val="clear" w:color="auto" w:fill="F6F8F9"/>
          <w:lang w:val="en-GB"/>
        </w:rPr>
      </w:pPr>
    </w:p>
    <w:p w14:paraId="358600F8" w14:textId="151694E2" w:rsidR="004628B2" w:rsidRPr="004628B2" w:rsidRDefault="004628B2">
      <w:pPr>
        <w:rPr>
          <w:rFonts w:ascii="Helvetica" w:hAnsi="Helvetica" w:cs="Helvetica"/>
          <w:b/>
          <w:bCs/>
          <w:sz w:val="24"/>
          <w:szCs w:val="24"/>
          <w:u w:val="single"/>
          <w:shd w:val="clear" w:color="auto" w:fill="F6F8F9"/>
          <w:lang w:val="en-GB"/>
        </w:rPr>
      </w:pPr>
      <w:r w:rsidRPr="004628B2">
        <w:rPr>
          <w:rFonts w:ascii="Helvetica" w:hAnsi="Helvetica" w:cs="Helvetica"/>
          <w:b/>
          <w:bCs/>
          <w:sz w:val="24"/>
          <w:szCs w:val="24"/>
          <w:u w:val="single"/>
          <w:shd w:val="clear" w:color="auto" w:fill="F6F8F9"/>
          <w:lang w:val="en-GB"/>
        </w:rPr>
        <w:t>INTELLECTUAL CURIOSITY</w:t>
      </w:r>
    </w:p>
    <w:p w14:paraId="2C81E0B1" w14:textId="77777777" w:rsidR="004628B2" w:rsidRPr="004628B2" w:rsidRDefault="004628B2">
      <w:pPr>
        <w:rPr>
          <w:rFonts w:ascii="Helvetica" w:hAnsi="Helvetica" w:cs="Helvetica"/>
          <w:sz w:val="24"/>
          <w:szCs w:val="24"/>
          <w:shd w:val="clear" w:color="auto" w:fill="F6F8F9"/>
          <w:lang w:val="en-GB"/>
        </w:rPr>
      </w:pPr>
      <w:r w:rsidRPr="004628B2">
        <w:rPr>
          <w:rFonts w:ascii="Helvetica" w:hAnsi="Helvetica" w:cs="Helvetica"/>
          <w:sz w:val="24"/>
          <w:szCs w:val="24"/>
        </w:rPr>
        <w:t xml:space="preserve"> </w:t>
      </w:r>
      <w:r w:rsidRPr="004628B2">
        <w:rPr>
          <w:rFonts w:ascii="Helvetica" w:hAnsi="Helvetica" w:cs="Helvetica"/>
          <w:sz w:val="24"/>
          <w:szCs w:val="24"/>
          <w:shd w:val="clear" w:color="auto" w:fill="F6F8F9"/>
          <w:lang w:val="en-GB"/>
        </w:rPr>
        <w:t>Constantly updating our knowledge base, unlearning the outdated ways and assumptions, and learning new innovative ways of doing business.</w:t>
      </w:r>
    </w:p>
    <w:p w14:paraId="415E4044" w14:textId="77777777" w:rsidR="004628B2" w:rsidRPr="004628B2" w:rsidRDefault="004628B2">
      <w:pPr>
        <w:rPr>
          <w:rFonts w:ascii="Helvetica" w:hAnsi="Helvetica" w:cs="Helvetica"/>
          <w:sz w:val="24"/>
          <w:szCs w:val="24"/>
          <w:shd w:val="clear" w:color="auto" w:fill="F6F8F9"/>
          <w:lang w:val="en-GB"/>
        </w:rPr>
      </w:pPr>
    </w:p>
    <w:p w14:paraId="03318B38" w14:textId="3D83C23F" w:rsidR="004628B2" w:rsidRPr="004628B2" w:rsidRDefault="004628B2">
      <w:pPr>
        <w:rPr>
          <w:rFonts w:ascii="Helvetica" w:hAnsi="Helvetica" w:cs="Helvetica"/>
          <w:b/>
          <w:bCs/>
          <w:sz w:val="24"/>
          <w:szCs w:val="24"/>
          <w:u w:val="single"/>
          <w:shd w:val="clear" w:color="auto" w:fill="F6F8F9"/>
          <w:lang w:val="en-GB"/>
        </w:rPr>
      </w:pPr>
      <w:r w:rsidRPr="004628B2">
        <w:rPr>
          <w:rFonts w:ascii="Helvetica" w:hAnsi="Helvetica" w:cs="Helvetica"/>
          <w:b/>
          <w:bCs/>
          <w:sz w:val="24"/>
          <w:szCs w:val="24"/>
          <w:u w:val="single"/>
          <w:shd w:val="clear" w:color="auto" w:fill="F6F8F9"/>
          <w:lang w:val="en-GB"/>
        </w:rPr>
        <w:t>TEAMWORK, CONSULTATION AND COLLABORATION.</w:t>
      </w:r>
    </w:p>
    <w:p w14:paraId="27BB9431" w14:textId="77777777" w:rsidR="004C1EE2" w:rsidRDefault="004628B2" w:rsidP="004C1EE2">
      <w:pPr>
        <w:rPr>
          <w:rFonts w:ascii="Helvetica" w:hAnsi="Helvetica" w:cs="Helvetica"/>
          <w:sz w:val="24"/>
          <w:szCs w:val="24"/>
          <w:shd w:val="clear" w:color="auto" w:fill="F6F8F9"/>
          <w:lang w:val="en-GB"/>
        </w:rPr>
      </w:pPr>
      <w:r w:rsidRPr="004628B2">
        <w:rPr>
          <w:rFonts w:ascii="Helvetica" w:hAnsi="Helvetica" w:cs="Helvetica"/>
          <w:sz w:val="24"/>
          <w:szCs w:val="24"/>
        </w:rPr>
        <w:t xml:space="preserve"> </w:t>
      </w:r>
      <w:r w:rsidRPr="004628B2">
        <w:rPr>
          <w:rFonts w:ascii="Helvetica" w:hAnsi="Helvetica" w:cs="Helvetica"/>
          <w:sz w:val="24"/>
          <w:szCs w:val="24"/>
          <w:shd w:val="clear" w:color="auto" w:fill="F6F8F9"/>
          <w:lang w:val="en-GB"/>
        </w:rPr>
        <w:t>A flat team made of Partners, working together towards a shared goal.</w:t>
      </w:r>
    </w:p>
    <w:p w14:paraId="09C857B6" w14:textId="77777777" w:rsidR="004C1EE2" w:rsidRDefault="004C1EE2" w:rsidP="004C1EE2">
      <w:pPr>
        <w:rPr>
          <w:rFonts w:ascii="Helvetica" w:hAnsi="Helvetica" w:cs="Helvetica"/>
          <w:sz w:val="24"/>
          <w:szCs w:val="24"/>
          <w:shd w:val="clear" w:color="auto" w:fill="F6F8F9"/>
          <w:lang w:val="en-GB"/>
        </w:rPr>
      </w:pPr>
    </w:p>
    <w:p w14:paraId="4E00E843" w14:textId="6230EB86" w:rsidR="00D12A6C" w:rsidRPr="003601B2" w:rsidRDefault="00D12A6C" w:rsidP="004C1EE2">
      <w:pPr>
        <w:rPr>
          <w:rFonts w:ascii="Helvetica" w:hAnsi="Helvetica"/>
          <w:i/>
          <w:iCs/>
          <w:caps/>
          <w:color w:val="000000"/>
          <w:sz w:val="27"/>
          <w:szCs w:val="27"/>
        </w:rPr>
      </w:pPr>
      <w:r w:rsidRPr="003601B2">
        <w:rPr>
          <w:rFonts w:ascii="Helvetica" w:hAnsi="Helvetica"/>
          <w:b/>
          <w:bCs/>
          <w:caps/>
          <w:color w:val="000000"/>
          <w:sz w:val="27"/>
          <w:szCs w:val="27"/>
        </w:rPr>
        <w:t>OUR teams</w:t>
      </w:r>
    </w:p>
    <w:p w14:paraId="13DB2BBB" w14:textId="77777777" w:rsidR="00D12A6C" w:rsidRPr="004628B2" w:rsidRDefault="00D12A6C" w:rsidP="00D12A6C">
      <w:pPr>
        <w:pStyle w:val="Heading5"/>
        <w:shd w:val="clear" w:color="auto" w:fill="FFFFFF"/>
        <w:spacing w:before="0" w:line="330" w:lineRule="atLeast"/>
        <w:rPr>
          <w:rFonts w:ascii="Helvetica" w:hAnsi="Helvetica"/>
          <w:b/>
          <w:bCs/>
          <w:caps/>
          <w:color w:val="000000"/>
          <w:sz w:val="24"/>
          <w:szCs w:val="24"/>
          <w:u w:val="single"/>
        </w:rPr>
      </w:pPr>
      <w:r w:rsidRPr="004628B2">
        <w:rPr>
          <w:rFonts w:ascii="Helvetica" w:hAnsi="Helvetica"/>
          <w:b/>
          <w:bCs/>
          <w:caps/>
          <w:color w:val="000000"/>
          <w:sz w:val="24"/>
          <w:szCs w:val="24"/>
          <w:u w:val="single"/>
        </w:rPr>
        <w:lastRenderedPageBreak/>
        <w:t>TRADING AND RESEARCH</w:t>
      </w:r>
    </w:p>
    <w:p w14:paraId="30AE25DA" w14:textId="1280E2FA" w:rsidR="00D12A6C" w:rsidRDefault="00D12A6C" w:rsidP="00D12A6C">
      <w:pPr>
        <w:pStyle w:val="NormalWeb"/>
        <w:shd w:val="clear" w:color="auto" w:fill="FFFFFF"/>
        <w:spacing w:before="0" w:beforeAutospacing="0" w:after="180" w:afterAutospacing="0" w:line="360" w:lineRule="atLeast"/>
        <w:rPr>
          <w:rFonts w:ascii="Helvetica" w:hAnsi="Helvetica"/>
          <w:color w:val="000000"/>
        </w:rPr>
      </w:pPr>
      <w:r>
        <w:rPr>
          <w:rFonts w:ascii="Helvetica" w:hAnsi="Helvetica"/>
          <w:color w:val="000000"/>
        </w:rPr>
        <w:t xml:space="preserve">The trading and research teams are blended to develop profitable trading strategies, signals, and execution methods. Most of our trading involves strategies that are developed jointly by a mix of traders and researchers. </w:t>
      </w:r>
    </w:p>
    <w:p w14:paraId="2ABABE3C" w14:textId="76BC942E" w:rsidR="00D12A6C" w:rsidRDefault="00D12A6C" w:rsidP="00D12A6C">
      <w:pPr>
        <w:pStyle w:val="NormalWeb"/>
        <w:shd w:val="clear" w:color="auto" w:fill="FFFFFF"/>
        <w:spacing w:before="0" w:beforeAutospacing="0" w:after="180" w:afterAutospacing="0" w:line="360" w:lineRule="atLeast"/>
        <w:rPr>
          <w:rFonts w:ascii="Helvetica" w:hAnsi="Helvetica"/>
          <w:color w:val="000000"/>
        </w:rPr>
      </w:pPr>
      <w:r>
        <w:rPr>
          <w:rFonts w:ascii="Helvetica" w:hAnsi="Helvetica"/>
          <w:color w:val="000000"/>
        </w:rPr>
        <w:t xml:space="preserve">Trading requires fast, high-stakes decision making, and that is done mainly by traders. On the other hand, researchers take on trading that requires strategies that take months to develop and optimize. </w:t>
      </w:r>
    </w:p>
    <w:p w14:paraId="46473524" w14:textId="09DFA40E" w:rsidR="000B0D08" w:rsidRDefault="000B0D08" w:rsidP="00D12A6C">
      <w:pPr>
        <w:pStyle w:val="NormalWeb"/>
        <w:shd w:val="clear" w:color="auto" w:fill="FFFFFF"/>
        <w:spacing w:before="0" w:beforeAutospacing="0" w:after="180" w:afterAutospacing="0" w:line="360" w:lineRule="atLeast"/>
        <w:rPr>
          <w:rFonts w:ascii="Helvetica" w:hAnsi="Helvetica"/>
          <w:color w:val="000000"/>
        </w:rPr>
      </w:pPr>
      <w:r>
        <w:rPr>
          <w:rFonts w:ascii="Helvetica" w:hAnsi="Helvetica"/>
          <w:color w:val="000000"/>
        </w:rPr>
        <w:t>By combining this differentiated trading expertise, plus market knowledge, and a deep understanding of the needs of our investors, we help them achieve their trading goals.</w:t>
      </w:r>
    </w:p>
    <w:p w14:paraId="60DD70A1" w14:textId="77777777" w:rsidR="004628B2" w:rsidRDefault="004628B2" w:rsidP="00D12A6C">
      <w:pPr>
        <w:pStyle w:val="NormalWeb"/>
        <w:shd w:val="clear" w:color="auto" w:fill="FFFFFF"/>
        <w:spacing w:before="0" w:beforeAutospacing="0" w:after="180" w:afterAutospacing="0" w:line="360" w:lineRule="atLeast"/>
        <w:rPr>
          <w:rFonts w:ascii="Helvetica" w:hAnsi="Helvetica"/>
          <w:color w:val="000000"/>
        </w:rPr>
      </w:pPr>
    </w:p>
    <w:p w14:paraId="05F8B89B" w14:textId="0A1B6530" w:rsidR="004628B2" w:rsidRPr="004628B2" w:rsidRDefault="004628B2" w:rsidP="004628B2">
      <w:pPr>
        <w:pStyle w:val="Heading5"/>
        <w:shd w:val="clear" w:color="auto" w:fill="FFFFFF"/>
        <w:spacing w:before="0" w:line="330" w:lineRule="atLeast"/>
        <w:rPr>
          <w:rFonts w:ascii="Helvetica" w:hAnsi="Helvetica"/>
          <w:b/>
          <w:bCs/>
          <w:caps/>
          <w:color w:val="000000"/>
          <w:sz w:val="24"/>
          <w:szCs w:val="24"/>
          <w:u w:val="single"/>
        </w:rPr>
      </w:pPr>
      <w:r>
        <w:rPr>
          <w:rFonts w:ascii="Helvetica" w:hAnsi="Helvetica"/>
          <w:b/>
          <w:bCs/>
          <w:caps/>
          <w:color w:val="000000"/>
          <w:sz w:val="24"/>
          <w:szCs w:val="24"/>
          <w:u w:val="single"/>
        </w:rPr>
        <w:t xml:space="preserve">INNOVATIVE TECHNOLOGY </w:t>
      </w:r>
    </w:p>
    <w:p w14:paraId="5678DD2F" w14:textId="3C718A57" w:rsidR="00D12A6C" w:rsidRPr="000B0D08" w:rsidRDefault="00D12A6C" w:rsidP="00D12A6C">
      <w:pPr>
        <w:pStyle w:val="NormalWeb"/>
        <w:shd w:val="clear" w:color="auto" w:fill="FFFFFF"/>
        <w:spacing w:before="0" w:beforeAutospacing="0" w:after="180" w:afterAutospacing="0" w:line="360" w:lineRule="atLeast"/>
        <w:rPr>
          <w:rFonts w:ascii="Helvetica" w:hAnsi="Helvetica"/>
          <w:color w:val="000000"/>
        </w:rPr>
      </w:pPr>
      <w:r>
        <w:rPr>
          <w:rFonts w:ascii="Helvetica" w:hAnsi="Helvetica"/>
          <w:color w:val="000000"/>
        </w:rPr>
        <w:t xml:space="preserve">Technology is the heart of everything we do. Our software engineers use the most </w:t>
      </w:r>
      <w:r w:rsidRPr="000B0D08">
        <w:rPr>
          <w:rFonts w:ascii="Helvetica" w:hAnsi="Helvetica"/>
          <w:color w:val="000000"/>
        </w:rPr>
        <w:t xml:space="preserve">innovative technology to write code as part of their </w:t>
      </w:r>
      <w:r w:rsidR="000B0D08">
        <w:rPr>
          <w:rFonts w:ascii="Helvetica" w:hAnsi="Helvetica"/>
          <w:color w:val="000000"/>
        </w:rPr>
        <w:t>day-to-day</w:t>
      </w:r>
      <w:r w:rsidRPr="000B0D08">
        <w:rPr>
          <w:rFonts w:ascii="Helvetica" w:hAnsi="Helvetica"/>
          <w:color w:val="000000"/>
        </w:rPr>
        <w:t xml:space="preserve"> work.</w:t>
      </w:r>
      <w:r w:rsidR="000B0D08" w:rsidRPr="000B0D08">
        <w:rPr>
          <w:rFonts w:ascii="Helvetica" w:hAnsi="Helvetica"/>
          <w:color w:val="000000"/>
        </w:rPr>
        <w:t xml:space="preserve"> This gives us </w:t>
      </w:r>
      <w:r w:rsidRPr="000B0D08">
        <w:rPr>
          <w:rFonts w:ascii="Helvetica" w:hAnsi="Helvetica"/>
          <w:color w:val="000000"/>
        </w:rPr>
        <w:t xml:space="preserve">our in-house </w:t>
      </w:r>
      <w:r w:rsidR="000B0D08" w:rsidRPr="000B0D08">
        <w:rPr>
          <w:rFonts w:ascii="Helvetica" w:hAnsi="Helvetica"/>
          <w:color w:val="000000"/>
        </w:rPr>
        <w:t xml:space="preserve">software tools that improve </w:t>
      </w:r>
      <w:r w:rsidRPr="000B0D08">
        <w:rPr>
          <w:rFonts w:ascii="Helvetica" w:hAnsi="Helvetica"/>
          <w:color w:val="000000"/>
        </w:rPr>
        <w:t>productivity,</w:t>
      </w:r>
      <w:r w:rsidR="000B0D08" w:rsidRPr="000B0D08">
        <w:rPr>
          <w:rFonts w:ascii="Helvetica" w:hAnsi="Helvetica"/>
          <w:color w:val="000000"/>
        </w:rPr>
        <w:t xml:space="preserve"> accuracy, and </w:t>
      </w:r>
      <w:r w:rsidRPr="000B0D08">
        <w:rPr>
          <w:rFonts w:ascii="Helvetica" w:hAnsi="Helvetica"/>
          <w:color w:val="000000"/>
        </w:rPr>
        <w:t>real-time</w:t>
      </w:r>
      <w:r w:rsidR="000B0D08" w:rsidRPr="000B0D08">
        <w:rPr>
          <w:rFonts w:ascii="Helvetica" w:hAnsi="Helvetica"/>
          <w:color w:val="000000"/>
        </w:rPr>
        <w:t xml:space="preserve"> data displays.</w:t>
      </w:r>
    </w:p>
    <w:p w14:paraId="72192747" w14:textId="21310E0B" w:rsidR="00D12A6C" w:rsidRDefault="00D12A6C" w:rsidP="00D12A6C">
      <w:pPr>
        <w:pStyle w:val="NormalWeb"/>
        <w:shd w:val="clear" w:color="auto" w:fill="FFFFFF"/>
        <w:spacing w:before="0" w:beforeAutospacing="0" w:after="180" w:afterAutospacing="0" w:line="360" w:lineRule="atLeast"/>
        <w:rPr>
          <w:rFonts w:ascii="Helvetica" w:hAnsi="Helvetica"/>
          <w:color w:val="000000"/>
        </w:rPr>
      </w:pPr>
      <w:r w:rsidRPr="000B0D08">
        <w:rPr>
          <w:rFonts w:ascii="Helvetica" w:hAnsi="Helvetica"/>
          <w:color w:val="000000"/>
        </w:rPr>
        <w:t>By applying the most innovative and advanced tools available, we</w:t>
      </w:r>
      <w:r w:rsidR="000B0D08">
        <w:rPr>
          <w:rFonts w:ascii="Helvetica" w:hAnsi="Helvetica"/>
          <w:color w:val="000000"/>
        </w:rPr>
        <w:t xml:space="preserve"> </w:t>
      </w:r>
      <w:r w:rsidR="000B0D08" w:rsidRPr="000B0D08">
        <w:rPr>
          <w:rFonts w:ascii="Helvetica" w:hAnsi="Helvetica"/>
          <w:color w:val="000000"/>
        </w:rPr>
        <w:t xml:space="preserve">drive </w:t>
      </w:r>
      <w:r w:rsidRPr="000B0D08">
        <w:rPr>
          <w:rFonts w:ascii="Helvetica" w:hAnsi="Helvetica"/>
          <w:color w:val="000000"/>
        </w:rPr>
        <w:t xml:space="preserve">growth and </w:t>
      </w:r>
      <w:r w:rsidR="000B0D08" w:rsidRPr="000B0D08">
        <w:rPr>
          <w:rFonts w:ascii="Helvetica" w:hAnsi="Helvetica"/>
          <w:color w:val="000000"/>
        </w:rPr>
        <w:t>success for our investors.</w:t>
      </w:r>
    </w:p>
    <w:p w14:paraId="12EE339D" w14:textId="77777777" w:rsidR="004628B2" w:rsidRDefault="004628B2" w:rsidP="00D12A6C">
      <w:pPr>
        <w:pStyle w:val="NormalWeb"/>
        <w:shd w:val="clear" w:color="auto" w:fill="FFFFFF"/>
        <w:spacing w:before="0" w:beforeAutospacing="0" w:after="180" w:afterAutospacing="0" w:line="360" w:lineRule="atLeast"/>
        <w:rPr>
          <w:rFonts w:ascii="Helvetica" w:hAnsi="Helvetica"/>
          <w:color w:val="000000"/>
        </w:rPr>
      </w:pPr>
    </w:p>
    <w:p w14:paraId="2C22BD31" w14:textId="0A2569B8" w:rsidR="004628B2" w:rsidRPr="004628B2" w:rsidRDefault="004628B2" w:rsidP="004628B2">
      <w:pPr>
        <w:pStyle w:val="Heading5"/>
        <w:shd w:val="clear" w:color="auto" w:fill="FFFFFF"/>
        <w:spacing w:before="0" w:line="330" w:lineRule="atLeast"/>
        <w:rPr>
          <w:rFonts w:ascii="Helvetica" w:hAnsi="Helvetica"/>
          <w:b/>
          <w:bCs/>
          <w:caps/>
          <w:color w:val="000000"/>
          <w:sz w:val="24"/>
          <w:szCs w:val="24"/>
          <w:u w:val="single"/>
        </w:rPr>
      </w:pPr>
      <w:r>
        <w:rPr>
          <w:rFonts w:ascii="Helvetica" w:hAnsi="Helvetica"/>
          <w:b/>
          <w:bCs/>
          <w:caps/>
          <w:color w:val="000000"/>
          <w:sz w:val="24"/>
          <w:szCs w:val="24"/>
          <w:u w:val="single"/>
        </w:rPr>
        <w:t xml:space="preserve">BACK OFFICE / OPERATIONS </w:t>
      </w:r>
    </w:p>
    <w:p w14:paraId="0E9FEE14" w14:textId="2DE6633C" w:rsidR="00D12A6C" w:rsidRDefault="00D12A6C" w:rsidP="00D12A6C">
      <w:pPr>
        <w:pStyle w:val="NormalWeb"/>
        <w:shd w:val="clear" w:color="auto" w:fill="FFFFFF"/>
        <w:spacing w:before="0" w:beforeAutospacing="0" w:after="180" w:afterAutospacing="0" w:line="360" w:lineRule="atLeast"/>
        <w:rPr>
          <w:rFonts w:ascii="Helvetica" w:hAnsi="Helvetica"/>
          <w:color w:val="000000"/>
        </w:rPr>
      </w:pPr>
      <w:r>
        <w:rPr>
          <w:rFonts w:ascii="Helvetica" w:hAnsi="Helvetica"/>
          <w:color w:val="000000"/>
        </w:rPr>
        <w:t>Our</w:t>
      </w:r>
      <w:r w:rsidR="000B0D08">
        <w:rPr>
          <w:rFonts w:ascii="Helvetica" w:hAnsi="Helvetica"/>
          <w:color w:val="000000"/>
        </w:rPr>
        <w:t xml:space="preserve"> operations t</w:t>
      </w:r>
      <w:r>
        <w:rPr>
          <w:rFonts w:ascii="Helvetica" w:hAnsi="Helvetica"/>
          <w:color w:val="000000"/>
        </w:rPr>
        <w:t xml:space="preserve">eam </w:t>
      </w:r>
      <w:r w:rsidR="000B0D08">
        <w:rPr>
          <w:rFonts w:ascii="Helvetica" w:hAnsi="Helvetica"/>
          <w:color w:val="000000"/>
        </w:rPr>
        <w:t>forms</w:t>
      </w:r>
      <w:r>
        <w:rPr>
          <w:rFonts w:ascii="Helvetica" w:hAnsi="Helvetica"/>
          <w:color w:val="000000"/>
        </w:rPr>
        <w:t xml:space="preserve"> the backbone of </w:t>
      </w:r>
      <w:r w:rsidR="000B0D08">
        <w:rPr>
          <w:rFonts w:ascii="Helvetica" w:hAnsi="Helvetica"/>
          <w:color w:val="000000"/>
        </w:rPr>
        <w:t>our company by</w:t>
      </w:r>
      <w:r>
        <w:rPr>
          <w:rFonts w:ascii="Helvetica" w:hAnsi="Helvetica"/>
          <w:color w:val="000000"/>
        </w:rPr>
        <w:t xml:space="preserve"> keeping the day-to-day operations running seamlessly. They </w:t>
      </w:r>
      <w:r w:rsidR="000B0D08">
        <w:rPr>
          <w:rFonts w:ascii="Helvetica" w:hAnsi="Helvetica"/>
          <w:color w:val="000000"/>
        </w:rPr>
        <w:t>manage</w:t>
      </w:r>
      <w:r>
        <w:rPr>
          <w:rFonts w:ascii="Helvetica" w:hAnsi="Helvetica"/>
          <w:color w:val="000000"/>
        </w:rPr>
        <w:t xml:space="preserve"> </w:t>
      </w:r>
      <w:r w:rsidR="000B0D08">
        <w:rPr>
          <w:rFonts w:ascii="Helvetica" w:hAnsi="Helvetica"/>
          <w:color w:val="000000"/>
        </w:rPr>
        <w:t>all our corporate affairs matters including finance and administration, legal</w:t>
      </w:r>
      <w:r>
        <w:rPr>
          <w:rFonts w:ascii="Helvetica" w:hAnsi="Helvetica"/>
          <w:color w:val="000000"/>
        </w:rPr>
        <w:t xml:space="preserve"> and compliance matters, </w:t>
      </w:r>
      <w:r w:rsidR="000B0D08">
        <w:rPr>
          <w:rFonts w:ascii="Helvetica" w:hAnsi="Helvetica"/>
          <w:color w:val="000000"/>
        </w:rPr>
        <w:t>and project management.</w:t>
      </w:r>
    </w:p>
    <w:p w14:paraId="73E3598A" w14:textId="77777777" w:rsidR="00D12A6C" w:rsidRDefault="00D12A6C">
      <w:pPr>
        <w:rPr>
          <w:rFonts w:ascii="Roboto" w:hAnsi="Roboto"/>
          <w:sz w:val="36"/>
          <w:szCs w:val="36"/>
          <w:shd w:val="clear" w:color="auto" w:fill="F6F8F9"/>
          <w:lang w:val="en-GB"/>
        </w:rPr>
      </w:pPr>
    </w:p>
    <w:p w14:paraId="7B324A1D" w14:textId="77777777" w:rsidR="004628B2" w:rsidRDefault="004628B2">
      <w:pPr>
        <w:rPr>
          <w:rFonts w:ascii="Roboto" w:hAnsi="Roboto"/>
          <w:sz w:val="36"/>
          <w:szCs w:val="36"/>
          <w:shd w:val="clear" w:color="auto" w:fill="F6F8F9"/>
          <w:lang w:val="en-GB"/>
        </w:rPr>
      </w:pPr>
    </w:p>
    <w:p w14:paraId="16256515" w14:textId="77777777" w:rsidR="004628B2" w:rsidRDefault="004628B2">
      <w:pPr>
        <w:rPr>
          <w:rFonts w:ascii="Roboto" w:hAnsi="Roboto"/>
          <w:sz w:val="36"/>
          <w:szCs w:val="36"/>
          <w:shd w:val="clear" w:color="auto" w:fill="F6F8F9"/>
          <w:lang w:val="en-GB"/>
        </w:rPr>
      </w:pPr>
    </w:p>
    <w:p w14:paraId="22AB6E5B" w14:textId="77777777" w:rsidR="004628B2" w:rsidRDefault="004628B2">
      <w:pPr>
        <w:rPr>
          <w:rFonts w:ascii="Roboto" w:hAnsi="Roboto"/>
          <w:sz w:val="36"/>
          <w:szCs w:val="36"/>
          <w:shd w:val="clear" w:color="auto" w:fill="F6F8F9"/>
          <w:lang w:val="en-GB"/>
        </w:rPr>
      </w:pPr>
    </w:p>
    <w:p w14:paraId="393CFECF" w14:textId="77777777" w:rsidR="004628B2" w:rsidRDefault="004628B2">
      <w:pPr>
        <w:rPr>
          <w:rFonts w:ascii="Roboto" w:hAnsi="Roboto"/>
          <w:sz w:val="36"/>
          <w:szCs w:val="36"/>
          <w:shd w:val="clear" w:color="auto" w:fill="F6F8F9"/>
          <w:lang w:val="en-GB"/>
        </w:rPr>
      </w:pPr>
    </w:p>
    <w:p w14:paraId="1466BE8E" w14:textId="1792648E" w:rsidR="003601B2" w:rsidRPr="003601B2" w:rsidRDefault="003601B2" w:rsidP="003601B2">
      <w:pPr>
        <w:pStyle w:val="Heading4"/>
        <w:shd w:val="clear" w:color="auto" w:fill="FFFFFF"/>
        <w:spacing w:before="0" w:after="300"/>
        <w:rPr>
          <w:rFonts w:ascii="Helvetica" w:hAnsi="Helvetica"/>
          <w:i w:val="0"/>
          <w:iCs w:val="0"/>
          <w:caps/>
          <w:color w:val="000000"/>
          <w:sz w:val="27"/>
          <w:szCs w:val="27"/>
        </w:rPr>
      </w:pPr>
      <w:r w:rsidRPr="003601B2">
        <w:rPr>
          <w:rFonts w:ascii="Helvetica" w:hAnsi="Helvetica"/>
          <w:b/>
          <w:bCs/>
          <w:i w:val="0"/>
          <w:iCs w:val="0"/>
          <w:caps/>
          <w:color w:val="000000"/>
          <w:sz w:val="27"/>
          <w:szCs w:val="27"/>
        </w:rPr>
        <w:lastRenderedPageBreak/>
        <w:t>OUR SERVICES</w:t>
      </w:r>
    </w:p>
    <w:p w14:paraId="44A90A47" w14:textId="268E234A" w:rsidR="003601B2" w:rsidRPr="004628B2" w:rsidRDefault="003601B2" w:rsidP="003601B2">
      <w:pPr>
        <w:pStyle w:val="Heading5"/>
        <w:shd w:val="clear" w:color="auto" w:fill="FFFFFF"/>
        <w:spacing w:before="0" w:line="330" w:lineRule="atLeast"/>
        <w:rPr>
          <w:rFonts w:ascii="Helvetica" w:hAnsi="Helvetica"/>
          <w:b/>
          <w:bCs/>
          <w:caps/>
          <w:color w:val="000000"/>
          <w:sz w:val="24"/>
          <w:szCs w:val="24"/>
          <w:u w:val="single"/>
        </w:rPr>
      </w:pPr>
      <w:r>
        <w:rPr>
          <w:rFonts w:ascii="Helvetica" w:hAnsi="Helvetica"/>
          <w:b/>
          <w:bCs/>
          <w:caps/>
          <w:color w:val="000000"/>
          <w:sz w:val="24"/>
          <w:szCs w:val="24"/>
          <w:u w:val="single"/>
        </w:rPr>
        <w:t xml:space="preserve">INVESTIMENTS, </w:t>
      </w:r>
      <w:r w:rsidRPr="004628B2">
        <w:rPr>
          <w:rFonts w:ascii="Helvetica" w:hAnsi="Helvetica"/>
          <w:b/>
          <w:bCs/>
          <w:caps/>
          <w:color w:val="000000"/>
          <w:sz w:val="24"/>
          <w:szCs w:val="24"/>
          <w:u w:val="single"/>
        </w:rPr>
        <w:t>TRADING AND RESEARCH</w:t>
      </w:r>
    </w:p>
    <w:p w14:paraId="5E72D60B" w14:textId="77777777" w:rsidR="003601B2" w:rsidRDefault="003601B2" w:rsidP="003601B2">
      <w:pPr>
        <w:rPr>
          <w:rFonts w:ascii="Helvetica" w:hAnsi="Helvetica"/>
          <w:color w:val="000000"/>
        </w:rPr>
      </w:pPr>
    </w:p>
    <w:p w14:paraId="4D85752C" w14:textId="7C8753AA" w:rsidR="003601B2" w:rsidRDefault="003601B2" w:rsidP="003601B2">
      <w:pPr>
        <w:rPr>
          <w:rFonts w:ascii="Helvetica" w:hAnsi="Helvetica"/>
          <w:color w:val="000000"/>
        </w:rPr>
      </w:pPr>
      <w:r>
        <w:rPr>
          <w:rFonts w:ascii="Helvetica" w:hAnsi="Helvetica"/>
          <w:color w:val="000000"/>
        </w:rPr>
        <w:t>We are an investment, trading and research company that uses a blend of strategies including functional trading and market research to give consistent growth and returns on investments.</w:t>
      </w:r>
    </w:p>
    <w:p w14:paraId="32616EED" w14:textId="462E51D7" w:rsidR="00164B46" w:rsidRDefault="00164B46" w:rsidP="003601B2">
      <w:pPr>
        <w:rPr>
          <w:rFonts w:ascii="Helvetica" w:hAnsi="Helvetica"/>
          <w:color w:val="000000"/>
        </w:rPr>
      </w:pPr>
      <w:r>
        <w:rPr>
          <w:rFonts w:ascii="Helvetica" w:hAnsi="Helvetica"/>
          <w:color w:val="000000"/>
        </w:rPr>
        <w:t xml:space="preserve">With the new technology in decentralization and especially Decentralized Finance (Defi), regardless of location, </w:t>
      </w:r>
      <w:r w:rsidR="00FD7C46">
        <w:rPr>
          <w:rFonts w:ascii="Helvetica" w:hAnsi="Helvetica"/>
          <w:color w:val="000000"/>
        </w:rPr>
        <w:t>we are able to trade securely, continuously and seamlessly in all the global markets.</w:t>
      </w:r>
    </w:p>
    <w:sectPr w:rsidR="00164B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456C"/>
    <w:rsid w:val="000B0D08"/>
    <w:rsid w:val="00164B46"/>
    <w:rsid w:val="001B1543"/>
    <w:rsid w:val="003601B2"/>
    <w:rsid w:val="003B456C"/>
    <w:rsid w:val="004628B2"/>
    <w:rsid w:val="00493FF6"/>
    <w:rsid w:val="004C1EE2"/>
    <w:rsid w:val="00623844"/>
    <w:rsid w:val="006A094D"/>
    <w:rsid w:val="00776631"/>
    <w:rsid w:val="00AB5F20"/>
    <w:rsid w:val="00AC6775"/>
    <w:rsid w:val="00B228D8"/>
    <w:rsid w:val="00BA67E0"/>
    <w:rsid w:val="00C13D7D"/>
    <w:rsid w:val="00C471C5"/>
    <w:rsid w:val="00C56E77"/>
    <w:rsid w:val="00D12A6C"/>
    <w:rsid w:val="00D6150B"/>
    <w:rsid w:val="00D84020"/>
    <w:rsid w:val="00ED6AB4"/>
    <w:rsid w:val="00EE3AFD"/>
    <w:rsid w:val="00F4559B"/>
    <w:rsid w:val="00F73B32"/>
    <w:rsid w:val="00FD7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3781C4"/>
  <w15:docId w15:val="{86CDE960-40BD-4120-90AF-D71D1C9A1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1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01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238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12A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3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3844"/>
    <w:rPr>
      <w:rFonts w:ascii="Times New Roman" w:eastAsia="Times New Roman" w:hAnsi="Times New Roman" w:cs="Times New Roman"/>
      <w:b/>
      <w:bCs/>
      <w:sz w:val="27"/>
      <w:szCs w:val="27"/>
    </w:rPr>
  </w:style>
  <w:style w:type="paragraph" w:customStyle="1" w:styleId="featured-content">
    <w:name w:val="featured-content"/>
    <w:basedOn w:val="Normal"/>
    <w:rsid w:val="006238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23844"/>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D12A6C"/>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12A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601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601B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164B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933496">
      <w:bodyDiv w:val="1"/>
      <w:marLeft w:val="0"/>
      <w:marRight w:val="0"/>
      <w:marTop w:val="0"/>
      <w:marBottom w:val="0"/>
      <w:divBdr>
        <w:top w:val="none" w:sz="0" w:space="0" w:color="auto"/>
        <w:left w:val="none" w:sz="0" w:space="0" w:color="auto"/>
        <w:bottom w:val="none" w:sz="0" w:space="0" w:color="auto"/>
        <w:right w:val="none" w:sz="0" w:space="0" w:color="auto"/>
      </w:divBdr>
    </w:div>
    <w:div w:id="577177825">
      <w:bodyDiv w:val="1"/>
      <w:marLeft w:val="0"/>
      <w:marRight w:val="0"/>
      <w:marTop w:val="0"/>
      <w:marBottom w:val="0"/>
      <w:divBdr>
        <w:top w:val="none" w:sz="0" w:space="0" w:color="auto"/>
        <w:left w:val="none" w:sz="0" w:space="0" w:color="auto"/>
        <w:bottom w:val="none" w:sz="0" w:space="0" w:color="auto"/>
        <w:right w:val="none" w:sz="0" w:space="0" w:color="auto"/>
      </w:divBdr>
      <w:divsChild>
        <w:div w:id="1297370839">
          <w:marLeft w:val="0"/>
          <w:marRight w:val="0"/>
          <w:marTop w:val="0"/>
          <w:marBottom w:val="0"/>
          <w:divBdr>
            <w:top w:val="none" w:sz="0" w:space="0" w:color="auto"/>
            <w:left w:val="none" w:sz="0" w:space="0" w:color="auto"/>
            <w:bottom w:val="none" w:sz="0" w:space="0" w:color="auto"/>
            <w:right w:val="none" w:sz="0" w:space="0" w:color="auto"/>
          </w:divBdr>
        </w:div>
      </w:divsChild>
    </w:div>
    <w:div w:id="835538759">
      <w:bodyDiv w:val="1"/>
      <w:marLeft w:val="0"/>
      <w:marRight w:val="0"/>
      <w:marTop w:val="0"/>
      <w:marBottom w:val="0"/>
      <w:divBdr>
        <w:top w:val="none" w:sz="0" w:space="0" w:color="auto"/>
        <w:left w:val="none" w:sz="0" w:space="0" w:color="auto"/>
        <w:bottom w:val="none" w:sz="0" w:space="0" w:color="auto"/>
        <w:right w:val="none" w:sz="0" w:space="0" w:color="auto"/>
      </w:divBdr>
    </w:div>
    <w:div w:id="873811413">
      <w:bodyDiv w:val="1"/>
      <w:marLeft w:val="0"/>
      <w:marRight w:val="0"/>
      <w:marTop w:val="0"/>
      <w:marBottom w:val="0"/>
      <w:divBdr>
        <w:top w:val="none" w:sz="0" w:space="0" w:color="auto"/>
        <w:left w:val="none" w:sz="0" w:space="0" w:color="auto"/>
        <w:bottom w:val="none" w:sz="0" w:space="0" w:color="auto"/>
        <w:right w:val="none" w:sz="0" w:space="0" w:color="auto"/>
      </w:divBdr>
    </w:div>
    <w:div w:id="1294795720">
      <w:bodyDiv w:val="1"/>
      <w:marLeft w:val="0"/>
      <w:marRight w:val="0"/>
      <w:marTop w:val="0"/>
      <w:marBottom w:val="0"/>
      <w:divBdr>
        <w:top w:val="none" w:sz="0" w:space="0" w:color="auto"/>
        <w:left w:val="none" w:sz="0" w:space="0" w:color="auto"/>
        <w:bottom w:val="none" w:sz="0" w:space="0" w:color="auto"/>
        <w:right w:val="none" w:sz="0" w:space="0" w:color="auto"/>
      </w:divBdr>
    </w:div>
    <w:div w:id="1601530147">
      <w:bodyDiv w:val="1"/>
      <w:marLeft w:val="0"/>
      <w:marRight w:val="0"/>
      <w:marTop w:val="0"/>
      <w:marBottom w:val="0"/>
      <w:divBdr>
        <w:top w:val="none" w:sz="0" w:space="0" w:color="auto"/>
        <w:left w:val="none" w:sz="0" w:space="0" w:color="auto"/>
        <w:bottom w:val="none" w:sz="0" w:space="0" w:color="auto"/>
        <w:right w:val="none" w:sz="0" w:space="0" w:color="auto"/>
      </w:divBdr>
      <w:divsChild>
        <w:div w:id="1393387860">
          <w:marLeft w:val="0"/>
          <w:marRight w:val="0"/>
          <w:marTop w:val="0"/>
          <w:marBottom w:val="0"/>
          <w:divBdr>
            <w:top w:val="none" w:sz="0" w:space="0" w:color="auto"/>
            <w:left w:val="none" w:sz="0" w:space="0" w:color="auto"/>
            <w:bottom w:val="none" w:sz="0" w:space="0" w:color="auto"/>
            <w:right w:val="none" w:sz="0" w:space="0" w:color="auto"/>
          </w:divBdr>
          <w:divsChild>
            <w:div w:id="568462192">
              <w:marLeft w:val="0"/>
              <w:marRight w:val="0"/>
              <w:marTop w:val="0"/>
              <w:marBottom w:val="0"/>
              <w:divBdr>
                <w:top w:val="none" w:sz="0" w:space="0" w:color="auto"/>
                <w:left w:val="none" w:sz="0" w:space="0" w:color="auto"/>
                <w:bottom w:val="none" w:sz="0" w:space="0" w:color="auto"/>
                <w:right w:val="none" w:sz="0" w:space="0" w:color="auto"/>
              </w:divBdr>
              <w:divsChild>
                <w:div w:id="15252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99123">
      <w:bodyDiv w:val="1"/>
      <w:marLeft w:val="0"/>
      <w:marRight w:val="0"/>
      <w:marTop w:val="0"/>
      <w:marBottom w:val="0"/>
      <w:divBdr>
        <w:top w:val="none" w:sz="0" w:space="0" w:color="auto"/>
        <w:left w:val="none" w:sz="0" w:space="0" w:color="auto"/>
        <w:bottom w:val="none" w:sz="0" w:space="0" w:color="auto"/>
        <w:right w:val="none" w:sz="0" w:space="0" w:color="auto"/>
      </w:divBdr>
    </w:div>
    <w:div w:id="1741557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4748</TotalTime>
  <Pages>5</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ERIC KARIRI</cp:lastModifiedBy>
  <cp:revision>1</cp:revision>
  <cp:lastPrinted>2023-11-30T07:04:00Z</cp:lastPrinted>
  <dcterms:created xsi:type="dcterms:W3CDTF">2023-11-29T12:53:00Z</dcterms:created>
  <dcterms:modified xsi:type="dcterms:W3CDTF">2024-01-14T08:11:00Z</dcterms:modified>
</cp:coreProperties>
</file>